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36335F" w:rsidP="006B36A9">
      <w:pPr>
        <w:rPr>
          <w:rFonts w:ascii="Times New Roman" w:hAnsi="Times New Roman"/>
          <w:sz w:val="18"/>
          <w:szCs w:val="18"/>
        </w:rPr>
      </w:pPr>
    </w:p>
    <w:p w:rsidR="00247DE2" w:rsidRPr="00C87EA2" w:rsidRDefault="00247DE2" w:rsidP="00E4555C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C87EA2">
        <w:rPr>
          <w:rFonts w:ascii="Times New Roman" w:hAnsi="Times New Roman"/>
          <w:b/>
          <w:sz w:val="18"/>
          <w:szCs w:val="18"/>
        </w:rPr>
        <w:t>ПЕРЕЧЕНЬ</w:t>
      </w:r>
    </w:p>
    <w:p w:rsidR="00247DE2" w:rsidRPr="00C87EA2" w:rsidRDefault="00247DE2" w:rsidP="00644D71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87EA2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8444B" w:rsidRPr="00C87EA2" w:rsidRDefault="00F210F1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C87EA2">
        <w:rPr>
          <w:rFonts w:ascii="Times New Roman" w:hAnsi="Times New Roman"/>
          <w:b/>
          <w:sz w:val="18"/>
          <w:szCs w:val="18"/>
          <w:lang w:bidi="ru-RU"/>
        </w:rPr>
        <w:t>с</w:t>
      </w:r>
      <w:r w:rsidR="00701C2F" w:rsidRPr="00C87EA2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2D30E5" w:rsidRPr="00C87EA2">
        <w:rPr>
          <w:rFonts w:ascii="Times New Roman" w:hAnsi="Times New Roman"/>
          <w:b/>
          <w:sz w:val="18"/>
          <w:szCs w:val="18"/>
          <w:lang w:bidi="ru-RU"/>
        </w:rPr>
        <w:t>1</w:t>
      </w:r>
      <w:r w:rsidR="00C02D55" w:rsidRPr="00C87EA2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5E2F06" w:rsidRPr="00C87EA2">
        <w:rPr>
          <w:rFonts w:ascii="Times New Roman" w:hAnsi="Times New Roman"/>
          <w:b/>
          <w:sz w:val="18"/>
          <w:szCs w:val="18"/>
          <w:lang w:bidi="ru-RU"/>
        </w:rPr>
        <w:t xml:space="preserve">по </w:t>
      </w:r>
      <w:r w:rsidR="002D30E5" w:rsidRPr="00C87EA2">
        <w:rPr>
          <w:rFonts w:ascii="Times New Roman" w:hAnsi="Times New Roman"/>
          <w:b/>
          <w:sz w:val="18"/>
          <w:szCs w:val="18"/>
          <w:lang w:bidi="ru-RU"/>
        </w:rPr>
        <w:t>7</w:t>
      </w:r>
      <w:r w:rsidR="00DB22B0" w:rsidRPr="00C87EA2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2D30E5" w:rsidRPr="00C87EA2">
        <w:rPr>
          <w:rFonts w:ascii="Times New Roman" w:hAnsi="Times New Roman"/>
          <w:b/>
          <w:sz w:val="18"/>
          <w:szCs w:val="18"/>
          <w:lang w:bidi="ru-RU"/>
        </w:rPr>
        <w:t>февраля</w:t>
      </w:r>
      <w:r w:rsidR="00D7662A" w:rsidRPr="00C87EA2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8B42D9" w:rsidRPr="00C87EA2">
        <w:rPr>
          <w:rFonts w:ascii="Times New Roman" w:hAnsi="Times New Roman"/>
          <w:b/>
          <w:sz w:val="18"/>
          <w:szCs w:val="18"/>
          <w:lang w:bidi="ru-RU"/>
        </w:rPr>
        <w:t>20</w:t>
      </w:r>
      <w:r w:rsidR="00FD413F" w:rsidRPr="00C87EA2">
        <w:rPr>
          <w:rFonts w:ascii="Times New Roman" w:hAnsi="Times New Roman"/>
          <w:b/>
          <w:sz w:val="18"/>
          <w:szCs w:val="18"/>
          <w:lang w:bidi="ru-RU"/>
        </w:rPr>
        <w:t>2</w:t>
      </w:r>
      <w:r w:rsidR="00BB02FA" w:rsidRPr="00C87EA2">
        <w:rPr>
          <w:rFonts w:ascii="Times New Roman" w:hAnsi="Times New Roman"/>
          <w:b/>
          <w:sz w:val="18"/>
          <w:szCs w:val="18"/>
          <w:lang w:bidi="ru-RU"/>
        </w:rPr>
        <w:t>1</w:t>
      </w:r>
      <w:r w:rsidR="008B42D9" w:rsidRPr="00C87EA2">
        <w:rPr>
          <w:rFonts w:ascii="Times New Roman" w:hAnsi="Times New Roman"/>
          <w:b/>
          <w:sz w:val="18"/>
          <w:szCs w:val="18"/>
          <w:lang w:bidi="ru-RU"/>
        </w:rPr>
        <w:t xml:space="preserve"> года</w:t>
      </w:r>
    </w:p>
    <w:p w:rsidR="00E0397F" w:rsidRPr="00C87EA2" w:rsidRDefault="00E0397F" w:rsidP="00E0397F">
      <w:pPr>
        <w:pStyle w:val="a7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073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52"/>
        <w:gridCol w:w="5205"/>
        <w:gridCol w:w="14"/>
        <w:gridCol w:w="130"/>
        <w:gridCol w:w="11"/>
        <w:gridCol w:w="1859"/>
        <w:gridCol w:w="9"/>
        <w:gridCol w:w="1560"/>
        <w:gridCol w:w="15"/>
      </w:tblGrid>
      <w:tr w:rsidR="009B72B5" w:rsidRPr="00C87EA2" w:rsidTr="00A57B7C">
        <w:tc>
          <w:tcPr>
            <w:tcW w:w="1418" w:type="dxa"/>
          </w:tcPr>
          <w:p w:rsidR="009B72B5" w:rsidRPr="00C87EA2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9B72B5" w:rsidRPr="00C87EA2" w:rsidRDefault="009B72B5" w:rsidP="00644D71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9B72B5" w:rsidRPr="00C87EA2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205" w:type="dxa"/>
          </w:tcPr>
          <w:p w:rsidR="009B72B5" w:rsidRPr="00C87EA2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4" w:type="dxa"/>
            <w:gridSpan w:val="2"/>
          </w:tcPr>
          <w:p w:rsidR="009B72B5" w:rsidRPr="00C87EA2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870" w:type="dxa"/>
            <w:gridSpan w:val="2"/>
          </w:tcPr>
          <w:p w:rsidR="009B72B5" w:rsidRPr="00C87EA2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84" w:type="dxa"/>
            <w:gridSpan w:val="3"/>
          </w:tcPr>
          <w:p w:rsidR="009B72B5" w:rsidRPr="00C87EA2" w:rsidRDefault="009B72B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3D436B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3D436B" w:rsidRPr="00C87EA2" w:rsidRDefault="002D30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 февраля</w:t>
            </w:r>
          </w:p>
          <w:p w:rsidR="003D436B" w:rsidRPr="00C87EA2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2" w:type="dxa"/>
          </w:tcPr>
          <w:p w:rsidR="003D436B" w:rsidRPr="00C87EA2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2D30E5" w:rsidRPr="00C87EA2" w:rsidRDefault="003D436B" w:rsidP="002D30E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ab/>
            </w:r>
          </w:p>
          <w:p w:rsidR="003D436B" w:rsidRPr="00C87EA2" w:rsidRDefault="003D436B" w:rsidP="00644D71">
            <w:pPr>
              <w:pStyle w:val="a7"/>
              <w:tabs>
                <w:tab w:val="left" w:pos="2160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3D436B" w:rsidRPr="00C87EA2" w:rsidRDefault="003D436B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D436B" w:rsidRPr="00C87EA2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D436B" w:rsidRPr="00C87EA2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D436B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814BA" w:rsidRPr="00C87EA2" w:rsidRDefault="00B814BA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3D436B" w:rsidRPr="00C87EA2" w:rsidRDefault="003D436B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3D436B" w:rsidRPr="00C87EA2" w:rsidRDefault="003D436B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 </w:t>
            </w:r>
          </w:p>
        </w:tc>
        <w:tc>
          <w:tcPr>
            <w:tcW w:w="141" w:type="dxa"/>
            <w:gridSpan w:val="2"/>
          </w:tcPr>
          <w:p w:rsidR="003D436B" w:rsidRPr="00C87EA2" w:rsidRDefault="003D436B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3D436B" w:rsidRPr="00C87EA2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D436B" w:rsidRPr="00C87EA2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3D436B" w:rsidRPr="00C87EA2" w:rsidRDefault="003D436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3D436B" w:rsidRPr="00C87EA2" w:rsidRDefault="00D76F8B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30E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2D30E5" w:rsidRPr="00C87EA2" w:rsidRDefault="002D30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2D30E5" w:rsidRPr="003806A8" w:rsidRDefault="002D30E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3806A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2D30E5" w:rsidRPr="00C87EA2" w:rsidRDefault="002D30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41" w:type="dxa"/>
            <w:gridSpan w:val="2"/>
          </w:tcPr>
          <w:p w:rsidR="002D30E5" w:rsidRPr="00C87EA2" w:rsidRDefault="002D30E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2D30E5" w:rsidRPr="00C87EA2" w:rsidRDefault="002D30E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2D30E5" w:rsidRPr="00C87EA2" w:rsidRDefault="002D30E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Бородина Н.Г.</w:t>
            </w:r>
          </w:p>
          <w:p w:rsidR="002D30E5" w:rsidRPr="00C87EA2" w:rsidRDefault="002D30E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  <w:p w:rsidR="002D30E5" w:rsidRPr="00C87EA2" w:rsidRDefault="002D30E5" w:rsidP="002D30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руководители структурных подразделений</w:t>
            </w: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</w:p>
        </w:tc>
        <w:tc>
          <w:tcPr>
            <w:tcW w:w="1560" w:type="dxa"/>
          </w:tcPr>
          <w:p w:rsidR="002D30E5" w:rsidRPr="00C87EA2" w:rsidRDefault="002D30E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97363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973634" w:rsidRPr="00C87EA2" w:rsidRDefault="0097363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973634" w:rsidRPr="00627D5C" w:rsidRDefault="0097363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973634" w:rsidRPr="00627D5C" w:rsidRDefault="00627D5C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27D5C">
              <w:rPr>
                <w:rFonts w:ascii="Times New Roman" w:hAnsi="Times New Roman"/>
                <w:b/>
                <w:sz w:val="18"/>
                <w:szCs w:val="18"/>
              </w:rPr>
              <w:t>Участие в совещании по оперативным вопросам под председательством вице-губернатора области - руководителя аппарата Губернатора области И.И. Пивоварова</w:t>
            </w:r>
          </w:p>
        </w:tc>
        <w:tc>
          <w:tcPr>
            <w:tcW w:w="141" w:type="dxa"/>
            <w:gridSpan w:val="2"/>
          </w:tcPr>
          <w:p w:rsidR="00973634" w:rsidRPr="00627D5C" w:rsidRDefault="00973634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973634" w:rsidRPr="00627D5C" w:rsidRDefault="00973634" w:rsidP="002D30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Романов </w:t>
            </w:r>
            <w:r w:rsidR="00627D5C"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Д.Н.</w:t>
            </w:r>
          </w:p>
        </w:tc>
        <w:tc>
          <w:tcPr>
            <w:tcW w:w="1560" w:type="dxa"/>
          </w:tcPr>
          <w:p w:rsidR="00973634" w:rsidRPr="00627D5C" w:rsidRDefault="00627D5C" w:rsidP="00574C9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Саратов, ул. Московская, 72, </w:t>
            </w:r>
            <w:r w:rsidR="00574C9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1 этаж, зал заседаний 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3806A8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B42D15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Рабочее совещание по принятию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водоснабжающего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комплекса «ВДА» в муниципальную собственность 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Default="00B42D1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B42D15" w:rsidRPr="00B42D15" w:rsidRDefault="00B42D1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42D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B42D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42D15" w:rsidRPr="00B42D15" w:rsidRDefault="00B42D1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42D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42D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B42D15" w:rsidRPr="00B42D15" w:rsidRDefault="00B42D1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42D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B42D15" w:rsidRPr="00C87EA2" w:rsidRDefault="00B42D15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42D15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560" w:type="dxa"/>
          </w:tcPr>
          <w:p w:rsidR="00B42D15" w:rsidRPr="00B42D15" w:rsidRDefault="00B42D15" w:rsidP="00FE1F0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42D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42D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B42D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42D1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  <w:p w:rsidR="00B42D15" w:rsidRPr="00B42D15" w:rsidRDefault="00B42D15" w:rsidP="00FE1F07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B42D15" w:rsidRPr="00B42D15" w:rsidRDefault="00B42D15" w:rsidP="00FE1F07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B42D15" w:rsidRPr="00B42D15" w:rsidRDefault="00B42D15" w:rsidP="00FE1F07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627D5C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B42D15" w:rsidRPr="00627D5C" w:rsidRDefault="00B42D15" w:rsidP="00627D5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</w:t>
            </w:r>
            <w:r w:rsidR="00627D5C"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министра по делам территориальных образований области С.Ю. </w:t>
            </w:r>
            <w:proofErr w:type="spellStart"/>
            <w:r w:rsidR="00627D5C"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="00627D5C"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  <w:gridSpan w:val="2"/>
          </w:tcPr>
          <w:p w:rsidR="00B42D15" w:rsidRPr="00627D5C" w:rsidRDefault="00B42D15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Default="00B42D1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627D5C" w:rsidRPr="00627D5C" w:rsidRDefault="00627D5C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27D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42D15" w:rsidRPr="00627D5C" w:rsidRDefault="00B42D1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627D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627D5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42D15" w:rsidRDefault="00627D5C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627D5C" w:rsidRPr="00627D5C" w:rsidRDefault="00627D5C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60" w:type="dxa"/>
          </w:tcPr>
          <w:p w:rsidR="00B42D15" w:rsidRPr="00627D5C" w:rsidRDefault="00B42D1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27D5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B42D15" w:rsidRPr="00627D5C" w:rsidRDefault="00B42D15" w:rsidP="006E32E5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B42D15" w:rsidRPr="00627D5C" w:rsidRDefault="00B42D15" w:rsidP="006E32E5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B42D15" w:rsidRPr="00627D5C" w:rsidRDefault="00B42D15" w:rsidP="006E32E5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2D30E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А.Г.</w:t>
            </w:r>
          </w:p>
          <w:p w:rsidR="00B42D15" w:rsidRPr="00C87EA2" w:rsidRDefault="00B42D15" w:rsidP="002D30E5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д</w:t>
            </w: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епутаты Совета МО г. Маркс</w:t>
            </w:r>
          </w:p>
          <w:p w:rsidR="00B42D15" w:rsidRPr="00C87EA2" w:rsidRDefault="00B42D15" w:rsidP="002D30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. ММР</w:t>
            </w:r>
          </w:p>
        </w:tc>
        <w:tc>
          <w:tcPr>
            <w:tcW w:w="1560" w:type="dxa"/>
          </w:tcPr>
          <w:p w:rsidR="00B42D15" w:rsidRPr="00C87EA2" w:rsidRDefault="00B42D15" w:rsidP="006E32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AC312E">
        <w:trPr>
          <w:gridAfter w:val="1"/>
          <w:wAfter w:w="15" w:type="dxa"/>
        </w:trPr>
        <w:tc>
          <w:tcPr>
            <w:tcW w:w="11058" w:type="dxa"/>
            <w:gridSpan w:val="9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Байзульдинов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Айдар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Сыремович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- </w:t>
            </w: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Собрания ММР, генеральный директор ЗАО «ПЗ Трудовой»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февраля</w:t>
            </w:r>
          </w:p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2" w:type="dxa"/>
          </w:tcPr>
          <w:p w:rsidR="00B42D15" w:rsidRPr="00C87EA2" w:rsidRDefault="00B42D1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День разгрома советскими войсками </w:t>
            </w:r>
            <w:proofErr w:type="spellStart"/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немецко</w:t>
            </w:r>
            <w:proofErr w:type="spellEnd"/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- фашистских вой</w:t>
            </w:r>
            <w:proofErr w:type="gramStart"/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ск в Ст</w:t>
            </w:r>
            <w:proofErr w:type="gramEnd"/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алинградской битве (1943 г.)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42D15" w:rsidRPr="00C87EA2" w:rsidRDefault="00B42D15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42D15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63030" w:rsidRPr="00C87EA2" w:rsidRDefault="00B63030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</w:t>
            </w:r>
            <w:proofErr w:type="gram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</w:t>
            </w:r>
            <w:proofErr w:type="gramEnd"/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B7000D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7000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подготовке площадки для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лыжероллерной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трассы в Сосновом бору.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9736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37242A" w:rsidP="00B912D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B42D15" w:rsidRPr="00C87EA2" w:rsidRDefault="00B42D15" w:rsidP="00B912D8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Зима Н.В.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9736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37242A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</w:t>
            </w:r>
            <w:r w:rsidR="003724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снижению</w:t>
            </w: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задолженности</w:t>
            </w:r>
            <w:r w:rsidR="003724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населения</w:t>
            </w: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за ЖКУ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37242A" w:rsidP="00B912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B42D15" w:rsidRPr="00C87EA2" w:rsidRDefault="00B42D15" w:rsidP="00B912D8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приглашенные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42D15" w:rsidRPr="00C87EA2" w:rsidRDefault="00B42D15" w:rsidP="00973634">
            <w:pPr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B42D15" w:rsidRPr="00C87EA2" w:rsidRDefault="00B42D15" w:rsidP="00B912D8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560" w:type="dxa"/>
          </w:tcPr>
          <w:p w:rsidR="00B42D15" w:rsidRPr="00C87EA2" w:rsidRDefault="00B42D1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42D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февраля</w:t>
            </w:r>
          </w:p>
          <w:p w:rsidR="00B42D15" w:rsidRPr="00C87EA2" w:rsidRDefault="00B42D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2" w:type="dxa"/>
          </w:tcPr>
          <w:p w:rsidR="00B42D15" w:rsidRPr="00C87EA2" w:rsidRDefault="00B42D1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42D15" w:rsidRPr="00C87EA2" w:rsidRDefault="00B42D15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B42D15" w:rsidRPr="00C87EA2" w:rsidRDefault="00B42D15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42D15" w:rsidRPr="00C87EA2" w:rsidRDefault="00B42D15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42D15" w:rsidRPr="00C87EA2" w:rsidRDefault="00B42D15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63030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«Об устранение нарушений земельного кодекса РФ и градостроительного кодекса РФ»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E32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Евсеева</w:t>
            </w:r>
          </w:p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Смышляева</w:t>
            </w:r>
            <w:proofErr w:type="spellEnd"/>
          </w:p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560" w:type="dxa"/>
          </w:tcPr>
          <w:p w:rsidR="00B63030" w:rsidRPr="00C87EA2" w:rsidRDefault="00B63030" w:rsidP="006E32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№1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Заседание актива Марксовского муниципального района «</w:t>
            </w:r>
            <w:r w:rsidRPr="00C87EA2">
              <w:rPr>
                <w:rFonts w:ascii="Times New Roman" w:hAnsi="Times New Roman"/>
                <w:b/>
                <w:sz w:val="18"/>
                <w:szCs w:val="18"/>
              </w:rPr>
              <w:t xml:space="preserve">Об итогах социально-экономического развития Марксовского муниципального района за 2020 год и  задачах на 2021 год», в режиме </w:t>
            </w:r>
            <w:proofErr w:type="spellStart"/>
            <w:r w:rsidRPr="00C87EA2">
              <w:rPr>
                <w:rFonts w:ascii="Times New Roman" w:hAnsi="Times New Roman"/>
                <w:b/>
                <w:sz w:val="18"/>
                <w:szCs w:val="18"/>
              </w:rPr>
              <w:t>онлайн</w:t>
            </w:r>
            <w:proofErr w:type="spellEnd"/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B63030" w:rsidRPr="00C87EA2" w:rsidRDefault="00B63030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B63030" w:rsidRPr="00C87EA2" w:rsidRDefault="00B63030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B63030" w:rsidRPr="00C87EA2" w:rsidRDefault="00B63030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В.В.</w:t>
            </w:r>
          </w:p>
          <w:p w:rsidR="00B63030" w:rsidRDefault="00B63030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л.В.</w:t>
            </w:r>
          </w:p>
          <w:p w:rsidR="00E51069" w:rsidRPr="00C87EA2" w:rsidRDefault="00E51069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О.С.</w:t>
            </w:r>
          </w:p>
          <w:p w:rsidR="00B63030" w:rsidRPr="00C87EA2" w:rsidRDefault="00B63030" w:rsidP="00302737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главы МО</w:t>
            </w:r>
          </w:p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Советов МО и Собрания ММР</w:t>
            </w:r>
          </w:p>
        </w:tc>
        <w:tc>
          <w:tcPr>
            <w:tcW w:w="1560" w:type="dxa"/>
          </w:tcPr>
          <w:p w:rsidR="00B63030" w:rsidRPr="00C87EA2" w:rsidRDefault="00B63030" w:rsidP="00260B56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февраля</w:t>
            </w:r>
          </w:p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2" w:type="dxa"/>
          </w:tcPr>
          <w:p w:rsidR="00B63030" w:rsidRPr="00C87EA2" w:rsidRDefault="00B63030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Всемирный день борьбы с раковыми заболеваниями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63030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F60CF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об устранение нарушений Федерального закона об отходах производства и потребления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Веригин А.</w:t>
            </w:r>
          </w:p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М.В.</w:t>
            </w:r>
          </w:p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2D30E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09-40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2D30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Рассмотрение представления об устранение нарушений Федерального закона от 10.12.1995 № 196 «О безопасности дорожного движения»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2D30E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Бортякова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Н.В.</w:t>
            </w:r>
          </w:p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М.В.</w:t>
            </w:r>
          </w:p>
        </w:tc>
        <w:tc>
          <w:tcPr>
            <w:tcW w:w="1560" w:type="dxa"/>
          </w:tcPr>
          <w:p w:rsidR="00B63030" w:rsidRPr="00C87EA2" w:rsidRDefault="00B63030" w:rsidP="002D30E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4C563C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4713A4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B63030" w:rsidRPr="004713A4" w:rsidRDefault="00B63030" w:rsidP="00F60CF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</w:t>
            </w:r>
            <w:r w:rsidRPr="004713A4">
              <w:rPr>
                <w:rFonts w:ascii="Times New Roman" w:hAnsi="Times New Roman"/>
                <w:b/>
                <w:sz w:val="18"/>
                <w:szCs w:val="18"/>
              </w:rPr>
              <w:t>по вопросу исполнения судебных решений ОМСУ в режиме видеоконференцсвязи</w:t>
            </w:r>
          </w:p>
        </w:tc>
        <w:tc>
          <w:tcPr>
            <w:tcW w:w="141" w:type="dxa"/>
            <w:gridSpan w:val="2"/>
          </w:tcPr>
          <w:p w:rsidR="00B63030" w:rsidRPr="004713A4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4713A4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63030" w:rsidRPr="004713A4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63030" w:rsidRPr="004713A4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E51069" w:rsidRPr="004713A4" w:rsidRDefault="00E51069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B63030" w:rsidRPr="004713A4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B63030" w:rsidRPr="004713A4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60" w:type="dxa"/>
          </w:tcPr>
          <w:p w:rsidR="00B63030" w:rsidRPr="004713A4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proofErr w:type="spellStart"/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17615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17615" w:rsidRPr="004C563C" w:rsidRDefault="001176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color w:val="FF0000"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117615" w:rsidRPr="004713A4" w:rsidRDefault="00117615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219" w:type="dxa"/>
            <w:gridSpan w:val="2"/>
          </w:tcPr>
          <w:p w:rsidR="00117615" w:rsidRPr="004713A4" w:rsidRDefault="00117615" w:rsidP="00F60CF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представителями ПАО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Росбанк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</w:p>
        </w:tc>
        <w:tc>
          <w:tcPr>
            <w:tcW w:w="141" w:type="dxa"/>
            <w:gridSpan w:val="2"/>
          </w:tcPr>
          <w:p w:rsidR="00117615" w:rsidRPr="004713A4" w:rsidRDefault="00117615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17615" w:rsidRDefault="00117615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17615" w:rsidRPr="00117615" w:rsidRDefault="00117615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61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17615" w:rsidRPr="004713A4" w:rsidRDefault="00117615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1761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117615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60" w:type="dxa"/>
          </w:tcPr>
          <w:p w:rsidR="00117615" w:rsidRPr="004713A4" w:rsidRDefault="00117615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каб. главы ММР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февраля</w:t>
            </w:r>
          </w:p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63030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63030" w:rsidRPr="00C87EA2" w:rsidRDefault="00B63030" w:rsidP="00941A1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</w:tc>
        <w:tc>
          <w:tcPr>
            <w:tcW w:w="1560" w:type="dxa"/>
          </w:tcPr>
          <w:p w:rsidR="00B63030" w:rsidRPr="00C87EA2" w:rsidRDefault="00B63030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B63030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B63030" w:rsidRPr="00C87EA2" w:rsidRDefault="00B63030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219" w:type="dxa"/>
            <w:gridSpan w:val="2"/>
          </w:tcPr>
          <w:p w:rsidR="00B63030" w:rsidRPr="00C87EA2" w:rsidRDefault="00B63030" w:rsidP="00111FC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B63030" w:rsidRPr="00C87EA2" w:rsidRDefault="00B63030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B63030" w:rsidRPr="00C87EA2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C5F1B" w:rsidRPr="00BC5F1B" w:rsidRDefault="00B63030" w:rsidP="00302737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C87EA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560" w:type="dxa"/>
          </w:tcPr>
          <w:p w:rsidR="00B63030" w:rsidRPr="00C87EA2" w:rsidRDefault="00B63030" w:rsidP="002D30E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F21C4" w:rsidRPr="00C87EA2" w:rsidTr="001F21C4">
        <w:trPr>
          <w:gridAfter w:val="1"/>
          <w:wAfter w:w="15" w:type="dxa"/>
          <w:trHeight w:val="229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1F21C4" w:rsidRPr="00BC5F1B" w:rsidRDefault="001F21C4" w:rsidP="008F669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C5F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219" w:type="dxa"/>
            <w:gridSpan w:val="2"/>
          </w:tcPr>
          <w:p w:rsidR="001F21C4" w:rsidRPr="00CC642E" w:rsidRDefault="001F21C4" w:rsidP="00625D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решению социально-значимых вопросов и постановке задач на предстоящие годы в </w:t>
            </w: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Липовском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муниципальном образовании </w:t>
            </w:r>
          </w:p>
        </w:tc>
        <w:tc>
          <w:tcPr>
            <w:tcW w:w="141" w:type="dxa"/>
            <w:gridSpan w:val="2"/>
          </w:tcPr>
          <w:p w:rsidR="001F21C4" w:rsidRPr="00CC642E" w:rsidRDefault="001F21C4" w:rsidP="00625DAA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F21C4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spellEnd"/>
            <w:proofErr w:type="gramStart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О.С.</w:t>
            </w:r>
          </w:p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C642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560" w:type="dxa"/>
          </w:tcPr>
          <w:p w:rsidR="001F21C4" w:rsidRPr="00CC642E" w:rsidRDefault="001F21C4" w:rsidP="00625DAA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C642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  <w:p w:rsidR="001F21C4" w:rsidRPr="00CC642E" w:rsidRDefault="001F21C4" w:rsidP="00625DAA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1F21C4" w:rsidRPr="00CC642E" w:rsidRDefault="001F21C4" w:rsidP="00625DAA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1F21C4" w:rsidRPr="00CC642E" w:rsidRDefault="001F21C4" w:rsidP="00625DAA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1F21C4" w:rsidRPr="00CC642E" w:rsidRDefault="001F21C4" w:rsidP="00625DAA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1F21C4" w:rsidRPr="00CC642E" w:rsidRDefault="001F21C4" w:rsidP="00625DAA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  <w:p w:rsidR="001F21C4" w:rsidRPr="00CC642E" w:rsidRDefault="001F21C4" w:rsidP="00625DAA">
            <w:pPr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1F21C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219" w:type="dxa"/>
            <w:gridSpan w:val="2"/>
          </w:tcPr>
          <w:p w:rsidR="001F21C4" w:rsidRPr="00C87EA2" w:rsidRDefault="001F21C4" w:rsidP="0040122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Проведение телефонной «прямой линии»</w:t>
            </w:r>
          </w:p>
        </w:tc>
        <w:tc>
          <w:tcPr>
            <w:tcW w:w="141" w:type="dxa"/>
            <w:gridSpan w:val="2"/>
          </w:tcPr>
          <w:p w:rsidR="001F21C4" w:rsidRPr="00C87EA2" w:rsidRDefault="001F21C4" w:rsidP="0040122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C87EA2" w:rsidRDefault="001F21C4" w:rsidP="0040122D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C87EA2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560" w:type="dxa"/>
          </w:tcPr>
          <w:p w:rsidR="001F21C4" w:rsidRPr="00C87EA2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F21C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18-00</w:t>
            </w:r>
          </w:p>
        </w:tc>
        <w:tc>
          <w:tcPr>
            <w:tcW w:w="5219" w:type="dxa"/>
            <w:gridSpan w:val="2"/>
          </w:tcPr>
          <w:p w:rsidR="001F21C4" w:rsidRPr="00C87EA2" w:rsidRDefault="001F21C4" w:rsidP="0040122D">
            <w:pPr>
              <w:snapToGrid w:val="0"/>
              <w:spacing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Концерт «Народного коллектива» вокальной группы «Земляки» «О любви и воле, да казачьей доле!»</w:t>
            </w:r>
          </w:p>
        </w:tc>
        <w:tc>
          <w:tcPr>
            <w:tcW w:w="141" w:type="dxa"/>
            <w:gridSpan w:val="2"/>
          </w:tcPr>
          <w:p w:rsidR="001F21C4" w:rsidRPr="00C87EA2" w:rsidRDefault="001F21C4" w:rsidP="0040122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C87EA2" w:rsidRDefault="001F21C4" w:rsidP="0040122D">
            <w:pPr>
              <w:snapToGrid w:val="0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560" w:type="dxa"/>
          </w:tcPr>
          <w:p w:rsidR="001F21C4" w:rsidRPr="00C87EA2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ЦДК</w:t>
            </w:r>
          </w:p>
        </w:tc>
      </w:tr>
      <w:tr w:rsidR="001F21C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февраля</w:t>
            </w:r>
          </w:p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2" w:type="dxa"/>
          </w:tcPr>
          <w:p w:rsidR="001F21C4" w:rsidRPr="00C87EA2" w:rsidRDefault="001F21C4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1F21C4" w:rsidRPr="00C87EA2" w:rsidRDefault="001F21C4" w:rsidP="00302737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C87EA2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Международный день бармена</w:t>
            </w:r>
          </w:p>
        </w:tc>
        <w:tc>
          <w:tcPr>
            <w:tcW w:w="141" w:type="dxa"/>
            <w:gridSpan w:val="2"/>
          </w:tcPr>
          <w:p w:rsidR="001F21C4" w:rsidRPr="00C87EA2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C87EA2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F21C4" w:rsidRPr="00C87EA2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 w:bidi="ru-RU"/>
              </w:rPr>
            </w:pPr>
          </w:p>
        </w:tc>
      </w:tr>
      <w:tr w:rsidR="001F21C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1F21C4" w:rsidRPr="004713A4" w:rsidRDefault="001F21C4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</w:pPr>
            <w:r w:rsidRPr="004713A4"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  <w:t>10-00</w:t>
            </w:r>
          </w:p>
        </w:tc>
        <w:tc>
          <w:tcPr>
            <w:tcW w:w="5219" w:type="dxa"/>
            <w:gridSpan w:val="2"/>
          </w:tcPr>
          <w:p w:rsidR="001F21C4" w:rsidRPr="004713A4" w:rsidRDefault="001F21C4" w:rsidP="00585341">
            <w:pPr>
              <w:pStyle w:val="a7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sz w:val="18"/>
                <w:szCs w:val="18"/>
                <w:lang w:val="en-US" w:bidi="ru-RU"/>
              </w:rPr>
              <w:t>II</w:t>
            </w:r>
            <w:r w:rsidRPr="004713A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этап соревнований по лыжным гонкам  «Лыжня России 2021»</w:t>
            </w:r>
          </w:p>
        </w:tc>
        <w:tc>
          <w:tcPr>
            <w:tcW w:w="141" w:type="dxa"/>
            <w:gridSpan w:val="2"/>
          </w:tcPr>
          <w:p w:rsidR="001F21C4" w:rsidRPr="004713A4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4713A4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В.В.</w:t>
            </w:r>
          </w:p>
          <w:p w:rsidR="001F21C4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4713A4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Емельянов В.В.</w:t>
            </w:r>
          </w:p>
          <w:p w:rsidR="00FC7D86" w:rsidRDefault="00FC7D86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Шевела</w:t>
            </w:r>
            <w:proofErr w:type="spellEnd"/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 В.В.</w:t>
            </w:r>
          </w:p>
          <w:p w:rsidR="00FC7D86" w:rsidRDefault="00FC7D86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Черепнина Т.А.</w:t>
            </w:r>
          </w:p>
          <w:p w:rsidR="00FC7D86" w:rsidRPr="004713A4" w:rsidRDefault="00FC7D86" w:rsidP="00644D71">
            <w:pPr>
              <w:pStyle w:val="a7"/>
              <w:spacing w:line="0" w:lineRule="atLeast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Омельченко А.В.</w:t>
            </w:r>
          </w:p>
        </w:tc>
        <w:tc>
          <w:tcPr>
            <w:tcW w:w="1560" w:type="dxa"/>
          </w:tcPr>
          <w:p w:rsidR="001F21C4" w:rsidRPr="004713A4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eastAsia="ru-RU" w:bidi="ru-RU"/>
              </w:rPr>
            </w:pPr>
            <w:r w:rsidRPr="004713A4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Сосновый лес</w:t>
            </w:r>
          </w:p>
        </w:tc>
      </w:tr>
      <w:tr w:rsidR="001F21C4" w:rsidRPr="00C87EA2" w:rsidTr="00AC312E">
        <w:trPr>
          <w:gridAfter w:val="1"/>
          <w:wAfter w:w="15" w:type="dxa"/>
        </w:trPr>
        <w:tc>
          <w:tcPr>
            <w:tcW w:w="11058" w:type="dxa"/>
            <w:gridSpan w:val="9"/>
          </w:tcPr>
          <w:p w:rsidR="001F21C4" w:rsidRPr="00C87EA2" w:rsidRDefault="001F21C4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1F21C4" w:rsidRPr="00C87EA2" w:rsidRDefault="001F21C4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</w:t>
            </w:r>
            <w:r w:rsidRPr="001733E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Марфиенко</w:t>
            </w:r>
            <w:proofErr w:type="spellEnd"/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Сергей Павлович – </w:t>
            </w:r>
            <w:r w:rsidRPr="00E5106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депутат Совета </w:t>
            </w:r>
            <w:proofErr w:type="spellStart"/>
            <w:r w:rsidRPr="00E5106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Зоркинского</w:t>
            </w:r>
            <w:proofErr w:type="spellEnd"/>
            <w:r w:rsidRPr="00E51069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МО;</w:t>
            </w:r>
          </w:p>
          <w:p w:rsidR="001F21C4" w:rsidRPr="00C87EA2" w:rsidRDefault="001F21C4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-</w:t>
            </w:r>
            <w:r w:rsidRPr="001733E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r w:rsidRPr="00C87EA2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Гришин Дмитрий Владимирович – </w:t>
            </w:r>
            <w:r w:rsidRPr="00C87EA2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заместитель начальника отдела МВД России по </w:t>
            </w:r>
            <w:proofErr w:type="spellStart"/>
            <w:r w:rsidRPr="00C87EA2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Марксовскому</w:t>
            </w:r>
            <w:proofErr w:type="spellEnd"/>
            <w:r w:rsidRPr="00C87EA2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району Саратовской области, начальник полиции</w:t>
            </w:r>
          </w:p>
        </w:tc>
      </w:tr>
      <w:tr w:rsidR="001F21C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февраля</w:t>
            </w:r>
          </w:p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C87EA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2" w:type="dxa"/>
          </w:tcPr>
          <w:p w:rsidR="001F21C4" w:rsidRPr="00C87EA2" w:rsidRDefault="001F21C4" w:rsidP="00644D71">
            <w:pPr>
              <w:pStyle w:val="a7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1F21C4" w:rsidRPr="00C87EA2" w:rsidRDefault="001F21C4" w:rsidP="00644D71">
            <w:pPr>
              <w:pStyle w:val="a7"/>
              <w:tabs>
                <w:tab w:val="left" w:pos="1908"/>
                <w:tab w:val="left" w:pos="2132"/>
              </w:tabs>
              <w:spacing w:line="0" w:lineRule="atLeast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1F21C4" w:rsidRPr="00C87EA2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C87EA2" w:rsidRDefault="001F21C4" w:rsidP="00644D71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F21C4" w:rsidRPr="00C87EA2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1F21C4" w:rsidRPr="00C87EA2" w:rsidTr="009805AB">
        <w:trPr>
          <w:gridAfter w:val="1"/>
          <w:wAfter w:w="15" w:type="dxa"/>
        </w:trPr>
        <w:tc>
          <w:tcPr>
            <w:tcW w:w="1418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2" w:type="dxa"/>
          </w:tcPr>
          <w:p w:rsidR="001F21C4" w:rsidRPr="00C87EA2" w:rsidRDefault="001F21C4" w:rsidP="00644D7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219" w:type="dxa"/>
            <w:gridSpan w:val="2"/>
          </w:tcPr>
          <w:p w:rsidR="001F21C4" w:rsidRPr="00C87EA2" w:rsidRDefault="001F21C4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  <w:gridSpan w:val="2"/>
          </w:tcPr>
          <w:p w:rsidR="001F21C4" w:rsidRPr="00C87EA2" w:rsidRDefault="001F21C4" w:rsidP="00644D7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868" w:type="dxa"/>
            <w:gridSpan w:val="2"/>
          </w:tcPr>
          <w:p w:rsidR="001F21C4" w:rsidRPr="00C87EA2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F21C4" w:rsidRPr="00C87EA2" w:rsidRDefault="001F21C4" w:rsidP="00644D7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FB2CBA" w:rsidRPr="00C87EA2" w:rsidTr="00D67A33">
        <w:trPr>
          <w:trHeight w:val="558"/>
        </w:trPr>
        <w:tc>
          <w:tcPr>
            <w:tcW w:w="6096" w:type="dxa"/>
          </w:tcPr>
          <w:p w:rsidR="00FB2CBA" w:rsidRPr="00C87EA2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7EA2">
              <w:rPr>
                <w:rFonts w:ascii="Times New Roman" w:hAnsi="Times New Roman"/>
                <w:sz w:val="18"/>
                <w:szCs w:val="18"/>
              </w:rPr>
              <w:t xml:space="preserve">Начальник отдела по </w:t>
            </w:r>
            <w:proofErr w:type="gramStart"/>
            <w:r w:rsidRPr="00C87EA2">
              <w:rPr>
                <w:rFonts w:ascii="Times New Roman" w:hAnsi="Times New Roman"/>
                <w:sz w:val="18"/>
                <w:szCs w:val="18"/>
              </w:rPr>
              <w:t>организационной</w:t>
            </w:r>
            <w:proofErr w:type="gramEnd"/>
          </w:p>
          <w:p w:rsidR="00302737" w:rsidRPr="00C87EA2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7EA2">
              <w:rPr>
                <w:rFonts w:ascii="Times New Roman" w:hAnsi="Times New Roman"/>
                <w:sz w:val="18"/>
                <w:szCs w:val="18"/>
              </w:rPr>
              <w:t xml:space="preserve">работе, обращениям граждан и </w:t>
            </w:r>
          </w:p>
          <w:p w:rsidR="00302737" w:rsidRPr="00C87EA2" w:rsidRDefault="00302737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7EA2">
              <w:rPr>
                <w:rFonts w:ascii="Times New Roman" w:hAnsi="Times New Roman"/>
                <w:sz w:val="18"/>
                <w:szCs w:val="18"/>
              </w:rPr>
              <w:t>взаимодействию с территориями</w:t>
            </w:r>
          </w:p>
        </w:tc>
        <w:tc>
          <w:tcPr>
            <w:tcW w:w="4428" w:type="dxa"/>
          </w:tcPr>
          <w:p w:rsidR="00FB2CBA" w:rsidRDefault="00FB2CBA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C563C" w:rsidRPr="00C87EA2" w:rsidRDefault="004C563C" w:rsidP="00644D71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B2CBA" w:rsidRPr="00C87EA2" w:rsidRDefault="00FB2CBA" w:rsidP="004713A4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87E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713A4">
              <w:rPr>
                <w:rFonts w:ascii="Times New Roman" w:hAnsi="Times New Roman"/>
                <w:sz w:val="18"/>
                <w:szCs w:val="18"/>
              </w:rPr>
              <w:t>О.С.Стаценко</w:t>
            </w:r>
            <w:proofErr w:type="spellEnd"/>
          </w:p>
        </w:tc>
      </w:tr>
    </w:tbl>
    <w:p w:rsidR="00B34CB2" w:rsidRPr="00C87EA2" w:rsidRDefault="00B34CB2" w:rsidP="00644D71">
      <w:pPr>
        <w:spacing w:line="0" w:lineRule="atLeast"/>
        <w:rPr>
          <w:rFonts w:ascii="Times New Roman" w:hAnsi="Times New Roman"/>
          <w:sz w:val="18"/>
          <w:szCs w:val="18"/>
        </w:rPr>
      </w:pPr>
    </w:p>
    <w:sectPr w:rsidR="00B34CB2" w:rsidRPr="00C87EA2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D8"/>
    <w:rsid w:val="00024EE1"/>
    <w:rsid w:val="000250EC"/>
    <w:rsid w:val="0002536E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4228"/>
    <w:rsid w:val="000D422D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FC7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849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AED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A4F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ADF"/>
    <w:rsid w:val="003D4C6C"/>
    <w:rsid w:val="003D4C70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2FF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DB"/>
    <w:rsid w:val="00876DFE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8D"/>
    <w:rsid w:val="009515A3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AB"/>
    <w:rsid w:val="009F6153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79F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20"/>
    <w:rsid w:val="00B00CDA"/>
    <w:rsid w:val="00B01465"/>
    <w:rsid w:val="00B01C6D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D8B"/>
    <w:rsid w:val="00BB6E45"/>
    <w:rsid w:val="00BB7782"/>
    <w:rsid w:val="00BB7801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AED"/>
    <w:rsid w:val="00C40B64"/>
    <w:rsid w:val="00C40EA2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DAE"/>
    <w:rsid w:val="00CA1DBD"/>
    <w:rsid w:val="00CA1DD0"/>
    <w:rsid w:val="00CA1EEE"/>
    <w:rsid w:val="00CA1F3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CA2"/>
    <w:rsid w:val="00D60DC9"/>
    <w:rsid w:val="00D61221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DF8"/>
    <w:rsid w:val="00D7410A"/>
    <w:rsid w:val="00D74136"/>
    <w:rsid w:val="00D74208"/>
    <w:rsid w:val="00D743B3"/>
    <w:rsid w:val="00D74411"/>
    <w:rsid w:val="00D7499F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078"/>
    <w:rsid w:val="00E12120"/>
    <w:rsid w:val="00E123E9"/>
    <w:rsid w:val="00E12611"/>
    <w:rsid w:val="00E127E3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657"/>
    <w:rsid w:val="00EC1B90"/>
    <w:rsid w:val="00EC1CDE"/>
    <w:rsid w:val="00EC1DDA"/>
    <w:rsid w:val="00EC211F"/>
    <w:rsid w:val="00EC2351"/>
    <w:rsid w:val="00EC25A0"/>
    <w:rsid w:val="00EC2E3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C857-8D03-4226-B3E1-EDE18F89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829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23</cp:revision>
  <cp:lastPrinted>2021-01-29T13:12:00Z</cp:lastPrinted>
  <dcterms:created xsi:type="dcterms:W3CDTF">2021-01-29T05:12:00Z</dcterms:created>
  <dcterms:modified xsi:type="dcterms:W3CDTF">2021-01-29T13:13:00Z</dcterms:modified>
</cp:coreProperties>
</file>