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D" w:rsidRDefault="00F7614D" w:rsidP="00F761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4D" w:rsidRDefault="00F7614D" w:rsidP="00F761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7614D" w:rsidRDefault="00F7614D" w:rsidP="00F761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F7614D" w:rsidRDefault="00F7614D" w:rsidP="00F761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F7614D" w:rsidRDefault="00F7614D" w:rsidP="00F761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F7614D" w:rsidRDefault="003174DC" w:rsidP="00F761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174DC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F7614D" w:rsidRPr="00B536CE" w:rsidRDefault="00F7614D" w:rsidP="00F761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413090, Саратовская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F7614D" w:rsidRPr="00F7614D" w:rsidRDefault="00F7614D" w:rsidP="00F7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357AD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357AD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F7614D" w:rsidRPr="00F7614D" w:rsidRDefault="00F7614D" w:rsidP="00F7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7614D" w:rsidRPr="00F7614D" w:rsidRDefault="00F7614D" w:rsidP="00F7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7614D" w:rsidRDefault="00522C14" w:rsidP="00F76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 26.04.2022 г. № 01-08/28</w:t>
      </w:r>
      <w:r w:rsidR="00F7614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г. Маркс.</w:t>
      </w:r>
    </w:p>
    <w:p w:rsidR="00F7614D" w:rsidRDefault="00F7614D" w:rsidP="00F76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14D" w:rsidRDefault="00F7614D" w:rsidP="00F76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14D" w:rsidRDefault="00F7614D" w:rsidP="00F76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14D" w:rsidRDefault="00F7614D" w:rsidP="00F76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F7614D" w:rsidRDefault="00F7614D" w:rsidP="00F7614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F7614D" w:rsidRDefault="00F7614D" w:rsidP="00F76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F7614D" w:rsidRDefault="00F7614D" w:rsidP="00F76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4D" w:rsidRPr="00C81183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183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1183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183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183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81183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183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C8118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811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183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C8118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81183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1183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118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19/ 115</w:t>
      </w:r>
      <w:r w:rsidRPr="00C8118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контрольно-счетной комиссии </w:t>
      </w:r>
      <w:proofErr w:type="spellStart"/>
      <w:r w:rsidRPr="00C8118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81183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7614D" w:rsidRPr="00C81183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183"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 w:rsidRPr="00C81183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C81183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 w:rsidRPr="00C8118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81183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81183">
        <w:rPr>
          <w:rFonts w:ascii="Times New Roman" w:hAnsi="Times New Roman" w:cs="Times New Roman"/>
          <w:sz w:val="24"/>
          <w:szCs w:val="24"/>
        </w:rPr>
        <w:t>.12.2007 г. №</w:t>
      </w:r>
      <w:r>
        <w:rPr>
          <w:rFonts w:ascii="Times New Roman" w:hAnsi="Times New Roman" w:cs="Times New Roman"/>
          <w:sz w:val="24"/>
          <w:szCs w:val="24"/>
        </w:rPr>
        <w:t xml:space="preserve"> 44/334</w:t>
      </w:r>
      <w:r w:rsidRPr="00C81183"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1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8118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18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C811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661</w:t>
      </w:r>
      <w:r w:rsidRPr="00C81183">
        <w:rPr>
          <w:rFonts w:ascii="Times New Roman" w:hAnsi="Times New Roman" w:cs="Times New Roman"/>
          <w:sz w:val="24"/>
          <w:szCs w:val="24"/>
        </w:rPr>
        <w:t>)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1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18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81183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</w:t>
      </w:r>
      <w:proofErr w:type="spellStart"/>
      <w:r w:rsidRPr="00C8118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81183">
        <w:rPr>
          <w:rFonts w:ascii="Times New Roman" w:hAnsi="Times New Roman" w:cs="Times New Roman"/>
          <w:sz w:val="24"/>
          <w:szCs w:val="24"/>
        </w:rPr>
        <w:t xml:space="preserve"> муниципального района М</w:t>
      </w:r>
      <w:r>
        <w:rPr>
          <w:rFonts w:ascii="Times New Roman" w:hAnsi="Times New Roman" w:cs="Times New Roman"/>
          <w:sz w:val="24"/>
          <w:szCs w:val="24"/>
        </w:rPr>
        <w:t>ихеевой Т.Н.</w:t>
      </w:r>
      <w:r w:rsidRPr="00C811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аудитором</w:t>
      </w:r>
      <w:r w:rsidRPr="00C81183"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183">
        <w:rPr>
          <w:rFonts w:ascii="Times New Roman" w:hAnsi="Times New Roman" w:cs="Times New Roman"/>
          <w:sz w:val="24"/>
          <w:szCs w:val="24"/>
        </w:rPr>
        <w:t xml:space="preserve">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</w:t>
      </w:r>
      <w:r w:rsidRPr="00C81183">
        <w:rPr>
          <w:rFonts w:ascii="Times New Roman" w:hAnsi="Times New Roman" w:cs="Times New Roman"/>
          <w:sz w:val="24"/>
          <w:szCs w:val="24"/>
        </w:rPr>
        <w:t>экспертиза проекта муниципальной программы согласно статьи 179 Бюджетного кодекса Российской Федерации.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экспертизу представлен пакет документов </w:t>
      </w:r>
      <w:r w:rsidRPr="00AF690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муниципальной программе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жилищно-коммунальной инфраструктуры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согласно проекта постановления администрации ММР (без даты, без номера), разработанных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 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реализации, Порядка проведения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является:  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жильем молодых семей, состоящих на учете и нуждающихся в улучшении жилищных условий;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населения питьевой водой, соответствующей требованиям безопасности и безвредности, установленным санитарно – эпидемиологическим правилам; повышение эффективности и надежности функционирования систем водоснабжения и водоотведения;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эффективности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комфортных условий жизнедеятельности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-улучшение жилищных условий в многоквартирных жилых домах, расположенных на территории города Маркса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динамики роста количества безнадзорных животных.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будет осуществляться в течение 2021 -2023 годов.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муниципальной программы «Развитие жилищно-коммунальной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2021-2023 годы» предусматривает </w:t>
      </w:r>
      <w:r w:rsidRPr="001A765B">
        <w:rPr>
          <w:rFonts w:ascii="Times New Roman" w:hAnsi="Times New Roman" w:cs="Times New Roman"/>
          <w:b/>
          <w:sz w:val="24"/>
          <w:szCs w:val="24"/>
        </w:rPr>
        <w:t>у</w:t>
      </w:r>
      <w:r w:rsidR="00C3656A">
        <w:rPr>
          <w:rFonts w:ascii="Times New Roman" w:hAnsi="Times New Roman" w:cs="Times New Roman"/>
          <w:b/>
          <w:sz w:val="24"/>
          <w:szCs w:val="24"/>
        </w:rPr>
        <w:t>величение</w:t>
      </w:r>
      <w:r w:rsidRPr="001A765B">
        <w:rPr>
          <w:rFonts w:ascii="Times New Roman" w:hAnsi="Times New Roman" w:cs="Times New Roman"/>
          <w:b/>
          <w:sz w:val="24"/>
          <w:szCs w:val="24"/>
        </w:rPr>
        <w:t xml:space="preserve"> объема</w:t>
      </w:r>
      <w:r w:rsidRPr="001A765B">
        <w:rPr>
          <w:rFonts w:ascii="Times New Roman" w:hAnsi="Times New Roman" w:cs="Times New Roman"/>
          <w:sz w:val="24"/>
          <w:szCs w:val="24"/>
        </w:rPr>
        <w:t xml:space="preserve"> финансового обеспечения на сумму </w:t>
      </w:r>
      <w:r w:rsidR="00C3656A">
        <w:rPr>
          <w:rFonts w:ascii="Times New Roman" w:hAnsi="Times New Roman" w:cs="Times New Roman"/>
          <w:sz w:val="24"/>
          <w:szCs w:val="24"/>
        </w:rPr>
        <w:t>34 708,8</w:t>
      </w:r>
      <w:r w:rsidRPr="001A765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 С учетом вносимых изменений общая сумма финансового обеспечения мероприятий программы  составила – </w:t>
      </w:r>
      <w:r w:rsidR="00C3656A">
        <w:rPr>
          <w:rFonts w:ascii="Times New Roman" w:hAnsi="Times New Roman" w:cs="Times New Roman"/>
          <w:sz w:val="24"/>
          <w:szCs w:val="24"/>
        </w:rPr>
        <w:t>73 552,0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7614D" w:rsidRPr="00B016B7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средства местного бюджета составляют – 12 073,4</w:t>
      </w:r>
      <w:r w:rsidRPr="00B016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14D" w:rsidRPr="00B016B7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B7">
        <w:rPr>
          <w:rFonts w:ascii="Times New Roman" w:hAnsi="Times New Roman" w:cs="Times New Roman"/>
          <w:sz w:val="24"/>
          <w:szCs w:val="24"/>
        </w:rPr>
        <w:t>-   средства федерального бюджета (</w:t>
      </w:r>
      <w:proofErr w:type="spellStart"/>
      <w:r w:rsidRPr="00B016B7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B016B7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365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656A">
        <w:rPr>
          <w:rFonts w:ascii="Times New Roman" w:hAnsi="Times New Roman" w:cs="Times New Roman"/>
          <w:sz w:val="24"/>
          <w:szCs w:val="24"/>
        </w:rPr>
        <w:t>64,1</w:t>
      </w:r>
      <w:r w:rsidRPr="00B016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14D" w:rsidRPr="00B016B7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B7">
        <w:rPr>
          <w:rFonts w:ascii="Times New Roman" w:hAnsi="Times New Roman" w:cs="Times New Roman"/>
          <w:sz w:val="24"/>
          <w:szCs w:val="24"/>
        </w:rPr>
        <w:t>-   средства областного бюджета  (</w:t>
      </w:r>
      <w:proofErr w:type="spellStart"/>
      <w:r w:rsidRPr="00B016B7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B016B7">
        <w:rPr>
          <w:rFonts w:ascii="Times New Roman" w:hAnsi="Times New Roman" w:cs="Times New Roman"/>
          <w:sz w:val="24"/>
          <w:szCs w:val="24"/>
        </w:rPr>
        <w:t xml:space="preserve">) – </w:t>
      </w:r>
      <w:r w:rsidR="00C3656A">
        <w:rPr>
          <w:rFonts w:ascii="Times New Roman" w:hAnsi="Times New Roman" w:cs="Times New Roman"/>
          <w:sz w:val="24"/>
          <w:szCs w:val="24"/>
        </w:rPr>
        <w:t>4 786,7</w:t>
      </w:r>
      <w:r w:rsidRPr="00B016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B7">
        <w:rPr>
          <w:rFonts w:ascii="Times New Roman" w:hAnsi="Times New Roman" w:cs="Times New Roman"/>
          <w:sz w:val="24"/>
          <w:szCs w:val="24"/>
        </w:rPr>
        <w:t>-   внебюджетные источники (</w:t>
      </w:r>
      <w:proofErr w:type="spellStart"/>
      <w:r w:rsidRPr="00B016B7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B016B7">
        <w:rPr>
          <w:rFonts w:ascii="Times New Roman" w:hAnsi="Times New Roman" w:cs="Times New Roman"/>
          <w:sz w:val="24"/>
          <w:szCs w:val="24"/>
        </w:rPr>
        <w:t xml:space="preserve">)  –  </w:t>
      </w:r>
      <w:r w:rsidR="00C3656A">
        <w:rPr>
          <w:rFonts w:ascii="Times New Roman" w:hAnsi="Times New Roman" w:cs="Times New Roman"/>
          <w:sz w:val="24"/>
          <w:szCs w:val="24"/>
        </w:rPr>
        <w:t xml:space="preserve">55 527,8 </w:t>
      </w:r>
      <w:r w:rsidRPr="00B016B7">
        <w:rPr>
          <w:rFonts w:ascii="Times New Roman" w:hAnsi="Times New Roman" w:cs="Times New Roman"/>
          <w:sz w:val="24"/>
          <w:szCs w:val="24"/>
        </w:rPr>
        <w:t>тыс. рублей.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Pr="00B016B7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Pr="00B016B7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B7">
        <w:rPr>
          <w:rFonts w:ascii="Times New Roman" w:hAnsi="Times New Roman" w:cs="Times New Roman"/>
          <w:sz w:val="24"/>
          <w:szCs w:val="24"/>
        </w:rPr>
        <w:t xml:space="preserve">          Общий объем  средств по годам </w:t>
      </w:r>
      <w:r w:rsidR="005F231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016B7">
        <w:rPr>
          <w:rFonts w:ascii="Times New Roman" w:hAnsi="Times New Roman" w:cs="Times New Roman"/>
          <w:sz w:val="24"/>
          <w:szCs w:val="24"/>
        </w:rPr>
        <w:t>(тыс. руб.).</w:t>
      </w:r>
    </w:p>
    <w:tbl>
      <w:tblPr>
        <w:tblStyle w:val="a3"/>
        <w:tblW w:w="0" w:type="auto"/>
        <w:tblLook w:val="04A0"/>
      </w:tblPr>
      <w:tblGrid>
        <w:gridCol w:w="2067"/>
        <w:gridCol w:w="1071"/>
        <w:gridCol w:w="2073"/>
        <w:gridCol w:w="1985"/>
        <w:gridCol w:w="1843"/>
      </w:tblGrid>
      <w:tr w:rsidR="00F7614D" w:rsidTr="00BF73B9">
        <w:tc>
          <w:tcPr>
            <w:tcW w:w="2067" w:type="dxa"/>
          </w:tcPr>
          <w:p w:rsidR="00F7614D" w:rsidRPr="00924E92" w:rsidRDefault="00F7614D" w:rsidP="00BF7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7614D" w:rsidRPr="000007EC" w:rsidRDefault="00F7614D" w:rsidP="00BF73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7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2073" w:type="dxa"/>
          </w:tcPr>
          <w:p w:rsidR="00F7614D" w:rsidRPr="000007EC" w:rsidRDefault="00F7614D" w:rsidP="00BF73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1985" w:type="dxa"/>
          </w:tcPr>
          <w:p w:rsidR="00F7614D" w:rsidRPr="000007EC" w:rsidRDefault="00F7614D" w:rsidP="00BF73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614D" w:rsidRPr="000007EC" w:rsidRDefault="00F7614D" w:rsidP="00BF73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</w:tr>
      <w:tr w:rsidR="00F7614D" w:rsidTr="00BF73B9">
        <w:tc>
          <w:tcPr>
            <w:tcW w:w="2067" w:type="dxa"/>
          </w:tcPr>
          <w:p w:rsidR="00F7614D" w:rsidRPr="000007EC" w:rsidRDefault="00F7614D" w:rsidP="00BF73B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7EC">
              <w:rPr>
                <w:rFonts w:ascii="Times New Roman" w:hAnsi="Times New Roman" w:cs="Times New Roman"/>
                <w:i/>
                <w:sz w:val="18"/>
                <w:szCs w:val="18"/>
              </w:rPr>
              <w:t>Всего</w:t>
            </w:r>
          </w:p>
        </w:tc>
        <w:tc>
          <w:tcPr>
            <w:tcW w:w="1071" w:type="dxa"/>
          </w:tcPr>
          <w:p w:rsidR="00F7614D" w:rsidRPr="00123C7D" w:rsidRDefault="005F2312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73 552,0</w:t>
            </w:r>
          </w:p>
        </w:tc>
        <w:tc>
          <w:tcPr>
            <w:tcW w:w="2073" w:type="dxa"/>
          </w:tcPr>
          <w:p w:rsidR="00F7614D" w:rsidRPr="00123C7D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14 370,0</w:t>
            </w:r>
          </w:p>
        </w:tc>
        <w:tc>
          <w:tcPr>
            <w:tcW w:w="1985" w:type="dxa"/>
          </w:tcPr>
          <w:p w:rsidR="00F7614D" w:rsidRPr="00123C7D" w:rsidRDefault="005F2312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28 899,8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614D" w:rsidRPr="00123C7D" w:rsidRDefault="005F2312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30 282,2</w:t>
            </w:r>
          </w:p>
        </w:tc>
      </w:tr>
      <w:tr w:rsidR="00F7614D" w:rsidTr="00BF73B9">
        <w:trPr>
          <w:trHeight w:val="495"/>
        </w:trPr>
        <w:tc>
          <w:tcPr>
            <w:tcW w:w="2067" w:type="dxa"/>
          </w:tcPr>
          <w:p w:rsidR="00F7614D" w:rsidRPr="000007EC" w:rsidRDefault="00F7614D" w:rsidP="00BF73B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7EC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 местный бюджет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71" w:type="dxa"/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12 073,4</w:t>
            </w:r>
          </w:p>
        </w:tc>
        <w:tc>
          <w:tcPr>
            <w:tcW w:w="2073" w:type="dxa"/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8 373,4</w:t>
            </w:r>
          </w:p>
        </w:tc>
        <w:tc>
          <w:tcPr>
            <w:tcW w:w="1985" w:type="dxa"/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2 300,0</w:t>
            </w:r>
          </w:p>
        </w:tc>
      </w:tr>
      <w:tr w:rsidR="00F7614D" w:rsidTr="00BF73B9">
        <w:tc>
          <w:tcPr>
            <w:tcW w:w="2067" w:type="dxa"/>
          </w:tcPr>
          <w:p w:rsidR="00F7614D" w:rsidRPr="000007EC" w:rsidRDefault="00F7614D" w:rsidP="00BF73B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7EC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71" w:type="dxa"/>
          </w:tcPr>
          <w:p w:rsidR="00F7614D" w:rsidRPr="000007EC" w:rsidRDefault="00F7614D" w:rsidP="000E18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18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189F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2073" w:type="dxa"/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569,8</w:t>
            </w:r>
          </w:p>
        </w:tc>
        <w:tc>
          <w:tcPr>
            <w:tcW w:w="1985" w:type="dxa"/>
          </w:tcPr>
          <w:p w:rsidR="00F7614D" w:rsidRPr="000007EC" w:rsidRDefault="00F7614D" w:rsidP="000E18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189F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614D" w:rsidTr="00BF73B9">
        <w:tc>
          <w:tcPr>
            <w:tcW w:w="2067" w:type="dxa"/>
          </w:tcPr>
          <w:p w:rsidR="00F7614D" w:rsidRPr="000007EC" w:rsidRDefault="00F7614D" w:rsidP="00BF73B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7EC">
              <w:rPr>
                <w:rFonts w:ascii="Times New Roman" w:hAnsi="Times New Roman" w:cs="Times New Roman"/>
                <w:i/>
                <w:sz w:val="18"/>
                <w:szCs w:val="18"/>
              </w:rPr>
              <w:t>областной      бюджет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71" w:type="dxa"/>
          </w:tcPr>
          <w:p w:rsidR="00F7614D" w:rsidRPr="000007EC" w:rsidRDefault="000E189F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4 786,7</w:t>
            </w:r>
          </w:p>
        </w:tc>
        <w:tc>
          <w:tcPr>
            <w:tcW w:w="2073" w:type="dxa"/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1 017.8</w:t>
            </w:r>
          </w:p>
        </w:tc>
        <w:tc>
          <w:tcPr>
            <w:tcW w:w="1985" w:type="dxa"/>
          </w:tcPr>
          <w:p w:rsidR="00F7614D" w:rsidRPr="000007EC" w:rsidRDefault="000E189F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3 768,9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614D" w:rsidTr="00BF73B9">
        <w:tc>
          <w:tcPr>
            <w:tcW w:w="2067" w:type="dxa"/>
          </w:tcPr>
          <w:p w:rsidR="00F7614D" w:rsidRPr="000007EC" w:rsidRDefault="00F7614D" w:rsidP="00BF73B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7EC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 (</w:t>
            </w:r>
            <w:proofErr w:type="spellStart"/>
            <w:r w:rsidRPr="000007EC">
              <w:rPr>
                <w:rFonts w:ascii="Times New Roman" w:hAnsi="Times New Roman" w:cs="Times New Roman"/>
                <w:i/>
                <w:sz w:val="18"/>
                <w:szCs w:val="18"/>
              </w:rPr>
              <w:t>прогнозно</w:t>
            </w:r>
            <w:proofErr w:type="spellEnd"/>
            <w:r w:rsidRPr="000007E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71" w:type="dxa"/>
          </w:tcPr>
          <w:p w:rsidR="00F7614D" w:rsidRPr="000007EC" w:rsidRDefault="000E189F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55 527,8</w:t>
            </w:r>
          </w:p>
        </w:tc>
        <w:tc>
          <w:tcPr>
            <w:tcW w:w="2073" w:type="dxa"/>
          </w:tcPr>
          <w:p w:rsidR="00F7614D" w:rsidRPr="000007EC" w:rsidRDefault="00F7614D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4 409,0</w:t>
            </w:r>
          </w:p>
        </w:tc>
        <w:tc>
          <w:tcPr>
            <w:tcW w:w="1985" w:type="dxa"/>
          </w:tcPr>
          <w:p w:rsidR="00F7614D" w:rsidRPr="000007EC" w:rsidRDefault="000E189F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23 136,6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614D" w:rsidRPr="000007EC" w:rsidRDefault="000E189F" w:rsidP="00BF73B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27 982,2</w:t>
            </w:r>
          </w:p>
        </w:tc>
      </w:tr>
    </w:tbl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959">
        <w:rPr>
          <w:rFonts w:ascii="Times New Roman" w:hAnsi="Times New Roman" w:cs="Times New Roman"/>
          <w:sz w:val="24"/>
          <w:szCs w:val="24"/>
        </w:rPr>
        <w:t xml:space="preserve">Муниципальная  программа  «Развитие жилищно-коммунальной инфраструктуры </w:t>
      </w:r>
      <w:proofErr w:type="spellStart"/>
      <w:r w:rsidRPr="0024395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43959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4395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43959">
        <w:rPr>
          <w:rFonts w:ascii="Times New Roman" w:hAnsi="Times New Roman" w:cs="Times New Roman"/>
          <w:sz w:val="24"/>
          <w:szCs w:val="24"/>
        </w:rPr>
        <w:t>годы»,</w:t>
      </w:r>
      <w:r>
        <w:rPr>
          <w:rFonts w:ascii="Times New Roman" w:hAnsi="Times New Roman" w:cs="Times New Roman"/>
          <w:sz w:val="24"/>
          <w:szCs w:val="24"/>
        </w:rPr>
        <w:t xml:space="preserve">  включает в </w:t>
      </w:r>
      <w:r w:rsidRPr="00843478">
        <w:rPr>
          <w:rFonts w:ascii="Times New Roman" w:hAnsi="Times New Roman" w:cs="Times New Roman"/>
          <w:sz w:val="24"/>
          <w:szCs w:val="24"/>
        </w:rPr>
        <w:t xml:space="preserve">себя 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84347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Pr="008D75A5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5A5">
        <w:rPr>
          <w:rFonts w:ascii="Times New Roman" w:hAnsi="Times New Roman" w:cs="Times New Roman"/>
          <w:b/>
          <w:sz w:val="24"/>
          <w:szCs w:val="24"/>
        </w:rPr>
        <w:t xml:space="preserve">Подпрограмма №1 «Обеспечение жилыми помещениями молодых семей </w:t>
      </w:r>
      <w:proofErr w:type="spellStart"/>
      <w:r w:rsidRPr="008D75A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8D75A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2021-2023 годы</w:t>
      </w:r>
      <w:r w:rsidRPr="008D75A5">
        <w:rPr>
          <w:rFonts w:ascii="Times New Roman" w:hAnsi="Times New Roman" w:cs="Times New Roman"/>
          <w:b/>
          <w:sz w:val="24"/>
          <w:szCs w:val="24"/>
        </w:rPr>
        <w:t>»;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составляет 26</w:t>
      </w:r>
      <w:r w:rsidR="00657B32">
        <w:rPr>
          <w:rFonts w:ascii="Times New Roman" w:hAnsi="Times New Roman" w:cs="Times New Roman"/>
          <w:sz w:val="24"/>
          <w:szCs w:val="24"/>
        </w:rPr>
        <w:t> 769,8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4D" w:rsidRPr="00AB19AC" w:rsidRDefault="00F7614D" w:rsidP="00F761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19AC">
        <w:rPr>
          <w:rFonts w:ascii="Times New Roman" w:hAnsi="Times New Roman" w:cs="Times New Roman"/>
          <w:b/>
          <w:sz w:val="24"/>
          <w:szCs w:val="24"/>
        </w:rPr>
        <w:t>Подпрограмма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9AC">
        <w:rPr>
          <w:rFonts w:ascii="Times New Roman" w:hAnsi="Times New Roman" w:cs="Times New Roman"/>
          <w:b/>
          <w:sz w:val="24"/>
          <w:szCs w:val="24"/>
        </w:rPr>
        <w:t xml:space="preserve">2  «Повышение качества водоснабжения и водоотведения в </w:t>
      </w:r>
      <w:proofErr w:type="spellStart"/>
      <w:r w:rsidRPr="00AB19AC"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 w:rsidRPr="00AB19A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период до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B19AC">
        <w:rPr>
          <w:rFonts w:ascii="Times New Roman" w:hAnsi="Times New Roman" w:cs="Times New Roman"/>
          <w:b/>
          <w:sz w:val="24"/>
          <w:szCs w:val="24"/>
        </w:rPr>
        <w:t>года».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 подпрограммы 2 составляет 1 110,0 тыс. рублей.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B7B">
        <w:rPr>
          <w:rFonts w:ascii="Times New Roman" w:hAnsi="Times New Roman" w:cs="Times New Roman"/>
          <w:b/>
          <w:sz w:val="24"/>
          <w:szCs w:val="24"/>
        </w:rPr>
        <w:t xml:space="preserve">Подпрограмма  № 3 «Энергосбережение и повышение энергетической эффективности </w:t>
      </w:r>
      <w:proofErr w:type="spellStart"/>
      <w:r w:rsidRPr="00486B7B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486B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период до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6B7B">
        <w:rPr>
          <w:rFonts w:ascii="Times New Roman" w:hAnsi="Times New Roman" w:cs="Times New Roman"/>
          <w:b/>
          <w:sz w:val="24"/>
          <w:szCs w:val="24"/>
        </w:rPr>
        <w:t>года»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 подпрограммы 3 составляет </w:t>
      </w:r>
      <w:r w:rsidR="00657B32">
        <w:rPr>
          <w:rFonts w:ascii="Times New Roman" w:hAnsi="Times New Roman" w:cs="Times New Roman"/>
          <w:sz w:val="24"/>
          <w:szCs w:val="24"/>
        </w:rPr>
        <w:t>44 524,7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7614D" w:rsidRPr="00486B7B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93F">
        <w:rPr>
          <w:rFonts w:ascii="Times New Roman" w:hAnsi="Times New Roman" w:cs="Times New Roman"/>
          <w:b/>
          <w:sz w:val="24"/>
          <w:szCs w:val="24"/>
        </w:rPr>
        <w:t xml:space="preserve">Подпрограмма №4  «Устойчивое развитие сельских территорий </w:t>
      </w:r>
      <w:proofErr w:type="spellStart"/>
      <w:r w:rsidRPr="0009793F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09793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на период до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9793F">
        <w:rPr>
          <w:rFonts w:ascii="Times New Roman" w:hAnsi="Times New Roman" w:cs="Times New Roman"/>
          <w:b/>
          <w:sz w:val="24"/>
          <w:szCs w:val="24"/>
        </w:rPr>
        <w:t>года»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 подпрограммы 4 составляет 400,0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13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рублей.</w:t>
      </w:r>
    </w:p>
    <w:p w:rsidR="00F7614D" w:rsidRPr="0009793F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FC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№5 «</w:t>
      </w:r>
      <w:r>
        <w:rPr>
          <w:rFonts w:ascii="Times New Roman" w:hAnsi="Times New Roman" w:cs="Times New Roman"/>
          <w:b/>
          <w:sz w:val="24"/>
          <w:szCs w:val="24"/>
        </w:rPr>
        <w:t>Капитальный ремонт многоквартирных жилых домов, расположенных на территории муниципального образования город Маркс на 2021-20213 годы»</w:t>
      </w:r>
      <w:r w:rsidRPr="008763FC">
        <w:rPr>
          <w:rFonts w:ascii="Times New Roman" w:hAnsi="Times New Roman" w:cs="Times New Roman"/>
          <w:b/>
          <w:sz w:val="24"/>
          <w:szCs w:val="24"/>
        </w:rPr>
        <w:t>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 подпрограммы 5 составляет 247,5</w:t>
      </w:r>
      <w:r w:rsidRPr="0048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1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FC">
        <w:rPr>
          <w:rFonts w:ascii="Times New Roman" w:hAnsi="Times New Roman" w:cs="Times New Roman"/>
          <w:b/>
          <w:sz w:val="24"/>
          <w:szCs w:val="24"/>
        </w:rPr>
        <w:t>Подпрограмма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763F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Отлов и содержание безнадзорных животных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период до 2023 года».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 подпрограммы 6 составляет 500,0</w:t>
      </w:r>
      <w:r w:rsidRPr="0048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13">
        <w:rPr>
          <w:rFonts w:ascii="Times New Roman" w:hAnsi="Times New Roman" w:cs="Times New Roman"/>
          <w:sz w:val="24"/>
          <w:szCs w:val="24"/>
        </w:rPr>
        <w:t>тыс. рублей</w:t>
      </w:r>
    </w:p>
    <w:p w:rsidR="00F7614D" w:rsidRPr="008763FC" w:rsidRDefault="00F7614D" w:rsidP="00F761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на экспертизу проект программы согласно проекту постановления администрации ММР (без даты, без номера) соответствует порядку, содержит паспорта Программы, подпрограмм 1,2,3,4,5,6, определены программные мероприятия с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4D" w:rsidRPr="00EB0E9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9D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B0E9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B0E9D">
        <w:rPr>
          <w:rFonts w:ascii="Times New Roman" w:hAnsi="Times New Roman" w:cs="Times New Roman"/>
          <w:b/>
          <w:sz w:val="24"/>
          <w:szCs w:val="24"/>
        </w:rPr>
        <w:t>годах позволит:</w:t>
      </w:r>
    </w:p>
    <w:p w:rsidR="00F7614D" w:rsidRPr="00EB0E9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AC">
        <w:rPr>
          <w:rFonts w:ascii="Times New Roman" w:hAnsi="Times New Roman" w:cs="Times New Roman"/>
          <w:sz w:val="24"/>
          <w:szCs w:val="24"/>
        </w:rPr>
        <w:t>-обеспечить</w:t>
      </w:r>
      <w:r w:rsidRPr="00EB0E9D">
        <w:rPr>
          <w:rFonts w:ascii="Times New Roman" w:hAnsi="Times New Roman" w:cs="Times New Roman"/>
          <w:sz w:val="24"/>
          <w:szCs w:val="24"/>
        </w:rPr>
        <w:t xml:space="preserve"> жильем </w:t>
      </w:r>
      <w:r>
        <w:rPr>
          <w:rFonts w:ascii="Times New Roman" w:hAnsi="Times New Roman" w:cs="Times New Roman"/>
          <w:sz w:val="24"/>
          <w:szCs w:val="24"/>
        </w:rPr>
        <w:t>4  молодых семей ежегодно;</w:t>
      </w:r>
    </w:p>
    <w:p w:rsidR="00F7614D" w:rsidRPr="00EB0E9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9D">
        <w:rPr>
          <w:rFonts w:ascii="Times New Roman" w:hAnsi="Times New Roman" w:cs="Times New Roman"/>
          <w:sz w:val="24"/>
          <w:szCs w:val="24"/>
        </w:rPr>
        <w:t>-уменьшение удельного веса проб воды  из водопроводной сети, не отвечающих гигиеническим нормативам по санитарно-химическим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 на 20% за 2021-2023 годы</w:t>
      </w:r>
      <w:r w:rsidRPr="00EB0E9D">
        <w:rPr>
          <w:rFonts w:ascii="Times New Roman" w:hAnsi="Times New Roman" w:cs="Times New Roman"/>
          <w:sz w:val="24"/>
          <w:szCs w:val="24"/>
        </w:rPr>
        <w:t>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9D">
        <w:rPr>
          <w:rFonts w:ascii="Times New Roman" w:hAnsi="Times New Roman" w:cs="Times New Roman"/>
          <w:sz w:val="24"/>
          <w:szCs w:val="24"/>
        </w:rPr>
        <w:t xml:space="preserve">-реконструкция и модернизация </w:t>
      </w:r>
      <w:r>
        <w:rPr>
          <w:rFonts w:ascii="Times New Roman" w:hAnsi="Times New Roman" w:cs="Times New Roman"/>
          <w:sz w:val="24"/>
          <w:szCs w:val="24"/>
        </w:rPr>
        <w:t xml:space="preserve">1,3 </w:t>
      </w:r>
      <w:r w:rsidRPr="00EB0E9D">
        <w:rPr>
          <w:rFonts w:ascii="Times New Roman" w:hAnsi="Times New Roman" w:cs="Times New Roman"/>
          <w:sz w:val="24"/>
          <w:szCs w:val="24"/>
        </w:rPr>
        <w:t>км уличных водопроводных и канализационных сетей, нуждающихся в замене</w:t>
      </w:r>
      <w:r>
        <w:rPr>
          <w:rFonts w:ascii="Times New Roman" w:hAnsi="Times New Roman" w:cs="Times New Roman"/>
          <w:sz w:val="24"/>
          <w:szCs w:val="24"/>
        </w:rPr>
        <w:t xml:space="preserve"> за 2021-2023годы</w:t>
      </w:r>
      <w:r w:rsidRPr="00EB0E9D">
        <w:rPr>
          <w:rFonts w:ascii="Times New Roman" w:hAnsi="Times New Roman" w:cs="Times New Roman"/>
          <w:sz w:val="24"/>
          <w:szCs w:val="24"/>
        </w:rPr>
        <w:t>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аварийных ситуаций на сетях водоснабжения и водоотведения к 2023 году до 6 единиц;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энергоемкости МП на 15% к 2023 году;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9D">
        <w:rPr>
          <w:rFonts w:ascii="Times New Roman" w:hAnsi="Times New Roman" w:cs="Times New Roman"/>
          <w:sz w:val="24"/>
          <w:szCs w:val="24"/>
        </w:rPr>
        <w:t xml:space="preserve">-реконструкция и </w:t>
      </w:r>
      <w:r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EB0E9D">
        <w:rPr>
          <w:rFonts w:ascii="Times New Roman" w:hAnsi="Times New Roman" w:cs="Times New Roman"/>
          <w:sz w:val="24"/>
          <w:szCs w:val="24"/>
        </w:rPr>
        <w:t xml:space="preserve">перевооружение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E9D">
        <w:rPr>
          <w:rFonts w:ascii="Times New Roman" w:hAnsi="Times New Roman" w:cs="Times New Roman"/>
          <w:sz w:val="24"/>
          <w:szCs w:val="24"/>
        </w:rPr>
        <w:t xml:space="preserve"> котельн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B0E9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EB0E9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B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EB0E9D">
        <w:rPr>
          <w:rFonts w:ascii="Times New Roman" w:hAnsi="Times New Roman" w:cs="Times New Roman"/>
          <w:sz w:val="24"/>
          <w:szCs w:val="24"/>
        </w:rPr>
        <w:t>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-перевод 492 МКД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индивидуальное отопление до 2023 года;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-достижение 100-процентного учета потребляемых энергоресурсов к 2023 году;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-ремонт и техническое обслуживание объектов газоснабжения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ГРП № 14 в г. Марксе, ГРП с. Фурмановка на период до 2023 года;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условий проживания граждан в многоквартирных жилых домах посредством: капитального ремонта в многоквартирных жилых домах – 10 640,9кв.м. за 2021-2023 годы; капитального ремонта (приобретения строительных материалов) муниципального жилья в многоквартирных жилых домах – 50 кв.м. за 2021 -2023 годы;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-постановка на кадастровый учет, жилых помещений, находящихся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их последующей приватизацией нанимателями (28 помещений ежегодно);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численности безнадзорных животных на 50-60% путем отлова 32 животных ежегодно.</w:t>
      </w:r>
    </w:p>
    <w:p w:rsidR="00F7614D" w:rsidRPr="00EB0E9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Default="00F7614D" w:rsidP="00F7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на экспертизу проект программы согласно проекту постановления администрации ММР (без даты, без номера) соответствует порядку, содержит паспорта Программы, подпрограмм 1,2,3,4,5,6, определены программные мероприятия с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Программы.</w:t>
      </w:r>
      <w:r w:rsidRPr="00C50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1429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Общими требованиями к стандартам  внешнего государственного и муниципального финансового контроля,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утвержденными Коллегией Счетной палаты Российской Федерации (протокол от 12.05.2012 г. № 21К(854)) предоставлены з</w:t>
      </w:r>
      <w:r w:rsidRPr="0097115F">
        <w:rPr>
          <w:rFonts w:ascii="Times New Roman" w:hAnsi="Times New Roman" w:cs="Times New Roman"/>
          <w:sz w:val="24"/>
          <w:szCs w:val="24"/>
        </w:rPr>
        <w:t xml:space="preserve">аключение о финансовом обеспечении комитета финансов администрации  муниципального 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14AD9">
        <w:rPr>
          <w:rFonts w:ascii="Times New Roman" w:hAnsi="Times New Roman" w:cs="Times New Roman"/>
          <w:sz w:val="24"/>
          <w:szCs w:val="24"/>
        </w:rPr>
        <w:t>2</w:t>
      </w:r>
      <w:r w:rsidR="001A0A2F">
        <w:rPr>
          <w:rFonts w:ascii="Times New Roman" w:hAnsi="Times New Roman" w:cs="Times New Roman"/>
          <w:sz w:val="24"/>
          <w:szCs w:val="24"/>
        </w:rPr>
        <w:t>5</w:t>
      </w:r>
      <w:r w:rsidRPr="00014AD9">
        <w:rPr>
          <w:rFonts w:ascii="Times New Roman" w:hAnsi="Times New Roman" w:cs="Times New Roman"/>
          <w:sz w:val="24"/>
          <w:szCs w:val="24"/>
        </w:rPr>
        <w:t>.</w:t>
      </w:r>
      <w:r w:rsidR="001A0A2F">
        <w:rPr>
          <w:rFonts w:ascii="Times New Roman" w:hAnsi="Times New Roman" w:cs="Times New Roman"/>
          <w:sz w:val="24"/>
          <w:szCs w:val="24"/>
        </w:rPr>
        <w:t>04</w:t>
      </w:r>
      <w:r w:rsidRPr="00014AD9">
        <w:rPr>
          <w:rFonts w:ascii="Times New Roman" w:hAnsi="Times New Roman" w:cs="Times New Roman"/>
          <w:sz w:val="24"/>
          <w:szCs w:val="24"/>
        </w:rPr>
        <w:t>.202</w:t>
      </w:r>
      <w:r w:rsidR="001A0A2F">
        <w:rPr>
          <w:rFonts w:ascii="Times New Roman" w:hAnsi="Times New Roman" w:cs="Times New Roman"/>
          <w:sz w:val="24"/>
          <w:szCs w:val="24"/>
        </w:rPr>
        <w:t>2</w:t>
      </w:r>
      <w:r w:rsidRPr="00014AD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A0A2F">
        <w:rPr>
          <w:rFonts w:ascii="Times New Roman" w:hAnsi="Times New Roman" w:cs="Times New Roman"/>
          <w:sz w:val="24"/>
          <w:szCs w:val="24"/>
        </w:rPr>
        <w:t>293</w:t>
      </w:r>
      <w:r w:rsidRPr="00014AD9">
        <w:rPr>
          <w:rFonts w:ascii="Times New Roman" w:hAnsi="Times New Roman" w:cs="Times New Roman"/>
          <w:sz w:val="24"/>
          <w:szCs w:val="24"/>
        </w:rPr>
        <w:t xml:space="preserve"> и  заключение  управления  экономического  развития и  торговли администрации </w:t>
      </w:r>
      <w:proofErr w:type="spellStart"/>
      <w:r w:rsidRPr="00014AD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014AD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72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22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AD9">
        <w:rPr>
          <w:rFonts w:ascii="Times New Roman" w:hAnsi="Times New Roman" w:cs="Times New Roman"/>
          <w:sz w:val="24"/>
          <w:szCs w:val="24"/>
        </w:rPr>
        <w:t>202</w:t>
      </w:r>
      <w:r w:rsidR="00297227">
        <w:rPr>
          <w:rFonts w:ascii="Times New Roman" w:hAnsi="Times New Roman" w:cs="Times New Roman"/>
          <w:sz w:val="24"/>
          <w:szCs w:val="24"/>
        </w:rPr>
        <w:t>2</w:t>
      </w:r>
      <w:r w:rsidRPr="00014AD9">
        <w:rPr>
          <w:rFonts w:ascii="Times New Roman" w:hAnsi="Times New Roman" w:cs="Times New Roman"/>
          <w:sz w:val="24"/>
          <w:szCs w:val="24"/>
        </w:rPr>
        <w:t>г. № 04-07/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7227">
        <w:rPr>
          <w:rFonts w:ascii="Times New Roman" w:hAnsi="Times New Roman" w:cs="Times New Roman"/>
          <w:sz w:val="24"/>
          <w:szCs w:val="24"/>
        </w:rPr>
        <w:t>27</w:t>
      </w:r>
      <w:r w:rsidRPr="00014AD9">
        <w:rPr>
          <w:rFonts w:ascii="Times New Roman" w:hAnsi="Times New Roman" w:cs="Times New Roman"/>
          <w:sz w:val="24"/>
          <w:szCs w:val="24"/>
        </w:rPr>
        <w:t>.</w:t>
      </w: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Pr="00314299" w:rsidRDefault="00F7614D" w:rsidP="00F76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30">
        <w:rPr>
          <w:rFonts w:ascii="Times New Roman" w:hAnsi="Times New Roman" w:cs="Times New Roman"/>
          <w:b/>
          <w:sz w:val="24"/>
          <w:szCs w:val="24"/>
        </w:rPr>
        <w:t xml:space="preserve">               Контрольно-счетная комиссия </w:t>
      </w:r>
      <w:proofErr w:type="spellStart"/>
      <w:r w:rsidRPr="000E2F30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0E2F30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постановления администрации </w:t>
      </w:r>
      <w:proofErr w:type="spellStart"/>
      <w:r w:rsidRPr="000E2F30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0E2F3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«Об утверждении муниципальной программы «Развитие жилищно-коммунальной инфраструктуры </w:t>
      </w:r>
      <w:proofErr w:type="spellStart"/>
      <w:r w:rsidRPr="000E2F30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0E2F3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E2F3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2F3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комиссии           </w:t>
      </w: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Т.Н.Михеева</w:t>
      </w:r>
    </w:p>
    <w:p w:rsidR="00F7614D" w:rsidRDefault="00F7614D" w:rsidP="00F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4D" w:rsidRDefault="00F7614D" w:rsidP="00F7614D"/>
    <w:p w:rsidR="00F7614D" w:rsidRDefault="00F7614D" w:rsidP="00F7614D"/>
    <w:p w:rsidR="00F7614D" w:rsidRDefault="00F7614D" w:rsidP="00F7614D"/>
    <w:p w:rsidR="00937D6E" w:rsidRDefault="00937D6E"/>
    <w:sectPr w:rsidR="00937D6E" w:rsidSect="0093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614D"/>
    <w:rsid w:val="000E189F"/>
    <w:rsid w:val="001A0A2F"/>
    <w:rsid w:val="00297227"/>
    <w:rsid w:val="003174DC"/>
    <w:rsid w:val="00522C14"/>
    <w:rsid w:val="005F2312"/>
    <w:rsid w:val="00657B32"/>
    <w:rsid w:val="00937D6E"/>
    <w:rsid w:val="00C3656A"/>
    <w:rsid w:val="00F7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1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9</cp:revision>
  <dcterms:created xsi:type="dcterms:W3CDTF">2022-04-26T04:07:00Z</dcterms:created>
  <dcterms:modified xsi:type="dcterms:W3CDTF">2022-04-26T04:46:00Z</dcterms:modified>
</cp:coreProperties>
</file>