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66" w:rsidRPr="0001556E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Акт</w:t>
      </w:r>
    </w:p>
    <w:p w:rsidR="006F0E8A" w:rsidRPr="0001556E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внешней проверки годового отчета  </w:t>
      </w:r>
    </w:p>
    <w:p w:rsidR="006F0E8A" w:rsidRPr="0001556E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об исполнении бюджета</w:t>
      </w:r>
      <w:r w:rsidR="006F0E8A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за 201</w:t>
      </w:r>
      <w:r w:rsidR="00A968B6" w:rsidRPr="0001556E">
        <w:rPr>
          <w:rFonts w:ascii="Times New Roman" w:hAnsi="Times New Roman" w:cs="Times New Roman"/>
          <w:b/>
          <w:sz w:val="27"/>
          <w:szCs w:val="27"/>
        </w:rPr>
        <w:t>5</w:t>
      </w:r>
      <w:r w:rsidR="006F0E8A" w:rsidRPr="0001556E">
        <w:rPr>
          <w:rFonts w:ascii="Times New Roman" w:hAnsi="Times New Roman" w:cs="Times New Roman"/>
          <w:b/>
          <w:sz w:val="27"/>
          <w:szCs w:val="27"/>
        </w:rPr>
        <w:t xml:space="preserve">год </w:t>
      </w:r>
    </w:p>
    <w:p w:rsidR="006F0E8A" w:rsidRPr="0001556E" w:rsidRDefault="006F0E8A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 xml:space="preserve"> «Управление культуры</w:t>
      </w:r>
      <w:r w:rsidR="003131CC" w:rsidRPr="0001556E">
        <w:rPr>
          <w:rFonts w:ascii="Times New Roman" w:hAnsi="Times New Roman" w:cs="Times New Roman"/>
          <w:b/>
          <w:sz w:val="27"/>
          <w:szCs w:val="27"/>
        </w:rPr>
        <w:t xml:space="preserve">, спорта </w:t>
      </w:r>
    </w:p>
    <w:p w:rsidR="00013E5D" w:rsidRDefault="003131CC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и молодежной политики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 xml:space="preserve"> администрации </w:t>
      </w:r>
    </w:p>
    <w:p w:rsidR="00001366" w:rsidRPr="0001556E" w:rsidRDefault="00001366" w:rsidP="006F0E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Марксовского</w:t>
      </w:r>
      <w:r w:rsidR="003131CC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муниципального</w:t>
      </w:r>
      <w:r w:rsidR="003131CC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района».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1</w:t>
      </w:r>
      <w:r w:rsidR="00A968B6" w:rsidRPr="0001556E">
        <w:rPr>
          <w:rFonts w:ascii="Times New Roman" w:hAnsi="Times New Roman" w:cs="Times New Roman"/>
          <w:sz w:val="27"/>
          <w:szCs w:val="27"/>
        </w:rPr>
        <w:t>4</w:t>
      </w:r>
      <w:r w:rsidR="00751CFD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марта 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                                                                                        г. Маркс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Контрольно-счетной комиссии Марксовского муниципального района, руководствуясь Уставом Марксовского муниципального района, на основании распоряжения № </w:t>
      </w:r>
      <w:r w:rsidR="00A968B6" w:rsidRPr="0001556E">
        <w:rPr>
          <w:rFonts w:ascii="Times New Roman" w:hAnsi="Times New Roman" w:cs="Times New Roman"/>
          <w:sz w:val="27"/>
          <w:szCs w:val="27"/>
        </w:rPr>
        <w:t>21</w:t>
      </w:r>
      <w:r w:rsidRPr="0001556E">
        <w:rPr>
          <w:rFonts w:ascii="Times New Roman" w:hAnsi="Times New Roman" w:cs="Times New Roman"/>
          <w:sz w:val="27"/>
          <w:szCs w:val="27"/>
        </w:rPr>
        <w:t xml:space="preserve"> от </w:t>
      </w:r>
      <w:r w:rsidR="00A968B6" w:rsidRPr="0001556E">
        <w:rPr>
          <w:rFonts w:ascii="Times New Roman" w:hAnsi="Times New Roman" w:cs="Times New Roman"/>
          <w:sz w:val="27"/>
          <w:szCs w:val="27"/>
        </w:rPr>
        <w:t>16</w:t>
      </w:r>
      <w:r w:rsidRPr="0001556E">
        <w:rPr>
          <w:rFonts w:ascii="Times New Roman" w:hAnsi="Times New Roman" w:cs="Times New Roman"/>
          <w:sz w:val="27"/>
          <w:szCs w:val="27"/>
        </w:rPr>
        <w:t>.02.201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 председателем контрольно-счетной  комиссии ММР Россошанской В.А., инспектором контрольно-счетной комиссии Кадырбаевой В.И. проведена внешняя проверка годового отчета об исполнении бюджета за 201</w:t>
      </w:r>
      <w:r w:rsidR="00A968B6" w:rsidRPr="0001556E">
        <w:rPr>
          <w:rFonts w:ascii="Times New Roman" w:hAnsi="Times New Roman" w:cs="Times New Roman"/>
          <w:sz w:val="27"/>
          <w:szCs w:val="27"/>
        </w:rPr>
        <w:t>5</w:t>
      </w:r>
      <w:r w:rsidRPr="0001556E">
        <w:rPr>
          <w:rFonts w:ascii="Times New Roman" w:hAnsi="Times New Roman" w:cs="Times New Roman"/>
          <w:sz w:val="27"/>
          <w:szCs w:val="27"/>
        </w:rPr>
        <w:t>год  «Управление культуры</w:t>
      </w:r>
      <w:r w:rsidR="00AB356D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района».</w:t>
      </w:r>
      <w:proofErr w:type="gramEnd"/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Цель проведения проверки- </w:t>
      </w:r>
      <w:r w:rsidRPr="0001556E">
        <w:rPr>
          <w:rFonts w:ascii="Times New Roman" w:hAnsi="Times New Roman" w:cs="Times New Roman"/>
          <w:sz w:val="27"/>
          <w:szCs w:val="27"/>
        </w:rPr>
        <w:t xml:space="preserve">соответствия действующему законодательству ведения бухгалтерского учета, делопроизводства в соответствии ст.264 Бюджетного Кодекса Российской Федерации. 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</w:t>
      </w:r>
      <w:r w:rsidRPr="0001556E">
        <w:rPr>
          <w:rFonts w:ascii="Times New Roman" w:hAnsi="Times New Roman" w:cs="Times New Roman"/>
          <w:b/>
          <w:sz w:val="27"/>
          <w:szCs w:val="27"/>
        </w:rPr>
        <w:t>Целью внешней проверки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годового отчета об исполнении бюджета за отчетный финансовый год является проверка годовой бюджетной отчетности  главного администратора бюджетных средств на соответствие бюджетному законодательству и подготовка на основании данных  внешней проверки заключения на годовой отчет об исполнении бюджета.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</w:t>
      </w:r>
      <w:r w:rsidRPr="0001556E">
        <w:rPr>
          <w:rFonts w:ascii="Times New Roman" w:hAnsi="Times New Roman" w:cs="Times New Roman"/>
          <w:b/>
          <w:sz w:val="27"/>
          <w:szCs w:val="27"/>
        </w:rPr>
        <w:t>Основание проведения проверки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– план проведения плановых проверок Контрольно-счетной комиссией ММР на 1-ое полугодие 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ода.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Срок проведения проверки - </w:t>
      </w:r>
      <w:r w:rsidRPr="0001556E">
        <w:rPr>
          <w:rFonts w:ascii="Times New Roman" w:hAnsi="Times New Roman" w:cs="Times New Roman"/>
          <w:sz w:val="27"/>
          <w:szCs w:val="27"/>
        </w:rPr>
        <w:t xml:space="preserve">проверка проводилась с </w:t>
      </w:r>
      <w:r w:rsidR="00A968B6" w:rsidRPr="0001556E">
        <w:rPr>
          <w:rFonts w:ascii="Times New Roman" w:hAnsi="Times New Roman" w:cs="Times New Roman"/>
          <w:sz w:val="27"/>
          <w:szCs w:val="27"/>
        </w:rPr>
        <w:t>01 марта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 по 1</w:t>
      </w:r>
      <w:r w:rsidR="00A968B6" w:rsidRPr="0001556E">
        <w:rPr>
          <w:rFonts w:ascii="Times New Roman" w:hAnsi="Times New Roman" w:cs="Times New Roman"/>
          <w:sz w:val="27"/>
          <w:szCs w:val="27"/>
        </w:rPr>
        <w:t>1</w:t>
      </w:r>
      <w:r w:rsidRPr="0001556E">
        <w:rPr>
          <w:rFonts w:ascii="Times New Roman" w:hAnsi="Times New Roman" w:cs="Times New Roman"/>
          <w:sz w:val="27"/>
          <w:szCs w:val="27"/>
        </w:rPr>
        <w:t>марта 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г.</w:t>
      </w:r>
      <w:r w:rsidR="00A968B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(Распоряжение № </w:t>
      </w:r>
      <w:r w:rsidR="00A968B6" w:rsidRPr="0001556E">
        <w:rPr>
          <w:rFonts w:ascii="Times New Roman" w:hAnsi="Times New Roman" w:cs="Times New Roman"/>
          <w:sz w:val="27"/>
          <w:szCs w:val="27"/>
        </w:rPr>
        <w:t>2</w:t>
      </w:r>
      <w:r w:rsidRPr="0001556E">
        <w:rPr>
          <w:rFonts w:ascii="Times New Roman" w:hAnsi="Times New Roman" w:cs="Times New Roman"/>
          <w:sz w:val="27"/>
          <w:szCs w:val="27"/>
        </w:rPr>
        <w:t xml:space="preserve">1  от  </w:t>
      </w:r>
      <w:r w:rsidR="00A968B6" w:rsidRPr="0001556E">
        <w:rPr>
          <w:rFonts w:ascii="Times New Roman" w:hAnsi="Times New Roman" w:cs="Times New Roman"/>
          <w:sz w:val="27"/>
          <w:szCs w:val="27"/>
        </w:rPr>
        <w:t>16</w:t>
      </w:r>
      <w:r w:rsidRPr="0001556E">
        <w:rPr>
          <w:rFonts w:ascii="Times New Roman" w:hAnsi="Times New Roman" w:cs="Times New Roman"/>
          <w:sz w:val="27"/>
          <w:szCs w:val="27"/>
        </w:rPr>
        <w:t>.02.201</w:t>
      </w:r>
      <w:r w:rsidR="00A968B6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>г).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    Проверкой установлено: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Управление культуры</w:t>
      </w:r>
      <w:r w:rsidR="00AB356D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 Марксовского муниципального района (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далее-Управление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) является самостоятельным структурным подразделением администрации Марксовского муниципального района и создано в соответствии с действующим законодательством и Уставом Марксовского муниципального района.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Учредителем </w:t>
      </w:r>
      <w:r w:rsidR="00AB356D" w:rsidRPr="0001556E">
        <w:rPr>
          <w:rFonts w:ascii="Times New Roman" w:hAnsi="Times New Roman" w:cs="Times New Roman"/>
          <w:sz w:val="27"/>
          <w:szCs w:val="27"/>
        </w:rPr>
        <w:t>У</w:t>
      </w:r>
      <w:r w:rsidRPr="0001556E">
        <w:rPr>
          <w:rFonts w:ascii="Times New Roman" w:hAnsi="Times New Roman" w:cs="Times New Roman"/>
          <w:sz w:val="27"/>
          <w:szCs w:val="27"/>
        </w:rPr>
        <w:t>правления  является администрация Марксовского муниципального района.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Официальное наименование –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Управление культуры</w:t>
      </w:r>
      <w:r w:rsidR="00AB356D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района, сокращенное – УК</w:t>
      </w:r>
      <w:r w:rsidR="00AB356D" w:rsidRPr="0001556E">
        <w:rPr>
          <w:rFonts w:ascii="Times New Roman" w:hAnsi="Times New Roman" w:cs="Times New Roman"/>
          <w:sz w:val="27"/>
          <w:szCs w:val="27"/>
        </w:rPr>
        <w:t>С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 </w:t>
      </w:r>
      <w:r w:rsidR="00AB356D" w:rsidRPr="0001556E">
        <w:rPr>
          <w:rFonts w:ascii="Times New Roman" w:hAnsi="Times New Roman" w:cs="Times New Roman"/>
          <w:sz w:val="27"/>
          <w:szCs w:val="27"/>
        </w:rPr>
        <w:t>МП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ММР</w:t>
      </w:r>
      <w:r w:rsidR="007C3C0B" w:rsidRPr="0001556E">
        <w:rPr>
          <w:rFonts w:ascii="Times New Roman" w:hAnsi="Times New Roman" w:cs="Times New Roman"/>
          <w:sz w:val="27"/>
          <w:szCs w:val="27"/>
        </w:rPr>
        <w:t>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Основами законодательства Российской Федерации о культуре, постановлениями и распоряжениями Правительства Российской Федерации, правовыми актами органов государственной власти Саратовской области, 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муниципальными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правовыми актами органов местного самоуправления Марксовского муниципального района, а также настоящим Положением об управлении культуры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>администрации Марксовского муниципального района (Приложение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к постановлению администрации муниципального района от 1</w:t>
      </w:r>
      <w:r w:rsidR="007C3C0B" w:rsidRPr="0001556E">
        <w:rPr>
          <w:rFonts w:ascii="Times New Roman" w:hAnsi="Times New Roman" w:cs="Times New Roman"/>
          <w:sz w:val="27"/>
          <w:szCs w:val="27"/>
        </w:rPr>
        <w:t>6.12.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2014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. </w:t>
      </w:r>
      <w:r w:rsidRPr="0001556E">
        <w:rPr>
          <w:rFonts w:ascii="Times New Roman" w:hAnsi="Times New Roman" w:cs="Times New Roman"/>
          <w:sz w:val="27"/>
          <w:szCs w:val="27"/>
        </w:rPr>
        <w:t xml:space="preserve"> №</w:t>
      </w:r>
      <w:r w:rsidR="007C3C0B" w:rsidRPr="0001556E">
        <w:rPr>
          <w:rFonts w:ascii="Times New Roman" w:hAnsi="Times New Roman" w:cs="Times New Roman"/>
          <w:sz w:val="27"/>
          <w:szCs w:val="27"/>
        </w:rPr>
        <w:t xml:space="preserve"> 3193</w:t>
      </w:r>
      <w:r w:rsidRPr="0001556E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Положение об управлении культуры и кино администрации Марксовского муниципального района»).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 xml:space="preserve">Управление осуществляет государственную политику в области культуры, </w:t>
      </w:r>
      <w:r w:rsidR="00F9492A" w:rsidRPr="0001556E">
        <w:rPr>
          <w:rFonts w:ascii="Times New Roman" w:hAnsi="Times New Roman" w:cs="Times New Roman"/>
          <w:sz w:val="27"/>
          <w:szCs w:val="27"/>
        </w:rPr>
        <w:t>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на принципах законности, гуманизма, уважения прав человека, гласности, делового взаимодействия с другими структурными подразделениями администрации Марксовского муниципального района, предприятиями, учреждениями и организациями муниципального района.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обладает правами юридического лица, имеет самостоятельный баланс и смету,  счета (в том числе расчетный) в банке, печать с изображением герба Марксовского муниципального района Саратовской области и своим наименованием, а также соответствующие бланки и штампы, необходимые для осуществления своей деятельности. 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Управление осуществляет от имени администрации Марксовского муниципального района функции и полномочия учредителя  следующих учреждений: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227D5C" w:rsidRPr="0001556E">
        <w:rPr>
          <w:rFonts w:ascii="Times New Roman" w:hAnsi="Times New Roman" w:cs="Times New Roman"/>
          <w:sz w:val="27"/>
          <w:szCs w:val="27"/>
        </w:rPr>
        <w:t>М</w:t>
      </w:r>
      <w:r w:rsidRPr="0001556E">
        <w:rPr>
          <w:rFonts w:ascii="Times New Roman" w:hAnsi="Times New Roman" w:cs="Times New Roman"/>
          <w:sz w:val="27"/>
          <w:szCs w:val="27"/>
        </w:rPr>
        <w:t xml:space="preserve">униципального образовательного учреждения дополнительного образования детей </w:t>
      </w:r>
      <w:r w:rsidRPr="0001556E">
        <w:rPr>
          <w:rFonts w:ascii="Times New Roman" w:hAnsi="Times New Roman" w:cs="Times New Roman"/>
          <w:b/>
          <w:sz w:val="27"/>
          <w:szCs w:val="27"/>
        </w:rPr>
        <w:t>«Детская школа искусств № 1 г. Маркса Саратовской области» (МОУ ДОД ДШИ №1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 xml:space="preserve"> г. Маркса</w:t>
      </w:r>
      <w:r w:rsidRPr="0001556E">
        <w:rPr>
          <w:rFonts w:ascii="Times New Roman" w:hAnsi="Times New Roman" w:cs="Times New Roman"/>
          <w:sz w:val="27"/>
          <w:szCs w:val="27"/>
        </w:rPr>
        <w:t>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муниципального  учреждения дополнительного  образования </w:t>
      </w:r>
      <w:r w:rsidR="00227D5C" w:rsidRPr="0001556E">
        <w:rPr>
          <w:rFonts w:ascii="Times New Roman" w:hAnsi="Times New Roman" w:cs="Times New Roman"/>
          <w:sz w:val="27"/>
          <w:szCs w:val="27"/>
        </w:rPr>
        <w:t>-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Детская школа искусств № 2 г. Маркса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Саратовской области (МУ ДО ДШИ №2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1852E6" w:rsidRPr="0001556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>Маркса</w:t>
      </w:r>
      <w:r w:rsidRPr="0001556E">
        <w:rPr>
          <w:rFonts w:ascii="Times New Roman" w:hAnsi="Times New Roman" w:cs="Times New Roman"/>
          <w:b/>
          <w:sz w:val="27"/>
          <w:szCs w:val="27"/>
        </w:rPr>
        <w:t>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муниципального учреждения культуры «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Марксовская </w:t>
      </w:r>
      <w:proofErr w:type="spellStart"/>
      <w:r w:rsidRPr="0001556E">
        <w:rPr>
          <w:rFonts w:ascii="Times New Roman" w:hAnsi="Times New Roman" w:cs="Times New Roman"/>
          <w:b/>
          <w:sz w:val="27"/>
          <w:szCs w:val="27"/>
        </w:rPr>
        <w:t>межпоселенческая</w:t>
      </w:r>
      <w:proofErr w:type="spellEnd"/>
      <w:r w:rsidRPr="0001556E">
        <w:rPr>
          <w:rFonts w:ascii="Times New Roman" w:hAnsi="Times New Roman" w:cs="Times New Roman"/>
          <w:b/>
          <w:sz w:val="27"/>
          <w:szCs w:val="27"/>
        </w:rPr>
        <w:t xml:space="preserve"> централизованная библиотечная система» (МУК «Марксовская МЦБС»);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муниципального учреждения «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Централизованная бухгалтерия учреждений культуры и кино Марксовского района Саратовской области» (МУ «ЦБ УК 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>и</w:t>
      </w:r>
      <w:proofErr w:type="gramStart"/>
      <w:r w:rsidR="001852E6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  <w:r w:rsidR="005F7AEA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Марксовского района»);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муниципального учреждения культуры «</w:t>
      </w:r>
      <w:r w:rsidRPr="0001556E">
        <w:rPr>
          <w:rFonts w:ascii="Times New Roman" w:hAnsi="Times New Roman" w:cs="Times New Roman"/>
          <w:b/>
          <w:sz w:val="27"/>
          <w:szCs w:val="27"/>
        </w:rPr>
        <w:t>Центральный дом культуры» (МУК «ЦДК»);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муниципально</w:t>
      </w:r>
      <w:r w:rsidR="00DF367A" w:rsidRPr="0001556E">
        <w:rPr>
          <w:rFonts w:ascii="Times New Roman" w:hAnsi="Times New Roman" w:cs="Times New Roman"/>
          <w:sz w:val="27"/>
          <w:szCs w:val="27"/>
        </w:rPr>
        <w:t>го</w:t>
      </w:r>
      <w:r w:rsidR="00227D5C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227D5C" w:rsidRPr="0001556E">
        <w:rPr>
          <w:rFonts w:ascii="Times New Roman" w:hAnsi="Times New Roman" w:cs="Times New Roman"/>
          <w:sz w:val="27"/>
          <w:szCs w:val="27"/>
        </w:rPr>
        <w:t>е</w:t>
      </w:r>
      <w:r w:rsidRPr="0001556E">
        <w:rPr>
          <w:rFonts w:ascii="Times New Roman" w:hAnsi="Times New Roman" w:cs="Times New Roman"/>
          <w:sz w:val="27"/>
          <w:szCs w:val="27"/>
        </w:rPr>
        <w:t xml:space="preserve"> культуры </w:t>
      </w:r>
      <w:r w:rsidRPr="0001556E">
        <w:rPr>
          <w:rFonts w:ascii="Times New Roman" w:hAnsi="Times New Roman" w:cs="Times New Roman"/>
          <w:b/>
          <w:sz w:val="27"/>
          <w:szCs w:val="27"/>
        </w:rPr>
        <w:t>«Муниципальный цирк «</w:t>
      </w:r>
      <w:proofErr w:type="spellStart"/>
      <w:r w:rsidRPr="0001556E">
        <w:rPr>
          <w:rFonts w:ascii="Times New Roman" w:hAnsi="Times New Roman" w:cs="Times New Roman"/>
          <w:b/>
          <w:sz w:val="27"/>
          <w:szCs w:val="27"/>
        </w:rPr>
        <w:t>Арт-Алле</w:t>
      </w:r>
      <w:proofErr w:type="spellEnd"/>
      <w:r w:rsidRPr="0001556E">
        <w:rPr>
          <w:rFonts w:ascii="Times New Roman" w:hAnsi="Times New Roman" w:cs="Times New Roman"/>
          <w:b/>
          <w:sz w:val="27"/>
          <w:szCs w:val="27"/>
        </w:rPr>
        <w:t>»</w:t>
      </w:r>
      <w:r w:rsidR="00227D5C" w:rsidRPr="0001556E">
        <w:rPr>
          <w:rFonts w:ascii="Times New Roman" w:hAnsi="Times New Roman" w:cs="Times New Roman"/>
          <w:b/>
          <w:sz w:val="27"/>
          <w:szCs w:val="27"/>
        </w:rPr>
        <w:t>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муниципальное бюджетное учреждение культуры </w:t>
      </w:r>
      <w:r w:rsidRPr="0001556E">
        <w:rPr>
          <w:rFonts w:ascii="Times New Roman" w:hAnsi="Times New Roman" w:cs="Times New Roman"/>
          <w:b/>
          <w:sz w:val="27"/>
          <w:szCs w:val="27"/>
        </w:rPr>
        <w:t>«Центр национальных культур «ЕДИНСТВО» (МУК «ЦНК» ЕДИНСТВО»</w:t>
      </w:r>
      <w:r w:rsidRPr="0001556E">
        <w:rPr>
          <w:rFonts w:ascii="Times New Roman" w:hAnsi="Times New Roman" w:cs="Times New Roman"/>
          <w:sz w:val="27"/>
          <w:szCs w:val="27"/>
        </w:rPr>
        <w:t>).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Место нахождения</w:t>
      </w:r>
      <w:r w:rsidRPr="0001556E">
        <w:rPr>
          <w:rFonts w:ascii="Times New Roman" w:hAnsi="Times New Roman" w:cs="Times New Roman"/>
          <w:sz w:val="27"/>
          <w:szCs w:val="27"/>
        </w:rPr>
        <w:t xml:space="preserve">:  413090, Саратовская область, </w:t>
      </w:r>
      <w:r w:rsidR="0024251D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24251D" w:rsidRPr="0001556E">
        <w:rPr>
          <w:rFonts w:ascii="Times New Roman" w:hAnsi="Times New Roman" w:cs="Times New Roman"/>
          <w:sz w:val="27"/>
          <w:szCs w:val="27"/>
        </w:rPr>
        <w:t>.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EC55A0" w:rsidRPr="0001556E">
        <w:rPr>
          <w:rFonts w:ascii="Times New Roman" w:hAnsi="Times New Roman" w:cs="Times New Roman"/>
          <w:sz w:val="27"/>
          <w:szCs w:val="27"/>
        </w:rPr>
        <w:t xml:space="preserve"> Маркс, проспект Ленина, д. </w:t>
      </w:r>
      <w:r w:rsidR="009519B9" w:rsidRPr="0001556E">
        <w:rPr>
          <w:rFonts w:ascii="Times New Roman" w:hAnsi="Times New Roman" w:cs="Times New Roman"/>
          <w:sz w:val="27"/>
          <w:szCs w:val="27"/>
        </w:rPr>
        <w:t>7.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-юридический адрес: Российская Федерация, 413090 Саратовская область,</w:t>
      </w:r>
      <w:r w:rsidR="0024251D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>.</w:t>
      </w:r>
      <w:r w:rsidR="005F7AEA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Маркс, проспект Ленина,7.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Основные задачи Управления.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Основными задачами Управления являются: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разработка предложений по совершенствованию муниципальных правовых актов в сфере культуры, </w:t>
      </w:r>
      <w:r w:rsidR="00C13C72" w:rsidRPr="0001556E">
        <w:rPr>
          <w:rFonts w:ascii="Times New Roman" w:hAnsi="Times New Roman" w:cs="Times New Roman"/>
          <w:sz w:val="27"/>
          <w:szCs w:val="27"/>
        </w:rPr>
        <w:t xml:space="preserve">спорта и молодежной политики, </w:t>
      </w:r>
      <w:r w:rsidRPr="0001556E">
        <w:rPr>
          <w:rFonts w:ascii="Times New Roman" w:hAnsi="Times New Roman" w:cs="Times New Roman"/>
          <w:sz w:val="27"/>
          <w:szCs w:val="27"/>
        </w:rPr>
        <w:t xml:space="preserve">проектов муниципальных правовых актов по вопросам,  отнесенным к компетенции </w:t>
      </w:r>
      <w:r w:rsidR="00C13C72" w:rsidRPr="0001556E">
        <w:rPr>
          <w:rFonts w:ascii="Times New Roman" w:hAnsi="Times New Roman" w:cs="Times New Roman"/>
          <w:sz w:val="27"/>
          <w:szCs w:val="27"/>
        </w:rPr>
        <w:t>У</w:t>
      </w:r>
      <w:r w:rsidRPr="0001556E">
        <w:rPr>
          <w:rFonts w:ascii="Times New Roman" w:hAnsi="Times New Roman" w:cs="Times New Roman"/>
          <w:sz w:val="27"/>
          <w:szCs w:val="27"/>
        </w:rPr>
        <w:t>правления;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разработка и реализация </w:t>
      </w:r>
      <w:r w:rsidR="00C13C72" w:rsidRPr="0001556E">
        <w:rPr>
          <w:rFonts w:ascii="Times New Roman" w:hAnsi="Times New Roman" w:cs="Times New Roman"/>
          <w:sz w:val="27"/>
          <w:szCs w:val="27"/>
        </w:rPr>
        <w:t xml:space="preserve">проектов, </w:t>
      </w:r>
      <w:r w:rsidRPr="0001556E">
        <w:rPr>
          <w:rFonts w:ascii="Times New Roman" w:hAnsi="Times New Roman" w:cs="Times New Roman"/>
          <w:sz w:val="27"/>
          <w:szCs w:val="27"/>
        </w:rPr>
        <w:t xml:space="preserve">муниципальных программ, участие в разработке и реализации областных и Федеральных программ в сфере культуры, </w:t>
      </w:r>
      <w:r w:rsidR="00C13C72" w:rsidRPr="0001556E">
        <w:rPr>
          <w:rFonts w:ascii="Times New Roman" w:hAnsi="Times New Roman" w:cs="Times New Roman"/>
          <w:sz w:val="27"/>
          <w:szCs w:val="27"/>
        </w:rPr>
        <w:t>спорта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, </w:t>
      </w:r>
      <w:r w:rsidR="00C13C72" w:rsidRPr="0001556E">
        <w:rPr>
          <w:rFonts w:ascii="Times New Roman" w:hAnsi="Times New Roman" w:cs="Times New Roman"/>
          <w:sz w:val="27"/>
          <w:szCs w:val="27"/>
        </w:rPr>
        <w:t>молодежной политики и туризма на территории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создание условий для реализации гражданами права на свободу творчества, культурную деятельность, удовлетворение духовных потребностей и приобщения к ценностям отечественной и мировой культуры;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создание условий для организации зрелищных мероприятий;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C13C72" w:rsidRPr="0001556E">
        <w:rPr>
          <w:rFonts w:ascii="Times New Roman" w:hAnsi="Times New Roman" w:cs="Times New Roman"/>
          <w:sz w:val="27"/>
          <w:szCs w:val="27"/>
        </w:rPr>
        <w:t>создание необходимых условий для самореализации молодых граждан, выбора ими своего жизненного пути, ответственного участия во всех сферах жизнедеятельности муниципального района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C13C72" w:rsidRPr="0001556E" w:rsidRDefault="00C13C72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-развитие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социально-зкономического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>, общественно-политического и культурного потенциала молодежи;</w:t>
      </w:r>
    </w:p>
    <w:p w:rsidR="00C13C72" w:rsidRPr="0001556E" w:rsidRDefault="00C13C72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-интеграция молодежи в социально-экономические, общественно- политические, культурные и спортивные процессы развития муниципального района;</w:t>
      </w:r>
    </w:p>
    <w:p w:rsidR="00C13C72" w:rsidRPr="0001556E" w:rsidRDefault="00FD106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-развитие туристско-рекреационного комплекса Марксовского муниципального района;</w:t>
      </w:r>
    </w:p>
    <w:p w:rsidR="00FD1065" w:rsidRPr="0001556E" w:rsidRDefault="00FD106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-повышение качества туристских услуг на территории Марксовского муниципального района;</w:t>
      </w:r>
    </w:p>
    <w:p w:rsidR="00FD1065" w:rsidRPr="0001556E" w:rsidRDefault="00FD106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-содействие сохранению памятников истории и культуры, находящихся в муниципальном районе;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содействие сохранению и развитию народного творчества, профессионального искусства, обеспечение разнообразия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культурно-досуговой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деятельности населения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оказание поддержки и содействия развитию национальных культур народов, проживающих на территории муниципального района, общественным объединениям;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координация </w:t>
      </w:r>
      <w:r w:rsidR="00DB4A61" w:rsidRPr="0001556E">
        <w:rPr>
          <w:rFonts w:ascii="Times New Roman" w:hAnsi="Times New Roman" w:cs="Times New Roman"/>
          <w:sz w:val="27"/>
          <w:szCs w:val="27"/>
        </w:rPr>
        <w:t xml:space="preserve">и </w:t>
      </w:r>
      <w:proofErr w:type="gramStart"/>
      <w:r w:rsidR="00DB4A61" w:rsidRPr="0001556E">
        <w:rPr>
          <w:rFonts w:ascii="Times New Roman" w:hAnsi="Times New Roman" w:cs="Times New Roman"/>
          <w:sz w:val="27"/>
          <w:szCs w:val="27"/>
        </w:rPr>
        <w:t>контроль</w:t>
      </w:r>
      <w:r w:rsidR="002D529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DB4A61" w:rsidRPr="0001556E">
        <w:rPr>
          <w:rFonts w:ascii="Times New Roman" w:hAnsi="Times New Roman" w:cs="Times New Roman"/>
          <w:sz w:val="27"/>
          <w:szCs w:val="27"/>
        </w:rPr>
        <w:t xml:space="preserve"> за</w:t>
      </w:r>
      <w:proofErr w:type="gramEnd"/>
      <w:r w:rsidR="00DB4A61" w:rsidRPr="0001556E">
        <w:rPr>
          <w:rFonts w:ascii="Times New Roman" w:hAnsi="Times New Roman" w:cs="Times New Roman"/>
          <w:sz w:val="27"/>
          <w:szCs w:val="27"/>
        </w:rPr>
        <w:t xml:space="preserve"> организацией образовательного процесса в муниципальных учреждениях дополнительного образования, п</w:t>
      </w:r>
      <w:r w:rsidRPr="0001556E">
        <w:rPr>
          <w:rFonts w:ascii="Times New Roman" w:hAnsi="Times New Roman" w:cs="Times New Roman"/>
          <w:sz w:val="27"/>
          <w:szCs w:val="27"/>
        </w:rPr>
        <w:t>одведомственных Управлению;</w:t>
      </w:r>
    </w:p>
    <w:p w:rsidR="00DB4A61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DB4A61" w:rsidRPr="0001556E">
        <w:rPr>
          <w:rFonts w:ascii="Times New Roman" w:hAnsi="Times New Roman" w:cs="Times New Roman"/>
          <w:sz w:val="27"/>
          <w:szCs w:val="27"/>
        </w:rPr>
        <w:t>расширение гастрольной и выставочной деятельности, установление и развитие связей и контактов творческих коллективов, организаций культуры и искусства;</w:t>
      </w:r>
    </w:p>
    <w:p w:rsidR="008C2F2C" w:rsidRPr="0001556E" w:rsidRDefault="00DB4A61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-подготовка и проведение культурно-массовых, официальных физкультурно-оздоровительных</w:t>
      </w:r>
      <w:r w:rsidR="008C2F2C" w:rsidRPr="0001556E">
        <w:rPr>
          <w:rFonts w:ascii="Times New Roman" w:hAnsi="Times New Roman" w:cs="Times New Roman"/>
          <w:sz w:val="27"/>
          <w:szCs w:val="27"/>
        </w:rPr>
        <w:t>, спортивных мероприятий, а также мероприятий в сфере молодежной политики и туризма в муниципальном районе;</w:t>
      </w:r>
    </w:p>
    <w:p w:rsidR="00D94935" w:rsidRPr="0001556E" w:rsidRDefault="008C2F2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D94935" w:rsidRPr="0001556E">
        <w:rPr>
          <w:rFonts w:ascii="Times New Roman" w:hAnsi="Times New Roman" w:cs="Times New Roman"/>
          <w:sz w:val="27"/>
          <w:szCs w:val="27"/>
        </w:rPr>
        <w:t>проведение в районе областных, республиканских и международных соревнований, турниров, сборов, молодежных слетов, фестивалей;</w:t>
      </w:r>
    </w:p>
    <w:p w:rsidR="00D94935" w:rsidRPr="0001556E" w:rsidRDefault="00D9493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-организация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деятельностью и координация деятельности муниципальных учреждений, подведомственных Управлению;</w:t>
      </w:r>
    </w:p>
    <w:p w:rsidR="00001366" w:rsidRPr="0001556E" w:rsidRDefault="00D9493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-организация работы по проведению аттестации руководителей и работников подведомственных учреждений;</w:t>
      </w:r>
      <w:r w:rsidR="00DB4A61" w:rsidRPr="0001556E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согласование штатных расписаний подведомственных учреждений, утверждение сметы расходов на их содержание и осуществление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рациональным использованием бюджетных и иных средств;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разработка предложений по финансированию сферы культуры,  </w:t>
      </w:r>
      <w:r w:rsidR="00D94935" w:rsidRPr="0001556E">
        <w:rPr>
          <w:rFonts w:ascii="Times New Roman" w:hAnsi="Times New Roman" w:cs="Times New Roman"/>
          <w:sz w:val="27"/>
          <w:szCs w:val="27"/>
        </w:rPr>
        <w:t>спорта и молодежной политики;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рассмотрение предложений, заявлений и жалоб граждан, проведение приема граждан по вопросам, отнесенным к компетенции Управления;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организация обеспечения воинского учета и бронирования на период мобилизации и на военное время граждан, пребывающих в запасе и работающих в Управлении, а также в подведомственных учреждениях.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Основными функциями Управления являются</w:t>
      </w:r>
      <w:r w:rsidRPr="0001556E">
        <w:rPr>
          <w:rFonts w:ascii="Times New Roman" w:hAnsi="Times New Roman" w:cs="Times New Roman"/>
          <w:sz w:val="27"/>
          <w:szCs w:val="27"/>
        </w:rPr>
        <w:t>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участие в разработке и реализации государственной политики, направленной на развитие культуры, искусства</w:t>
      </w:r>
      <w:r w:rsidR="00F84EB5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в Марксовском муниципальном районе;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 xml:space="preserve">- создание условий для реализации на территории Марксовского муниципального района права на свободу творчества, участие граждан в культурной 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и спортивной </w:t>
      </w:r>
      <w:r w:rsidRPr="0001556E">
        <w:rPr>
          <w:rFonts w:ascii="Times New Roman" w:hAnsi="Times New Roman" w:cs="Times New Roman"/>
          <w:sz w:val="27"/>
          <w:szCs w:val="27"/>
        </w:rPr>
        <w:t>жизни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разработка и реализация муниципальных программ, участие в разработке и реализации областных и федеральных программ в сфере культуры</w:t>
      </w:r>
      <w:r w:rsidR="00F84EB5" w:rsidRPr="0001556E">
        <w:rPr>
          <w:rFonts w:ascii="Times New Roman" w:hAnsi="Times New Roman" w:cs="Times New Roman"/>
          <w:sz w:val="27"/>
          <w:szCs w:val="27"/>
        </w:rPr>
        <w:t>, спорта, молодежной политики и туризма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обеспечение деятельности муниципального района в области культуры, искусства, кино</w:t>
      </w:r>
      <w:r w:rsidR="00F84EB5" w:rsidRPr="0001556E">
        <w:rPr>
          <w:rFonts w:ascii="Times New Roman" w:hAnsi="Times New Roman" w:cs="Times New Roman"/>
          <w:sz w:val="27"/>
          <w:szCs w:val="27"/>
        </w:rPr>
        <w:t>, физической культуры, спорта, туризма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в осуществлении информационно</w:t>
      </w:r>
      <w:r w:rsidR="002D529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- библиографического обслуживания населения;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информационно - справочное обеспечение деятельности учреждений культуры, искусства, кино и дополнительного образования в сфере культуры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, спорта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района;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развитие и координация культурных</w:t>
      </w:r>
      <w:r w:rsidR="00F84EB5" w:rsidRPr="0001556E">
        <w:rPr>
          <w:rFonts w:ascii="Times New Roman" w:hAnsi="Times New Roman" w:cs="Times New Roman"/>
          <w:sz w:val="27"/>
          <w:szCs w:val="27"/>
        </w:rPr>
        <w:t xml:space="preserve"> и спортивных связей.</w:t>
      </w:r>
    </w:p>
    <w:p w:rsidR="00F84EB5" w:rsidRPr="0001556E" w:rsidRDefault="00F84EB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Имущество и финансовая деятельность Управления.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Имущество Управления составляют основные и оборотные средства, а также</w:t>
      </w:r>
      <w:r w:rsidR="00922A75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иные ценности, стоимость которых отражается на самостоятельном балансе.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Имущество Управления является объектом муниципальной собственности.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Управление самостоятельно осуществляет свою финансово-хозяйственную деятельность, владеет, пользуется и распоряжается закрепленным за ним имуществом в соответствии с действующим законодательством Российской Федерации и настоящим Положением. 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Управление культуры</w:t>
      </w:r>
      <w:r w:rsidR="009B5B50" w:rsidRPr="0001556E">
        <w:rPr>
          <w:rFonts w:ascii="Times New Roman" w:hAnsi="Times New Roman" w:cs="Times New Roman"/>
          <w:sz w:val="27"/>
          <w:szCs w:val="27"/>
        </w:rPr>
        <w:t>, спорта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 </w:t>
      </w:r>
      <w:r w:rsidR="009B5B50" w:rsidRPr="0001556E">
        <w:rPr>
          <w:rFonts w:ascii="Times New Roman" w:hAnsi="Times New Roman" w:cs="Times New Roman"/>
          <w:sz w:val="27"/>
          <w:szCs w:val="27"/>
        </w:rPr>
        <w:t xml:space="preserve">молодежной политики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внесено в Единый государственный реестр юридических лиц за основным государственным регистрационным номером 1026401770757 (</w:t>
      </w:r>
      <w:r w:rsidR="009B5B50" w:rsidRPr="0001556E">
        <w:rPr>
          <w:rFonts w:ascii="Times New Roman" w:hAnsi="Times New Roman" w:cs="Times New Roman"/>
          <w:sz w:val="27"/>
          <w:szCs w:val="27"/>
        </w:rPr>
        <w:t>лист записи Единого государственного реестра юридических лиц</w:t>
      </w:r>
      <w:r w:rsidRPr="0001556E">
        <w:rPr>
          <w:rFonts w:ascii="Times New Roman" w:hAnsi="Times New Roman" w:cs="Times New Roman"/>
          <w:sz w:val="27"/>
          <w:szCs w:val="27"/>
        </w:rPr>
        <w:t xml:space="preserve"> от </w:t>
      </w:r>
      <w:r w:rsidR="009B5B50" w:rsidRPr="0001556E">
        <w:rPr>
          <w:rFonts w:ascii="Times New Roman" w:hAnsi="Times New Roman" w:cs="Times New Roman"/>
          <w:sz w:val="27"/>
          <w:szCs w:val="27"/>
        </w:rPr>
        <w:t xml:space="preserve">26 декабря 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</w:t>
      </w:r>
      <w:r w:rsidR="009B5B50" w:rsidRPr="0001556E">
        <w:rPr>
          <w:rFonts w:ascii="Times New Roman" w:hAnsi="Times New Roman" w:cs="Times New Roman"/>
          <w:sz w:val="27"/>
          <w:szCs w:val="27"/>
        </w:rPr>
        <w:t>4</w:t>
      </w:r>
      <w:r w:rsidRPr="0001556E">
        <w:rPr>
          <w:rFonts w:ascii="Times New Roman" w:hAnsi="Times New Roman" w:cs="Times New Roman"/>
          <w:sz w:val="27"/>
          <w:szCs w:val="27"/>
        </w:rPr>
        <w:t>г.)</w:t>
      </w:r>
      <w:r w:rsidR="007D6DB6" w:rsidRPr="0001556E">
        <w:rPr>
          <w:rFonts w:ascii="Times New Roman" w:hAnsi="Times New Roman" w:cs="Times New Roman"/>
          <w:sz w:val="27"/>
          <w:szCs w:val="27"/>
        </w:rPr>
        <w:t>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596BAA" w:rsidRPr="0001556E">
        <w:rPr>
          <w:rFonts w:ascii="Times New Roman" w:hAnsi="Times New Roman" w:cs="Times New Roman"/>
          <w:sz w:val="27"/>
          <w:szCs w:val="27"/>
        </w:rPr>
        <w:t>Уведомления Территориального органа Федеральной службы государственной статистики по Саратовской области  от 30 марта 2015 г</w:t>
      </w:r>
      <w:r w:rsidRPr="0001556E">
        <w:rPr>
          <w:rFonts w:ascii="Times New Roman" w:hAnsi="Times New Roman" w:cs="Times New Roman"/>
          <w:sz w:val="27"/>
          <w:szCs w:val="27"/>
        </w:rPr>
        <w:t>.  Управлению культуры</w:t>
      </w:r>
      <w:r w:rsidR="007516EB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администрации Марксовского муниципального района используется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идентификация </w:t>
      </w:r>
      <w:r w:rsidR="007516EB" w:rsidRPr="0001556E">
        <w:rPr>
          <w:rFonts w:ascii="Times New Roman" w:hAnsi="Times New Roman" w:cs="Times New Roman"/>
          <w:sz w:val="27"/>
          <w:szCs w:val="27"/>
        </w:rPr>
        <w:t>кодами по о</w:t>
      </w:r>
      <w:r w:rsidRPr="0001556E">
        <w:rPr>
          <w:rFonts w:ascii="Times New Roman" w:hAnsi="Times New Roman" w:cs="Times New Roman"/>
          <w:sz w:val="27"/>
          <w:szCs w:val="27"/>
        </w:rPr>
        <w:t>бщероссийски</w:t>
      </w:r>
      <w:r w:rsidR="007516EB" w:rsidRPr="0001556E">
        <w:rPr>
          <w:rFonts w:ascii="Times New Roman" w:hAnsi="Times New Roman" w:cs="Times New Roman"/>
          <w:sz w:val="27"/>
          <w:szCs w:val="27"/>
        </w:rPr>
        <w:t>м</w:t>
      </w:r>
      <w:r w:rsidRPr="0001556E">
        <w:rPr>
          <w:rFonts w:ascii="Times New Roman" w:hAnsi="Times New Roman" w:cs="Times New Roman"/>
          <w:sz w:val="27"/>
          <w:szCs w:val="27"/>
        </w:rPr>
        <w:t xml:space="preserve"> классификатор</w:t>
      </w:r>
      <w:r w:rsidR="007516EB" w:rsidRPr="0001556E">
        <w:rPr>
          <w:rFonts w:ascii="Times New Roman" w:hAnsi="Times New Roman" w:cs="Times New Roman"/>
          <w:sz w:val="27"/>
          <w:szCs w:val="27"/>
        </w:rPr>
        <w:t>ам</w:t>
      </w:r>
      <w:r w:rsidRPr="0001556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Должностными лицами, ответственными  за использование бюджетных средств, с правом подписи банковских, кассовых и других финансовых документов </w:t>
      </w:r>
      <w:r w:rsidR="00A42B75" w:rsidRPr="0001556E">
        <w:rPr>
          <w:rFonts w:ascii="Times New Roman" w:hAnsi="Times New Roman" w:cs="Times New Roman"/>
          <w:sz w:val="27"/>
          <w:szCs w:val="27"/>
        </w:rPr>
        <w:t xml:space="preserve">в </w:t>
      </w:r>
      <w:r w:rsidRPr="0001556E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A42B75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являлись: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согласно  распоряжения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 администрации   Марксовского муниципального района №42-р/л от 06.02.2014г. на должность начальника управления культуры и кино администрации Марксовского муниципального района с 06.02.2014г. назначена Михеева О.М.;</w:t>
      </w:r>
    </w:p>
    <w:p w:rsidR="007D6DB6" w:rsidRPr="0001556E" w:rsidRDefault="007D6DB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 xml:space="preserve">- с 23.04.2015 г. по распоряжению администрации Марксовского муниципального района  № 175-р/л от 23.04.2015 г. на должность начальника Управления культуры, спорта и молодежной политики администрации Марксовского муниципального района назначена 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Спиренкова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М.А.; </w:t>
      </w:r>
      <w:proofErr w:type="gramEnd"/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с 11.11.2013года по приказу № 13-к от 11.11.2013г. на должность директора Муниципального учреждения «Централизованная бухгалтерия учреждений культуры и кино Марксовского района Саратовской области» назначена Ненько О.В.;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на должность главного бухгалтера муниципального учреждения «Централизованная бухгалтерия учреждений культуры и кино Марксовского </w:t>
      </w:r>
      <w:r w:rsidRPr="0001556E">
        <w:rPr>
          <w:rFonts w:ascii="Times New Roman" w:hAnsi="Times New Roman" w:cs="Times New Roman"/>
          <w:sz w:val="27"/>
          <w:szCs w:val="27"/>
        </w:rPr>
        <w:lastRenderedPageBreak/>
        <w:t xml:space="preserve">района Саратовской области, 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согласно  приказа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 №14-к от 02.04.2013г. назначена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Каржова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A42B75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Проверкой установлено:</w:t>
      </w:r>
      <w:r w:rsidR="00A42B75" w:rsidRPr="000155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1366" w:rsidRPr="0001556E" w:rsidRDefault="00A42B75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Управление, муниципальные учреждения подведомственные Управлению, обслуживаются   МУ «Централизованная бухгалтерия учреждений культуры и кино Марксовского района Саратовской области» на основании заключенных договорах о ведении бухгалтерского учета от 01.01.2010г. и   дополнительного соглашения к договору  от 26.02.2014г.; от 17.04. 2014г.; от 01.02.2015г.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Бухгалтерский учет в МУ «ЦБ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УКиК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Марксовского района»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осуществляется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руководствуясь Законом Российской Федерации от 06 декабря 2011г. №402-ФЗ «О бухгалтерском учете» и Приказом Минфина России от 01.12.2010 №157-н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 174-н от 16.12.2010г. «Об утверждении Плана счетов бухгалтерского учета и Инструкции по его применению», бюджетным законодательством, приказами учреждений.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Бюджетное финансирование учреждения получают в рамках исполнения бюджета (местного, областного, федерального)</w:t>
      </w:r>
      <w:r w:rsidR="00BF17EC" w:rsidRPr="0001556E">
        <w:rPr>
          <w:rFonts w:ascii="Times New Roman" w:hAnsi="Times New Roman" w:cs="Times New Roman"/>
          <w:sz w:val="27"/>
          <w:szCs w:val="27"/>
        </w:rPr>
        <w:t>.</w:t>
      </w:r>
    </w:p>
    <w:p w:rsidR="00BF17EC" w:rsidRPr="0001556E" w:rsidRDefault="00BF17E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Источниками  финансирования финансово-хозяйственной деятельности учреждений в соответствии с их Уставами, а также разрешением на открытие лицевых счетов в органе Федерального казначейства, Комитете финансов для осуществления расчетов в рамках приносящей доход деятельности являются:</w:t>
      </w:r>
    </w:p>
    <w:p w:rsidR="00BF17EC" w:rsidRPr="0001556E" w:rsidRDefault="00BF17E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-доходы от оказания платных услуг;</w:t>
      </w:r>
    </w:p>
    <w:p w:rsidR="00BF17EC" w:rsidRPr="0001556E" w:rsidRDefault="00BF17EC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-безвозмездные поступления, получаемые муниципальными бюджетными учреждениями от физических и юридических лиц, в том числе добровольные пожертвования.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В ходе проверки доходов и расходов денежных средств Управления культуры</w:t>
      </w:r>
      <w:r w:rsidR="004F30F6" w:rsidRPr="0001556E">
        <w:rPr>
          <w:rFonts w:ascii="Times New Roman" w:hAnsi="Times New Roman" w:cs="Times New Roman"/>
          <w:sz w:val="27"/>
          <w:szCs w:val="27"/>
        </w:rPr>
        <w:t>, спорта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 </w:t>
      </w:r>
      <w:r w:rsidR="004F30F6" w:rsidRPr="0001556E">
        <w:rPr>
          <w:rFonts w:ascii="Times New Roman" w:hAnsi="Times New Roman" w:cs="Times New Roman"/>
          <w:sz w:val="27"/>
          <w:szCs w:val="27"/>
        </w:rPr>
        <w:t>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 </w:t>
      </w:r>
      <w:r w:rsidRPr="0001556E">
        <w:rPr>
          <w:rFonts w:ascii="Times New Roman" w:hAnsi="Times New Roman" w:cs="Times New Roman"/>
          <w:b/>
          <w:sz w:val="27"/>
          <w:szCs w:val="27"/>
        </w:rPr>
        <w:t>установлено: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Анализ и сопоставление полученных данных годовой бюджетной отчетности с показателями утвержденными </w:t>
      </w:r>
      <w:r w:rsidRPr="00013E5D">
        <w:rPr>
          <w:rFonts w:ascii="Times New Roman" w:hAnsi="Times New Roman" w:cs="Times New Roman"/>
          <w:b/>
          <w:i/>
          <w:sz w:val="27"/>
          <w:szCs w:val="27"/>
        </w:rPr>
        <w:t>решением Собрания ММР</w:t>
      </w:r>
      <w:r w:rsidR="0006133D"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FC13DC"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№101/576 от 29.12.2015г. 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>о бюджете на отчетный финансовый год и показателями, содержащимися в отчете об исполнении бюджета Управления культуры</w:t>
      </w:r>
      <w:r w:rsidR="004F30F6" w:rsidRPr="0001556E">
        <w:rPr>
          <w:rFonts w:ascii="Times New Roman" w:hAnsi="Times New Roman" w:cs="Times New Roman"/>
          <w:b/>
          <w:i/>
          <w:sz w:val="27"/>
          <w:szCs w:val="27"/>
        </w:rPr>
        <w:t>, спорта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и </w:t>
      </w:r>
      <w:r w:rsidR="004F30F6" w:rsidRPr="0001556E">
        <w:rPr>
          <w:rFonts w:ascii="Times New Roman" w:hAnsi="Times New Roman" w:cs="Times New Roman"/>
          <w:b/>
          <w:i/>
          <w:sz w:val="27"/>
          <w:szCs w:val="27"/>
        </w:rPr>
        <w:t>молодежной политики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администрации Марксовского района за отчетный финансовый</w:t>
      </w:r>
      <w:r w:rsidRPr="0001556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год                                                                                           </w:t>
      </w:r>
      <w:r w:rsidR="00717A87"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Таблица № 1  </w:t>
      </w:r>
      <w:r w:rsidRPr="0001556E">
        <w:rPr>
          <w:rFonts w:ascii="Times New Roman" w:hAnsi="Times New Roman" w:cs="Times New Roman"/>
          <w:sz w:val="27"/>
          <w:szCs w:val="27"/>
        </w:rPr>
        <w:t>(руб.)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        </w:t>
      </w:r>
    </w:p>
    <w:tbl>
      <w:tblPr>
        <w:tblStyle w:val="a3"/>
        <w:tblpPr w:leftFromText="180" w:rightFromText="180" w:vertAnchor="text" w:tblpXSpec="right" w:tblpY="1"/>
        <w:tblOverlap w:val="never"/>
        <w:tblW w:w="9744" w:type="dxa"/>
        <w:tblLook w:val="04A0"/>
      </w:tblPr>
      <w:tblGrid>
        <w:gridCol w:w="561"/>
        <w:gridCol w:w="3091"/>
        <w:gridCol w:w="1701"/>
        <w:gridCol w:w="1580"/>
        <w:gridCol w:w="1539"/>
        <w:gridCol w:w="1272"/>
      </w:tblGrid>
      <w:tr w:rsidR="00F93B58" w:rsidTr="0001556E">
        <w:tc>
          <w:tcPr>
            <w:tcW w:w="561" w:type="dxa"/>
          </w:tcPr>
          <w:p w:rsidR="00F93B58" w:rsidRPr="00F72430" w:rsidRDefault="00F93B58" w:rsidP="0001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3B58" w:rsidRPr="00F72430" w:rsidRDefault="00F93B58" w:rsidP="00015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4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170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Бюджетная роспись расходов на 01.01.2015г.</w:t>
            </w:r>
          </w:p>
        </w:tc>
        <w:tc>
          <w:tcPr>
            <w:tcW w:w="1580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бюджеты на 31.12.2015г.</w:t>
            </w:r>
          </w:p>
        </w:tc>
        <w:tc>
          <w:tcPr>
            <w:tcW w:w="1539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плановых назначений за 2015г.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93B58" w:rsidRPr="00E754E3" w:rsidRDefault="00E754E3" w:rsidP="0001556E">
            <w:pPr>
              <w:rPr>
                <w:b/>
                <w:sz w:val="20"/>
                <w:szCs w:val="20"/>
              </w:rPr>
            </w:pPr>
            <w:r w:rsidRPr="00E754E3">
              <w:rPr>
                <w:b/>
                <w:sz w:val="20"/>
                <w:szCs w:val="20"/>
              </w:rPr>
              <w:t>Не исполнено плановых назначений</w:t>
            </w:r>
          </w:p>
        </w:tc>
      </w:tr>
      <w:tr w:rsidR="00F93B58" w:rsidTr="0001556E">
        <w:tc>
          <w:tcPr>
            <w:tcW w:w="56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701" w:type="dxa"/>
          </w:tcPr>
          <w:p w:rsidR="00F93B58" w:rsidRPr="00E754E3" w:rsidRDefault="001A73B5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18 065 500,00</w:t>
            </w:r>
          </w:p>
        </w:tc>
        <w:tc>
          <w:tcPr>
            <w:tcW w:w="1580" w:type="dxa"/>
          </w:tcPr>
          <w:p w:rsidR="00F93B58" w:rsidRPr="006C6B37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37">
              <w:rPr>
                <w:rFonts w:ascii="Times New Roman" w:hAnsi="Times New Roman" w:cs="Times New Roman"/>
                <w:b/>
                <w:sz w:val="20"/>
                <w:szCs w:val="20"/>
              </w:rPr>
              <w:t>23 401 835,09</w:t>
            </w:r>
          </w:p>
        </w:tc>
        <w:tc>
          <w:tcPr>
            <w:tcW w:w="1539" w:type="dxa"/>
          </w:tcPr>
          <w:p w:rsidR="00F93B58" w:rsidRPr="00DA131D" w:rsidRDefault="002724AA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>23 193 821,33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93B58" w:rsidRPr="00DA131D" w:rsidRDefault="002724AA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>208 013,76</w:t>
            </w:r>
          </w:p>
        </w:tc>
      </w:tr>
      <w:tr w:rsidR="00F93B58" w:rsidTr="0001556E">
        <w:tc>
          <w:tcPr>
            <w:tcW w:w="56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1" w:type="dxa"/>
          </w:tcPr>
          <w:p w:rsidR="00F93B58" w:rsidRPr="00E754E3" w:rsidRDefault="00F93B58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искусств№2</w:t>
            </w:r>
          </w:p>
        </w:tc>
        <w:tc>
          <w:tcPr>
            <w:tcW w:w="1701" w:type="dxa"/>
          </w:tcPr>
          <w:p w:rsidR="00F93B58" w:rsidRPr="00E754E3" w:rsidRDefault="001A73B5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4 160 300,00</w:t>
            </w:r>
          </w:p>
        </w:tc>
        <w:tc>
          <w:tcPr>
            <w:tcW w:w="1580" w:type="dxa"/>
          </w:tcPr>
          <w:p w:rsidR="00F93B58" w:rsidRPr="006C6B37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B37">
              <w:rPr>
                <w:rFonts w:ascii="Times New Roman" w:hAnsi="Times New Roman" w:cs="Times New Roman"/>
                <w:b/>
                <w:sz w:val="20"/>
                <w:szCs w:val="20"/>
              </w:rPr>
              <w:t>5 132 264,91</w:t>
            </w:r>
          </w:p>
        </w:tc>
        <w:tc>
          <w:tcPr>
            <w:tcW w:w="1539" w:type="dxa"/>
          </w:tcPr>
          <w:p w:rsidR="00F93B58" w:rsidRPr="00DA131D" w:rsidRDefault="002724AA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5 065 788,05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93B58" w:rsidRPr="00DA131D" w:rsidRDefault="002724AA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 xml:space="preserve">   66 476,86</w:t>
            </w:r>
          </w:p>
        </w:tc>
      </w:tr>
      <w:tr w:rsidR="00E754E3" w:rsidTr="0001556E">
        <w:trPr>
          <w:trHeight w:val="547"/>
        </w:trPr>
        <w:tc>
          <w:tcPr>
            <w:tcW w:w="561" w:type="dxa"/>
            <w:tcBorders>
              <w:bottom w:val="single" w:sz="4" w:space="0" w:color="auto"/>
            </w:tcBorders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МУК Центральный дом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4E3" w:rsidRPr="00E754E3" w:rsidRDefault="006E098D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9 092 100,00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E754E3" w:rsidRPr="005A0806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9 384 734,84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754E3" w:rsidRPr="005A0806" w:rsidRDefault="00EC4C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8 966 145,46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E754E3" w:rsidRPr="005A0806" w:rsidRDefault="00EC4C02" w:rsidP="0001556E">
            <w:pPr>
              <w:rPr>
                <w:b/>
                <w:sz w:val="20"/>
                <w:szCs w:val="20"/>
              </w:rPr>
            </w:pPr>
            <w:r w:rsidRPr="005A0806">
              <w:rPr>
                <w:b/>
                <w:sz w:val="20"/>
                <w:szCs w:val="20"/>
              </w:rPr>
              <w:t>418 589,38</w:t>
            </w:r>
          </w:p>
        </w:tc>
      </w:tr>
      <w:tr w:rsidR="00E754E3" w:rsidTr="0001556E">
        <w:tc>
          <w:tcPr>
            <w:tcW w:w="561" w:type="dxa"/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1" w:type="dxa"/>
          </w:tcPr>
          <w:p w:rsidR="00E754E3" w:rsidRPr="00E754E3" w:rsidRDefault="00E754E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  <w:r w:rsidR="008A2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754E3" w:rsidRPr="00E754E3" w:rsidRDefault="006E098D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92D">
              <w:rPr>
                <w:rFonts w:ascii="Times New Roman" w:hAnsi="Times New Roman" w:cs="Times New Roman"/>
                <w:sz w:val="20"/>
                <w:szCs w:val="20"/>
              </w:rPr>
              <w:t>1 101 400,00</w:t>
            </w:r>
          </w:p>
        </w:tc>
        <w:tc>
          <w:tcPr>
            <w:tcW w:w="1580" w:type="dxa"/>
          </w:tcPr>
          <w:p w:rsidR="00E754E3" w:rsidRPr="00E754E3" w:rsidRDefault="001A73B5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13 595 517,34</w:t>
            </w:r>
          </w:p>
        </w:tc>
        <w:tc>
          <w:tcPr>
            <w:tcW w:w="1539" w:type="dxa"/>
          </w:tcPr>
          <w:p w:rsidR="00E754E3" w:rsidRPr="00E754E3" w:rsidRDefault="00EC4C02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13 332 480,51</w:t>
            </w:r>
          </w:p>
        </w:tc>
        <w:tc>
          <w:tcPr>
            <w:tcW w:w="1272" w:type="dxa"/>
            <w:shd w:val="clear" w:color="auto" w:fill="auto"/>
          </w:tcPr>
          <w:p w:rsidR="00E754E3" w:rsidRPr="00E754E3" w:rsidRDefault="00EC4C02" w:rsidP="0001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263 036,83</w:t>
            </w:r>
          </w:p>
        </w:tc>
      </w:tr>
      <w:tr w:rsidR="00F72430" w:rsidTr="0001556E">
        <w:tc>
          <w:tcPr>
            <w:tcW w:w="561" w:type="dxa"/>
          </w:tcPr>
          <w:p w:rsidR="00F72430" w:rsidRPr="0003737D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1" w:type="dxa"/>
          </w:tcPr>
          <w:p w:rsidR="00F72430" w:rsidRPr="0003737D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03737D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701" w:type="dxa"/>
          </w:tcPr>
          <w:p w:rsidR="00F72430" w:rsidRPr="0003737D" w:rsidRDefault="000F7A39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>1 502 700,00</w:t>
            </w:r>
          </w:p>
        </w:tc>
        <w:tc>
          <w:tcPr>
            <w:tcW w:w="1580" w:type="dxa"/>
          </w:tcPr>
          <w:p w:rsidR="00F72430" w:rsidRPr="005A0806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3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>2 108 378,82</w:t>
            </w:r>
          </w:p>
        </w:tc>
        <w:tc>
          <w:tcPr>
            <w:tcW w:w="1539" w:type="dxa"/>
          </w:tcPr>
          <w:p w:rsidR="00F72430" w:rsidRPr="005A0806" w:rsidRDefault="0003737D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806">
              <w:rPr>
                <w:rFonts w:ascii="Times New Roman" w:hAnsi="Times New Roman" w:cs="Times New Roman"/>
                <w:b/>
                <w:sz w:val="20"/>
                <w:szCs w:val="20"/>
              </w:rPr>
              <w:t>2067877,87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72430" w:rsidRPr="005A0806" w:rsidRDefault="0003737D" w:rsidP="0001556E">
            <w:pPr>
              <w:rPr>
                <w:b/>
                <w:sz w:val="20"/>
                <w:szCs w:val="20"/>
              </w:rPr>
            </w:pPr>
            <w:r w:rsidRPr="005A0806">
              <w:rPr>
                <w:b/>
                <w:sz w:val="20"/>
                <w:szCs w:val="20"/>
              </w:rPr>
              <w:t>40500,95</w:t>
            </w:r>
          </w:p>
        </w:tc>
      </w:tr>
      <w:tr w:rsidR="00F72430" w:rsidTr="0001556E">
        <w:tc>
          <w:tcPr>
            <w:tcW w:w="561" w:type="dxa"/>
          </w:tcPr>
          <w:p w:rsidR="00F72430" w:rsidRPr="00E754E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1" w:type="dxa"/>
          </w:tcPr>
          <w:p w:rsidR="00F72430" w:rsidRPr="00E754E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 xml:space="preserve">МУ ЦБ </w:t>
            </w:r>
            <w:proofErr w:type="spellStart"/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701" w:type="dxa"/>
          </w:tcPr>
          <w:p w:rsidR="00F72430" w:rsidRPr="00E754E3" w:rsidRDefault="000F7A39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</w:t>
            </w:r>
            <w:r w:rsidR="0020092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300,00</w:t>
            </w:r>
          </w:p>
        </w:tc>
        <w:tc>
          <w:tcPr>
            <w:tcW w:w="1580" w:type="dxa"/>
          </w:tcPr>
          <w:p w:rsidR="00F72430" w:rsidRPr="002122D2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>5 889 629,43</w:t>
            </w:r>
          </w:p>
        </w:tc>
        <w:tc>
          <w:tcPr>
            <w:tcW w:w="1539" w:type="dxa"/>
          </w:tcPr>
          <w:p w:rsidR="00F72430" w:rsidRPr="00DA131D" w:rsidRDefault="00FE08A8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>5 889 627,01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72430" w:rsidRPr="00DA131D" w:rsidRDefault="005F4E01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>2,42</w:t>
            </w:r>
          </w:p>
        </w:tc>
      </w:tr>
      <w:tr w:rsidR="00F72430" w:rsidTr="0001556E">
        <w:tc>
          <w:tcPr>
            <w:tcW w:w="561" w:type="dxa"/>
          </w:tcPr>
          <w:p w:rsidR="00F72430" w:rsidRPr="00E754E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1" w:type="dxa"/>
          </w:tcPr>
          <w:p w:rsidR="00F72430" w:rsidRPr="00E754E3" w:rsidRDefault="00F72430" w:rsidP="00164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4E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E754E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="00164F46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164F4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="00164F46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1701" w:type="dxa"/>
          </w:tcPr>
          <w:p w:rsidR="00F72430" w:rsidRPr="00E754E3" w:rsidRDefault="000F7A39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A73B5">
              <w:rPr>
                <w:rFonts w:ascii="Times New Roman" w:hAnsi="Times New Roman" w:cs="Times New Roman"/>
                <w:sz w:val="20"/>
                <w:szCs w:val="20"/>
              </w:rPr>
              <w:t>918 700,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73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F72430" w:rsidRPr="002122D2" w:rsidRDefault="001A73B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799 863,57</w:t>
            </w:r>
          </w:p>
        </w:tc>
        <w:tc>
          <w:tcPr>
            <w:tcW w:w="1539" w:type="dxa"/>
          </w:tcPr>
          <w:p w:rsidR="00F72430" w:rsidRPr="00DA131D" w:rsidRDefault="00B40FA3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1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799 863,57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F72430" w:rsidRPr="00DA131D" w:rsidRDefault="00B40FA3" w:rsidP="0001556E">
            <w:pPr>
              <w:rPr>
                <w:b/>
                <w:sz w:val="20"/>
                <w:szCs w:val="20"/>
              </w:rPr>
            </w:pPr>
            <w:r w:rsidRPr="00DA131D">
              <w:rPr>
                <w:b/>
                <w:sz w:val="20"/>
                <w:szCs w:val="20"/>
              </w:rPr>
              <w:t>0,00</w:t>
            </w:r>
          </w:p>
        </w:tc>
      </w:tr>
      <w:tr w:rsidR="00EB2EA0" w:rsidTr="0001556E">
        <w:tc>
          <w:tcPr>
            <w:tcW w:w="561" w:type="dxa"/>
          </w:tcPr>
          <w:p w:rsidR="00EB2EA0" w:rsidRPr="00E754E3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EB2EA0" w:rsidRPr="005F4E01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ЦДК, МЦБС</w:t>
            </w:r>
          </w:p>
        </w:tc>
        <w:tc>
          <w:tcPr>
            <w:tcW w:w="1701" w:type="dxa"/>
          </w:tcPr>
          <w:p w:rsidR="00EB2EA0" w:rsidRPr="005F4E01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650 000,0</w:t>
            </w:r>
          </w:p>
        </w:tc>
        <w:tc>
          <w:tcPr>
            <w:tcW w:w="1580" w:type="dxa"/>
          </w:tcPr>
          <w:p w:rsidR="00EB2EA0" w:rsidRPr="002122D2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9" w:type="dxa"/>
          </w:tcPr>
          <w:p w:rsid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EB2EA0" w:rsidRDefault="00EB2EA0" w:rsidP="0001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72430" w:rsidTr="0001556E">
        <w:tc>
          <w:tcPr>
            <w:tcW w:w="561" w:type="dxa"/>
          </w:tcPr>
          <w:p w:rsidR="00F72430" w:rsidRPr="00A41B83" w:rsidRDefault="00F72430" w:rsidP="0001556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091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Итого</w:t>
            </w:r>
          </w:p>
        </w:tc>
        <w:tc>
          <w:tcPr>
            <w:tcW w:w="1701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50442000,00</w:t>
            </w:r>
          </w:p>
        </w:tc>
        <w:tc>
          <w:tcPr>
            <w:tcW w:w="1580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60 312 224,00</w:t>
            </w:r>
          </w:p>
        </w:tc>
        <w:tc>
          <w:tcPr>
            <w:tcW w:w="1539" w:type="dxa"/>
          </w:tcPr>
          <w:p w:rsidR="00F72430" w:rsidRPr="00A41B83" w:rsidRDefault="00EB2EA0" w:rsidP="0001556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A41B83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59315603,80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F72430" w:rsidRPr="00A41B83" w:rsidRDefault="00EB2EA0" w:rsidP="0001556E">
            <w:pPr>
              <w:rPr>
                <w:b/>
                <w:sz w:val="20"/>
                <w:szCs w:val="20"/>
                <w:highlight w:val="lightGray"/>
              </w:rPr>
            </w:pPr>
            <w:r w:rsidRPr="00A41B83">
              <w:rPr>
                <w:b/>
                <w:sz w:val="20"/>
                <w:szCs w:val="20"/>
                <w:highlight w:val="lightGray"/>
              </w:rPr>
              <w:t>996620,20</w:t>
            </w:r>
          </w:p>
        </w:tc>
      </w:tr>
      <w:tr w:rsidR="005F4E01" w:rsidTr="0001556E">
        <w:tc>
          <w:tcPr>
            <w:tcW w:w="561" w:type="dxa"/>
          </w:tcPr>
          <w:p w:rsidR="005F4E01" w:rsidRPr="00F23289" w:rsidRDefault="005F4E01" w:rsidP="00015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1" w:type="dxa"/>
          </w:tcPr>
          <w:p w:rsidR="005F4E01" w:rsidRP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EA0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изменение остатков средств</w:t>
            </w:r>
          </w:p>
        </w:tc>
        <w:tc>
          <w:tcPr>
            <w:tcW w:w="1701" w:type="dxa"/>
          </w:tcPr>
          <w:p w:rsidR="005F4E01" w:rsidRP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E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0" w:type="dxa"/>
          </w:tcPr>
          <w:p w:rsidR="005F4E01" w:rsidRPr="002122D2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sz w:val="20"/>
                <w:szCs w:val="20"/>
              </w:rPr>
              <w:t>24459,12</w:t>
            </w:r>
          </w:p>
        </w:tc>
        <w:tc>
          <w:tcPr>
            <w:tcW w:w="1539" w:type="dxa"/>
          </w:tcPr>
          <w:p w:rsidR="005F4E01" w:rsidRPr="00EB2EA0" w:rsidRDefault="00EB2EA0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EA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5F4E01" w:rsidRPr="00EB2EA0" w:rsidRDefault="00EB2EA0" w:rsidP="0001556E">
            <w:pPr>
              <w:rPr>
                <w:sz w:val="20"/>
                <w:szCs w:val="20"/>
              </w:rPr>
            </w:pPr>
            <w:r w:rsidRPr="00EB2EA0">
              <w:rPr>
                <w:sz w:val="20"/>
                <w:szCs w:val="20"/>
              </w:rPr>
              <w:t>24459,12</w:t>
            </w:r>
          </w:p>
        </w:tc>
      </w:tr>
      <w:tr w:rsidR="00B40FA3" w:rsidTr="0001556E">
        <w:tc>
          <w:tcPr>
            <w:tcW w:w="561" w:type="dxa"/>
          </w:tcPr>
          <w:p w:rsidR="00B40FA3" w:rsidRPr="00E754E3" w:rsidRDefault="00B40FA3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</w:tcPr>
          <w:p w:rsidR="00B40FA3" w:rsidRPr="0021760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B40FA3" w:rsidRPr="0021760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02">
              <w:rPr>
                <w:rFonts w:ascii="Times New Roman" w:hAnsi="Times New Roman" w:cs="Times New Roman"/>
                <w:b/>
                <w:sz w:val="20"/>
                <w:szCs w:val="20"/>
              </w:rPr>
              <w:t>50 442 000,00</w:t>
            </w:r>
          </w:p>
        </w:tc>
        <w:tc>
          <w:tcPr>
            <w:tcW w:w="1580" w:type="dxa"/>
          </w:tcPr>
          <w:p w:rsidR="00B40FA3" w:rsidRPr="002122D2" w:rsidRDefault="00B40FA3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17602" w:rsidRPr="002122D2">
              <w:rPr>
                <w:rFonts w:ascii="Times New Roman" w:hAnsi="Times New Roman" w:cs="Times New Roman"/>
                <w:b/>
                <w:sz w:val="20"/>
                <w:szCs w:val="20"/>
              </w:rPr>
              <w:t>60336683,12</w:t>
            </w:r>
          </w:p>
        </w:tc>
        <w:tc>
          <w:tcPr>
            <w:tcW w:w="1539" w:type="dxa"/>
          </w:tcPr>
          <w:p w:rsidR="00B40FA3" w:rsidRPr="0021760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602">
              <w:rPr>
                <w:rFonts w:ascii="Times New Roman" w:hAnsi="Times New Roman" w:cs="Times New Roman"/>
                <w:b/>
                <w:sz w:val="20"/>
                <w:szCs w:val="20"/>
              </w:rPr>
              <w:t>59315603,80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B40FA3" w:rsidRPr="00217602" w:rsidRDefault="00217602" w:rsidP="0001556E">
            <w:pPr>
              <w:rPr>
                <w:b/>
                <w:sz w:val="20"/>
                <w:szCs w:val="20"/>
              </w:rPr>
            </w:pPr>
            <w:r w:rsidRPr="00217602">
              <w:rPr>
                <w:b/>
                <w:sz w:val="20"/>
                <w:szCs w:val="20"/>
              </w:rPr>
              <w:t>1021079,32</w:t>
            </w:r>
          </w:p>
        </w:tc>
      </w:tr>
      <w:tr w:rsidR="00B40FA3" w:rsidTr="0001556E">
        <w:tc>
          <w:tcPr>
            <w:tcW w:w="561" w:type="dxa"/>
          </w:tcPr>
          <w:p w:rsidR="00B40FA3" w:rsidRPr="009E580A" w:rsidRDefault="009E580A" w:rsidP="00015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1" w:type="dxa"/>
          </w:tcPr>
          <w:p w:rsidR="00B40FA3" w:rsidRPr="009E580A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ЦНК «Единство» (Бюджет МО г</w:t>
            </w:r>
            <w:proofErr w:type="gramStart"/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E580A">
              <w:rPr>
                <w:rFonts w:ascii="Times New Roman" w:hAnsi="Times New Roman" w:cs="Times New Roman"/>
                <w:sz w:val="20"/>
                <w:szCs w:val="20"/>
              </w:rPr>
              <w:t>аркс)</w:t>
            </w:r>
          </w:p>
        </w:tc>
        <w:tc>
          <w:tcPr>
            <w:tcW w:w="1701" w:type="dxa"/>
          </w:tcPr>
          <w:p w:rsidR="00B40FA3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9 595 000,</w:t>
            </w:r>
          </w:p>
        </w:tc>
        <w:tc>
          <w:tcPr>
            <w:tcW w:w="1580" w:type="dxa"/>
          </w:tcPr>
          <w:p w:rsidR="00B40FA3" w:rsidRPr="002122D2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2">
              <w:rPr>
                <w:rFonts w:ascii="Times New Roman" w:hAnsi="Times New Roman" w:cs="Times New Roman"/>
                <w:sz w:val="20"/>
                <w:szCs w:val="20"/>
              </w:rPr>
              <w:t xml:space="preserve">  8 388 400,00</w:t>
            </w:r>
          </w:p>
        </w:tc>
        <w:tc>
          <w:tcPr>
            <w:tcW w:w="1539" w:type="dxa"/>
          </w:tcPr>
          <w:p w:rsidR="00B40FA3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8144073,01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B40FA3" w:rsidRPr="0003737D" w:rsidRDefault="00217602" w:rsidP="000155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244326,99</w:t>
            </w:r>
          </w:p>
        </w:tc>
      </w:tr>
      <w:tr w:rsidR="00EB2EA0" w:rsidTr="0001556E">
        <w:tc>
          <w:tcPr>
            <w:tcW w:w="561" w:type="dxa"/>
          </w:tcPr>
          <w:p w:rsidR="00EB2EA0" w:rsidRPr="00F23289" w:rsidRDefault="00EB2EA0" w:rsidP="00015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1" w:type="dxa"/>
          </w:tcPr>
          <w:p w:rsidR="00EB2EA0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EB2EA0" w:rsidRPr="0003737D" w:rsidRDefault="0021760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60 037 000,00</w:t>
            </w:r>
          </w:p>
        </w:tc>
        <w:tc>
          <w:tcPr>
            <w:tcW w:w="1580" w:type="dxa"/>
          </w:tcPr>
          <w:p w:rsidR="00EB2EA0" w:rsidRPr="0003737D" w:rsidRDefault="002122D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68 725 083,12</w:t>
            </w:r>
          </w:p>
        </w:tc>
        <w:tc>
          <w:tcPr>
            <w:tcW w:w="1539" w:type="dxa"/>
          </w:tcPr>
          <w:p w:rsidR="00EB2EA0" w:rsidRPr="0003737D" w:rsidRDefault="002122D2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67459676,81</w:t>
            </w: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EB2EA0" w:rsidRPr="0003737D" w:rsidRDefault="002122D2" w:rsidP="000155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1 265 406,31</w:t>
            </w:r>
          </w:p>
        </w:tc>
      </w:tr>
      <w:tr w:rsidR="00032C85" w:rsidTr="0001556E">
        <w:tc>
          <w:tcPr>
            <w:tcW w:w="561" w:type="dxa"/>
          </w:tcPr>
          <w:p w:rsidR="00032C85" w:rsidRPr="00F23289" w:rsidRDefault="00032C85" w:rsidP="000155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91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032C85" w:rsidRDefault="00032C85" w:rsidP="000155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nil"/>
            </w:tcBorders>
            <w:shd w:val="clear" w:color="auto" w:fill="auto"/>
          </w:tcPr>
          <w:p w:rsidR="00032C85" w:rsidRDefault="00032C85" w:rsidP="0001556E">
            <w:pPr>
              <w:rPr>
                <w:b/>
                <w:sz w:val="20"/>
                <w:szCs w:val="20"/>
              </w:rPr>
            </w:pPr>
          </w:p>
        </w:tc>
      </w:tr>
      <w:tr w:rsidR="00F72430" w:rsidTr="0001556E">
        <w:tblPrEx>
          <w:tblLook w:val="0000"/>
        </w:tblPrEx>
        <w:trPr>
          <w:gridBefore w:val="5"/>
          <w:wBefore w:w="8472" w:type="dxa"/>
          <w:trHeight w:val="70"/>
        </w:trPr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0529C8" w:rsidRDefault="000529C8" w:rsidP="00015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3E5D">
        <w:rPr>
          <w:rFonts w:ascii="Times New Roman" w:hAnsi="Times New Roman" w:cs="Times New Roman"/>
          <w:sz w:val="27"/>
          <w:szCs w:val="27"/>
        </w:rPr>
        <w:t xml:space="preserve">Утвержденные бюджетные ассигнования </w:t>
      </w:r>
      <w:r w:rsidR="00CE370E" w:rsidRP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3E5D">
        <w:rPr>
          <w:rFonts w:ascii="Times New Roman" w:hAnsi="Times New Roman" w:cs="Times New Roman"/>
          <w:sz w:val="27"/>
          <w:szCs w:val="27"/>
        </w:rPr>
        <w:t>на 201</w:t>
      </w:r>
      <w:r w:rsidR="00073604" w:rsidRPr="00013E5D">
        <w:rPr>
          <w:rFonts w:ascii="Times New Roman" w:hAnsi="Times New Roman" w:cs="Times New Roman"/>
          <w:sz w:val="27"/>
          <w:szCs w:val="27"/>
        </w:rPr>
        <w:t>5</w:t>
      </w:r>
      <w:r w:rsidRPr="00013E5D">
        <w:rPr>
          <w:rFonts w:ascii="Times New Roman" w:hAnsi="Times New Roman" w:cs="Times New Roman"/>
          <w:sz w:val="27"/>
          <w:szCs w:val="27"/>
        </w:rPr>
        <w:t xml:space="preserve"> по «Управлению»</w:t>
      </w:r>
      <w:r w:rsidR="005D4115" w:rsidRPr="00013E5D">
        <w:rPr>
          <w:rFonts w:ascii="Times New Roman" w:hAnsi="Times New Roman" w:cs="Times New Roman"/>
          <w:sz w:val="27"/>
          <w:szCs w:val="27"/>
        </w:rPr>
        <w:t xml:space="preserve"> </w:t>
      </w:r>
      <w:r w:rsidR="0006133D" w:rsidRPr="00013E5D">
        <w:rPr>
          <w:rFonts w:ascii="Times New Roman" w:hAnsi="Times New Roman" w:cs="Times New Roman"/>
          <w:sz w:val="27"/>
          <w:szCs w:val="27"/>
        </w:rPr>
        <w:t xml:space="preserve"> по бюджету Марксовского муниципального района</w:t>
      </w:r>
      <w:r w:rsidR="005D4115" w:rsidRPr="00013E5D">
        <w:rPr>
          <w:rFonts w:ascii="Times New Roman" w:hAnsi="Times New Roman" w:cs="Times New Roman"/>
          <w:sz w:val="27"/>
          <w:szCs w:val="27"/>
        </w:rPr>
        <w:t xml:space="preserve"> </w:t>
      </w:r>
      <w:r w:rsidR="00C812E4" w:rsidRPr="00013E5D">
        <w:rPr>
          <w:rFonts w:ascii="Times New Roman" w:hAnsi="Times New Roman" w:cs="Times New Roman"/>
          <w:sz w:val="27"/>
          <w:szCs w:val="27"/>
        </w:rPr>
        <w:t>(приложение 1 к решению Собрания №</w:t>
      </w:r>
      <w:r w:rsidR="005F4F20" w:rsidRPr="00013E5D">
        <w:rPr>
          <w:rFonts w:ascii="Times New Roman" w:hAnsi="Times New Roman" w:cs="Times New Roman"/>
          <w:sz w:val="27"/>
          <w:szCs w:val="27"/>
        </w:rPr>
        <w:t xml:space="preserve"> 101</w:t>
      </w:r>
      <w:r w:rsidR="004A30BB">
        <w:rPr>
          <w:rFonts w:ascii="Times New Roman" w:hAnsi="Times New Roman" w:cs="Times New Roman"/>
          <w:sz w:val="27"/>
          <w:szCs w:val="27"/>
        </w:rPr>
        <w:t>/</w:t>
      </w:r>
      <w:r w:rsidR="005F4F20" w:rsidRPr="00013E5D">
        <w:rPr>
          <w:rFonts w:ascii="Times New Roman" w:hAnsi="Times New Roman" w:cs="Times New Roman"/>
          <w:sz w:val="27"/>
          <w:szCs w:val="27"/>
        </w:rPr>
        <w:t xml:space="preserve">576 от 29.12.2015г.) </w:t>
      </w:r>
      <w:r w:rsidRPr="00013E5D">
        <w:rPr>
          <w:rFonts w:ascii="Times New Roman" w:hAnsi="Times New Roman" w:cs="Times New Roman"/>
          <w:sz w:val="27"/>
          <w:szCs w:val="27"/>
        </w:rPr>
        <w:t xml:space="preserve"> составили</w:t>
      </w:r>
      <w:r w:rsidR="00032C85" w:rsidRPr="00013E5D"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032C85" w:rsidRPr="00013E5D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="00CE370E" w:rsidRPr="00013E5D">
        <w:rPr>
          <w:rFonts w:ascii="Times New Roman" w:hAnsi="Times New Roman" w:cs="Times New Roman"/>
          <w:b/>
          <w:sz w:val="27"/>
          <w:szCs w:val="27"/>
        </w:rPr>
        <w:t>60</w:t>
      </w:r>
      <w:r w:rsidR="00032C85" w:rsidRPr="00013E5D">
        <w:rPr>
          <w:rFonts w:ascii="Times New Roman" w:hAnsi="Times New Roman" w:cs="Times New Roman"/>
          <w:b/>
          <w:sz w:val="27"/>
          <w:szCs w:val="27"/>
        </w:rPr>
        <w:t> </w:t>
      </w:r>
      <w:r w:rsidR="00CE370E" w:rsidRPr="00013E5D">
        <w:rPr>
          <w:rFonts w:ascii="Times New Roman" w:hAnsi="Times New Roman" w:cs="Times New Roman"/>
          <w:b/>
          <w:sz w:val="27"/>
          <w:szCs w:val="27"/>
        </w:rPr>
        <w:t>3</w:t>
      </w:r>
      <w:r w:rsidR="00032C85" w:rsidRPr="00013E5D">
        <w:rPr>
          <w:rFonts w:ascii="Times New Roman" w:hAnsi="Times New Roman" w:cs="Times New Roman"/>
          <w:b/>
          <w:sz w:val="27"/>
          <w:szCs w:val="27"/>
        </w:rPr>
        <w:t>12 224</w:t>
      </w:r>
      <w:r w:rsidR="00CE370E" w:rsidRPr="00013E5D">
        <w:rPr>
          <w:rFonts w:ascii="Times New Roman" w:hAnsi="Times New Roman" w:cs="Times New Roman"/>
          <w:b/>
          <w:sz w:val="27"/>
          <w:szCs w:val="27"/>
        </w:rPr>
        <w:t>,00</w:t>
      </w:r>
      <w:r w:rsidR="001A7A56" w:rsidRP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3E5D">
        <w:rPr>
          <w:rFonts w:ascii="Times New Roman" w:hAnsi="Times New Roman" w:cs="Times New Roman"/>
          <w:b/>
          <w:sz w:val="27"/>
          <w:szCs w:val="27"/>
        </w:rPr>
        <w:t>рублей</w:t>
      </w:r>
      <w:r w:rsidR="00DD25E8" w:rsidRPr="0001556E">
        <w:rPr>
          <w:rFonts w:ascii="Times New Roman" w:hAnsi="Times New Roman" w:cs="Times New Roman"/>
          <w:sz w:val="27"/>
          <w:szCs w:val="27"/>
        </w:rPr>
        <w:t>.</w:t>
      </w:r>
    </w:p>
    <w:p w:rsidR="000529C8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Исполнено плановых назначений за 201</w:t>
      </w:r>
      <w:r w:rsidR="00073604" w:rsidRPr="0001556E">
        <w:rPr>
          <w:rFonts w:ascii="Times New Roman" w:hAnsi="Times New Roman" w:cs="Times New Roman"/>
          <w:sz w:val="27"/>
          <w:szCs w:val="27"/>
        </w:rPr>
        <w:t>5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 в сумме – </w:t>
      </w:r>
      <w:r w:rsidR="00A41B83" w:rsidRPr="0001556E">
        <w:rPr>
          <w:rFonts w:ascii="Times New Roman" w:hAnsi="Times New Roman" w:cs="Times New Roman"/>
          <w:b/>
          <w:sz w:val="27"/>
          <w:szCs w:val="27"/>
        </w:rPr>
        <w:t>59 315 603,80</w:t>
      </w:r>
      <w:r w:rsidRPr="0001556E">
        <w:rPr>
          <w:rFonts w:ascii="Times New Roman" w:hAnsi="Times New Roman" w:cs="Times New Roman"/>
          <w:b/>
          <w:sz w:val="27"/>
          <w:szCs w:val="27"/>
        </w:rPr>
        <w:t>руб.</w:t>
      </w:r>
      <w:r w:rsidRPr="0001556E">
        <w:rPr>
          <w:rFonts w:ascii="Times New Roman" w:hAnsi="Times New Roman" w:cs="Times New Roman"/>
          <w:sz w:val="27"/>
          <w:szCs w:val="27"/>
        </w:rPr>
        <w:t xml:space="preserve">   Остаток  не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 исполненных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032C85" w:rsidRPr="0001556E">
        <w:rPr>
          <w:rFonts w:ascii="Times New Roman" w:hAnsi="Times New Roman" w:cs="Times New Roman"/>
          <w:sz w:val="27"/>
          <w:szCs w:val="27"/>
        </w:rPr>
        <w:t>плановых назначений</w:t>
      </w:r>
      <w:r w:rsidRPr="0001556E">
        <w:rPr>
          <w:rFonts w:ascii="Times New Roman" w:hAnsi="Times New Roman" w:cs="Times New Roman"/>
          <w:sz w:val="27"/>
          <w:szCs w:val="27"/>
        </w:rPr>
        <w:t xml:space="preserve"> на лицевом счете по состоянию на 01.01</w:t>
      </w:r>
      <w:r w:rsidR="00983ADB" w:rsidRPr="0001556E">
        <w:rPr>
          <w:rFonts w:ascii="Times New Roman" w:hAnsi="Times New Roman" w:cs="Times New Roman"/>
          <w:sz w:val="27"/>
          <w:szCs w:val="27"/>
        </w:rPr>
        <w:t>.</w:t>
      </w:r>
      <w:r w:rsidRPr="0001556E">
        <w:rPr>
          <w:rFonts w:ascii="Times New Roman" w:hAnsi="Times New Roman" w:cs="Times New Roman"/>
          <w:sz w:val="27"/>
          <w:szCs w:val="27"/>
        </w:rPr>
        <w:t>201</w:t>
      </w:r>
      <w:r w:rsidR="00983ADB" w:rsidRPr="0001556E">
        <w:rPr>
          <w:rFonts w:ascii="Times New Roman" w:hAnsi="Times New Roman" w:cs="Times New Roman"/>
          <w:sz w:val="27"/>
          <w:szCs w:val="27"/>
        </w:rPr>
        <w:t>6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года составил </w:t>
      </w:r>
      <w:bookmarkStart w:id="0" w:name="_GoBack"/>
      <w:bookmarkEnd w:id="0"/>
      <w:r w:rsidR="00032C85" w:rsidRPr="0001556E">
        <w:rPr>
          <w:rFonts w:ascii="Times New Roman" w:hAnsi="Times New Roman" w:cs="Times New Roman"/>
          <w:b/>
          <w:sz w:val="27"/>
          <w:szCs w:val="27"/>
        </w:rPr>
        <w:t>– 996620,20рублей.</w:t>
      </w:r>
    </w:p>
    <w:p w:rsidR="00032C85" w:rsidRPr="0001556E" w:rsidRDefault="000529C8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В январе 2014г. создано муниципальное бюджетное учреждение культуры «Центр национальных культур «Единство»</w:t>
      </w:r>
      <w:r w:rsidR="004F7C9E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EC55A0" w:rsidRPr="0001556E">
        <w:rPr>
          <w:rFonts w:ascii="Times New Roman" w:hAnsi="Times New Roman" w:cs="Times New Roman"/>
          <w:sz w:val="27"/>
          <w:szCs w:val="27"/>
        </w:rPr>
        <w:t>(</w:t>
      </w:r>
      <w:r w:rsidR="00DC2476" w:rsidRPr="0001556E">
        <w:rPr>
          <w:rFonts w:ascii="Times New Roman" w:hAnsi="Times New Roman" w:cs="Times New Roman"/>
          <w:sz w:val="27"/>
          <w:szCs w:val="27"/>
        </w:rPr>
        <w:t>МУК «ЦНК «ЕДИНСТВО»)</w:t>
      </w:r>
      <w:r w:rsidRPr="0001556E">
        <w:rPr>
          <w:rFonts w:ascii="Times New Roman" w:hAnsi="Times New Roman" w:cs="Times New Roman"/>
          <w:sz w:val="27"/>
          <w:szCs w:val="27"/>
        </w:rPr>
        <w:t xml:space="preserve"> (Постановление администрации ММР от 30.12.2013г. № 3554),</w:t>
      </w:r>
      <w:r w:rsidR="004F7C9E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учредителем которого является муниципальное образование город Маркс</w:t>
      </w:r>
      <w:r w:rsidR="001D1129" w:rsidRPr="0001556E">
        <w:rPr>
          <w:rFonts w:ascii="Times New Roman" w:hAnsi="Times New Roman" w:cs="Times New Roman"/>
          <w:sz w:val="27"/>
          <w:szCs w:val="27"/>
        </w:rPr>
        <w:t xml:space="preserve">  Марксовского района Саратовской области. Функции и полномочия Учредителя осуществляет Управление культуры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администрации Марксовского муниципального района. </w:t>
      </w:r>
      <w:r w:rsidR="00DC2476" w:rsidRPr="00013E5D">
        <w:rPr>
          <w:rFonts w:ascii="Times New Roman" w:hAnsi="Times New Roman" w:cs="Times New Roman"/>
          <w:sz w:val="27"/>
          <w:szCs w:val="27"/>
        </w:rPr>
        <w:t>Утвержденные бюджетные ассигнования по данному учреждению</w:t>
      </w:r>
      <w:r w:rsidR="003C34A0" w:rsidRPr="0001556E">
        <w:rPr>
          <w:rFonts w:ascii="Times New Roman" w:hAnsi="Times New Roman" w:cs="Times New Roman"/>
          <w:sz w:val="27"/>
          <w:szCs w:val="27"/>
        </w:rPr>
        <w:t xml:space="preserve"> по бюджету муниципального образования </w:t>
      </w:r>
      <w:r w:rsidR="00C812E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0417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3C34A0" w:rsidRPr="0001556E">
        <w:rPr>
          <w:rFonts w:ascii="Times New Roman" w:hAnsi="Times New Roman" w:cs="Times New Roman"/>
          <w:sz w:val="27"/>
          <w:szCs w:val="27"/>
        </w:rPr>
        <w:t>г</w:t>
      </w:r>
      <w:r w:rsidR="005C55F2" w:rsidRPr="0001556E">
        <w:rPr>
          <w:rFonts w:ascii="Times New Roman" w:hAnsi="Times New Roman" w:cs="Times New Roman"/>
          <w:sz w:val="27"/>
          <w:szCs w:val="27"/>
        </w:rPr>
        <w:t>ород</w:t>
      </w:r>
      <w:r w:rsidR="00C812E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0417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3C34A0" w:rsidRPr="0001556E">
        <w:rPr>
          <w:rFonts w:ascii="Times New Roman" w:hAnsi="Times New Roman" w:cs="Times New Roman"/>
          <w:sz w:val="27"/>
          <w:szCs w:val="27"/>
        </w:rPr>
        <w:t xml:space="preserve">Маркс 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 на 2015год</w:t>
      </w:r>
      <w:r w:rsidR="00F77F6E">
        <w:rPr>
          <w:rFonts w:ascii="Times New Roman" w:hAnsi="Times New Roman" w:cs="Times New Roman"/>
          <w:sz w:val="27"/>
          <w:szCs w:val="27"/>
        </w:rPr>
        <w:t xml:space="preserve"> (Решение Совета МО г.Маркс № 146 от 30.12.2015г.)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 составили в сумме –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8388400,00</w:t>
      </w:r>
      <w:r w:rsidR="00962C61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., исполнено плановых назначений за 2015год в сумме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8144073,01</w:t>
      </w:r>
      <w:r w:rsidR="00962C61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., остаток не исполненных плановых назначений –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244326,99</w:t>
      </w:r>
      <w:r w:rsidR="00962C61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C2476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DC2476" w:rsidRPr="0001556E">
        <w:rPr>
          <w:rFonts w:ascii="Times New Roman" w:hAnsi="Times New Roman" w:cs="Times New Roman"/>
          <w:sz w:val="27"/>
          <w:szCs w:val="27"/>
        </w:rPr>
        <w:t xml:space="preserve">. </w:t>
      </w:r>
      <w:r w:rsidR="00032C85" w:rsidRPr="0001556E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A06998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Формирование и изменение лимитов бюджетных обязательств осуществляется на основании  «Уведомлений об изменении лимитов бюджетных обязательств и показателей кассового плана по расходам бюджета».</w:t>
      </w:r>
    </w:p>
    <w:p w:rsidR="00001366" w:rsidRPr="0001556E" w:rsidRDefault="00A06998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Полученные данные годовой бюджетной отчетности </w:t>
      </w:r>
      <w:r w:rsidRPr="0001556E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01556E">
        <w:rPr>
          <w:rFonts w:ascii="Times New Roman" w:hAnsi="Times New Roman" w:cs="Times New Roman"/>
          <w:sz w:val="27"/>
          <w:szCs w:val="27"/>
        </w:rPr>
        <w:t xml:space="preserve"> показателям, утвержденным </w:t>
      </w:r>
      <w:r w:rsidRPr="00013E5D">
        <w:rPr>
          <w:rFonts w:ascii="Times New Roman" w:hAnsi="Times New Roman" w:cs="Times New Roman"/>
          <w:sz w:val="27"/>
          <w:szCs w:val="27"/>
        </w:rPr>
        <w:t>решением о бюджете Марксовского</w:t>
      </w:r>
      <w:r w:rsidRPr="0001556E">
        <w:rPr>
          <w:rFonts w:ascii="Times New Roman" w:hAnsi="Times New Roman" w:cs="Times New Roman"/>
          <w:sz w:val="27"/>
          <w:szCs w:val="27"/>
        </w:rPr>
        <w:t xml:space="preserve"> муниципального района за отчетный финансовый год</w:t>
      </w:r>
      <w:r w:rsidR="00804176" w:rsidRPr="0001556E">
        <w:rPr>
          <w:rFonts w:ascii="Times New Roman" w:hAnsi="Times New Roman" w:cs="Times New Roman"/>
          <w:sz w:val="27"/>
          <w:szCs w:val="27"/>
        </w:rPr>
        <w:t xml:space="preserve"> (приложение 1 к решению Собрания муниципального района №101/576 от 29.12.2015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04176" w:rsidRPr="0001556E">
        <w:rPr>
          <w:rFonts w:ascii="Times New Roman" w:hAnsi="Times New Roman" w:cs="Times New Roman"/>
          <w:sz w:val="27"/>
          <w:szCs w:val="27"/>
        </w:rPr>
        <w:t>г.)</w:t>
      </w:r>
      <w:r w:rsidRPr="0001556E">
        <w:rPr>
          <w:rFonts w:ascii="Times New Roman" w:hAnsi="Times New Roman" w:cs="Times New Roman"/>
          <w:sz w:val="27"/>
          <w:szCs w:val="27"/>
        </w:rPr>
        <w:t xml:space="preserve">.  </w:t>
      </w:r>
      <w:r w:rsidR="00001366" w:rsidRPr="000155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Денежные средства в 201</w:t>
      </w:r>
      <w:r w:rsidR="00983ADB" w:rsidRPr="0001556E">
        <w:rPr>
          <w:rFonts w:ascii="Times New Roman" w:hAnsi="Times New Roman" w:cs="Times New Roman"/>
          <w:sz w:val="27"/>
          <w:szCs w:val="27"/>
        </w:rPr>
        <w:t>5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году израсходованы Управлением культуры</w:t>
      </w:r>
      <w:r w:rsidR="00983ADB" w:rsidRPr="0001556E">
        <w:rPr>
          <w:rFonts w:ascii="Times New Roman" w:hAnsi="Times New Roman" w:cs="Times New Roman"/>
          <w:sz w:val="27"/>
          <w:szCs w:val="27"/>
        </w:rPr>
        <w:t xml:space="preserve">, спорта и молодежной политики администрации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Марксовского муниципального </w:t>
      </w:r>
      <w:r w:rsidR="00983ADB" w:rsidRPr="0001556E">
        <w:rPr>
          <w:rFonts w:ascii="Times New Roman" w:hAnsi="Times New Roman" w:cs="Times New Roman"/>
          <w:sz w:val="27"/>
          <w:szCs w:val="27"/>
        </w:rPr>
        <w:t xml:space="preserve">района </w:t>
      </w:r>
      <w:r w:rsidRPr="0001556E">
        <w:rPr>
          <w:rFonts w:ascii="Times New Roman" w:hAnsi="Times New Roman" w:cs="Times New Roman"/>
          <w:sz w:val="27"/>
          <w:szCs w:val="27"/>
        </w:rPr>
        <w:t xml:space="preserve"> в соответствии с их целевым назначением.    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Состав и содержание форм годовой отчетности </w:t>
      </w:r>
      <w:r w:rsidRPr="0001556E">
        <w:rPr>
          <w:rFonts w:ascii="Times New Roman" w:hAnsi="Times New Roman" w:cs="Times New Roman"/>
          <w:b/>
          <w:sz w:val="27"/>
          <w:szCs w:val="27"/>
        </w:rPr>
        <w:t>соответствуют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Приказу Министерства финансов РФ от 28.12.2010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 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Согласно ст.158 Бюджетного Кодекса Российской Федерации «Бюджетные полномочия главного распорядителя  бюджетных средств»  главный распорядитель бюджетных средств обладает следующими бюджетными полномочиями: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дств в с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>оответствии с утвержденными  ему бюджетными ассигнованиями и лимитами бюджетных обязательств;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формирует перечень подведомственных ему распорядителей и получателей бюджетных средств;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вносит предложения по формированию и изменению лимитов бюджетных обязательств;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формирует бюджетную отчетность главного распорядителя бюджетных средств.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="007D673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Бюджетного Кодекса  ст.264.1 «Основы бюджетного учета и бюджетной отчетности» в бюджетную отчетность включается пояснительная записка.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983ADB" w:rsidRPr="0001556E">
        <w:rPr>
          <w:rFonts w:ascii="Times New Roman" w:hAnsi="Times New Roman" w:cs="Times New Roman"/>
          <w:b/>
          <w:sz w:val="27"/>
          <w:szCs w:val="27"/>
        </w:rPr>
        <w:t>соответствии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данной статьи пояснительная записка к годовому отчету по Управлению культуры</w:t>
      </w:r>
      <w:r w:rsidR="00983ADB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на момент проверки </w:t>
      </w:r>
      <w:r w:rsidRPr="0001556E">
        <w:rPr>
          <w:rFonts w:ascii="Times New Roman" w:hAnsi="Times New Roman" w:cs="Times New Roman"/>
          <w:b/>
          <w:sz w:val="27"/>
          <w:szCs w:val="27"/>
        </w:rPr>
        <w:t>–  представлена.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В ходе проверки был применен выборочный просмотр первичных документов: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журнал операций №1 по счету «Касса» - денежные средства своевременно и в полном объеме приходуются в кассу учреждения по приходным кассовым ордерам, к расходным кассовым ордерам приложены завизированные директором заявления подотчетных лиц на выдачу денежных средств под отчет;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 товарные накладные, акты выполненных работ, квитанции, спецификации и </w:t>
      </w:r>
      <w:proofErr w:type="gramStart"/>
      <w:r w:rsidRPr="0001556E">
        <w:rPr>
          <w:rFonts w:ascii="Times New Roman" w:hAnsi="Times New Roman" w:cs="Times New Roman"/>
          <w:sz w:val="27"/>
          <w:szCs w:val="27"/>
        </w:rPr>
        <w:t>другое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>.</w:t>
      </w:r>
    </w:p>
    <w:p w:rsidR="00001366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При  сверке  форм годовой отчетности за 201</w:t>
      </w:r>
      <w:r w:rsidR="007D6737" w:rsidRPr="0001556E">
        <w:rPr>
          <w:rFonts w:ascii="Times New Roman" w:hAnsi="Times New Roman" w:cs="Times New Roman"/>
          <w:sz w:val="27"/>
          <w:szCs w:val="27"/>
        </w:rPr>
        <w:t>5</w:t>
      </w:r>
      <w:r w:rsidR="00962C61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 и сопоставление их с данными аналитического учета расхождений </w:t>
      </w:r>
      <w:r w:rsidRPr="0001556E">
        <w:rPr>
          <w:rFonts w:ascii="Times New Roman" w:hAnsi="Times New Roman" w:cs="Times New Roman"/>
          <w:b/>
          <w:sz w:val="27"/>
          <w:szCs w:val="27"/>
        </w:rPr>
        <w:t>не установлено.</w:t>
      </w:r>
    </w:p>
    <w:p w:rsidR="00717A87" w:rsidRPr="0001556E" w:rsidRDefault="00001366" w:rsidP="002E4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sz w:val="27"/>
          <w:szCs w:val="27"/>
        </w:rPr>
        <w:t>На основании Приказа МУ «Централизованная бухгалтерия учреждений культуры и кино Марксовского района Саратовской области</w:t>
      </w:r>
      <w:r w:rsidR="00955499" w:rsidRPr="0001556E">
        <w:rPr>
          <w:rFonts w:ascii="Times New Roman" w:hAnsi="Times New Roman" w:cs="Times New Roman"/>
          <w:sz w:val="27"/>
          <w:szCs w:val="27"/>
        </w:rPr>
        <w:t xml:space="preserve">» </w:t>
      </w:r>
      <w:r w:rsidRPr="0001556E">
        <w:rPr>
          <w:rFonts w:ascii="Times New Roman" w:hAnsi="Times New Roman" w:cs="Times New Roman"/>
          <w:sz w:val="27"/>
          <w:szCs w:val="27"/>
        </w:rPr>
        <w:t xml:space="preserve"> №</w:t>
      </w:r>
      <w:r w:rsidR="00955499" w:rsidRPr="0001556E">
        <w:rPr>
          <w:rFonts w:ascii="Times New Roman" w:hAnsi="Times New Roman" w:cs="Times New Roman"/>
          <w:sz w:val="27"/>
          <w:szCs w:val="27"/>
        </w:rPr>
        <w:t xml:space="preserve"> 8</w:t>
      </w:r>
      <w:r w:rsidRPr="0001556E">
        <w:rPr>
          <w:rFonts w:ascii="Times New Roman" w:hAnsi="Times New Roman" w:cs="Times New Roman"/>
          <w:sz w:val="27"/>
          <w:szCs w:val="27"/>
        </w:rPr>
        <w:t xml:space="preserve">-П  от </w:t>
      </w:r>
      <w:r w:rsidR="00955499" w:rsidRPr="0001556E">
        <w:rPr>
          <w:rFonts w:ascii="Times New Roman" w:hAnsi="Times New Roman" w:cs="Times New Roman"/>
          <w:sz w:val="27"/>
          <w:szCs w:val="27"/>
        </w:rPr>
        <w:t>23</w:t>
      </w:r>
      <w:r w:rsidRPr="0001556E">
        <w:rPr>
          <w:rFonts w:ascii="Times New Roman" w:hAnsi="Times New Roman" w:cs="Times New Roman"/>
          <w:sz w:val="27"/>
          <w:szCs w:val="27"/>
        </w:rPr>
        <w:t>.11.201</w:t>
      </w:r>
      <w:r w:rsidR="00955499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г.   «О проведении инвентаризации нефинансовых, финансовых активов и расчетов в МУ «ЦБ 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УКиК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Марксовского района», протокола  заседания инвентаризационной комиссии от 22декабря 201</w:t>
      </w:r>
      <w:r w:rsidR="00F23289" w:rsidRPr="0001556E">
        <w:rPr>
          <w:rFonts w:ascii="Times New Roman" w:hAnsi="Times New Roman" w:cs="Times New Roman"/>
          <w:sz w:val="27"/>
          <w:szCs w:val="27"/>
        </w:rPr>
        <w:t>5</w:t>
      </w:r>
      <w:r w:rsidR="00955499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года в целях обеспечения достоверных данных бухгалтерского учета и отчетности за 201</w:t>
      </w:r>
      <w:r w:rsidR="00F23289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  постоянно действующей комиссией  проведена инвентаризация финансовых активов и</w:t>
      </w:r>
      <w:proofErr w:type="gramEnd"/>
      <w:r w:rsidRPr="0001556E">
        <w:rPr>
          <w:rFonts w:ascii="Times New Roman" w:hAnsi="Times New Roman" w:cs="Times New Roman"/>
          <w:sz w:val="27"/>
          <w:szCs w:val="27"/>
        </w:rPr>
        <w:t xml:space="preserve"> расчетов  в разрезе каждого учреждения по состоянию на 01.12.201</w:t>
      </w:r>
      <w:r w:rsidR="00F23289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года.</w:t>
      </w:r>
    </w:p>
    <w:p w:rsidR="00001366" w:rsidRPr="0001556E" w:rsidRDefault="00001366" w:rsidP="002E44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i/>
          <w:sz w:val="27"/>
          <w:szCs w:val="27"/>
        </w:rPr>
        <w:t xml:space="preserve">        Сводная таблица по дебиторской и кредиторской задолженности  на 31декабря 201</w:t>
      </w:r>
      <w:r w:rsidR="00B22A52" w:rsidRPr="0001556E">
        <w:rPr>
          <w:rFonts w:ascii="Times New Roman" w:hAnsi="Times New Roman" w:cs="Times New Roman"/>
          <w:b/>
          <w:i/>
          <w:sz w:val="27"/>
          <w:szCs w:val="27"/>
        </w:rPr>
        <w:t>5</w:t>
      </w:r>
      <w:r w:rsidRPr="0001556E">
        <w:rPr>
          <w:rFonts w:ascii="Times New Roman" w:hAnsi="Times New Roman" w:cs="Times New Roman"/>
          <w:b/>
          <w:i/>
          <w:sz w:val="27"/>
          <w:szCs w:val="27"/>
        </w:rPr>
        <w:t>года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.                                                        </w:t>
      </w:r>
      <w:r w:rsidRPr="0001556E">
        <w:rPr>
          <w:rFonts w:ascii="Times New Roman" w:hAnsi="Times New Roman" w:cs="Times New Roman"/>
          <w:sz w:val="27"/>
          <w:szCs w:val="27"/>
        </w:rPr>
        <w:t xml:space="preserve">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Таблица №2 </w:t>
      </w:r>
      <w:r w:rsidRPr="0001556E">
        <w:rPr>
          <w:rFonts w:ascii="Times New Roman" w:hAnsi="Times New Roman" w:cs="Times New Roman"/>
          <w:sz w:val="27"/>
          <w:szCs w:val="27"/>
        </w:rPr>
        <w:t>(руб.)</w:t>
      </w:r>
    </w:p>
    <w:tbl>
      <w:tblPr>
        <w:tblStyle w:val="a3"/>
        <w:tblW w:w="0" w:type="auto"/>
        <w:tblLook w:val="04A0"/>
      </w:tblPr>
      <w:tblGrid>
        <w:gridCol w:w="594"/>
        <w:gridCol w:w="3267"/>
        <w:gridCol w:w="2768"/>
        <w:gridCol w:w="2268"/>
      </w:tblGrid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8589,59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1636737,92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18531,67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349542,83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Центральный дом культуры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3238,35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990065,09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56858,00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970102,78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137626,08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МУ ЦБ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2222,88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329792,74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51290,20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«ЦН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Единство» 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4930,23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155306,54</w:t>
            </w:r>
          </w:p>
        </w:tc>
      </w:tr>
      <w:tr w:rsidR="004814C8" w:rsidRPr="002E445B" w:rsidTr="004814C8">
        <w:tc>
          <w:tcPr>
            <w:tcW w:w="594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7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94370,72</w:t>
            </w:r>
          </w:p>
        </w:tc>
        <w:tc>
          <w:tcPr>
            <w:tcW w:w="2268" w:type="dxa"/>
          </w:tcPr>
          <w:p w:rsidR="004814C8" w:rsidRPr="002E445B" w:rsidRDefault="004814C8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4620464,18</w:t>
            </w:r>
          </w:p>
        </w:tc>
      </w:tr>
    </w:tbl>
    <w:p w:rsidR="000B3DC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    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Наличие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д</w:t>
      </w:r>
      <w:r w:rsidRPr="0001556E">
        <w:rPr>
          <w:rFonts w:ascii="Times New Roman" w:hAnsi="Times New Roman" w:cs="Times New Roman"/>
          <w:b/>
          <w:sz w:val="27"/>
          <w:szCs w:val="27"/>
        </w:rPr>
        <w:t>ебиторск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>ой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задолженност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>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на 31.12.201</w:t>
      </w:r>
      <w:r w:rsidR="00BA5F03" w:rsidRPr="0001556E">
        <w:rPr>
          <w:rFonts w:ascii="Times New Roman" w:hAnsi="Times New Roman" w:cs="Times New Roman"/>
          <w:sz w:val="27"/>
          <w:szCs w:val="27"/>
        </w:rPr>
        <w:t>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г. в целом по Управлению культуры</w:t>
      </w:r>
      <w:r w:rsidR="00BA5F03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муниципального района  в сумме</w:t>
      </w:r>
      <w:r w:rsidR="00BA5F03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BA5F03" w:rsidRPr="0001556E">
        <w:rPr>
          <w:rFonts w:ascii="Times New Roman" w:hAnsi="Times New Roman" w:cs="Times New Roman"/>
          <w:b/>
          <w:sz w:val="27"/>
          <w:szCs w:val="27"/>
        </w:rPr>
        <w:t>94 37</w:t>
      </w:r>
      <w:r w:rsidR="00A47F80" w:rsidRPr="0001556E">
        <w:rPr>
          <w:rFonts w:ascii="Times New Roman" w:hAnsi="Times New Roman" w:cs="Times New Roman"/>
          <w:b/>
          <w:sz w:val="27"/>
          <w:szCs w:val="27"/>
        </w:rPr>
        <w:t>0</w:t>
      </w:r>
      <w:r w:rsidR="00BA5F03" w:rsidRPr="0001556E">
        <w:rPr>
          <w:rFonts w:ascii="Times New Roman" w:hAnsi="Times New Roman" w:cs="Times New Roman"/>
          <w:b/>
          <w:sz w:val="27"/>
          <w:szCs w:val="27"/>
        </w:rPr>
        <w:t>,</w:t>
      </w:r>
      <w:r w:rsidR="00A47F80" w:rsidRPr="0001556E">
        <w:rPr>
          <w:rFonts w:ascii="Times New Roman" w:hAnsi="Times New Roman" w:cs="Times New Roman"/>
          <w:b/>
          <w:sz w:val="27"/>
          <w:szCs w:val="27"/>
        </w:rPr>
        <w:t>7</w:t>
      </w:r>
      <w:r w:rsidR="00BA5F03" w:rsidRPr="0001556E">
        <w:rPr>
          <w:rFonts w:ascii="Times New Roman" w:hAnsi="Times New Roman" w:cs="Times New Roman"/>
          <w:b/>
          <w:sz w:val="27"/>
          <w:szCs w:val="27"/>
        </w:rPr>
        <w:t>2</w:t>
      </w:r>
      <w:r w:rsidR="00D52E27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>л</w:t>
      </w:r>
      <w:r w:rsidR="00A47F80" w:rsidRPr="0001556E">
        <w:rPr>
          <w:rFonts w:ascii="Times New Roman" w:hAnsi="Times New Roman" w:cs="Times New Roman"/>
          <w:b/>
          <w:sz w:val="27"/>
          <w:szCs w:val="27"/>
        </w:rPr>
        <w:t>я</w:t>
      </w:r>
      <w:r w:rsidR="00896E0E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объясняется перечислением в конце 2015</w:t>
      </w:r>
      <w:r w:rsidR="00D52E2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года авансов</w:t>
      </w:r>
      <w:r w:rsidR="00A47F80" w:rsidRPr="0001556E">
        <w:rPr>
          <w:rFonts w:ascii="Times New Roman" w:hAnsi="Times New Roman" w:cs="Times New Roman"/>
          <w:sz w:val="27"/>
          <w:szCs w:val="27"/>
        </w:rPr>
        <w:t xml:space="preserve">ых 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платеж</w:t>
      </w:r>
      <w:r w:rsidR="00A47F80" w:rsidRPr="0001556E">
        <w:rPr>
          <w:rFonts w:ascii="Times New Roman" w:hAnsi="Times New Roman" w:cs="Times New Roman"/>
          <w:sz w:val="27"/>
          <w:szCs w:val="27"/>
        </w:rPr>
        <w:t>ей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по коду счета 020600000 (расчеты по выданным авансам)</w:t>
      </w:r>
      <w:r w:rsidR="000B3DC6" w:rsidRPr="0001556E">
        <w:rPr>
          <w:rFonts w:ascii="Times New Roman" w:hAnsi="Times New Roman" w:cs="Times New Roman"/>
          <w:sz w:val="27"/>
          <w:szCs w:val="27"/>
        </w:rPr>
        <w:t>: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-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="000B3DC6" w:rsidRPr="0001556E">
        <w:rPr>
          <w:rFonts w:ascii="Times New Roman" w:hAnsi="Times New Roman" w:cs="Times New Roman"/>
          <w:sz w:val="27"/>
          <w:szCs w:val="27"/>
        </w:rPr>
        <w:t>5 259,35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руб.-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за</w:t>
      </w:r>
      <w:r w:rsidRPr="0001556E">
        <w:rPr>
          <w:rFonts w:ascii="Times New Roman" w:hAnsi="Times New Roman" w:cs="Times New Roman"/>
          <w:sz w:val="27"/>
          <w:szCs w:val="27"/>
        </w:rPr>
        <w:t xml:space="preserve"> электроэнергию ОАО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Саратовэнерго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>»;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0B3DC6" w:rsidRPr="0001556E">
        <w:rPr>
          <w:rFonts w:ascii="Times New Roman" w:hAnsi="Times New Roman" w:cs="Times New Roman"/>
          <w:sz w:val="27"/>
          <w:szCs w:val="27"/>
        </w:rPr>
        <w:t>53 210,62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за подписку на периодические издания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ФГУП «Почта    России» на первое полугодие 2016года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001366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</w:t>
      </w:r>
      <w:r w:rsidR="000B3DC6" w:rsidRPr="0001556E">
        <w:rPr>
          <w:rFonts w:ascii="Times New Roman" w:hAnsi="Times New Roman" w:cs="Times New Roman"/>
          <w:sz w:val="27"/>
          <w:szCs w:val="27"/>
        </w:rPr>
        <w:t>296,31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руб.-</w:t>
      </w:r>
      <w:r w:rsidR="000B3DC6" w:rsidRPr="0001556E">
        <w:rPr>
          <w:rFonts w:ascii="Times New Roman" w:hAnsi="Times New Roman" w:cs="Times New Roman"/>
          <w:sz w:val="27"/>
          <w:szCs w:val="27"/>
        </w:rPr>
        <w:t xml:space="preserve"> за услуги связи ОАО «Мегафон»;</w:t>
      </w:r>
    </w:p>
    <w:p w:rsidR="000B3DC6" w:rsidRPr="0001556E" w:rsidRDefault="000B3DC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35 495,55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–</w:t>
      </w:r>
      <w:r w:rsidR="00A47F8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задолженность ФСС</w:t>
      </w:r>
      <w:r w:rsidR="00FA5448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D52E27" w:rsidRPr="0001556E">
        <w:rPr>
          <w:rFonts w:ascii="Times New Roman" w:hAnsi="Times New Roman" w:cs="Times New Roman"/>
          <w:sz w:val="27"/>
          <w:szCs w:val="27"/>
        </w:rPr>
        <w:t>(</w:t>
      </w:r>
      <w:r w:rsidR="00A47F80" w:rsidRPr="0001556E">
        <w:rPr>
          <w:rFonts w:ascii="Times New Roman" w:hAnsi="Times New Roman" w:cs="Times New Roman"/>
          <w:sz w:val="27"/>
          <w:szCs w:val="27"/>
        </w:rPr>
        <w:t>фонд социального страхования)</w:t>
      </w:r>
      <w:r w:rsidRPr="0001556E">
        <w:rPr>
          <w:rFonts w:ascii="Times New Roman" w:hAnsi="Times New Roman" w:cs="Times New Roman"/>
          <w:sz w:val="27"/>
          <w:szCs w:val="27"/>
        </w:rPr>
        <w:t>;</w:t>
      </w:r>
    </w:p>
    <w:p w:rsidR="000B3DC6" w:rsidRPr="0001556E" w:rsidRDefault="000B3DC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-108,89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руб. – задолженность ИФНС </w:t>
      </w:r>
      <w:r w:rsidR="00A47F80" w:rsidRPr="0001556E">
        <w:rPr>
          <w:rFonts w:ascii="Times New Roman" w:hAnsi="Times New Roman" w:cs="Times New Roman"/>
          <w:sz w:val="27"/>
          <w:szCs w:val="27"/>
        </w:rPr>
        <w:t>(налоговая инспекция)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по налогу на имущество.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>Кредиторская задолженность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на 31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декабря 201</w:t>
      </w:r>
      <w:r w:rsidR="00B22A52" w:rsidRPr="0001556E">
        <w:rPr>
          <w:rFonts w:ascii="Times New Roman" w:hAnsi="Times New Roman" w:cs="Times New Roman"/>
          <w:sz w:val="27"/>
          <w:szCs w:val="27"/>
        </w:rPr>
        <w:t>5</w:t>
      </w:r>
      <w:r w:rsidR="00013E5D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г. в целом составила в сумме  </w:t>
      </w:r>
      <w:r w:rsidR="007355CF" w:rsidRPr="0001556E">
        <w:rPr>
          <w:rFonts w:ascii="Times New Roman" w:hAnsi="Times New Roman" w:cs="Times New Roman"/>
          <w:b/>
          <w:sz w:val="27"/>
          <w:szCs w:val="27"/>
        </w:rPr>
        <w:t>4 620 464,18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Pr="0001556E">
        <w:rPr>
          <w:rFonts w:ascii="Times New Roman" w:hAnsi="Times New Roman" w:cs="Times New Roman"/>
          <w:sz w:val="27"/>
          <w:szCs w:val="27"/>
        </w:rPr>
        <w:t>., в том числе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:                 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      Таблица №3</w:t>
      </w:r>
      <w:r w:rsidR="0001556E" w:rsidRPr="000155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(руб.)                                                                            </w:t>
      </w:r>
    </w:p>
    <w:tbl>
      <w:tblPr>
        <w:tblStyle w:val="a3"/>
        <w:tblW w:w="9889" w:type="dxa"/>
        <w:tblLayout w:type="fixed"/>
        <w:tblLook w:val="04A0"/>
      </w:tblPr>
      <w:tblGrid>
        <w:gridCol w:w="526"/>
        <w:gridCol w:w="2843"/>
        <w:gridCol w:w="1701"/>
        <w:gridCol w:w="1559"/>
        <w:gridCol w:w="1559"/>
        <w:gridCol w:w="1701"/>
      </w:tblGrid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Заработная плата с начислениями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работы,</w:t>
            </w:r>
            <w:r w:rsidR="00FA5448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услуги,</w:t>
            </w:r>
            <w:r w:rsidR="00FA5448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приобретения 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1636737,92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1484723,02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120862,30</w:t>
            </w:r>
          </w:p>
        </w:tc>
        <w:tc>
          <w:tcPr>
            <w:tcW w:w="1701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31152,60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349 542,83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0293C" w:rsidRPr="002E4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881,91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1696,51</w:t>
            </w:r>
          </w:p>
        </w:tc>
        <w:tc>
          <w:tcPr>
            <w:tcW w:w="1701" w:type="dxa"/>
          </w:tcPr>
          <w:p w:rsidR="00E6661F" w:rsidRPr="002E445B" w:rsidRDefault="0060293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5964,41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 w:rsidR="00FA5448"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Центральный дом культуры»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990 065,09</w:t>
            </w:r>
          </w:p>
        </w:tc>
        <w:tc>
          <w:tcPr>
            <w:tcW w:w="1559" w:type="dxa"/>
          </w:tcPr>
          <w:p w:rsidR="00E6661F" w:rsidRPr="002E445B" w:rsidRDefault="00A55F0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533878,53</w:t>
            </w:r>
          </w:p>
        </w:tc>
        <w:tc>
          <w:tcPr>
            <w:tcW w:w="1559" w:type="dxa"/>
          </w:tcPr>
          <w:p w:rsidR="00E6661F" w:rsidRPr="002E445B" w:rsidRDefault="004755C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366426,93</w:t>
            </w:r>
          </w:p>
        </w:tc>
        <w:tc>
          <w:tcPr>
            <w:tcW w:w="1701" w:type="dxa"/>
          </w:tcPr>
          <w:p w:rsidR="00E6661F" w:rsidRPr="002E445B" w:rsidRDefault="00A55F0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89759,63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МУК «МЦБС»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970 102,78</w:t>
            </w:r>
          </w:p>
        </w:tc>
        <w:tc>
          <w:tcPr>
            <w:tcW w:w="1559" w:type="dxa"/>
          </w:tcPr>
          <w:p w:rsidR="00E6661F" w:rsidRPr="002E445B" w:rsidRDefault="00E208F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513656,15</w:t>
            </w:r>
          </w:p>
        </w:tc>
        <w:tc>
          <w:tcPr>
            <w:tcW w:w="1559" w:type="dxa"/>
          </w:tcPr>
          <w:p w:rsidR="00E6661F" w:rsidRPr="002E445B" w:rsidRDefault="00A55F0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187914,88</w:t>
            </w:r>
          </w:p>
        </w:tc>
        <w:tc>
          <w:tcPr>
            <w:tcW w:w="1701" w:type="dxa"/>
          </w:tcPr>
          <w:p w:rsidR="00E6661F" w:rsidRPr="002E445B" w:rsidRDefault="00E208F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268531,75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137 626,08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137626,08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МУ ЦБ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329792,74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310 562,30 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5398,97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13831,47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ЦНК»Единство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155 306,54</w:t>
            </w:r>
          </w:p>
        </w:tc>
        <w:tc>
          <w:tcPr>
            <w:tcW w:w="1559" w:type="dxa"/>
          </w:tcPr>
          <w:p w:rsidR="00E6661F" w:rsidRPr="002E445B" w:rsidRDefault="0070300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115622,60</w:t>
            </w:r>
          </w:p>
        </w:tc>
        <w:tc>
          <w:tcPr>
            <w:tcW w:w="1559" w:type="dxa"/>
          </w:tcPr>
          <w:p w:rsidR="00E6661F" w:rsidRPr="002E445B" w:rsidRDefault="0070300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10740,85</w:t>
            </w:r>
          </w:p>
        </w:tc>
        <w:tc>
          <w:tcPr>
            <w:tcW w:w="1701" w:type="dxa"/>
          </w:tcPr>
          <w:p w:rsidR="00E6661F" w:rsidRPr="002E445B" w:rsidRDefault="0070300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28943,09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51 290,20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51 290,20</w:t>
            </w:r>
          </w:p>
        </w:tc>
        <w:tc>
          <w:tcPr>
            <w:tcW w:w="1559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661F" w:rsidRPr="002E445B" w:rsidTr="00D52E27">
        <w:tc>
          <w:tcPr>
            <w:tcW w:w="526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E6661F" w:rsidRPr="002E445B" w:rsidRDefault="00E6661F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4 620 464,18</w:t>
            </w:r>
          </w:p>
        </w:tc>
        <w:tc>
          <w:tcPr>
            <w:tcW w:w="1559" w:type="dxa"/>
          </w:tcPr>
          <w:p w:rsidR="00E6661F" w:rsidRPr="002E445B" w:rsidRDefault="00C165E0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416A0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  <w:r w:rsidR="002416A0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240,79</w:t>
            </w:r>
          </w:p>
        </w:tc>
        <w:tc>
          <w:tcPr>
            <w:tcW w:w="1559" w:type="dxa"/>
          </w:tcPr>
          <w:p w:rsidR="00E6661F" w:rsidRPr="002E445B" w:rsidRDefault="00C165E0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  <w:r w:rsidR="005845C1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040,44</w:t>
            </w:r>
          </w:p>
        </w:tc>
        <w:tc>
          <w:tcPr>
            <w:tcW w:w="1701" w:type="dxa"/>
          </w:tcPr>
          <w:p w:rsidR="00E6661F" w:rsidRPr="002E445B" w:rsidRDefault="00C165E0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438</w:t>
            </w:r>
            <w:r w:rsidR="005845C1"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182,95</w:t>
            </w:r>
          </w:p>
        </w:tc>
      </w:tr>
    </w:tbl>
    <w:p w:rsidR="008F68AC" w:rsidRPr="0001556E" w:rsidRDefault="00001366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45B">
        <w:rPr>
          <w:rFonts w:ascii="Times New Roman" w:hAnsi="Times New Roman" w:cs="Times New Roman"/>
          <w:sz w:val="28"/>
          <w:szCs w:val="28"/>
        </w:rPr>
        <w:t xml:space="preserve">   </w:t>
      </w:r>
      <w:r w:rsidR="008F68AC" w:rsidRPr="0001556E">
        <w:rPr>
          <w:rFonts w:ascii="Times New Roman" w:hAnsi="Times New Roman" w:cs="Times New Roman"/>
          <w:sz w:val="27"/>
          <w:szCs w:val="27"/>
        </w:rPr>
        <w:t xml:space="preserve">На конец отчетного периода кредиторская задолженность  «Управления» по заработной плате, начисленной за декабрь месяц 2015г. в сумме </w:t>
      </w:r>
      <w:r w:rsidR="008F68AC" w:rsidRPr="0001556E">
        <w:rPr>
          <w:rFonts w:ascii="Times New Roman" w:hAnsi="Times New Roman" w:cs="Times New Roman"/>
          <w:b/>
          <w:sz w:val="27"/>
          <w:szCs w:val="27"/>
        </w:rPr>
        <w:t>3 489 240,79руб</w:t>
      </w:r>
      <w:r w:rsidR="008F68AC" w:rsidRPr="0001556E">
        <w:rPr>
          <w:rFonts w:ascii="Times New Roman" w:hAnsi="Times New Roman" w:cs="Times New Roman"/>
          <w:sz w:val="27"/>
          <w:szCs w:val="27"/>
        </w:rPr>
        <w:t>. образовалась из-за отсутствия финансирования. Срок выплаты заработной платы по проверяемому учреждению   - 7(седьмого)  числа каждого месяца.</w:t>
      </w:r>
    </w:p>
    <w:p w:rsidR="008F68AC" w:rsidRPr="0001556E" w:rsidRDefault="00D52E27" w:rsidP="002E44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8F68AC" w:rsidRPr="0001556E">
        <w:rPr>
          <w:rFonts w:ascii="Times New Roman" w:hAnsi="Times New Roman" w:cs="Times New Roman"/>
          <w:sz w:val="27"/>
          <w:szCs w:val="27"/>
        </w:rPr>
        <w:t xml:space="preserve">  </w:t>
      </w:r>
      <w:r w:rsidR="002E445B" w:rsidRPr="0001556E">
        <w:rPr>
          <w:rFonts w:ascii="Times New Roman" w:hAnsi="Times New Roman" w:cs="Times New Roman"/>
          <w:sz w:val="27"/>
          <w:szCs w:val="27"/>
        </w:rPr>
        <w:t xml:space="preserve">      </w:t>
      </w:r>
      <w:r w:rsidR="008F68AC" w:rsidRPr="0001556E">
        <w:rPr>
          <w:rFonts w:ascii="Times New Roman" w:hAnsi="Times New Roman" w:cs="Times New Roman"/>
          <w:sz w:val="27"/>
          <w:szCs w:val="27"/>
        </w:rPr>
        <w:t xml:space="preserve">Кредиторская задолженность по прочим работам, услугам  и приобретениям составила в сумме </w:t>
      </w:r>
      <w:r w:rsidR="008F68AC" w:rsidRPr="0001556E">
        <w:rPr>
          <w:rFonts w:ascii="Times New Roman" w:hAnsi="Times New Roman" w:cs="Times New Roman"/>
          <w:b/>
          <w:sz w:val="27"/>
          <w:szCs w:val="27"/>
        </w:rPr>
        <w:t>438 182,95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68AC"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="008F68AC" w:rsidRPr="0001556E">
        <w:rPr>
          <w:rFonts w:ascii="Times New Roman" w:hAnsi="Times New Roman" w:cs="Times New Roman"/>
          <w:sz w:val="27"/>
          <w:szCs w:val="27"/>
        </w:rPr>
        <w:t>., в том числе:</w:t>
      </w:r>
    </w:p>
    <w:p w:rsidR="006B7D38" w:rsidRPr="0001556E" w:rsidRDefault="00717A87" w:rsidP="002E445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r w:rsidR="00013E5D">
        <w:rPr>
          <w:rFonts w:ascii="Times New Roman" w:hAnsi="Times New Roman" w:cs="Times New Roman"/>
          <w:sz w:val="27"/>
          <w:szCs w:val="27"/>
        </w:rPr>
        <w:t xml:space="preserve">       </w:t>
      </w:r>
      <w:r w:rsidRPr="0001556E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>Таблица № 4 (руб.)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7D38" w:rsidRPr="002E445B" w:rsidTr="006B7D38">
        <w:tc>
          <w:tcPr>
            <w:tcW w:w="2392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виды работ, услуг 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дата образования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735D" w:rsidRPr="002E445B">
              <w:rPr>
                <w:rFonts w:ascii="Times New Roman" w:hAnsi="Times New Roman" w:cs="Times New Roman"/>
                <w:sz w:val="20"/>
                <w:szCs w:val="20"/>
              </w:rPr>
              <w:t>5439,84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ОАО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за услуги связи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6129,02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Мехуборка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октябрь-декабрь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7D38" w:rsidRPr="002E445B">
              <w:rPr>
                <w:rFonts w:ascii="Times New Roman" w:hAnsi="Times New Roman" w:cs="Times New Roman"/>
                <w:sz w:val="20"/>
                <w:szCs w:val="20"/>
              </w:rPr>
              <w:t>280,00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D38"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проверка дымохода, т/о пожарной сигнализации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сентябрь-декабрь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2600,25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Принцип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32760,00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Маркс АТП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665,12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Спецтехснаб</w:t>
            </w:r>
            <w:proofErr w:type="spell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42,16</w:t>
            </w:r>
            <w:r w:rsidR="00143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МарфиенкоС</w:t>
            </w:r>
            <w:proofErr w:type="spellEnd"/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E4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Центр-реформ</w:t>
            </w:r>
            <w:proofErr w:type="spellEnd"/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предприятий»</w:t>
            </w:r>
          </w:p>
        </w:tc>
        <w:tc>
          <w:tcPr>
            <w:tcW w:w="2393" w:type="dxa"/>
          </w:tcPr>
          <w:p w:rsidR="006B7D38" w:rsidRPr="002E445B" w:rsidRDefault="006B7D38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проведение   энергетического обследования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февраль, апрель 2013г.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10586,14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Тарабрин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ВН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тех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обсл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. ОПС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июнь, июль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6467,63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ОООВодоканалПлюс</w:t>
            </w:r>
            <w:proofErr w:type="spellEnd"/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пожарного водопровода 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апрель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19845,59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C4298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Техспецмонтаж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. линии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сентябрь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23448,44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МУП Тепло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proofErr w:type="spell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 2015г.</w:t>
            </w: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Тех-Защита-А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ноябрь, декабрь 2015г.</w:t>
            </w:r>
          </w:p>
          <w:p w:rsidR="002F095F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38" w:rsidRPr="002E445B" w:rsidTr="006B7D38">
        <w:tc>
          <w:tcPr>
            <w:tcW w:w="2392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231183,53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МРИФНС №7</w:t>
            </w:r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имущ.</w:t>
            </w:r>
            <w:proofErr w:type="gram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ени,госпошлина</w:t>
            </w:r>
            <w:proofErr w:type="spellEnd"/>
          </w:p>
        </w:tc>
        <w:tc>
          <w:tcPr>
            <w:tcW w:w="2393" w:type="dxa"/>
          </w:tcPr>
          <w:p w:rsidR="006B7D38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2012-2015гг.</w:t>
            </w:r>
          </w:p>
        </w:tc>
      </w:tr>
      <w:tr w:rsidR="002F095F" w:rsidRPr="002E445B" w:rsidTr="006B7D38">
        <w:tc>
          <w:tcPr>
            <w:tcW w:w="2392" w:type="dxa"/>
          </w:tcPr>
          <w:p w:rsidR="002F095F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1750,00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2F095F" w:rsidRPr="002E445B" w:rsidRDefault="002F095F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ИП Привалов ЕК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афиша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2F095F" w:rsidRPr="002E445B" w:rsidTr="006B7D38">
        <w:tc>
          <w:tcPr>
            <w:tcW w:w="2392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4979,02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ИП Гришин ВГ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декабрь 2015г.</w:t>
            </w:r>
          </w:p>
        </w:tc>
      </w:tr>
      <w:tr w:rsidR="002F095F" w:rsidRPr="002E445B" w:rsidTr="006B7D38">
        <w:tc>
          <w:tcPr>
            <w:tcW w:w="2392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23006,21</w:t>
            </w:r>
            <w:r w:rsidR="0014340C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ПроффСтрой</w:t>
            </w:r>
            <w:proofErr w:type="spellEnd"/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393" w:type="dxa"/>
          </w:tcPr>
          <w:p w:rsidR="002F095F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BE735D" w:rsidRPr="002E445B" w:rsidTr="006B7D38">
        <w:tc>
          <w:tcPr>
            <w:tcW w:w="2392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45B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438182,95</w:t>
            </w:r>
            <w:r w:rsidR="00143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445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2393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E735D" w:rsidRPr="002E445B" w:rsidRDefault="00BE735D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66" w:rsidRPr="0001556E" w:rsidRDefault="00D63550" w:rsidP="002E445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1556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>Кредиторская задолженность по организациям, предоставляющим коммунальные услуги  структурным подразделениям «Управления»  на 31.12.201</w:t>
      </w:r>
      <w:r w:rsidR="00985344" w:rsidRPr="0001556E">
        <w:rPr>
          <w:rFonts w:ascii="Times New Roman" w:hAnsi="Times New Roman" w:cs="Times New Roman"/>
          <w:b/>
          <w:sz w:val="27"/>
          <w:szCs w:val="27"/>
        </w:rPr>
        <w:t>5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 xml:space="preserve">г.                                                                            </w:t>
      </w:r>
      <w:r w:rsidR="00013E5D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001366" w:rsidRPr="0001556E">
        <w:rPr>
          <w:rFonts w:ascii="Times New Roman" w:hAnsi="Times New Roman" w:cs="Times New Roman"/>
          <w:b/>
          <w:sz w:val="27"/>
          <w:szCs w:val="27"/>
        </w:rPr>
        <w:t>блица №</w:t>
      </w:r>
      <w:r w:rsidR="00717A87" w:rsidRPr="0001556E">
        <w:rPr>
          <w:rFonts w:ascii="Times New Roman" w:hAnsi="Times New Roman" w:cs="Times New Roman"/>
          <w:b/>
          <w:sz w:val="27"/>
          <w:szCs w:val="27"/>
        </w:rPr>
        <w:t>5</w:t>
      </w:r>
      <w:r w:rsidR="00001366" w:rsidRPr="0001556E">
        <w:rPr>
          <w:rFonts w:ascii="Times New Roman" w:hAnsi="Times New Roman" w:cs="Times New Roman"/>
          <w:sz w:val="27"/>
          <w:szCs w:val="27"/>
        </w:rPr>
        <w:t xml:space="preserve"> (руб.)                     </w:t>
      </w:r>
    </w:p>
    <w:tbl>
      <w:tblPr>
        <w:tblStyle w:val="a3"/>
        <w:tblW w:w="10267" w:type="dxa"/>
        <w:tblLayout w:type="fixed"/>
        <w:tblLook w:val="04A0"/>
      </w:tblPr>
      <w:tblGrid>
        <w:gridCol w:w="392"/>
        <w:gridCol w:w="2410"/>
        <w:gridCol w:w="1417"/>
        <w:gridCol w:w="1559"/>
        <w:gridCol w:w="1560"/>
        <w:gridCol w:w="1417"/>
        <w:gridCol w:w="1276"/>
        <w:gridCol w:w="236"/>
      </w:tblGrid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Утвержденные бюджеты на 31.12.2015г. ст.223-коммунальные услуги</w:t>
            </w: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плановых назначений за 2015г. ст.223-коммунальные услуги 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Сумма договора по коммунальным услугам (ст.223)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47421C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Договор исполнен на сумму: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по годовому отчету (форма 0503769)</w:t>
            </w:r>
          </w:p>
        </w:tc>
      </w:tr>
      <w:tr w:rsidR="00BD32A9" w:rsidRPr="00512CC9" w:rsidTr="00783DBD">
        <w:trPr>
          <w:gridAfter w:val="1"/>
          <w:wAfter w:w="236" w:type="dxa"/>
          <w:trHeight w:val="381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школа искусств №1</w:t>
            </w:r>
            <w:proofErr w:type="gramStart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П»</w:t>
            </w:r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Тепло»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361589,95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361589,95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631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--«</w:t>
            </w:r>
            <w:proofErr w:type="spellStart"/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312165,00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211734,66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«Водоканал-Плюс</w:t>
            </w:r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41117,00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9822,48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1417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184198,00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D32A9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97273,90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 стоки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35660,00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8517,31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 откачка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1546,20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1546,20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1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-ООО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Спецтехноснаб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вода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10325,12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334,10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920929,21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746797,94</w:t>
            </w: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946601,27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1A50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690818,66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120862,30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Детская школа искусств №2: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124677,00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85492,09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1417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63153,60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677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31754,65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 Плюс</w:t>
            </w:r>
          </w:p>
        </w:tc>
        <w:tc>
          <w:tcPr>
            <w:tcW w:w="1417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775" w:rsidRPr="00512CC9" w:rsidRDefault="008A677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77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24227,90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677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4094,23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ОООВодоканал</w:t>
            </w:r>
            <w:proofErr w:type="spellEnd"/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21015,83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0F23B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3552,26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205546,57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139069,71</w:t>
            </w: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233074,33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124893,23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1696,51</w:t>
            </w:r>
          </w:p>
        </w:tc>
      </w:tr>
      <w:tr w:rsidR="00BD32A9" w:rsidRPr="00512CC9" w:rsidTr="00783DBD">
        <w:tc>
          <w:tcPr>
            <w:tcW w:w="392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МУК «Центральный дом культуры»:</w:t>
            </w:r>
          </w:p>
        </w:tc>
        <w:tc>
          <w:tcPr>
            <w:tcW w:w="1417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-МУП «Тепло»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1061153,90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1061153,90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450701,00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392087,80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 Плюс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34147,66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15543,05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29633,64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F32AA7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13481,74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1772978,07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1526488,91</w:t>
            </w: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1575636,20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F32AA7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1482266,49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366426,93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МУК «МЦБС»: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-МУП «Тепло»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558148,71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558148,71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87100,00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62471,50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406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105610,00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84151,12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387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 Плюс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4632,30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4528,74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290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</w:t>
            </w:r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4018,12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3927,98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387"/>
        </w:trPr>
        <w:tc>
          <w:tcPr>
            <w:tcW w:w="392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="00D42AC1" w:rsidRPr="00512CC9">
              <w:rPr>
                <w:rFonts w:ascii="Times New Roman" w:hAnsi="Times New Roman" w:cs="Times New Roman"/>
                <w:sz w:val="20"/>
                <w:szCs w:val="20"/>
              </w:rPr>
              <w:t>техноснаб</w:t>
            </w:r>
            <w:proofErr w:type="spellEnd"/>
          </w:p>
        </w:tc>
        <w:tc>
          <w:tcPr>
            <w:tcW w:w="1417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23B5" w:rsidRPr="00512CC9" w:rsidRDefault="000F23B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3B5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1148,32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23B5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43,92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157"/>
        </w:trPr>
        <w:tc>
          <w:tcPr>
            <w:tcW w:w="392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ИП Григорьева</w:t>
            </w:r>
          </w:p>
        </w:tc>
        <w:tc>
          <w:tcPr>
            <w:tcW w:w="1417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484,74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2AC1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181,78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  <w:trHeight w:val="387"/>
        </w:trPr>
        <w:tc>
          <w:tcPr>
            <w:tcW w:w="392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Марфиенко</w:t>
            </w:r>
            <w:proofErr w:type="spellEnd"/>
          </w:p>
        </w:tc>
        <w:tc>
          <w:tcPr>
            <w:tcW w:w="1417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2AC1" w:rsidRPr="00512CC9" w:rsidRDefault="00D42AC1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438,88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42AC1" w:rsidRPr="00512CC9" w:rsidRDefault="00366285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438,46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902491,48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714567,39</w:t>
            </w:r>
          </w:p>
        </w:tc>
        <w:tc>
          <w:tcPr>
            <w:tcW w:w="1560" w:type="dxa"/>
          </w:tcPr>
          <w:p w:rsidR="0030059E" w:rsidRPr="00512CC9" w:rsidRDefault="00D42AC1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761581,07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66285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713892,21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187914,88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 ЦБ </w:t>
            </w:r>
            <w:proofErr w:type="spellStart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УКиК</w:t>
            </w:r>
            <w:proofErr w:type="spellEnd"/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Газпроммежрегионгаз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Саратов»</w:t>
            </w:r>
          </w:p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-ОАО «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58740,00</w:t>
            </w: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105256,00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40667,75</w:t>
            </w: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F3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67511,54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 Плюс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3352,31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3221,72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 Водоканал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2907,55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2794,20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113071,43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113071,43</w:t>
            </w: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170255,86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114195,21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5398,97</w:t>
            </w:r>
          </w:p>
        </w:tc>
      </w:tr>
      <w:tr w:rsidR="00BD32A9" w:rsidRPr="00512CC9" w:rsidTr="00783DBD">
        <w:trPr>
          <w:gridAfter w:val="1"/>
          <w:wAfter w:w="236" w:type="dxa"/>
          <w:trHeight w:val="291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Цирк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  <w:proofErr w:type="gram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ЦНК»Единство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-МУП Тепло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0059E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54814,29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54814,29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-ОАО 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Саратовэнерго</w:t>
            </w:r>
            <w:proofErr w:type="spellEnd"/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140032,96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93999,13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ОООВодоканал</w:t>
            </w:r>
            <w:proofErr w:type="spellEnd"/>
            <w:r w:rsidRPr="00512CC9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6318,00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2447,71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-ООО Водоканал</w:t>
            </w:r>
          </w:p>
        </w:tc>
        <w:tc>
          <w:tcPr>
            <w:tcW w:w="1417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140E4" w:rsidRPr="00512CC9" w:rsidRDefault="005140E4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0E4" w:rsidRPr="00512CC9" w:rsidRDefault="00450ECB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5475,00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140E4" w:rsidRPr="00512CC9" w:rsidRDefault="007E47F3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sz w:val="20"/>
                <w:szCs w:val="20"/>
              </w:rPr>
              <w:t>2122,49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190336,13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132486,94</w:t>
            </w:r>
          </w:p>
        </w:tc>
        <w:tc>
          <w:tcPr>
            <w:tcW w:w="1560" w:type="dxa"/>
          </w:tcPr>
          <w:p w:rsidR="0030059E" w:rsidRPr="00512CC9" w:rsidRDefault="00450ECB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206640,25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7E47F3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153383,62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10740,85</w:t>
            </w:r>
          </w:p>
        </w:tc>
      </w:tr>
      <w:tr w:rsidR="00BD32A9" w:rsidRPr="00512CC9" w:rsidTr="00783DBD">
        <w:trPr>
          <w:gridAfter w:val="1"/>
          <w:wAfter w:w="236" w:type="dxa"/>
        </w:trPr>
        <w:tc>
          <w:tcPr>
            <w:tcW w:w="392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4105352,89</w:t>
            </w:r>
          </w:p>
        </w:tc>
        <w:tc>
          <w:tcPr>
            <w:tcW w:w="1559" w:type="dxa"/>
          </w:tcPr>
          <w:p w:rsidR="0030059E" w:rsidRPr="00512CC9" w:rsidRDefault="0030059E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3372482,32</w:t>
            </w:r>
          </w:p>
        </w:tc>
        <w:tc>
          <w:tcPr>
            <w:tcW w:w="1560" w:type="dxa"/>
          </w:tcPr>
          <w:p w:rsidR="0030059E" w:rsidRPr="00512CC9" w:rsidRDefault="00450ECB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3893788,98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059E" w:rsidRPr="00512CC9" w:rsidRDefault="004339A2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3279449,42</w:t>
            </w:r>
          </w:p>
        </w:tc>
        <w:tc>
          <w:tcPr>
            <w:tcW w:w="1276" w:type="dxa"/>
            <w:shd w:val="clear" w:color="auto" w:fill="auto"/>
          </w:tcPr>
          <w:p w:rsidR="00BD32A9" w:rsidRPr="00512CC9" w:rsidRDefault="00BD32A9" w:rsidP="002E4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CC9">
              <w:rPr>
                <w:rFonts w:ascii="Times New Roman" w:hAnsi="Times New Roman" w:cs="Times New Roman"/>
                <w:b/>
                <w:sz w:val="20"/>
                <w:szCs w:val="20"/>
              </w:rPr>
              <w:t>693040,44</w:t>
            </w:r>
          </w:p>
        </w:tc>
      </w:tr>
    </w:tbl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032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556E">
        <w:rPr>
          <w:rFonts w:ascii="Times New Roman" w:hAnsi="Times New Roman" w:cs="Times New Roman"/>
          <w:sz w:val="27"/>
          <w:szCs w:val="27"/>
        </w:rPr>
        <w:t xml:space="preserve">Кредиторская задолженность </w:t>
      </w:r>
      <w:r w:rsidRPr="0001556E">
        <w:rPr>
          <w:rFonts w:ascii="Times New Roman" w:hAnsi="Times New Roman" w:cs="Times New Roman"/>
          <w:b/>
          <w:sz w:val="27"/>
          <w:szCs w:val="27"/>
        </w:rPr>
        <w:t>по коммунальным услугам</w:t>
      </w:r>
      <w:r w:rsidRPr="0001556E">
        <w:rPr>
          <w:rFonts w:ascii="Times New Roman" w:hAnsi="Times New Roman" w:cs="Times New Roman"/>
          <w:sz w:val="27"/>
          <w:szCs w:val="27"/>
        </w:rPr>
        <w:t xml:space="preserve">  в сумме </w:t>
      </w:r>
      <w:r w:rsidR="00A218B7" w:rsidRPr="0001556E">
        <w:rPr>
          <w:rFonts w:ascii="Times New Roman" w:hAnsi="Times New Roman" w:cs="Times New Roman"/>
          <w:b/>
          <w:sz w:val="27"/>
          <w:szCs w:val="27"/>
        </w:rPr>
        <w:t>693040,44</w:t>
      </w:r>
      <w:r w:rsidRPr="0001556E">
        <w:rPr>
          <w:rFonts w:ascii="Times New Roman" w:hAnsi="Times New Roman" w:cs="Times New Roman"/>
          <w:b/>
          <w:sz w:val="27"/>
          <w:szCs w:val="27"/>
        </w:rPr>
        <w:t>руб</w:t>
      </w:r>
      <w:r w:rsidRPr="0001556E">
        <w:rPr>
          <w:rFonts w:ascii="Times New Roman" w:hAnsi="Times New Roman" w:cs="Times New Roman"/>
          <w:sz w:val="27"/>
          <w:szCs w:val="27"/>
        </w:rPr>
        <w:t>. на 31.12.201</w:t>
      </w:r>
      <w:r w:rsidR="008F68AC" w:rsidRPr="0001556E">
        <w:rPr>
          <w:rFonts w:ascii="Times New Roman" w:hAnsi="Times New Roman" w:cs="Times New Roman"/>
          <w:sz w:val="27"/>
          <w:szCs w:val="27"/>
        </w:rPr>
        <w:t>5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года сложилась по предоставленным счетам, счетам-фактурам за </w:t>
      </w:r>
      <w:r w:rsidR="00E66EB8" w:rsidRPr="0001556E">
        <w:rPr>
          <w:rFonts w:ascii="Times New Roman" w:hAnsi="Times New Roman" w:cs="Times New Roman"/>
          <w:sz w:val="27"/>
          <w:szCs w:val="27"/>
        </w:rPr>
        <w:t>период октябрь-</w:t>
      </w:r>
      <w:r w:rsidRPr="0001556E">
        <w:rPr>
          <w:rFonts w:ascii="Times New Roman" w:hAnsi="Times New Roman" w:cs="Times New Roman"/>
          <w:sz w:val="27"/>
          <w:szCs w:val="27"/>
        </w:rPr>
        <w:t>декабрь месяц</w:t>
      </w:r>
      <w:r w:rsidR="00E66EB8" w:rsidRPr="0001556E">
        <w:rPr>
          <w:rFonts w:ascii="Times New Roman" w:hAnsi="Times New Roman" w:cs="Times New Roman"/>
          <w:sz w:val="27"/>
          <w:szCs w:val="27"/>
        </w:rPr>
        <w:t>ы</w:t>
      </w:r>
      <w:r w:rsidRPr="0001556E">
        <w:rPr>
          <w:rFonts w:ascii="Times New Roman" w:hAnsi="Times New Roman" w:cs="Times New Roman"/>
          <w:sz w:val="27"/>
          <w:szCs w:val="27"/>
        </w:rPr>
        <w:t xml:space="preserve"> 201</w:t>
      </w:r>
      <w:r w:rsidR="008F68AC" w:rsidRPr="0001556E">
        <w:rPr>
          <w:rFonts w:ascii="Times New Roman" w:hAnsi="Times New Roman" w:cs="Times New Roman"/>
          <w:sz w:val="27"/>
          <w:szCs w:val="27"/>
        </w:rPr>
        <w:t>5</w:t>
      </w:r>
      <w:r w:rsidRPr="0001556E">
        <w:rPr>
          <w:rFonts w:ascii="Times New Roman" w:hAnsi="Times New Roman" w:cs="Times New Roman"/>
          <w:sz w:val="27"/>
          <w:szCs w:val="27"/>
        </w:rPr>
        <w:t>г. по  следующим организациям: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512CC9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 xml:space="preserve">МУП «Тепло»   </w:t>
      </w:r>
      <w:r w:rsidR="00AE41DD" w:rsidRPr="0001556E">
        <w:rPr>
          <w:rFonts w:ascii="Times New Roman" w:hAnsi="Times New Roman" w:cs="Times New Roman"/>
          <w:sz w:val="27"/>
          <w:szCs w:val="27"/>
        </w:rPr>
        <w:t>660721,73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</w:t>
      </w:r>
      <w:r w:rsidR="00512CC9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ООО 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Газпроммежрегионгаз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Саратов» - </w:t>
      </w:r>
      <w:r w:rsidR="00AE41DD" w:rsidRPr="0001556E">
        <w:rPr>
          <w:rFonts w:ascii="Times New Roman" w:hAnsi="Times New Roman" w:cs="Times New Roman"/>
          <w:sz w:val="27"/>
          <w:szCs w:val="27"/>
        </w:rPr>
        <w:t>4749,61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ОАО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Саратовэнерго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»  - </w:t>
      </w:r>
      <w:r w:rsidR="00AE41DD" w:rsidRPr="0001556E">
        <w:rPr>
          <w:rFonts w:ascii="Times New Roman" w:hAnsi="Times New Roman" w:cs="Times New Roman"/>
          <w:sz w:val="27"/>
          <w:szCs w:val="27"/>
        </w:rPr>
        <w:t>19526,18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ООО «Водоканал» - </w:t>
      </w:r>
      <w:r w:rsidR="00AE41DD" w:rsidRPr="0001556E">
        <w:rPr>
          <w:rFonts w:ascii="Times New Roman" w:hAnsi="Times New Roman" w:cs="Times New Roman"/>
          <w:sz w:val="27"/>
          <w:szCs w:val="27"/>
        </w:rPr>
        <w:t>3481,07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</w:t>
      </w:r>
      <w:r w:rsidR="00AE41DD" w:rsidRPr="0001556E">
        <w:rPr>
          <w:rFonts w:ascii="Times New Roman" w:hAnsi="Times New Roman" w:cs="Times New Roman"/>
          <w:sz w:val="27"/>
          <w:szCs w:val="27"/>
        </w:rPr>
        <w:t>;</w:t>
      </w:r>
    </w:p>
    <w:p w:rsidR="00AE41DD" w:rsidRPr="0001556E" w:rsidRDefault="00AE41DD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ООО «Водоканал Плюс» - 4016,04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руб.;</w:t>
      </w:r>
    </w:p>
    <w:p w:rsidR="00AE41DD" w:rsidRPr="0001556E" w:rsidRDefault="00AE41DD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- ООО «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Спецтехоснаб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>» - 107,35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– за воду;</w:t>
      </w:r>
    </w:p>
    <w:p w:rsidR="00AE41DD" w:rsidRPr="0001556E" w:rsidRDefault="00AE41DD" w:rsidP="0067191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- ИП </w:t>
      </w:r>
      <w:proofErr w:type="spellStart"/>
      <w:r w:rsidRPr="0001556E">
        <w:rPr>
          <w:rFonts w:ascii="Times New Roman" w:hAnsi="Times New Roman" w:cs="Times New Roman"/>
          <w:sz w:val="27"/>
          <w:szCs w:val="27"/>
        </w:rPr>
        <w:t>МарфиенкоСП</w:t>
      </w:r>
      <w:proofErr w:type="spellEnd"/>
      <w:r w:rsidRPr="0001556E">
        <w:rPr>
          <w:rFonts w:ascii="Times New Roman" w:hAnsi="Times New Roman" w:cs="Times New Roman"/>
          <w:sz w:val="27"/>
          <w:szCs w:val="27"/>
        </w:rPr>
        <w:t xml:space="preserve"> – 438,46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– за воду.</w:t>
      </w:r>
    </w:p>
    <w:p w:rsidR="008F76FA" w:rsidRPr="0001556E" w:rsidRDefault="00001366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С данными организациями по каждому структурному подразделению Управления Культуры</w:t>
      </w:r>
      <w:r w:rsidR="00A537B3" w:rsidRPr="0001556E">
        <w:rPr>
          <w:rFonts w:ascii="Times New Roman" w:hAnsi="Times New Roman" w:cs="Times New Roman"/>
          <w:sz w:val="27"/>
          <w:szCs w:val="27"/>
        </w:rPr>
        <w:t>, спорта и молодежной политики</w:t>
      </w:r>
      <w:r w:rsidRPr="0001556E">
        <w:rPr>
          <w:rFonts w:ascii="Times New Roman" w:hAnsi="Times New Roman" w:cs="Times New Roman"/>
          <w:sz w:val="27"/>
          <w:szCs w:val="27"/>
        </w:rPr>
        <w:t xml:space="preserve"> администрации Марксовского района заключены договора на поставку соответствующих  коммунальных услуг</w:t>
      </w:r>
      <w:r w:rsidR="0019496F" w:rsidRPr="0001556E">
        <w:rPr>
          <w:rFonts w:ascii="Times New Roman" w:hAnsi="Times New Roman" w:cs="Times New Roman"/>
          <w:sz w:val="27"/>
          <w:szCs w:val="27"/>
        </w:rPr>
        <w:t xml:space="preserve"> на  2015 год в  сумме  3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19496F" w:rsidRPr="0001556E">
        <w:rPr>
          <w:rFonts w:ascii="Times New Roman" w:hAnsi="Times New Roman" w:cs="Times New Roman"/>
          <w:sz w:val="27"/>
          <w:szCs w:val="27"/>
        </w:rPr>
        <w:t>893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19496F" w:rsidRPr="0001556E">
        <w:rPr>
          <w:rFonts w:ascii="Times New Roman" w:hAnsi="Times New Roman" w:cs="Times New Roman"/>
          <w:sz w:val="27"/>
          <w:szCs w:val="27"/>
        </w:rPr>
        <w:t>788,98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19496F" w:rsidRPr="0001556E">
        <w:rPr>
          <w:rFonts w:ascii="Times New Roman" w:hAnsi="Times New Roman" w:cs="Times New Roman"/>
          <w:sz w:val="27"/>
          <w:szCs w:val="27"/>
        </w:rPr>
        <w:t>рублей</w:t>
      </w:r>
      <w:r w:rsidRPr="0001556E">
        <w:rPr>
          <w:rFonts w:ascii="Times New Roman" w:hAnsi="Times New Roman" w:cs="Times New Roman"/>
          <w:sz w:val="27"/>
          <w:szCs w:val="27"/>
        </w:rPr>
        <w:t>.</w:t>
      </w:r>
    </w:p>
    <w:p w:rsidR="0019496F" w:rsidRPr="0001556E" w:rsidRDefault="0019496F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Договора исполнены на сумму  3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279</w:t>
      </w:r>
      <w:r w:rsidR="00D25244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449,42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</w:t>
      </w:r>
    </w:p>
    <w:p w:rsidR="00647AF3" w:rsidRPr="0001556E" w:rsidRDefault="008F76FA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Данная кредиторская задолженность по статье 223-коммунальные услуги в сумме 693040,44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руб. не является просроченной, срок исковой давности по ней не превышает трех лет, она отражена в учете по балансу, как реальная к взысканию.</w:t>
      </w:r>
    </w:p>
    <w:p w:rsidR="00717A87" w:rsidRPr="0001556E" w:rsidRDefault="00647AF3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>Доходы по приносящей доход деятельности утверждены в сумме  3 761, 5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тыс</w:t>
      </w:r>
      <w:r w:rsidR="00FB32FA" w:rsidRPr="0001556E">
        <w:rPr>
          <w:rFonts w:ascii="Times New Roman" w:hAnsi="Times New Roman" w:cs="Times New Roman"/>
          <w:sz w:val="27"/>
          <w:szCs w:val="27"/>
        </w:rPr>
        <w:t>.</w:t>
      </w:r>
      <w:r w:rsidR="00717A87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рублей</w:t>
      </w:r>
      <w:r w:rsidR="00FB32FA" w:rsidRPr="0001556E">
        <w:rPr>
          <w:rFonts w:ascii="Times New Roman" w:hAnsi="Times New Roman" w:cs="Times New Roman"/>
          <w:sz w:val="27"/>
          <w:szCs w:val="27"/>
        </w:rPr>
        <w:t xml:space="preserve"> (приложение № 1).</w:t>
      </w:r>
      <w:r w:rsidRPr="0001556E">
        <w:rPr>
          <w:rFonts w:ascii="Times New Roman" w:hAnsi="Times New Roman" w:cs="Times New Roman"/>
          <w:sz w:val="27"/>
          <w:szCs w:val="27"/>
        </w:rPr>
        <w:t xml:space="preserve"> Исполнение доходов за отчетный период через финансовые органы составило 3761,5 </w:t>
      </w:r>
      <w:r w:rsidR="00671910" w:rsidRPr="0001556E">
        <w:rPr>
          <w:rFonts w:ascii="Times New Roman" w:hAnsi="Times New Roman" w:cs="Times New Roman"/>
          <w:sz w:val="27"/>
          <w:szCs w:val="27"/>
        </w:rPr>
        <w:t xml:space="preserve"> </w:t>
      </w:r>
      <w:r w:rsidR="00512CC9">
        <w:rPr>
          <w:rFonts w:ascii="Times New Roman" w:hAnsi="Times New Roman" w:cs="Times New Roman"/>
          <w:sz w:val="27"/>
          <w:szCs w:val="27"/>
        </w:rPr>
        <w:t>тыс</w:t>
      </w:r>
      <w:r w:rsidRPr="0001556E">
        <w:rPr>
          <w:rFonts w:ascii="Times New Roman" w:hAnsi="Times New Roman" w:cs="Times New Roman"/>
          <w:sz w:val="27"/>
          <w:szCs w:val="27"/>
        </w:rPr>
        <w:t>.</w:t>
      </w:r>
      <w:r w:rsidR="00512CC9">
        <w:rPr>
          <w:rFonts w:ascii="Times New Roman" w:hAnsi="Times New Roman" w:cs="Times New Roman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sz w:val="27"/>
          <w:szCs w:val="27"/>
        </w:rPr>
        <w:t>рублей,  или 100%.</w:t>
      </w:r>
    </w:p>
    <w:p w:rsidR="00717A87" w:rsidRPr="00717A87" w:rsidRDefault="00717A87" w:rsidP="002E44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  <w:r w:rsidRPr="0001556E">
        <w:rPr>
          <w:rFonts w:ascii="Times New Roman" w:hAnsi="Times New Roman" w:cs="Times New Roman"/>
          <w:b/>
          <w:sz w:val="27"/>
          <w:szCs w:val="27"/>
        </w:rPr>
        <w:t xml:space="preserve">Таблица №6(руб.)          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17A87" w:rsidRPr="0001556E" w:rsidTr="00717A87">
        <w:tc>
          <w:tcPr>
            <w:tcW w:w="817" w:type="dxa"/>
          </w:tcPr>
          <w:p w:rsidR="00717A87" w:rsidRPr="0001556E" w:rsidRDefault="00717A87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proofErr w:type="spellStart"/>
            <w:proofErr w:type="gram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1" w:type="dxa"/>
          </w:tcPr>
          <w:p w:rsidR="00717A87" w:rsidRPr="0001556E" w:rsidRDefault="00717A87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структурных подразделе</w:t>
            </w:r>
            <w:r w:rsidR="0004696F"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Утверждено плановых назначений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Исполнено плановых назначений за 2015г.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исполнено плановых назначений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школа искусств №1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1 444 639,00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1 444 639,00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Детская школа искусств №2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361 008,00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361 008,00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 Центральный дом культуры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471 961,85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471 961,85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МУК «МЦБС»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162 249,00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162 249,00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Цирк 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Арт-Алле</w:t>
            </w:r>
            <w:proofErr w:type="spellEnd"/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753 799,29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753 799,29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 ЦБ 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УКиК</w:t>
            </w:r>
            <w:proofErr w:type="spellEnd"/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717A87" w:rsidRPr="0001556E" w:rsidRDefault="0004696F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17A87" w:rsidRPr="0001556E" w:rsidTr="00717A87">
        <w:tc>
          <w:tcPr>
            <w:tcW w:w="817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1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</w:t>
            </w:r>
            <w:proofErr w:type="spell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</w:t>
            </w:r>
            <w:proofErr w:type="gramStart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порта</w:t>
            </w:r>
            <w:proofErr w:type="spellEnd"/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молодежной политики</w:t>
            </w:r>
          </w:p>
        </w:tc>
        <w:tc>
          <w:tcPr>
            <w:tcW w:w="1914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4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15" w:type="dxa"/>
          </w:tcPr>
          <w:p w:rsidR="00717A87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52C46" w:rsidRPr="0001556E" w:rsidTr="00717A87">
        <w:tc>
          <w:tcPr>
            <w:tcW w:w="817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ЦНК «Единство» (бюджет МО г.</w:t>
            </w:r>
            <w:r w:rsidR="002D62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Маркс)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567858,65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567 858,65</w:t>
            </w:r>
          </w:p>
        </w:tc>
        <w:tc>
          <w:tcPr>
            <w:tcW w:w="1915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952C46" w:rsidRPr="0001556E" w:rsidTr="00717A87">
        <w:tc>
          <w:tcPr>
            <w:tcW w:w="817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11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3 761 515,79</w:t>
            </w:r>
          </w:p>
        </w:tc>
        <w:tc>
          <w:tcPr>
            <w:tcW w:w="1914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3 761 515,79</w:t>
            </w:r>
          </w:p>
        </w:tc>
        <w:tc>
          <w:tcPr>
            <w:tcW w:w="1915" w:type="dxa"/>
          </w:tcPr>
          <w:p w:rsidR="00952C46" w:rsidRPr="0001556E" w:rsidRDefault="00952C46" w:rsidP="002E44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5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001366" w:rsidRPr="0001556E" w:rsidRDefault="00001366" w:rsidP="000155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      </w:t>
      </w:r>
      <w:r w:rsidRPr="0001556E">
        <w:rPr>
          <w:rFonts w:ascii="Times New Roman" w:hAnsi="Times New Roman" w:cs="Times New Roman"/>
          <w:sz w:val="27"/>
          <w:szCs w:val="27"/>
        </w:rPr>
        <w:t>Бухгалтерский учет ведется на базе программного комплекса  1-С:  Предприятие 8.2 «Бухгалтерия для бюджетных учреждений»</w:t>
      </w:r>
      <w:r w:rsidR="00D354CA" w:rsidRPr="0001556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1366" w:rsidRPr="0001556E" w:rsidRDefault="00001366" w:rsidP="0067191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56E">
        <w:rPr>
          <w:rFonts w:ascii="Times New Roman" w:hAnsi="Times New Roman" w:cs="Times New Roman"/>
          <w:b/>
          <w:sz w:val="27"/>
          <w:szCs w:val="27"/>
        </w:rPr>
        <w:t>ВЫВОДЫ ПО ПРОВЕРКЕ</w:t>
      </w:r>
    </w:p>
    <w:p w:rsidR="00D354CA" w:rsidRPr="0001556E" w:rsidRDefault="00D354CA" w:rsidP="0051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556E">
        <w:rPr>
          <w:rFonts w:ascii="Times New Roman" w:hAnsi="Times New Roman" w:cs="Times New Roman"/>
          <w:sz w:val="27"/>
          <w:szCs w:val="27"/>
        </w:rPr>
        <w:t xml:space="preserve">Проверкой установлено, что бюджетная отчетность за 2015год представлена в полном объеме всеми получателями бюджетных средств, подведомственных Управлению культуры, спорта и молодежной политики администрации Марксовского муниципального района. </w:t>
      </w:r>
    </w:p>
    <w:p w:rsidR="00A67E0D" w:rsidRPr="0001556E" w:rsidRDefault="00001366" w:rsidP="009E4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Ведение бухгалтерского учета  в Управлении культуры</w:t>
      </w:r>
      <w:r w:rsidR="00717A87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013E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17A87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спорта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717A87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молодежной политики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Марксовского муниципального района </w:t>
      </w:r>
      <w:r w:rsidRPr="0001556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соответствует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Закону Российской Федерации от 06декабря 2011г. №402-ФЗ «О бухгалтерском учете», приказам Минфина России  №157н от 01.12.2010г.,  №174н от 16.12.2010г.  и другим правовым актам,  Бюджетному Кодексу Российской Федерации (ст.158  «Бюджетные полномочия главного распорядителя бюджетных средств»).</w:t>
      </w:r>
      <w:proofErr w:type="gramEnd"/>
    </w:p>
    <w:p w:rsidR="00001366" w:rsidRPr="0001556E" w:rsidRDefault="00A67E0D" w:rsidP="00671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001366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Председатель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Контрольно-счетной комиссии:                                              В.А.</w:t>
      </w:r>
      <w:r w:rsidR="009E479E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Россошанская</w:t>
      </w:r>
    </w:p>
    <w:p w:rsidR="009E479E" w:rsidRPr="0001556E" w:rsidRDefault="009E479E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Инспектор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Контрольно- счетной комиссии                                              В.И.</w:t>
      </w:r>
      <w:r w:rsidR="009E479E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Кадырбаева</w:t>
      </w:r>
      <w:proofErr w:type="spellEnd"/>
    </w:p>
    <w:p w:rsidR="009E479E" w:rsidRPr="0001556E" w:rsidRDefault="009E479E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Начальник Управления культуры</w:t>
      </w:r>
      <w:r w:rsidR="006E1EDD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, спорта и</w:t>
      </w:r>
    </w:p>
    <w:p w:rsidR="006E1EDD" w:rsidRPr="0001556E" w:rsidRDefault="006E1EDD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молодежной политики администрации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Марксовского</w:t>
      </w:r>
      <w:r w:rsidR="006E1EDD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                                 М.А.</w:t>
      </w:r>
      <w:r w:rsidR="009E479E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6E1EDD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Спиренкова</w:t>
      </w:r>
      <w:proofErr w:type="spellEnd"/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                                  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Директор МУ «Ц</w:t>
      </w:r>
      <w:r w:rsidR="0052609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 </w:t>
      </w:r>
      <w:proofErr w:type="spellStart"/>
      <w:r w:rsidR="00526091">
        <w:rPr>
          <w:rFonts w:ascii="Times New Roman" w:hAnsi="Times New Roman" w:cs="Times New Roman"/>
          <w:color w:val="000000" w:themeColor="text1"/>
          <w:sz w:val="27"/>
          <w:szCs w:val="27"/>
        </w:rPr>
        <w:t>УКиК</w:t>
      </w:r>
      <w:proofErr w:type="spellEnd"/>
      <w:r w:rsidR="00526091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Марксовского</w:t>
      </w:r>
    </w:p>
    <w:p w:rsidR="00001366" w:rsidRPr="0001556E" w:rsidRDefault="00526091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r w:rsidR="00001366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>айона Саратовской области                                                   О.В.</w:t>
      </w:r>
      <w:r w:rsidR="009E479E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1366"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Ненько                                          </w:t>
      </w:r>
    </w:p>
    <w:p w:rsidR="00001366" w:rsidRPr="0001556E" w:rsidRDefault="00001366" w:rsidP="002E445B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</w:t>
      </w:r>
    </w:p>
    <w:p w:rsidR="00001366" w:rsidRPr="0001556E" w:rsidRDefault="00001366" w:rsidP="00001366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1556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</w:p>
    <w:p w:rsidR="00001366" w:rsidRDefault="00001366" w:rsidP="000013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03EDB" w:rsidRDefault="00503EDB"/>
    <w:sectPr w:rsidR="00503EDB" w:rsidSect="009E47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66"/>
    <w:rsid w:val="00001366"/>
    <w:rsid w:val="00003229"/>
    <w:rsid w:val="00012F84"/>
    <w:rsid w:val="00013E5D"/>
    <w:rsid w:val="00014198"/>
    <w:rsid w:val="0001556E"/>
    <w:rsid w:val="00032C85"/>
    <w:rsid w:val="0003737D"/>
    <w:rsid w:val="00040112"/>
    <w:rsid w:val="0004696F"/>
    <w:rsid w:val="000529C8"/>
    <w:rsid w:val="00055F2D"/>
    <w:rsid w:val="0006133D"/>
    <w:rsid w:val="00073604"/>
    <w:rsid w:val="0009699B"/>
    <w:rsid w:val="00096B3A"/>
    <w:rsid w:val="000B3DC6"/>
    <w:rsid w:val="000B4C82"/>
    <w:rsid w:val="000D4736"/>
    <w:rsid w:val="000E77CB"/>
    <w:rsid w:val="000F23B5"/>
    <w:rsid w:val="000F7A39"/>
    <w:rsid w:val="00103191"/>
    <w:rsid w:val="0014340C"/>
    <w:rsid w:val="00164F46"/>
    <w:rsid w:val="001852E6"/>
    <w:rsid w:val="001872CB"/>
    <w:rsid w:val="00192F37"/>
    <w:rsid w:val="0019496F"/>
    <w:rsid w:val="001A50F3"/>
    <w:rsid w:val="001A73B5"/>
    <w:rsid w:val="001A7A56"/>
    <w:rsid w:val="001C6EC1"/>
    <w:rsid w:val="001D1129"/>
    <w:rsid w:val="001E2550"/>
    <w:rsid w:val="001F7534"/>
    <w:rsid w:val="0020092D"/>
    <w:rsid w:val="002122D2"/>
    <w:rsid w:val="00217602"/>
    <w:rsid w:val="00226672"/>
    <w:rsid w:val="00227D5C"/>
    <w:rsid w:val="002416A0"/>
    <w:rsid w:val="0024251D"/>
    <w:rsid w:val="0026404C"/>
    <w:rsid w:val="002724AA"/>
    <w:rsid w:val="00280A8F"/>
    <w:rsid w:val="002B3B46"/>
    <w:rsid w:val="002D5290"/>
    <w:rsid w:val="002D6251"/>
    <w:rsid w:val="002E445B"/>
    <w:rsid w:val="002F095F"/>
    <w:rsid w:val="0030059E"/>
    <w:rsid w:val="00301C9C"/>
    <w:rsid w:val="003131CC"/>
    <w:rsid w:val="00340748"/>
    <w:rsid w:val="003468D2"/>
    <w:rsid w:val="0035563F"/>
    <w:rsid w:val="003568FB"/>
    <w:rsid w:val="003624B3"/>
    <w:rsid w:val="00366285"/>
    <w:rsid w:val="00381765"/>
    <w:rsid w:val="00390BAF"/>
    <w:rsid w:val="003C34A0"/>
    <w:rsid w:val="003C51C8"/>
    <w:rsid w:val="003D718F"/>
    <w:rsid w:val="00404273"/>
    <w:rsid w:val="00404A02"/>
    <w:rsid w:val="00413CDD"/>
    <w:rsid w:val="004339A2"/>
    <w:rsid w:val="00450ECB"/>
    <w:rsid w:val="004518B1"/>
    <w:rsid w:val="00452B2D"/>
    <w:rsid w:val="00466608"/>
    <w:rsid w:val="0047421C"/>
    <w:rsid w:val="004755C7"/>
    <w:rsid w:val="004814C8"/>
    <w:rsid w:val="004A30BB"/>
    <w:rsid w:val="004E148B"/>
    <w:rsid w:val="004F30F6"/>
    <w:rsid w:val="004F33F0"/>
    <w:rsid w:val="004F7C9E"/>
    <w:rsid w:val="00503EDB"/>
    <w:rsid w:val="00511C17"/>
    <w:rsid w:val="00512CC9"/>
    <w:rsid w:val="005140E4"/>
    <w:rsid w:val="00526091"/>
    <w:rsid w:val="0054685E"/>
    <w:rsid w:val="005845C1"/>
    <w:rsid w:val="00596BAA"/>
    <w:rsid w:val="005A0806"/>
    <w:rsid w:val="005A75DA"/>
    <w:rsid w:val="005C1FD1"/>
    <w:rsid w:val="005C55F2"/>
    <w:rsid w:val="005D4115"/>
    <w:rsid w:val="005F4E01"/>
    <w:rsid w:val="005F4F20"/>
    <w:rsid w:val="005F7AEA"/>
    <w:rsid w:val="006005EB"/>
    <w:rsid w:val="006010EF"/>
    <w:rsid w:val="0060293C"/>
    <w:rsid w:val="00607615"/>
    <w:rsid w:val="00627199"/>
    <w:rsid w:val="00643CF3"/>
    <w:rsid w:val="00647AF3"/>
    <w:rsid w:val="006533D9"/>
    <w:rsid w:val="00671910"/>
    <w:rsid w:val="0068782C"/>
    <w:rsid w:val="006B7D38"/>
    <w:rsid w:val="006C6B37"/>
    <w:rsid w:val="006D2786"/>
    <w:rsid w:val="006E098D"/>
    <w:rsid w:val="006E1EDD"/>
    <w:rsid w:val="006E2D97"/>
    <w:rsid w:val="006F0E8A"/>
    <w:rsid w:val="006F7506"/>
    <w:rsid w:val="00703008"/>
    <w:rsid w:val="00717A87"/>
    <w:rsid w:val="007355CF"/>
    <w:rsid w:val="00746364"/>
    <w:rsid w:val="007516EB"/>
    <w:rsid w:val="00751CFD"/>
    <w:rsid w:val="007550D8"/>
    <w:rsid w:val="00760462"/>
    <w:rsid w:val="00761133"/>
    <w:rsid w:val="00764172"/>
    <w:rsid w:val="00783DBD"/>
    <w:rsid w:val="007C3C0B"/>
    <w:rsid w:val="007D6737"/>
    <w:rsid w:val="007D6DB6"/>
    <w:rsid w:val="007E47F3"/>
    <w:rsid w:val="00804176"/>
    <w:rsid w:val="00847E21"/>
    <w:rsid w:val="008531DD"/>
    <w:rsid w:val="00866524"/>
    <w:rsid w:val="00896E0E"/>
    <w:rsid w:val="008A1C84"/>
    <w:rsid w:val="008A20C4"/>
    <w:rsid w:val="008A6775"/>
    <w:rsid w:val="008C2F2C"/>
    <w:rsid w:val="008F68AC"/>
    <w:rsid w:val="008F76FA"/>
    <w:rsid w:val="00904990"/>
    <w:rsid w:val="0092041C"/>
    <w:rsid w:val="00922A75"/>
    <w:rsid w:val="00925795"/>
    <w:rsid w:val="00933A96"/>
    <w:rsid w:val="009519B9"/>
    <w:rsid w:val="00952C46"/>
    <w:rsid w:val="00955499"/>
    <w:rsid w:val="00962C61"/>
    <w:rsid w:val="00971021"/>
    <w:rsid w:val="00983ADB"/>
    <w:rsid w:val="00985344"/>
    <w:rsid w:val="009A379F"/>
    <w:rsid w:val="009B5B50"/>
    <w:rsid w:val="009E479E"/>
    <w:rsid w:val="009E580A"/>
    <w:rsid w:val="00A06998"/>
    <w:rsid w:val="00A218B7"/>
    <w:rsid w:val="00A41B83"/>
    <w:rsid w:val="00A42B75"/>
    <w:rsid w:val="00A47F80"/>
    <w:rsid w:val="00A537B3"/>
    <w:rsid w:val="00A55F0D"/>
    <w:rsid w:val="00A61142"/>
    <w:rsid w:val="00A67E0D"/>
    <w:rsid w:val="00A81883"/>
    <w:rsid w:val="00A968B6"/>
    <w:rsid w:val="00AB356D"/>
    <w:rsid w:val="00AD7F08"/>
    <w:rsid w:val="00AE41DD"/>
    <w:rsid w:val="00B22A52"/>
    <w:rsid w:val="00B24F51"/>
    <w:rsid w:val="00B40FA3"/>
    <w:rsid w:val="00B45B10"/>
    <w:rsid w:val="00B46C1F"/>
    <w:rsid w:val="00BA3A77"/>
    <w:rsid w:val="00BA5F03"/>
    <w:rsid w:val="00BB41A9"/>
    <w:rsid w:val="00BD190C"/>
    <w:rsid w:val="00BD32A9"/>
    <w:rsid w:val="00BE735D"/>
    <w:rsid w:val="00BF17EC"/>
    <w:rsid w:val="00BF3AAE"/>
    <w:rsid w:val="00C13C72"/>
    <w:rsid w:val="00C165E0"/>
    <w:rsid w:val="00C4298C"/>
    <w:rsid w:val="00C43E1A"/>
    <w:rsid w:val="00C51964"/>
    <w:rsid w:val="00C812E4"/>
    <w:rsid w:val="00C8738A"/>
    <w:rsid w:val="00CE1988"/>
    <w:rsid w:val="00CE370E"/>
    <w:rsid w:val="00D25244"/>
    <w:rsid w:val="00D354CA"/>
    <w:rsid w:val="00D417BF"/>
    <w:rsid w:val="00D42AC1"/>
    <w:rsid w:val="00D44C7A"/>
    <w:rsid w:val="00D52E27"/>
    <w:rsid w:val="00D63550"/>
    <w:rsid w:val="00D75DA9"/>
    <w:rsid w:val="00D94935"/>
    <w:rsid w:val="00DA131D"/>
    <w:rsid w:val="00DA248D"/>
    <w:rsid w:val="00DB4A61"/>
    <w:rsid w:val="00DC2476"/>
    <w:rsid w:val="00DD25E8"/>
    <w:rsid w:val="00DF2353"/>
    <w:rsid w:val="00DF367A"/>
    <w:rsid w:val="00E036D4"/>
    <w:rsid w:val="00E119D6"/>
    <w:rsid w:val="00E131C7"/>
    <w:rsid w:val="00E208F4"/>
    <w:rsid w:val="00E40EB8"/>
    <w:rsid w:val="00E43658"/>
    <w:rsid w:val="00E62CF9"/>
    <w:rsid w:val="00E6661F"/>
    <w:rsid w:val="00E66EB8"/>
    <w:rsid w:val="00E754E3"/>
    <w:rsid w:val="00E772DA"/>
    <w:rsid w:val="00E802B9"/>
    <w:rsid w:val="00EA0EE7"/>
    <w:rsid w:val="00EA777B"/>
    <w:rsid w:val="00EB2EA0"/>
    <w:rsid w:val="00EC4C02"/>
    <w:rsid w:val="00EC55A0"/>
    <w:rsid w:val="00ED0A46"/>
    <w:rsid w:val="00EE27F8"/>
    <w:rsid w:val="00EF584E"/>
    <w:rsid w:val="00F136D5"/>
    <w:rsid w:val="00F23289"/>
    <w:rsid w:val="00F255AB"/>
    <w:rsid w:val="00F32AA7"/>
    <w:rsid w:val="00F72430"/>
    <w:rsid w:val="00F77F6E"/>
    <w:rsid w:val="00F84EB5"/>
    <w:rsid w:val="00F93B58"/>
    <w:rsid w:val="00F9492A"/>
    <w:rsid w:val="00F95A9C"/>
    <w:rsid w:val="00F9644D"/>
    <w:rsid w:val="00FA5448"/>
    <w:rsid w:val="00FA6192"/>
    <w:rsid w:val="00FB32FA"/>
    <w:rsid w:val="00FB736E"/>
    <w:rsid w:val="00FC13DC"/>
    <w:rsid w:val="00FD1065"/>
    <w:rsid w:val="00FD2B8D"/>
    <w:rsid w:val="00FD520B"/>
    <w:rsid w:val="00FD6833"/>
    <w:rsid w:val="00FE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A659-7112-4686-AE54-7B383910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Контрольно Ревизионный Отдел</cp:lastModifiedBy>
  <cp:revision>78</cp:revision>
  <dcterms:created xsi:type="dcterms:W3CDTF">2016-02-29T06:07:00Z</dcterms:created>
  <dcterms:modified xsi:type="dcterms:W3CDTF">2016-04-28T08:35:00Z</dcterms:modified>
</cp:coreProperties>
</file>