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54" w:rsidRPr="009F3138" w:rsidRDefault="000F0A54" w:rsidP="000F0A54">
      <w:pPr>
        <w:keepNext/>
        <w:jc w:val="center"/>
        <w:outlineLvl w:val="1"/>
        <w:rPr>
          <w:b/>
          <w:bCs/>
          <w:sz w:val="28"/>
          <w:szCs w:val="20"/>
        </w:rPr>
      </w:pPr>
      <w:r w:rsidRPr="009F3138">
        <w:rPr>
          <w:b/>
          <w:sz w:val="26"/>
          <w:szCs w:val="26"/>
        </w:rPr>
        <w:t xml:space="preserve">     </w:t>
      </w: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A54" w:rsidRPr="009F3138" w:rsidRDefault="000F0A54" w:rsidP="000F0A54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КОНТРОЛЬНО-СЧЕТНАЯ КОМИССИЯ</w:t>
      </w:r>
    </w:p>
    <w:p w:rsidR="000F0A54" w:rsidRPr="009F3138" w:rsidRDefault="000F0A54" w:rsidP="000F0A54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МАРКСОВСКОГО МУНИЦИПАЛЬНОГО РАЙОНА</w:t>
      </w:r>
    </w:p>
    <w:p w:rsidR="000F0A54" w:rsidRPr="009F3138" w:rsidRDefault="000F0A54" w:rsidP="000F0A54">
      <w:pPr>
        <w:keepNext/>
        <w:spacing w:after="0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САРАТОВСКОЙ ОБЛАСТИ</w:t>
      </w:r>
    </w:p>
    <w:p w:rsidR="000F0A54" w:rsidRPr="009F3138" w:rsidRDefault="000F0A54" w:rsidP="000F0A54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0"/>
        </w:rPr>
      </w:pPr>
      <w:r w:rsidRPr="00A959D5">
        <w:rPr>
          <w:rFonts w:ascii="Times New Roman" w:hAnsi="Times New Roman"/>
        </w:rPr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0F0A54" w:rsidRPr="009F3138" w:rsidRDefault="000F0A54" w:rsidP="000F0A5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413090, </w:t>
      </w:r>
      <w:proofErr w:type="gramStart"/>
      <w:r w:rsidRPr="009F3138">
        <w:rPr>
          <w:rFonts w:ascii="Times New Roman" w:hAnsi="Times New Roman"/>
          <w:b/>
          <w:sz w:val="20"/>
          <w:szCs w:val="20"/>
        </w:rPr>
        <w:t>Саратовская</w:t>
      </w:r>
      <w:proofErr w:type="gramEnd"/>
      <w:r w:rsidRPr="009F3138">
        <w:rPr>
          <w:rFonts w:ascii="Times New Roman" w:hAnsi="Times New Roman"/>
          <w:b/>
          <w:sz w:val="20"/>
          <w:szCs w:val="20"/>
        </w:rPr>
        <w:t xml:space="preserve"> обл., г. Маркс, пр. Ленина, д. 18,</w:t>
      </w:r>
    </w:p>
    <w:p w:rsidR="000F0A54" w:rsidRPr="009F3138" w:rsidRDefault="000F0A54" w:rsidP="000F0A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тел.: (84567) 5-53-87, 5-16-69, факс: (84567) 5-11-72, 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e</w:t>
      </w:r>
      <w:r w:rsidRPr="009F3138">
        <w:rPr>
          <w:rFonts w:ascii="Times New Roman" w:hAnsi="Times New Roman"/>
          <w:b/>
          <w:sz w:val="20"/>
          <w:szCs w:val="20"/>
        </w:rPr>
        <w:t>-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ksk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mmr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@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</w:p>
    <w:p w:rsidR="000F0A54" w:rsidRPr="009F3138" w:rsidRDefault="000F0A54" w:rsidP="000F0A54">
      <w:pPr>
        <w:rPr>
          <w:rFonts w:ascii="Times New Roman" w:hAnsi="Times New Roman"/>
          <w:sz w:val="20"/>
          <w:szCs w:val="20"/>
        </w:rPr>
      </w:pPr>
    </w:p>
    <w:p w:rsidR="000F0A54" w:rsidRPr="009F3138" w:rsidRDefault="000F0A54" w:rsidP="000F0A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от 13</w:t>
      </w:r>
      <w:r w:rsidRPr="009F31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августа  2018 </w:t>
      </w:r>
      <w:r w:rsidRPr="009F3138">
        <w:rPr>
          <w:rFonts w:ascii="Times New Roman" w:hAnsi="Times New Roman"/>
          <w:sz w:val="20"/>
          <w:szCs w:val="20"/>
        </w:rPr>
        <w:t xml:space="preserve"> года  </w:t>
      </w:r>
      <w:r w:rsidRPr="009F3138">
        <w:rPr>
          <w:rFonts w:ascii="Times New Roman" w:hAnsi="Times New Roman"/>
        </w:rPr>
        <w:t xml:space="preserve">№  </w:t>
      </w:r>
      <w:r>
        <w:rPr>
          <w:rFonts w:ascii="Times New Roman" w:hAnsi="Times New Roman"/>
        </w:rPr>
        <w:t>130</w:t>
      </w:r>
      <w:r w:rsidRPr="009F3138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</w:t>
      </w:r>
      <w:r w:rsidRPr="009F3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9F3138">
        <w:rPr>
          <w:rFonts w:ascii="Times New Roman" w:hAnsi="Times New Roman"/>
        </w:rPr>
        <w:t xml:space="preserve">      Председателю районного  Собрания</w:t>
      </w:r>
    </w:p>
    <w:p w:rsidR="000F0A54" w:rsidRPr="009F3138" w:rsidRDefault="000F0A54" w:rsidP="000F0A54">
      <w:pPr>
        <w:spacing w:after="0"/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Марксовского муниципального района</w:t>
      </w:r>
    </w:p>
    <w:p w:rsidR="000F0A54" w:rsidRPr="009F3138" w:rsidRDefault="000F0A54" w:rsidP="000F0A54">
      <w:pPr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Н.А.Косареву</w:t>
      </w:r>
    </w:p>
    <w:p w:rsidR="000F0A54" w:rsidRDefault="000F0A54" w:rsidP="000F0A54">
      <w:pPr>
        <w:pStyle w:val="ad"/>
        <w:jc w:val="center"/>
        <w:rPr>
          <w:rFonts w:ascii="Times New Roman" w:hAnsi="Times New Roman"/>
          <w:b/>
          <w:sz w:val="27"/>
          <w:szCs w:val="27"/>
        </w:rPr>
      </w:pPr>
    </w:p>
    <w:p w:rsidR="000F0A54" w:rsidRPr="00315C44" w:rsidRDefault="000F0A54" w:rsidP="000F0A54">
      <w:pPr>
        <w:pStyle w:val="ad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Отчет</w:t>
      </w:r>
    </w:p>
    <w:p w:rsidR="00F318AF" w:rsidRDefault="005A228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18AF">
        <w:rPr>
          <w:rFonts w:ascii="Times New Roman" w:hAnsi="Times New Roman"/>
          <w:b/>
          <w:sz w:val="26"/>
          <w:szCs w:val="26"/>
        </w:rPr>
        <w:t>о результатах проверки  финансово-хозяйственной  деятельности</w:t>
      </w:r>
      <w:r w:rsidR="00F318AF" w:rsidRPr="00E90E35">
        <w:rPr>
          <w:rFonts w:ascii="Times New Roman" w:hAnsi="Times New Roman"/>
          <w:b/>
          <w:sz w:val="26"/>
          <w:szCs w:val="26"/>
        </w:rPr>
        <w:t xml:space="preserve">, </w:t>
      </w:r>
    </w:p>
    <w:p w:rsidR="00F318AF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0E35">
        <w:rPr>
          <w:rFonts w:ascii="Times New Roman" w:hAnsi="Times New Roman"/>
          <w:b/>
          <w:sz w:val="26"/>
          <w:szCs w:val="26"/>
        </w:rPr>
        <w:t>соблюдения законодательства РФ ФЗ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90E35">
        <w:rPr>
          <w:rFonts w:ascii="Times New Roman" w:hAnsi="Times New Roman"/>
          <w:b/>
          <w:sz w:val="26"/>
          <w:szCs w:val="26"/>
        </w:rPr>
        <w:t xml:space="preserve">№ 44 от 05.04.2013 г. </w:t>
      </w:r>
    </w:p>
    <w:p w:rsidR="00F318AF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0E35">
        <w:rPr>
          <w:rFonts w:ascii="Times New Roman" w:hAnsi="Times New Roman"/>
          <w:b/>
          <w:sz w:val="26"/>
          <w:szCs w:val="26"/>
        </w:rPr>
        <w:t xml:space="preserve">«О контрактной системе в сфере закупок товаров, работ, </w:t>
      </w:r>
    </w:p>
    <w:p w:rsidR="00F318AF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0E35">
        <w:rPr>
          <w:rFonts w:ascii="Times New Roman" w:hAnsi="Times New Roman"/>
          <w:b/>
          <w:sz w:val="26"/>
          <w:szCs w:val="26"/>
        </w:rPr>
        <w:t>услуг для обеспечения государственных и муниципальных нужд</w:t>
      </w:r>
    </w:p>
    <w:p w:rsidR="000F0A54" w:rsidRDefault="005A228F" w:rsidP="000F0A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18AF">
        <w:rPr>
          <w:rFonts w:ascii="Times New Roman" w:hAnsi="Times New Roman"/>
          <w:b/>
          <w:sz w:val="26"/>
          <w:szCs w:val="26"/>
        </w:rPr>
        <w:t xml:space="preserve"> Муниципального  бюджетного учреждение «Благоустройство»</w:t>
      </w:r>
      <w:r w:rsidR="00F318AF">
        <w:rPr>
          <w:rFonts w:ascii="Times New Roman" w:hAnsi="Times New Roman"/>
          <w:b/>
          <w:sz w:val="26"/>
          <w:szCs w:val="26"/>
        </w:rPr>
        <w:t>.</w:t>
      </w:r>
    </w:p>
    <w:p w:rsidR="005A228F" w:rsidRPr="000F0A54" w:rsidRDefault="005A228F" w:rsidP="000F0A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18A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BE5D79" w:rsidRPr="00F318AF" w:rsidRDefault="005A228F" w:rsidP="00CA71E8">
      <w:pPr>
        <w:tabs>
          <w:tab w:val="left" w:pos="10490"/>
        </w:tabs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318AF">
        <w:rPr>
          <w:rFonts w:ascii="Times New Roman" w:hAnsi="Times New Roman"/>
          <w:sz w:val="26"/>
          <w:szCs w:val="26"/>
        </w:rPr>
        <w:t xml:space="preserve">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</w:t>
      </w:r>
      <w:r w:rsidR="00BE5D79" w:rsidRPr="00F318AF">
        <w:rPr>
          <w:rFonts w:ascii="Times New Roman" w:hAnsi="Times New Roman"/>
          <w:sz w:val="26"/>
          <w:szCs w:val="26"/>
        </w:rPr>
        <w:t>председателем контрольно-счетной комиссии ММ</w:t>
      </w:r>
      <w:r w:rsidR="00F318AF" w:rsidRPr="00F318AF">
        <w:rPr>
          <w:rFonts w:ascii="Times New Roman" w:hAnsi="Times New Roman"/>
          <w:sz w:val="26"/>
          <w:szCs w:val="26"/>
        </w:rPr>
        <w:t>Р</w:t>
      </w:r>
      <w:r w:rsidR="00BE5D79" w:rsidRPr="00F318AF">
        <w:rPr>
          <w:rFonts w:ascii="Times New Roman" w:hAnsi="Times New Roman"/>
          <w:sz w:val="26"/>
          <w:szCs w:val="26"/>
        </w:rPr>
        <w:t xml:space="preserve"> Михеевой Т.Н., заместителем председателя контрольно – счетной комиссии ММР Марютиной М.В., аудитором контрольно – счетной комиссии </w:t>
      </w:r>
      <w:proofErr w:type="spellStart"/>
      <w:r w:rsidR="00BE5D79" w:rsidRPr="00F318AF">
        <w:rPr>
          <w:rFonts w:ascii="Times New Roman" w:hAnsi="Times New Roman"/>
          <w:sz w:val="26"/>
          <w:szCs w:val="26"/>
        </w:rPr>
        <w:t>Кадырбаевой</w:t>
      </w:r>
      <w:proofErr w:type="spellEnd"/>
      <w:r w:rsidR="00BE5D79" w:rsidRPr="00F318AF">
        <w:rPr>
          <w:rFonts w:ascii="Times New Roman" w:hAnsi="Times New Roman"/>
          <w:sz w:val="26"/>
          <w:szCs w:val="26"/>
        </w:rPr>
        <w:t xml:space="preserve"> В.И. </w:t>
      </w:r>
      <w:r w:rsidRPr="00F318AF">
        <w:rPr>
          <w:rFonts w:ascii="Times New Roman" w:hAnsi="Times New Roman"/>
          <w:sz w:val="26"/>
          <w:szCs w:val="26"/>
        </w:rPr>
        <w:t>на основании</w:t>
      </w:r>
      <w:r w:rsidR="00BE5D79" w:rsidRPr="00F318AF">
        <w:rPr>
          <w:rFonts w:ascii="Times New Roman" w:hAnsi="Times New Roman"/>
          <w:sz w:val="26"/>
          <w:szCs w:val="26"/>
        </w:rPr>
        <w:t>:</w:t>
      </w:r>
    </w:p>
    <w:p w:rsidR="005A228F" w:rsidRPr="00F318AF" w:rsidRDefault="00BE5D79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</w:rPr>
      </w:pPr>
      <w:r w:rsidRPr="00F318AF">
        <w:rPr>
          <w:rFonts w:ascii="Times New Roman" w:hAnsi="Times New Roman"/>
          <w:sz w:val="26"/>
          <w:szCs w:val="26"/>
        </w:rPr>
        <w:t>-</w:t>
      </w:r>
      <w:r w:rsidR="005A228F" w:rsidRPr="00F318AF">
        <w:rPr>
          <w:rFonts w:ascii="Times New Roman" w:hAnsi="Times New Roman"/>
          <w:sz w:val="26"/>
          <w:szCs w:val="26"/>
        </w:rPr>
        <w:t xml:space="preserve"> распоряжени</w:t>
      </w:r>
      <w:r w:rsidR="00F318AF">
        <w:rPr>
          <w:rFonts w:ascii="Times New Roman" w:hAnsi="Times New Roman"/>
          <w:sz w:val="26"/>
          <w:szCs w:val="26"/>
        </w:rPr>
        <w:t>я</w:t>
      </w:r>
      <w:r w:rsidR="005A228F" w:rsidRPr="00F318AF">
        <w:rPr>
          <w:rFonts w:ascii="Times New Roman" w:hAnsi="Times New Roman"/>
          <w:sz w:val="26"/>
          <w:szCs w:val="26"/>
        </w:rPr>
        <w:t xml:space="preserve"> №</w:t>
      </w:r>
      <w:r w:rsidRPr="00F318AF">
        <w:rPr>
          <w:rFonts w:ascii="Times New Roman" w:hAnsi="Times New Roman"/>
          <w:sz w:val="26"/>
          <w:szCs w:val="26"/>
        </w:rPr>
        <w:t xml:space="preserve"> 27-р</w:t>
      </w:r>
      <w:r w:rsidR="005A228F" w:rsidRPr="00F318AF">
        <w:rPr>
          <w:rFonts w:ascii="Times New Roman" w:hAnsi="Times New Roman"/>
          <w:sz w:val="26"/>
          <w:szCs w:val="26"/>
        </w:rPr>
        <w:t xml:space="preserve"> от </w:t>
      </w:r>
      <w:r w:rsidRPr="00F318AF">
        <w:rPr>
          <w:rFonts w:ascii="Times New Roman" w:hAnsi="Times New Roman"/>
          <w:sz w:val="26"/>
          <w:szCs w:val="26"/>
        </w:rPr>
        <w:t>10</w:t>
      </w:r>
      <w:r w:rsidR="005A228F" w:rsidRPr="00F318AF">
        <w:rPr>
          <w:rFonts w:ascii="Times New Roman" w:hAnsi="Times New Roman"/>
          <w:sz w:val="26"/>
          <w:szCs w:val="26"/>
        </w:rPr>
        <w:t>.</w:t>
      </w:r>
      <w:r w:rsidRPr="00F318AF">
        <w:rPr>
          <w:rFonts w:ascii="Times New Roman" w:hAnsi="Times New Roman"/>
          <w:sz w:val="26"/>
          <w:szCs w:val="26"/>
        </w:rPr>
        <w:t>07</w:t>
      </w:r>
      <w:r w:rsidR="005A228F" w:rsidRPr="00F318AF">
        <w:rPr>
          <w:rFonts w:ascii="Times New Roman" w:hAnsi="Times New Roman"/>
          <w:sz w:val="26"/>
          <w:szCs w:val="26"/>
        </w:rPr>
        <w:t>.201</w:t>
      </w:r>
      <w:r w:rsidRPr="00F318AF">
        <w:rPr>
          <w:rFonts w:ascii="Times New Roman" w:hAnsi="Times New Roman"/>
          <w:sz w:val="26"/>
          <w:szCs w:val="26"/>
        </w:rPr>
        <w:t>8</w:t>
      </w:r>
      <w:r w:rsidR="005A228F" w:rsidRPr="00F318AF">
        <w:rPr>
          <w:rFonts w:ascii="Times New Roman" w:hAnsi="Times New Roman"/>
          <w:sz w:val="26"/>
          <w:szCs w:val="26"/>
        </w:rPr>
        <w:t xml:space="preserve"> г. </w:t>
      </w:r>
      <w:r w:rsidRPr="00F318AF">
        <w:rPr>
          <w:rFonts w:ascii="Times New Roman" w:hAnsi="Times New Roman"/>
          <w:sz w:val="26"/>
          <w:szCs w:val="26"/>
        </w:rPr>
        <w:t>проведена проверка финансово – хозяйственной деятельности М</w:t>
      </w:r>
      <w:r w:rsidR="005A228F" w:rsidRPr="00F318AF">
        <w:rPr>
          <w:rFonts w:ascii="Times New Roman" w:hAnsi="Times New Roman"/>
          <w:sz w:val="26"/>
          <w:szCs w:val="26"/>
        </w:rPr>
        <w:t>униципального бюджетного учреждения «Благоустройство» за  период -01.01.201</w:t>
      </w:r>
      <w:r w:rsidRPr="00F318AF">
        <w:rPr>
          <w:rFonts w:ascii="Times New Roman" w:hAnsi="Times New Roman"/>
          <w:sz w:val="26"/>
          <w:szCs w:val="26"/>
        </w:rPr>
        <w:t>7</w:t>
      </w:r>
      <w:r w:rsidR="00F318AF">
        <w:rPr>
          <w:rFonts w:ascii="Times New Roman" w:hAnsi="Times New Roman"/>
          <w:sz w:val="26"/>
          <w:szCs w:val="26"/>
        </w:rPr>
        <w:t xml:space="preserve"> </w:t>
      </w:r>
      <w:r w:rsidR="005A228F" w:rsidRPr="00F318AF">
        <w:rPr>
          <w:rFonts w:ascii="Times New Roman" w:hAnsi="Times New Roman"/>
          <w:sz w:val="26"/>
          <w:szCs w:val="26"/>
        </w:rPr>
        <w:t>г. по 31.12.201</w:t>
      </w:r>
      <w:r w:rsidRPr="00F318AF">
        <w:rPr>
          <w:rFonts w:ascii="Times New Roman" w:hAnsi="Times New Roman"/>
          <w:sz w:val="26"/>
          <w:szCs w:val="26"/>
        </w:rPr>
        <w:t>7</w:t>
      </w:r>
      <w:r w:rsidR="005A228F" w:rsidRPr="00F318AF">
        <w:rPr>
          <w:rFonts w:ascii="Times New Roman" w:hAnsi="Times New Roman"/>
          <w:sz w:val="26"/>
          <w:szCs w:val="26"/>
        </w:rPr>
        <w:t xml:space="preserve"> г</w:t>
      </w:r>
      <w:r w:rsidR="00F318AF">
        <w:rPr>
          <w:rFonts w:ascii="Times New Roman" w:hAnsi="Times New Roman"/>
          <w:sz w:val="26"/>
          <w:szCs w:val="26"/>
        </w:rPr>
        <w:t>.</w:t>
      </w:r>
      <w:r w:rsidRPr="00F318AF">
        <w:rPr>
          <w:rFonts w:ascii="Times New Roman" w:hAnsi="Times New Roman"/>
          <w:b/>
          <w:sz w:val="26"/>
          <w:szCs w:val="26"/>
        </w:rPr>
        <w:t>;</w:t>
      </w:r>
    </w:p>
    <w:p w:rsidR="00BE5D79" w:rsidRPr="00F318AF" w:rsidRDefault="00BE5D79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318AF">
        <w:rPr>
          <w:rFonts w:ascii="Times New Roman" w:hAnsi="Times New Roman"/>
          <w:sz w:val="26"/>
          <w:szCs w:val="26"/>
        </w:rPr>
        <w:t>- распоряжени</w:t>
      </w:r>
      <w:r w:rsidR="00F318AF">
        <w:rPr>
          <w:rFonts w:ascii="Times New Roman" w:hAnsi="Times New Roman"/>
          <w:sz w:val="26"/>
          <w:szCs w:val="26"/>
        </w:rPr>
        <w:t>я</w:t>
      </w:r>
      <w:r w:rsidRPr="00F318AF">
        <w:rPr>
          <w:rFonts w:ascii="Times New Roman" w:hAnsi="Times New Roman"/>
          <w:sz w:val="26"/>
          <w:szCs w:val="26"/>
        </w:rPr>
        <w:t xml:space="preserve"> № 26-р от 10.07.2018 г. проведена проверка соблюдения законодательства Российской Федерации ФЗ - № 44 от 05.04.2013 г. «О контрактной системе в сфере закупок товаров, услуг для обеспечения государственных и муниципальных нужд» и иных нормативных правовых актов о контрактной системе МБУ «Благоустройство» за период с 01.01.2017 г. по 30.06.2018 г.</w:t>
      </w:r>
    </w:p>
    <w:p w:rsidR="00F318AF" w:rsidRDefault="00F318A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highlight w:val="green"/>
        </w:rPr>
      </w:pPr>
    </w:p>
    <w:p w:rsidR="005A228F" w:rsidRPr="00F318AF" w:rsidRDefault="00F318AF" w:rsidP="00CA71E8">
      <w:pPr>
        <w:spacing w:after="0" w:line="240" w:lineRule="auto"/>
        <w:ind w:right="283" w:firstLine="425"/>
        <w:jc w:val="both"/>
        <w:rPr>
          <w:rFonts w:ascii="Times New Roman" w:hAnsi="Times New Roman"/>
          <w:b/>
          <w:sz w:val="26"/>
          <w:szCs w:val="26"/>
        </w:rPr>
      </w:pPr>
      <w:r w:rsidRPr="00F318AF">
        <w:rPr>
          <w:rFonts w:ascii="Times New Roman" w:hAnsi="Times New Roman"/>
          <w:b/>
          <w:sz w:val="26"/>
          <w:szCs w:val="26"/>
        </w:rPr>
        <w:t xml:space="preserve">   </w:t>
      </w:r>
      <w:r w:rsidR="005A228F" w:rsidRPr="00F318AF">
        <w:rPr>
          <w:rFonts w:ascii="Times New Roman" w:hAnsi="Times New Roman"/>
          <w:b/>
          <w:sz w:val="26"/>
          <w:szCs w:val="26"/>
        </w:rPr>
        <w:t>Юридический адрес:</w:t>
      </w:r>
    </w:p>
    <w:p w:rsidR="005A228F" w:rsidRDefault="005A228F" w:rsidP="00CA71E8">
      <w:pPr>
        <w:spacing w:after="0" w:line="240" w:lineRule="auto"/>
        <w:ind w:right="283" w:firstLine="425"/>
        <w:jc w:val="both"/>
        <w:rPr>
          <w:rFonts w:ascii="Times New Roman" w:hAnsi="Times New Roman"/>
          <w:b/>
          <w:sz w:val="26"/>
          <w:szCs w:val="26"/>
        </w:rPr>
      </w:pPr>
      <w:r w:rsidRPr="00F318AF">
        <w:rPr>
          <w:rFonts w:ascii="Times New Roman" w:hAnsi="Times New Roman"/>
          <w:sz w:val="26"/>
          <w:szCs w:val="26"/>
        </w:rPr>
        <w:t xml:space="preserve">   413090, Саратовская область, </w:t>
      </w:r>
      <w:r w:rsidR="00EF0DB9" w:rsidRPr="00F318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318AF">
        <w:rPr>
          <w:rFonts w:ascii="Times New Roman" w:hAnsi="Times New Roman"/>
          <w:sz w:val="26"/>
          <w:szCs w:val="26"/>
        </w:rPr>
        <w:t>г</w:t>
      </w:r>
      <w:proofErr w:type="gramEnd"/>
      <w:r w:rsidRPr="00F318AF">
        <w:rPr>
          <w:rFonts w:ascii="Times New Roman" w:hAnsi="Times New Roman"/>
          <w:sz w:val="26"/>
          <w:szCs w:val="26"/>
        </w:rPr>
        <w:t xml:space="preserve">. Маркс, </w:t>
      </w:r>
      <w:r w:rsidR="009F7EF9" w:rsidRPr="00F318AF">
        <w:rPr>
          <w:rFonts w:ascii="Times New Roman" w:hAnsi="Times New Roman"/>
          <w:sz w:val="26"/>
          <w:szCs w:val="26"/>
        </w:rPr>
        <w:t>проспект Ленина д.100/1.</w:t>
      </w:r>
      <w:r w:rsidRPr="00B71249"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</w:p>
    <w:p w:rsidR="005A228F" w:rsidRDefault="005A228F" w:rsidP="00CA71E8">
      <w:pPr>
        <w:spacing w:after="0" w:line="240" w:lineRule="auto"/>
        <w:ind w:right="283"/>
        <w:jc w:val="both"/>
        <w:rPr>
          <w:rFonts w:ascii="Times New Roman" w:hAnsi="Times New Roman"/>
          <w:b/>
          <w:sz w:val="26"/>
          <w:szCs w:val="26"/>
        </w:rPr>
      </w:pPr>
    </w:p>
    <w:p w:rsidR="001A2303" w:rsidRPr="00857BBC" w:rsidRDefault="001A2303" w:rsidP="00CA71E8">
      <w:pPr>
        <w:pStyle w:val="a9"/>
        <w:spacing w:after="0" w:line="240" w:lineRule="auto"/>
        <w:ind w:left="0" w:right="283" w:firstLine="567"/>
        <w:jc w:val="center"/>
        <w:rPr>
          <w:rFonts w:ascii="Times New Roman" w:hAnsi="Times New Roman"/>
          <w:b/>
          <w:sz w:val="26"/>
          <w:szCs w:val="26"/>
        </w:rPr>
      </w:pPr>
      <w:r w:rsidRPr="00857BBC">
        <w:rPr>
          <w:rFonts w:ascii="Times New Roman" w:hAnsi="Times New Roman"/>
          <w:b/>
          <w:sz w:val="26"/>
          <w:szCs w:val="26"/>
        </w:rPr>
        <w:t>Проверкой установлено:</w:t>
      </w:r>
    </w:p>
    <w:p w:rsidR="001A2303" w:rsidRDefault="001A2303" w:rsidP="00CA71E8">
      <w:pPr>
        <w:pStyle w:val="a9"/>
        <w:spacing w:after="0" w:line="240" w:lineRule="auto"/>
        <w:ind w:left="0" w:right="283" w:firstLine="567"/>
        <w:jc w:val="center"/>
        <w:rPr>
          <w:rFonts w:ascii="Times New Roman" w:hAnsi="Times New Roman"/>
          <w:b/>
          <w:sz w:val="26"/>
          <w:szCs w:val="26"/>
        </w:rPr>
      </w:pPr>
      <w:r w:rsidRPr="00857BBC">
        <w:rPr>
          <w:rFonts w:ascii="Times New Roman" w:hAnsi="Times New Roman"/>
          <w:b/>
          <w:sz w:val="26"/>
          <w:szCs w:val="26"/>
          <w:lang w:val="en-US"/>
        </w:rPr>
        <w:t>I</w:t>
      </w:r>
      <w:r w:rsidRPr="00857BBC">
        <w:rPr>
          <w:rFonts w:ascii="Times New Roman" w:hAnsi="Times New Roman"/>
          <w:b/>
          <w:sz w:val="26"/>
          <w:szCs w:val="26"/>
        </w:rPr>
        <w:t>. Финансово – хозяйственная деятельность</w:t>
      </w:r>
    </w:p>
    <w:p w:rsidR="00F318AF" w:rsidRDefault="005A228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318AF">
        <w:rPr>
          <w:rFonts w:ascii="Times New Roman" w:hAnsi="Times New Roman"/>
          <w:sz w:val="26"/>
          <w:szCs w:val="26"/>
        </w:rPr>
        <w:t>В проверяемом периоде руководство деятельностью МБУ «Благоу</w:t>
      </w:r>
      <w:r w:rsidR="00F318AF">
        <w:rPr>
          <w:rFonts w:ascii="Times New Roman" w:hAnsi="Times New Roman"/>
          <w:sz w:val="26"/>
          <w:szCs w:val="26"/>
        </w:rPr>
        <w:t>стройство» осуществлял директор:</w:t>
      </w:r>
    </w:p>
    <w:p w:rsidR="00F318AF" w:rsidRDefault="00F318A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445CC8">
        <w:rPr>
          <w:rFonts w:ascii="Times New Roman" w:hAnsi="Times New Roman"/>
          <w:sz w:val="26"/>
          <w:szCs w:val="26"/>
        </w:rPr>
        <w:t xml:space="preserve">Мищенко Николай Иванович, </w:t>
      </w:r>
      <w:r w:rsidR="005A228F" w:rsidRPr="00445CC8">
        <w:rPr>
          <w:rFonts w:ascii="Times New Roman" w:hAnsi="Times New Roman"/>
          <w:sz w:val="26"/>
          <w:szCs w:val="26"/>
        </w:rPr>
        <w:t>назначенный на должность распоряжением администрации Марксовского муниципального района Саратовской области №</w:t>
      </w:r>
      <w:r w:rsidR="00445CC8">
        <w:rPr>
          <w:rFonts w:ascii="Times New Roman" w:hAnsi="Times New Roman"/>
          <w:sz w:val="26"/>
          <w:szCs w:val="26"/>
        </w:rPr>
        <w:t>546</w:t>
      </w:r>
      <w:r w:rsidR="005A228F" w:rsidRPr="00445CC8">
        <w:rPr>
          <w:rFonts w:ascii="Times New Roman" w:hAnsi="Times New Roman"/>
          <w:sz w:val="26"/>
          <w:szCs w:val="26"/>
        </w:rPr>
        <w:t>-р</w:t>
      </w:r>
      <w:r w:rsidR="00445CC8">
        <w:rPr>
          <w:rFonts w:ascii="Times New Roman" w:hAnsi="Times New Roman"/>
          <w:sz w:val="26"/>
          <w:szCs w:val="26"/>
        </w:rPr>
        <w:t>/л</w:t>
      </w:r>
      <w:r w:rsidR="005A228F" w:rsidRPr="00445CC8">
        <w:rPr>
          <w:rFonts w:ascii="Times New Roman" w:hAnsi="Times New Roman"/>
          <w:sz w:val="26"/>
          <w:szCs w:val="26"/>
        </w:rPr>
        <w:t xml:space="preserve"> от 10.11.201</w:t>
      </w:r>
      <w:r w:rsidR="00445CC8">
        <w:rPr>
          <w:rFonts w:ascii="Times New Roman" w:hAnsi="Times New Roman"/>
          <w:sz w:val="26"/>
          <w:szCs w:val="26"/>
        </w:rPr>
        <w:t xml:space="preserve">6 г., уволен распоряжением №359-р/л от 30.06.2017г. </w:t>
      </w:r>
    </w:p>
    <w:p w:rsidR="005A228F" w:rsidRPr="00B01F15" w:rsidRDefault="00F318A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32C61" w:rsidRPr="00F318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Кучеренко Леонид </w:t>
      </w:r>
      <w:r w:rsidRPr="00F318AF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горевич</w:t>
      </w:r>
      <w:r w:rsidR="00332C61" w:rsidRPr="00F318AF">
        <w:rPr>
          <w:rFonts w:ascii="Times New Roman" w:hAnsi="Times New Roman"/>
          <w:sz w:val="26"/>
          <w:szCs w:val="26"/>
        </w:rPr>
        <w:t xml:space="preserve"> </w:t>
      </w:r>
      <w:r w:rsidR="001A2303">
        <w:rPr>
          <w:rFonts w:ascii="Times New Roman" w:hAnsi="Times New Roman"/>
          <w:sz w:val="26"/>
          <w:szCs w:val="26"/>
        </w:rPr>
        <w:t xml:space="preserve">назначен </w:t>
      </w:r>
      <w:r w:rsidR="00332C61" w:rsidRPr="00F318AF">
        <w:rPr>
          <w:rFonts w:ascii="Times New Roman" w:hAnsi="Times New Roman"/>
          <w:sz w:val="26"/>
          <w:szCs w:val="26"/>
        </w:rPr>
        <w:t xml:space="preserve">на должность директора МБУ «Благоустройство» </w:t>
      </w:r>
      <w:r w:rsidR="0055733D" w:rsidRPr="00F318AF">
        <w:rPr>
          <w:rFonts w:ascii="Times New Roman" w:hAnsi="Times New Roman"/>
          <w:sz w:val="26"/>
          <w:szCs w:val="26"/>
        </w:rPr>
        <w:t>распоряжение</w:t>
      </w:r>
      <w:r>
        <w:rPr>
          <w:rFonts w:ascii="Times New Roman" w:hAnsi="Times New Roman"/>
          <w:sz w:val="26"/>
          <w:szCs w:val="26"/>
        </w:rPr>
        <w:t>м</w:t>
      </w:r>
      <w:r w:rsidR="0055733D" w:rsidRPr="00F318AF">
        <w:rPr>
          <w:rFonts w:ascii="Times New Roman" w:hAnsi="Times New Roman"/>
          <w:sz w:val="26"/>
          <w:szCs w:val="26"/>
        </w:rPr>
        <w:t xml:space="preserve"> администрации Марксовского муниципального района № 360-р/л от 30.06.2017 года, </w:t>
      </w:r>
      <w:r w:rsidR="00574357" w:rsidRPr="00F318AF">
        <w:rPr>
          <w:rFonts w:ascii="Times New Roman" w:hAnsi="Times New Roman"/>
          <w:sz w:val="26"/>
          <w:szCs w:val="26"/>
        </w:rPr>
        <w:t>приказ</w:t>
      </w:r>
      <w:r w:rsidR="0055733D" w:rsidRPr="00F318AF">
        <w:rPr>
          <w:rFonts w:ascii="Times New Roman" w:hAnsi="Times New Roman"/>
          <w:sz w:val="26"/>
          <w:szCs w:val="26"/>
        </w:rPr>
        <w:t xml:space="preserve"> МБУ «Благоустройство» </w:t>
      </w:r>
      <w:r w:rsidR="00574357" w:rsidRPr="00F318AF">
        <w:rPr>
          <w:rFonts w:ascii="Times New Roman" w:hAnsi="Times New Roman"/>
          <w:sz w:val="26"/>
          <w:szCs w:val="26"/>
        </w:rPr>
        <w:t>№ 121-ЛС от 03.07.2017 года</w:t>
      </w:r>
      <w:r w:rsidR="001A2303" w:rsidRPr="00F318AF">
        <w:rPr>
          <w:rFonts w:ascii="Times New Roman" w:hAnsi="Times New Roman"/>
          <w:sz w:val="26"/>
          <w:szCs w:val="26"/>
        </w:rPr>
        <w:t xml:space="preserve"> с 03.07.2017 года</w:t>
      </w:r>
      <w:r w:rsidR="001A2303">
        <w:rPr>
          <w:rFonts w:ascii="Times New Roman" w:hAnsi="Times New Roman"/>
          <w:sz w:val="26"/>
          <w:szCs w:val="26"/>
        </w:rPr>
        <w:t>.</w:t>
      </w:r>
    </w:p>
    <w:p w:rsidR="004D113F" w:rsidRPr="001A2303" w:rsidRDefault="005A228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1A2303">
        <w:rPr>
          <w:rFonts w:ascii="Times New Roman" w:hAnsi="Times New Roman"/>
          <w:sz w:val="26"/>
          <w:szCs w:val="26"/>
        </w:rPr>
        <w:t xml:space="preserve">Муниципальное бюджетное учреждение «Благоустройство» муниципального образования город Маркс Саратовской области, </w:t>
      </w:r>
      <w:r w:rsidR="004D113F" w:rsidRPr="001A2303">
        <w:rPr>
          <w:rFonts w:ascii="Times New Roman" w:hAnsi="Times New Roman"/>
          <w:sz w:val="26"/>
          <w:szCs w:val="26"/>
        </w:rPr>
        <w:t>сокращенное наименование: МБУ «Благоустро</w:t>
      </w:r>
      <w:r w:rsidR="001A2303">
        <w:rPr>
          <w:rFonts w:ascii="Times New Roman" w:hAnsi="Times New Roman"/>
          <w:sz w:val="26"/>
          <w:szCs w:val="26"/>
        </w:rPr>
        <w:t>йство» в дальнейшем именуемое «У</w:t>
      </w:r>
      <w:r w:rsidR="004D113F" w:rsidRPr="001A2303">
        <w:rPr>
          <w:rFonts w:ascii="Times New Roman" w:hAnsi="Times New Roman"/>
          <w:sz w:val="26"/>
          <w:szCs w:val="26"/>
        </w:rPr>
        <w:t>чреждение»</w:t>
      </w:r>
      <w:r w:rsidRPr="001A2303">
        <w:rPr>
          <w:rFonts w:ascii="Times New Roman" w:hAnsi="Times New Roman"/>
          <w:sz w:val="26"/>
          <w:szCs w:val="26"/>
        </w:rPr>
        <w:t xml:space="preserve">, создано на основании </w:t>
      </w:r>
      <w:r w:rsidR="004D113F" w:rsidRPr="001A2303">
        <w:rPr>
          <w:rFonts w:ascii="Times New Roman" w:hAnsi="Times New Roman"/>
          <w:sz w:val="26"/>
          <w:szCs w:val="26"/>
        </w:rPr>
        <w:t>п</w:t>
      </w:r>
      <w:r w:rsidRPr="001A2303">
        <w:rPr>
          <w:rFonts w:ascii="Times New Roman" w:hAnsi="Times New Roman"/>
          <w:sz w:val="26"/>
          <w:szCs w:val="26"/>
        </w:rPr>
        <w:t xml:space="preserve">остановления  администрации </w:t>
      </w:r>
      <w:r w:rsidR="004D113F" w:rsidRPr="001A2303">
        <w:rPr>
          <w:rFonts w:ascii="Times New Roman" w:hAnsi="Times New Roman"/>
          <w:sz w:val="26"/>
          <w:szCs w:val="26"/>
        </w:rPr>
        <w:t xml:space="preserve">Марксовского </w:t>
      </w:r>
      <w:r w:rsidRPr="001A2303">
        <w:rPr>
          <w:rFonts w:ascii="Times New Roman" w:hAnsi="Times New Roman"/>
          <w:sz w:val="26"/>
          <w:szCs w:val="26"/>
        </w:rPr>
        <w:t>муниципального района Саратовской от 10 ноября 2014 г. №2722.</w:t>
      </w:r>
    </w:p>
    <w:p w:rsidR="00615F28" w:rsidRPr="001A2303" w:rsidRDefault="005A228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</w:rPr>
      </w:pPr>
      <w:r w:rsidRPr="001A2303">
        <w:rPr>
          <w:rFonts w:ascii="Times New Roman" w:hAnsi="Times New Roman"/>
          <w:b/>
          <w:sz w:val="26"/>
          <w:szCs w:val="26"/>
        </w:rPr>
        <w:t xml:space="preserve">Финансовое обеспечение </w:t>
      </w:r>
      <w:r w:rsidR="007605DC" w:rsidRPr="001A2303">
        <w:rPr>
          <w:rFonts w:ascii="Times New Roman" w:hAnsi="Times New Roman"/>
          <w:b/>
          <w:sz w:val="26"/>
          <w:szCs w:val="26"/>
        </w:rPr>
        <w:t>деятельности учреждения.</w:t>
      </w:r>
      <w:r w:rsidR="00615F28" w:rsidRPr="001A2303">
        <w:rPr>
          <w:rFonts w:ascii="Times New Roman" w:hAnsi="Times New Roman"/>
          <w:b/>
          <w:sz w:val="26"/>
          <w:szCs w:val="26"/>
        </w:rPr>
        <w:t xml:space="preserve"> </w:t>
      </w:r>
    </w:p>
    <w:p w:rsidR="005A228F" w:rsidRPr="001A2303" w:rsidRDefault="005A228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1A2303">
        <w:rPr>
          <w:rFonts w:ascii="Times New Roman" w:hAnsi="Times New Roman"/>
          <w:sz w:val="26"/>
          <w:szCs w:val="26"/>
        </w:rPr>
        <w:t xml:space="preserve">Согласно п. 4.5 настоящего Устава директор обязан: </w:t>
      </w:r>
    </w:p>
    <w:p w:rsidR="005A228F" w:rsidRPr="001A2303" w:rsidRDefault="005A228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1A2303">
        <w:rPr>
          <w:rFonts w:ascii="Times New Roman" w:hAnsi="Times New Roman"/>
          <w:sz w:val="26"/>
          <w:szCs w:val="26"/>
        </w:rPr>
        <w:t>- обеспечивать составление и выполнение в полном объеме плана финансово-хозяйственной деятельности Учреждения в соответствии с порядком, определенным Учредителем.</w:t>
      </w:r>
    </w:p>
    <w:p w:rsidR="005A228F" w:rsidRPr="001A2303" w:rsidRDefault="005A228F" w:rsidP="00CA71E8">
      <w:pPr>
        <w:tabs>
          <w:tab w:val="left" w:pos="284"/>
        </w:tabs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</w:rPr>
      </w:pPr>
      <w:r w:rsidRPr="001A2303">
        <w:rPr>
          <w:rFonts w:ascii="Times New Roman" w:hAnsi="Times New Roman"/>
          <w:b/>
          <w:sz w:val="26"/>
          <w:szCs w:val="26"/>
        </w:rPr>
        <w:t>Источниками финансового обеспечения Учреждения (п. 5.7. настоящего Устава) являются:</w:t>
      </w:r>
    </w:p>
    <w:p w:rsidR="005A228F" w:rsidRPr="001A2303" w:rsidRDefault="005A228F" w:rsidP="00CA71E8">
      <w:pPr>
        <w:tabs>
          <w:tab w:val="left" w:pos="284"/>
        </w:tabs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1A2303">
        <w:rPr>
          <w:rFonts w:ascii="Times New Roman" w:hAnsi="Times New Roman"/>
          <w:b/>
          <w:sz w:val="26"/>
          <w:szCs w:val="26"/>
        </w:rPr>
        <w:t xml:space="preserve">- </w:t>
      </w:r>
      <w:r w:rsidRPr="001A2303">
        <w:rPr>
          <w:rFonts w:ascii="Times New Roman" w:hAnsi="Times New Roman"/>
          <w:sz w:val="26"/>
          <w:szCs w:val="26"/>
        </w:rPr>
        <w:t xml:space="preserve">субсидии, предоставляемые </w:t>
      </w:r>
      <w:r w:rsidR="00615F28" w:rsidRPr="001A2303">
        <w:rPr>
          <w:rFonts w:ascii="Times New Roman" w:hAnsi="Times New Roman"/>
          <w:sz w:val="26"/>
          <w:szCs w:val="26"/>
        </w:rPr>
        <w:t xml:space="preserve">Учреждению </w:t>
      </w:r>
      <w:r w:rsidRPr="001A2303">
        <w:rPr>
          <w:rFonts w:ascii="Times New Roman" w:hAnsi="Times New Roman"/>
          <w:sz w:val="26"/>
          <w:szCs w:val="26"/>
        </w:rPr>
        <w:t>из бюджета муниципального образования город Маркс на возмещение нормативных затрат, связанных с оказанием Учреждением в соответствии с муниципальным заданием муниципальных услуг (выполнением работ);</w:t>
      </w:r>
    </w:p>
    <w:p w:rsidR="005A228F" w:rsidRPr="001A2303" w:rsidRDefault="005A228F" w:rsidP="00CA71E8">
      <w:pPr>
        <w:tabs>
          <w:tab w:val="left" w:pos="284"/>
        </w:tabs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1A2303">
        <w:rPr>
          <w:rFonts w:ascii="Times New Roman" w:hAnsi="Times New Roman"/>
          <w:sz w:val="26"/>
          <w:szCs w:val="26"/>
        </w:rPr>
        <w:t xml:space="preserve">- субсидии, предоставляемые </w:t>
      </w:r>
      <w:r w:rsidR="00615F28" w:rsidRPr="001A2303">
        <w:rPr>
          <w:rFonts w:ascii="Times New Roman" w:hAnsi="Times New Roman"/>
          <w:sz w:val="26"/>
          <w:szCs w:val="26"/>
        </w:rPr>
        <w:t xml:space="preserve">Учреждению </w:t>
      </w:r>
      <w:r w:rsidRPr="001A2303">
        <w:rPr>
          <w:rFonts w:ascii="Times New Roman" w:hAnsi="Times New Roman"/>
          <w:sz w:val="26"/>
          <w:szCs w:val="26"/>
        </w:rPr>
        <w:t>из бюджета муниципального образования город Маркс на иные цели;</w:t>
      </w:r>
    </w:p>
    <w:p w:rsidR="005A228F" w:rsidRPr="001A2303" w:rsidRDefault="005A228F" w:rsidP="00CA71E8">
      <w:pPr>
        <w:tabs>
          <w:tab w:val="left" w:pos="284"/>
        </w:tabs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1A2303">
        <w:rPr>
          <w:rFonts w:ascii="Times New Roman" w:hAnsi="Times New Roman"/>
          <w:sz w:val="26"/>
          <w:szCs w:val="26"/>
        </w:rPr>
        <w:t>- доходы</w:t>
      </w:r>
      <w:r w:rsidR="00615F28" w:rsidRPr="001A2303">
        <w:rPr>
          <w:rFonts w:ascii="Times New Roman" w:hAnsi="Times New Roman"/>
          <w:sz w:val="26"/>
          <w:szCs w:val="26"/>
        </w:rPr>
        <w:t xml:space="preserve"> Учреждения</w:t>
      </w:r>
      <w:r w:rsidRPr="001A2303">
        <w:rPr>
          <w:rFonts w:ascii="Times New Roman" w:hAnsi="Times New Roman"/>
          <w:sz w:val="26"/>
          <w:szCs w:val="26"/>
        </w:rPr>
        <w:t>, полученные от осуществления приносящей доходы деятельности, в случаях, предусмотренных настоящим Уставом, и приобретенное за счет этих доходов имущество;</w:t>
      </w:r>
    </w:p>
    <w:p w:rsidR="005A228F" w:rsidRPr="001A2303" w:rsidRDefault="005A228F" w:rsidP="00CA71E8">
      <w:pPr>
        <w:tabs>
          <w:tab w:val="left" w:pos="284"/>
        </w:tabs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1A2303">
        <w:rPr>
          <w:rFonts w:ascii="Times New Roman" w:hAnsi="Times New Roman"/>
          <w:sz w:val="26"/>
          <w:szCs w:val="26"/>
        </w:rPr>
        <w:t xml:space="preserve">- иные источники, не запрещенные </w:t>
      </w:r>
      <w:proofErr w:type="gramStart"/>
      <w:r w:rsidRPr="001A2303">
        <w:rPr>
          <w:rFonts w:ascii="Times New Roman" w:hAnsi="Times New Roman"/>
          <w:sz w:val="26"/>
          <w:szCs w:val="26"/>
        </w:rPr>
        <w:t>федеральными</w:t>
      </w:r>
      <w:proofErr w:type="gramEnd"/>
      <w:r w:rsidRPr="001A2303">
        <w:rPr>
          <w:rFonts w:ascii="Times New Roman" w:hAnsi="Times New Roman"/>
          <w:sz w:val="26"/>
          <w:szCs w:val="26"/>
        </w:rPr>
        <w:t xml:space="preserve"> законам.</w:t>
      </w:r>
    </w:p>
    <w:p w:rsidR="005A228F" w:rsidRDefault="005A228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1A2303">
        <w:rPr>
          <w:rFonts w:ascii="Times New Roman" w:hAnsi="Times New Roman"/>
          <w:sz w:val="26"/>
          <w:szCs w:val="26"/>
        </w:rPr>
        <w:t xml:space="preserve">Свидетельство о постановке на налоговый учет от 21.11.2014 года серия 64 №003499028 ИНН/КПП 6443021811/644301001. </w:t>
      </w:r>
    </w:p>
    <w:p w:rsidR="001349BE" w:rsidRDefault="001349BE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349BE" w:rsidRPr="0040072D" w:rsidRDefault="001349BE" w:rsidP="00CA71E8">
      <w:pPr>
        <w:numPr>
          <w:ilvl w:val="0"/>
          <w:numId w:val="30"/>
        </w:numPr>
        <w:suppressAutoHyphens/>
        <w:spacing w:after="0" w:line="240" w:lineRule="auto"/>
        <w:ind w:left="0" w:right="283" w:firstLine="567"/>
        <w:jc w:val="both"/>
        <w:rPr>
          <w:rFonts w:ascii="Times New Roman" w:hAnsi="Times New Roman"/>
          <w:b/>
          <w:i/>
          <w:sz w:val="26"/>
          <w:szCs w:val="26"/>
          <w:lang w:eastAsia="ar-SA"/>
        </w:rPr>
      </w:pPr>
      <w:r w:rsidRPr="0040072D">
        <w:rPr>
          <w:rFonts w:ascii="Times New Roman" w:hAnsi="Times New Roman"/>
          <w:b/>
          <w:i/>
          <w:sz w:val="26"/>
          <w:szCs w:val="26"/>
          <w:lang w:eastAsia="ar-SA"/>
        </w:rPr>
        <w:t xml:space="preserve">Анализ и сопоставление полученных данных годовой бюджетной отчетности с показателями утвержденными решением </w:t>
      </w:r>
      <w:r w:rsidRPr="00B37830">
        <w:rPr>
          <w:rFonts w:ascii="Times New Roman" w:hAnsi="Times New Roman"/>
          <w:b/>
          <w:i/>
          <w:sz w:val="26"/>
          <w:szCs w:val="26"/>
          <w:lang w:eastAsia="ar-SA"/>
        </w:rPr>
        <w:t xml:space="preserve">Совета о бюджете на отчетный финансовый год и показателями, содержащимися в отчете об исполнении бюджета Муниципального </w:t>
      </w:r>
      <w:r w:rsidR="00B37830">
        <w:rPr>
          <w:rFonts w:ascii="Times New Roman" w:hAnsi="Times New Roman"/>
          <w:b/>
          <w:i/>
          <w:sz w:val="26"/>
          <w:szCs w:val="26"/>
          <w:lang w:eastAsia="ar-SA"/>
        </w:rPr>
        <w:t xml:space="preserve">бюджетного </w:t>
      </w:r>
      <w:r w:rsidRPr="00B37830">
        <w:rPr>
          <w:rFonts w:ascii="Times New Roman" w:hAnsi="Times New Roman"/>
          <w:b/>
          <w:i/>
          <w:sz w:val="26"/>
          <w:szCs w:val="26"/>
          <w:lang w:eastAsia="ar-SA"/>
        </w:rPr>
        <w:t xml:space="preserve">учреждения </w:t>
      </w:r>
      <w:r w:rsidR="00B37830">
        <w:rPr>
          <w:rFonts w:ascii="Times New Roman" w:hAnsi="Times New Roman"/>
          <w:b/>
          <w:i/>
          <w:sz w:val="26"/>
          <w:szCs w:val="26"/>
          <w:lang w:eastAsia="ar-SA"/>
        </w:rPr>
        <w:t xml:space="preserve">«Благоустройство» </w:t>
      </w:r>
      <w:r w:rsidRPr="0040072D">
        <w:rPr>
          <w:rFonts w:ascii="Times New Roman" w:hAnsi="Times New Roman"/>
          <w:b/>
          <w:i/>
          <w:sz w:val="26"/>
          <w:szCs w:val="26"/>
          <w:lang w:eastAsia="ar-SA"/>
        </w:rPr>
        <w:t> за  отчетный финансовый</w:t>
      </w:r>
      <w:r w:rsidRPr="0040072D">
        <w:rPr>
          <w:rFonts w:ascii="Times New Roman" w:hAnsi="Times New Roman"/>
          <w:sz w:val="26"/>
          <w:szCs w:val="26"/>
          <w:lang w:eastAsia="ar-SA"/>
        </w:rPr>
        <w:t xml:space="preserve">  </w:t>
      </w:r>
      <w:r w:rsidRPr="0040072D">
        <w:rPr>
          <w:rFonts w:ascii="Times New Roman" w:hAnsi="Times New Roman"/>
          <w:b/>
          <w:i/>
          <w:sz w:val="26"/>
          <w:szCs w:val="26"/>
          <w:lang w:eastAsia="ar-SA"/>
        </w:rPr>
        <w:t>2017 г.</w:t>
      </w:r>
    </w:p>
    <w:p w:rsidR="005A228F" w:rsidRDefault="005A228F" w:rsidP="00CA71E8">
      <w:pPr>
        <w:spacing w:after="0" w:line="240" w:lineRule="auto"/>
        <w:ind w:right="283"/>
        <w:jc w:val="center"/>
        <w:rPr>
          <w:rFonts w:ascii="Times New Roman" w:hAnsi="Times New Roman"/>
          <w:b/>
          <w:sz w:val="26"/>
          <w:szCs w:val="26"/>
        </w:rPr>
      </w:pPr>
    </w:p>
    <w:p w:rsidR="001A2303" w:rsidRPr="00B37830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B37830">
        <w:rPr>
          <w:rFonts w:ascii="Times New Roman" w:hAnsi="Times New Roman"/>
          <w:b/>
          <w:sz w:val="26"/>
          <w:szCs w:val="26"/>
        </w:rPr>
        <w:tab/>
      </w:r>
      <w:r w:rsidRPr="00B37830">
        <w:rPr>
          <w:rFonts w:ascii="Times New Roman" w:hAnsi="Times New Roman"/>
          <w:sz w:val="26"/>
          <w:szCs w:val="26"/>
        </w:rPr>
        <w:t xml:space="preserve">К проверке предоставлен план финансово – хозяйственной деятельности на 2017 год утвержденный директором МБУ «Благоустройство» и согласованный с Главой Марксовского района  от 10.01.2017 года (с изменениями от 28.06.2017, 12.09.2017, 17.10.2017, 30.11.2017, 26.12.2017 года). </w:t>
      </w:r>
    </w:p>
    <w:p w:rsidR="001A2303" w:rsidRPr="00B37830" w:rsidRDefault="001A2303" w:rsidP="00CA71E8">
      <w:pPr>
        <w:spacing w:after="0"/>
        <w:ind w:right="283" w:firstLine="709"/>
        <w:jc w:val="both"/>
        <w:rPr>
          <w:rFonts w:ascii="Times New Roman" w:hAnsi="Times New Roman"/>
          <w:b/>
          <w:sz w:val="26"/>
          <w:szCs w:val="26"/>
        </w:rPr>
      </w:pPr>
      <w:r w:rsidRPr="00B37830">
        <w:rPr>
          <w:rFonts w:ascii="Times New Roman" w:hAnsi="Times New Roman"/>
          <w:b/>
          <w:sz w:val="26"/>
          <w:szCs w:val="26"/>
        </w:rPr>
        <w:t xml:space="preserve">Исполнение росписи по расходам в разрезе классификации за 2017 год. </w:t>
      </w:r>
    </w:p>
    <w:p w:rsidR="001A2303" w:rsidRPr="00B37830" w:rsidRDefault="001A2303" w:rsidP="001A2303">
      <w:pPr>
        <w:spacing w:after="0"/>
        <w:ind w:firstLine="709"/>
        <w:jc w:val="right"/>
        <w:rPr>
          <w:rFonts w:ascii="Times New Roman" w:hAnsi="Times New Roman"/>
          <w:b/>
          <w:sz w:val="16"/>
          <w:szCs w:val="16"/>
        </w:rPr>
      </w:pPr>
      <w:r w:rsidRPr="00B37830">
        <w:rPr>
          <w:rFonts w:ascii="Times New Roman" w:hAnsi="Times New Roman"/>
          <w:b/>
          <w:sz w:val="16"/>
          <w:szCs w:val="16"/>
        </w:rPr>
        <w:t xml:space="preserve">Таблица № </w:t>
      </w:r>
      <w:r w:rsidR="00B37830" w:rsidRPr="00B37830">
        <w:rPr>
          <w:rFonts w:ascii="Times New Roman" w:hAnsi="Times New Roman"/>
          <w:b/>
          <w:sz w:val="16"/>
          <w:szCs w:val="16"/>
        </w:rPr>
        <w:t>1</w:t>
      </w:r>
    </w:p>
    <w:tbl>
      <w:tblPr>
        <w:tblW w:w="10388" w:type="dxa"/>
        <w:jc w:val="center"/>
        <w:tblInd w:w="-1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152"/>
        <w:gridCol w:w="1417"/>
        <w:gridCol w:w="1701"/>
        <w:gridCol w:w="1701"/>
        <w:gridCol w:w="1282"/>
      </w:tblGrid>
      <w:tr w:rsidR="001A2303" w:rsidRPr="00B37830" w:rsidTr="00CA71E8">
        <w:trPr>
          <w:jc w:val="center"/>
        </w:trPr>
        <w:tc>
          <w:tcPr>
            <w:tcW w:w="1135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3152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17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плановых назначений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</w:p>
        </w:tc>
        <w:tc>
          <w:tcPr>
            <w:tcW w:w="1282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Не исполнено плановых назначений</w:t>
            </w:r>
          </w:p>
        </w:tc>
      </w:tr>
      <w:tr w:rsidR="001A2303" w:rsidRPr="00B37830" w:rsidTr="00CA71E8">
        <w:trPr>
          <w:jc w:val="center"/>
        </w:trPr>
        <w:tc>
          <w:tcPr>
            <w:tcW w:w="10388" w:type="dxa"/>
            <w:gridSpan w:val="6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Субсидия на выполнение государственного (муниципального) задания</w:t>
            </w:r>
          </w:p>
        </w:tc>
      </w:tr>
      <w:tr w:rsidR="001A2303" w:rsidRPr="00B37830" w:rsidTr="00CA71E8">
        <w:trPr>
          <w:jc w:val="center"/>
        </w:trPr>
        <w:tc>
          <w:tcPr>
            <w:tcW w:w="1135" w:type="dxa"/>
          </w:tcPr>
          <w:p w:rsidR="001A2303" w:rsidRPr="00B37830" w:rsidRDefault="001A2303" w:rsidP="00172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ст. 211</w:t>
            </w:r>
          </w:p>
        </w:tc>
        <w:tc>
          <w:tcPr>
            <w:tcW w:w="3152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417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13 221 947,00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13 221 449,79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99,99%</w:t>
            </w:r>
          </w:p>
        </w:tc>
        <w:tc>
          <w:tcPr>
            <w:tcW w:w="1282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497,21</w:t>
            </w:r>
          </w:p>
        </w:tc>
      </w:tr>
      <w:tr w:rsidR="001A2303" w:rsidRPr="00B37830" w:rsidTr="00CA71E8">
        <w:trPr>
          <w:jc w:val="center"/>
        </w:trPr>
        <w:tc>
          <w:tcPr>
            <w:tcW w:w="1135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ст.212</w:t>
            </w:r>
          </w:p>
        </w:tc>
        <w:tc>
          <w:tcPr>
            <w:tcW w:w="3152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417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13 200,00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13 200,00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82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2303" w:rsidRPr="00B37830" w:rsidTr="00CA71E8">
        <w:trPr>
          <w:trHeight w:val="503"/>
          <w:jc w:val="center"/>
        </w:trPr>
        <w:tc>
          <w:tcPr>
            <w:tcW w:w="1135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ст.213</w:t>
            </w:r>
          </w:p>
        </w:tc>
        <w:tc>
          <w:tcPr>
            <w:tcW w:w="3152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417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3 927 970,00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3 915 020,49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99,7%</w:t>
            </w:r>
          </w:p>
        </w:tc>
        <w:tc>
          <w:tcPr>
            <w:tcW w:w="1282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12 949,51</w:t>
            </w:r>
          </w:p>
        </w:tc>
      </w:tr>
      <w:tr w:rsidR="001A2303" w:rsidRPr="00B37830" w:rsidTr="00CA71E8">
        <w:trPr>
          <w:jc w:val="center"/>
        </w:trPr>
        <w:tc>
          <w:tcPr>
            <w:tcW w:w="1135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ст.221</w:t>
            </w:r>
          </w:p>
        </w:tc>
        <w:tc>
          <w:tcPr>
            <w:tcW w:w="3152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417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17 996,95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44,99%</w:t>
            </w:r>
          </w:p>
        </w:tc>
        <w:tc>
          <w:tcPr>
            <w:tcW w:w="1282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22 003,05</w:t>
            </w:r>
          </w:p>
        </w:tc>
      </w:tr>
      <w:tr w:rsidR="001A2303" w:rsidRPr="00B37830" w:rsidTr="00CA71E8">
        <w:trPr>
          <w:jc w:val="center"/>
        </w:trPr>
        <w:tc>
          <w:tcPr>
            <w:tcW w:w="1135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ст.223</w:t>
            </w:r>
          </w:p>
        </w:tc>
        <w:tc>
          <w:tcPr>
            <w:tcW w:w="3152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417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4 724 000,00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4 470 094,80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94,6%</w:t>
            </w:r>
          </w:p>
        </w:tc>
        <w:tc>
          <w:tcPr>
            <w:tcW w:w="1282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253 905,20</w:t>
            </w:r>
          </w:p>
        </w:tc>
      </w:tr>
      <w:tr w:rsidR="001A2303" w:rsidRPr="00B37830" w:rsidTr="00CA71E8">
        <w:trPr>
          <w:jc w:val="center"/>
        </w:trPr>
        <w:tc>
          <w:tcPr>
            <w:tcW w:w="1135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ст.224</w:t>
            </w:r>
          </w:p>
        </w:tc>
        <w:tc>
          <w:tcPr>
            <w:tcW w:w="3152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417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1 194 648,00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1 095 094,00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91,67%</w:t>
            </w:r>
          </w:p>
        </w:tc>
        <w:tc>
          <w:tcPr>
            <w:tcW w:w="1282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99 554,00</w:t>
            </w:r>
          </w:p>
        </w:tc>
      </w:tr>
      <w:tr w:rsidR="001A2303" w:rsidRPr="00B37830" w:rsidTr="00CA71E8">
        <w:trPr>
          <w:jc w:val="center"/>
        </w:trPr>
        <w:tc>
          <w:tcPr>
            <w:tcW w:w="1135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ст.225</w:t>
            </w:r>
          </w:p>
        </w:tc>
        <w:tc>
          <w:tcPr>
            <w:tcW w:w="3152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417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110 136,51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110 136,51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82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2303" w:rsidRPr="00B37830" w:rsidTr="00CA71E8">
        <w:trPr>
          <w:jc w:val="center"/>
        </w:trPr>
        <w:tc>
          <w:tcPr>
            <w:tcW w:w="1135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ст.226</w:t>
            </w:r>
          </w:p>
        </w:tc>
        <w:tc>
          <w:tcPr>
            <w:tcW w:w="3152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417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1 059 000,00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964 691,02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91,09%</w:t>
            </w:r>
          </w:p>
        </w:tc>
        <w:tc>
          <w:tcPr>
            <w:tcW w:w="1282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94 308,98</w:t>
            </w:r>
          </w:p>
        </w:tc>
      </w:tr>
      <w:tr w:rsidR="001A2303" w:rsidRPr="00B37830" w:rsidTr="00CA71E8">
        <w:trPr>
          <w:jc w:val="center"/>
        </w:trPr>
        <w:tc>
          <w:tcPr>
            <w:tcW w:w="1135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ст.290</w:t>
            </w:r>
          </w:p>
        </w:tc>
        <w:tc>
          <w:tcPr>
            <w:tcW w:w="3152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417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4 824,14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21,93%</w:t>
            </w:r>
          </w:p>
        </w:tc>
        <w:tc>
          <w:tcPr>
            <w:tcW w:w="1282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17 175,86</w:t>
            </w:r>
          </w:p>
        </w:tc>
      </w:tr>
      <w:tr w:rsidR="001A2303" w:rsidRPr="00B37830" w:rsidTr="00CA71E8">
        <w:trPr>
          <w:trHeight w:val="559"/>
          <w:jc w:val="center"/>
        </w:trPr>
        <w:tc>
          <w:tcPr>
            <w:tcW w:w="1135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ст.310</w:t>
            </w:r>
          </w:p>
        </w:tc>
        <w:tc>
          <w:tcPr>
            <w:tcW w:w="3152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417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146 015,00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146 015,00</w:t>
            </w:r>
          </w:p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A2303" w:rsidRPr="00B37830" w:rsidTr="00CA71E8">
        <w:trPr>
          <w:jc w:val="center"/>
        </w:trPr>
        <w:tc>
          <w:tcPr>
            <w:tcW w:w="1135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ст.340</w:t>
            </w:r>
          </w:p>
        </w:tc>
        <w:tc>
          <w:tcPr>
            <w:tcW w:w="3152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17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4 650 234,35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4 433 777,48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95,34%</w:t>
            </w:r>
          </w:p>
        </w:tc>
        <w:tc>
          <w:tcPr>
            <w:tcW w:w="1282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sz w:val="20"/>
                <w:szCs w:val="20"/>
              </w:rPr>
              <w:t>216 456,87</w:t>
            </w:r>
          </w:p>
        </w:tc>
      </w:tr>
      <w:tr w:rsidR="001A2303" w:rsidRPr="00B37830" w:rsidTr="00CA71E8">
        <w:trPr>
          <w:jc w:val="center"/>
        </w:trPr>
        <w:tc>
          <w:tcPr>
            <w:tcW w:w="1135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2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Общий итог</w:t>
            </w:r>
          </w:p>
        </w:tc>
        <w:tc>
          <w:tcPr>
            <w:tcW w:w="1417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29 109 150,86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28 392 300,18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97,54%</w:t>
            </w:r>
          </w:p>
        </w:tc>
        <w:tc>
          <w:tcPr>
            <w:tcW w:w="1282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716 850,68</w:t>
            </w:r>
          </w:p>
        </w:tc>
      </w:tr>
      <w:tr w:rsidR="001A2303" w:rsidRPr="00B37830" w:rsidTr="00CA71E8">
        <w:trPr>
          <w:jc w:val="center"/>
        </w:trPr>
        <w:tc>
          <w:tcPr>
            <w:tcW w:w="10388" w:type="dxa"/>
            <w:gridSpan w:val="6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</w:t>
            </w:r>
          </w:p>
        </w:tc>
      </w:tr>
      <w:tr w:rsidR="001A2303" w:rsidRPr="00B37830" w:rsidTr="00CA71E8">
        <w:trPr>
          <w:jc w:val="center"/>
        </w:trPr>
        <w:tc>
          <w:tcPr>
            <w:tcW w:w="1135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ст.211</w:t>
            </w:r>
          </w:p>
        </w:tc>
        <w:tc>
          <w:tcPr>
            <w:tcW w:w="3152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Услуги связи</w:t>
            </w:r>
          </w:p>
        </w:tc>
        <w:tc>
          <w:tcPr>
            <w:tcW w:w="1417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592,07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592,07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82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A2303" w:rsidRPr="00B37830" w:rsidTr="00CA71E8">
        <w:trPr>
          <w:jc w:val="center"/>
        </w:trPr>
        <w:tc>
          <w:tcPr>
            <w:tcW w:w="1135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ст.223</w:t>
            </w:r>
          </w:p>
        </w:tc>
        <w:tc>
          <w:tcPr>
            <w:tcW w:w="3152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услуги</w:t>
            </w:r>
          </w:p>
        </w:tc>
        <w:tc>
          <w:tcPr>
            <w:tcW w:w="1417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44 571,31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44 571,31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82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A2303" w:rsidRPr="00B37830" w:rsidTr="00CA71E8">
        <w:trPr>
          <w:jc w:val="center"/>
        </w:trPr>
        <w:tc>
          <w:tcPr>
            <w:tcW w:w="1135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ст.290</w:t>
            </w:r>
          </w:p>
        </w:tc>
        <w:tc>
          <w:tcPr>
            <w:tcW w:w="3152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Прочие расходы</w:t>
            </w:r>
          </w:p>
        </w:tc>
        <w:tc>
          <w:tcPr>
            <w:tcW w:w="1417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46 178,0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46 178,0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82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A2303" w:rsidRPr="00B37830" w:rsidTr="00CA71E8">
        <w:trPr>
          <w:jc w:val="center"/>
        </w:trPr>
        <w:tc>
          <w:tcPr>
            <w:tcW w:w="1135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2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Общий итог</w:t>
            </w:r>
          </w:p>
        </w:tc>
        <w:tc>
          <w:tcPr>
            <w:tcW w:w="1417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91 341,38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91 341,38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82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A2303" w:rsidRPr="00B37830" w:rsidTr="00CA71E8">
        <w:trPr>
          <w:jc w:val="center"/>
        </w:trPr>
        <w:tc>
          <w:tcPr>
            <w:tcW w:w="1135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2" w:type="dxa"/>
          </w:tcPr>
          <w:p w:rsidR="001A2303" w:rsidRPr="00B37830" w:rsidRDefault="001A2303" w:rsidP="00B37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29 200 492,24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28 483 641,56</w:t>
            </w:r>
          </w:p>
        </w:tc>
        <w:tc>
          <w:tcPr>
            <w:tcW w:w="1701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1A2303" w:rsidRPr="00B37830" w:rsidRDefault="001A2303" w:rsidP="00B3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 w:cs="Times New Roman"/>
                <w:b/>
                <w:sz w:val="20"/>
                <w:szCs w:val="20"/>
              </w:rPr>
              <w:t>716 850,68</w:t>
            </w:r>
          </w:p>
        </w:tc>
      </w:tr>
    </w:tbl>
    <w:p w:rsidR="001A2303" w:rsidRPr="00B37830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B37830">
        <w:rPr>
          <w:rFonts w:ascii="Times New Roman" w:hAnsi="Times New Roman"/>
          <w:sz w:val="26"/>
          <w:szCs w:val="26"/>
        </w:rPr>
        <w:t xml:space="preserve">Утверждено плановых назначений в сумме  </w:t>
      </w:r>
      <w:r w:rsidRPr="00B37830">
        <w:rPr>
          <w:rFonts w:ascii="Times New Roman" w:hAnsi="Times New Roman"/>
          <w:b/>
          <w:sz w:val="26"/>
          <w:szCs w:val="26"/>
        </w:rPr>
        <w:t>29 200 492,24</w:t>
      </w:r>
      <w:r w:rsidRPr="00B37830">
        <w:rPr>
          <w:rFonts w:ascii="Times New Roman" w:hAnsi="Times New Roman"/>
          <w:sz w:val="26"/>
          <w:szCs w:val="26"/>
        </w:rPr>
        <w:t xml:space="preserve">  рублей.</w:t>
      </w:r>
    </w:p>
    <w:p w:rsidR="001A2303" w:rsidRPr="00B37830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</w:rPr>
      </w:pPr>
      <w:r w:rsidRPr="00B37830">
        <w:rPr>
          <w:rFonts w:ascii="Times New Roman" w:hAnsi="Times New Roman"/>
          <w:sz w:val="26"/>
          <w:szCs w:val="26"/>
        </w:rPr>
        <w:t xml:space="preserve">Кассовый расход бюджетных обязательств в 2017 году составил </w:t>
      </w:r>
      <w:r w:rsidRPr="00B37830">
        <w:rPr>
          <w:rFonts w:ascii="Times New Roman" w:hAnsi="Times New Roman"/>
          <w:b/>
          <w:sz w:val="26"/>
          <w:szCs w:val="26"/>
        </w:rPr>
        <w:t>28 483 641,56  рублей или 97,54%.</w:t>
      </w:r>
    </w:p>
    <w:p w:rsidR="001A2303" w:rsidRPr="00B37830" w:rsidRDefault="001A2303" w:rsidP="00CA71E8">
      <w:pPr>
        <w:spacing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</w:rPr>
      </w:pPr>
      <w:r w:rsidRPr="00B37830">
        <w:rPr>
          <w:rFonts w:ascii="Times New Roman" w:hAnsi="Times New Roman"/>
          <w:sz w:val="26"/>
          <w:szCs w:val="26"/>
        </w:rPr>
        <w:t xml:space="preserve">Не исполнено плановых назначений на сумму </w:t>
      </w:r>
      <w:r w:rsidRPr="00B37830">
        <w:rPr>
          <w:rFonts w:ascii="Times New Roman" w:hAnsi="Times New Roman"/>
          <w:b/>
          <w:sz w:val="26"/>
          <w:szCs w:val="26"/>
        </w:rPr>
        <w:t>716 850,68 рублей.</w:t>
      </w:r>
    </w:p>
    <w:p w:rsidR="001A2303" w:rsidRPr="00B37830" w:rsidRDefault="001A2303" w:rsidP="00CA71E8">
      <w:pPr>
        <w:spacing w:after="0" w:line="240" w:lineRule="auto"/>
        <w:ind w:right="283" w:firstLine="709"/>
        <w:jc w:val="center"/>
        <w:rPr>
          <w:rFonts w:ascii="Times New Roman" w:hAnsi="Times New Roman"/>
          <w:b/>
          <w:sz w:val="26"/>
          <w:szCs w:val="26"/>
        </w:rPr>
      </w:pPr>
      <w:r w:rsidRPr="00B37830">
        <w:rPr>
          <w:rFonts w:ascii="Times New Roman" w:hAnsi="Times New Roman"/>
          <w:b/>
          <w:sz w:val="26"/>
          <w:szCs w:val="26"/>
        </w:rPr>
        <w:t>Исполнение росписи по приносящей доход деятельности (собственные доходы учреждения) расходам в разрезе классификации за 2017 год.</w:t>
      </w:r>
    </w:p>
    <w:p w:rsidR="001A2303" w:rsidRPr="00B37830" w:rsidRDefault="00B37830" w:rsidP="001A2303">
      <w:pPr>
        <w:spacing w:after="0"/>
        <w:ind w:firstLine="709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Таблица № 2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118"/>
        <w:gridCol w:w="1418"/>
        <w:gridCol w:w="1701"/>
        <w:gridCol w:w="1701"/>
        <w:gridCol w:w="1276"/>
      </w:tblGrid>
      <w:tr w:rsidR="001A2303" w:rsidRPr="00B37830" w:rsidTr="00CA71E8">
        <w:tc>
          <w:tcPr>
            <w:tcW w:w="1135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3118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плановых назначений</w:t>
            </w:r>
          </w:p>
        </w:tc>
        <w:tc>
          <w:tcPr>
            <w:tcW w:w="1701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701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Удельный вес</w:t>
            </w:r>
          </w:p>
        </w:tc>
        <w:tc>
          <w:tcPr>
            <w:tcW w:w="1276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Не исполнено плановых назначений</w:t>
            </w:r>
          </w:p>
        </w:tc>
      </w:tr>
      <w:tr w:rsidR="001A2303" w:rsidRPr="00B37830" w:rsidTr="00CA71E8">
        <w:tc>
          <w:tcPr>
            <w:tcW w:w="1135" w:type="dxa"/>
          </w:tcPr>
          <w:p w:rsidR="001A2303" w:rsidRPr="00B37830" w:rsidRDefault="001A2303" w:rsidP="00445C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ст.212</w:t>
            </w:r>
          </w:p>
        </w:tc>
        <w:tc>
          <w:tcPr>
            <w:tcW w:w="3118" w:type="dxa"/>
          </w:tcPr>
          <w:p w:rsidR="001A2303" w:rsidRPr="00B37830" w:rsidRDefault="001A2303" w:rsidP="00445C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418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701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701" w:type="dxa"/>
          </w:tcPr>
          <w:p w:rsidR="001A2303" w:rsidRPr="00B37830" w:rsidRDefault="001A2303" w:rsidP="00445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40,0%</w:t>
            </w:r>
          </w:p>
        </w:tc>
        <w:tc>
          <w:tcPr>
            <w:tcW w:w="1276" w:type="dxa"/>
          </w:tcPr>
          <w:p w:rsidR="001A2303" w:rsidRPr="00B37830" w:rsidRDefault="001A2303" w:rsidP="00445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A2303" w:rsidRPr="00B37830" w:rsidTr="00CA71E8">
        <w:tc>
          <w:tcPr>
            <w:tcW w:w="1135" w:type="dxa"/>
          </w:tcPr>
          <w:p w:rsidR="001A2303" w:rsidRPr="00B37830" w:rsidRDefault="001A2303" w:rsidP="00445C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ст.221</w:t>
            </w:r>
          </w:p>
        </w:tc>
        <w:tc>
          <w:tcPr>
            <w:tcW w:w="3118" w:type="dxa"/>
          </w:tcPr>
          <w:p w:rsidR="001A2303" w:rsidRPr="00B37830" w:rsidRDefault="001A2303" w:rsidP="00445C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418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35 000,0</w:t>
            </w:r>
          </w:p>
        </w:tc>
        <w:tc>
          <w:tcPr>
            <w:tcW w:w="1701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30 401,51</w:t>
            </w:r>
          </w:p>
        </w:tc>
        <w:tc>
          <w:tcPr>
            <w:tcW w:w="1701" w:type="dxa"/>
          </w:tcPr>
          <w:p w:rsidR="001A2303" w:rsidRPr="00B37830" w:rsidRDefault="001A2303" w:rsidP="00445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86,8%</w:t>
            </w:r>
          </w:p>
        </w:tc>
        <w:tc>
          <w:tcPr>
            <w:tcW w:w="1276" w:type="dxa"/>
          </w:tcPr>
          <w:p w:rsidR="001A2303" w:rsidRPr="00B37830" w:rsidRDefault="001A2303" w:rsidP="00445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4 598,49</w:t>
            </w:r>
          </w:p>
        </w:tc>
      </w:tr>
      <w:tr w:rsidR="001A2303" w:rsidRPr="00B37830" w:rsidTr="00CA71E8">
        <w:trPr>
          <w:trHeight w:val="564"/>
        </w:trPr>
        <w:tc>
          <w:tcPr>
            <w:tcW w:w="1135" w:type="dxa"/>
          </w:tcPr>
          <w:p w:rsidR="001A2303" w:rsidRPr="00B37830" w:rsidRDefault="001A2303" w:rsidP="00445C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ст.225</w:t>
            </w:r>
          </w:p>
        </w:tc>
        <w:tc>
          <w:tcPr>
            <w:tcW w:w="3118" w:type="dxa"/>
          </w:tcPr>
          <w:p w:rsidR="001A2303" w:rsidRPr="00B37830" w:rsidRDefault="001A2303" w:rsidP="00445C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418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 xml:space="preserve">17 880,00 </w:t>
            </w:r>
          </w:p>
        </w:tc>
        <w:tc>
          <w:tcPr>
            <w:tcW w:w="1701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13 170,00</w:t>
            </w:r>
          </w:p>
        </w:tc>
        <w:tc>
          <w:tcPr>
            <w:tcW w:w="1701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73,6%</w:t>
            </w:r>
          </w:p>
        </w:tc>
        <w:tc>
          <w:tcPr>
            <w:tcW w:w="1276" w:type="dxa"/>
          </w:tcPr>
          <w:p w:rsidR="001A2303" w:rsidRPr="00B37830" w:rsidRDefault="001A2303" w:rsidP="00445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4 710,00</w:t>
            </w:r>
          </w:p>
        </w:tc>
      </w:tr>
      <w:tr w:rsidR="001A2303" w:rsidRPr="00B37830" w:rsidTr="00CA71E8">
        <w:tc>
          <w:tcPr>
            <w:tcW w:w="1135" w:type="dxa"/>
          </w:tcPr>
          <w:p w:rsidR="001A2303" w:rsidRPr="00B37830" w:rsidRDefault="001A2303" w:rsidP="00445C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ст.226</w:t>
            </w:r>
          </w:p>
        </w:tc>
        <w:tc>
          <w:tcPr>
            <w:tcW w:w="3118" w:type="dxa"/>
          </w:tcPr>
          <w:p w:rsidR="001A2303" w:rsidRPr="00B37830" w:rsidRDefault="001A2303" w:rsidP="00445C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418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250 000,0</w:t>
            </w:r>
          </w:p>
        </w:tc>
        <w:tc>
          <w:tcPr>
            <w:tcW w:w="1701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241 888,84</w:t>
            </w:r>
          </w:p>
        </w:tc>
        <w:tc>
          <w:tcPr>
            <w:tcW w:w="1701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96,8%</w:t>
            </w:r>
          </w:p>
        </w:tc>
        <w:tc>
          <w:tcPr>
            <w:tcW w:w="1276" w:type="dxa"/>
          </w:tcPr>
          <w:p w:rsidR="001A2303" w:rsidRPr="00B37830" w:rsidRDefault="001A2303" w:rsidP="00445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8 111,16</w:t>
            </w:r>
          </w:p>
        </w:tc>
      </w:tr>
      <w:tr w:rsidR="001A2303" w:rsidRPr="00B37830" w:rsidTr="00CA71E8">
        <w:tc>
          <w:tcPr>
            <w:tcW w:w="1135" w:type="dxa"/>
          </w:tcPr>
          <w:p w:rsidR="001A2303" w:rsidRPr="00B37830" w:rsidRDefault="001A2303" w:rsidP="00445C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ст.310</w:t>
            </w:r>
          </w:p>
        </w:tc>
        <w:tc>
          <w:tcPr>
            <w:tcW w:w="3118" w:type="dxa"/>
          </w:tcPr>
          <w:p w:rsidR="001A2303" w:rsidRPr="00B37830" w:rsidRDefault="001A2303" w:rsidP="00445C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418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24 132,50</w:t>
            </w:r>
          </w:p>
        </w:tc>
        <w:tc>
          <w:tcPr>
            <w:tcW w:w="1701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24 132,50</w:t>
            </w:r>
          </w:p>
        </w:tc>
        <w:tc>
          <w:tcPr>
            <w:tcW w:w="1701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1276" w:type="dxa"/>
          </w:tcPr>
          <w:p w:rsidR="001A2303" w:rsidRPr="00B37830" w:rsidRDefault="001A2303" w:rsidP="00445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A2303" w:rsidRPr="00B37830" w:rsidTr="00CA71E8">
        <w:tc>
          <w:tcPr>
            <w:tcW w:w="1135" w:type="dxa"/>
          </w:tcPr>
          <w:p w:rsidR="001A2303" w:rsidRPr="00B37830" w:rsidRDefault="001A2303" w:rsidP="00445C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ст.340</w:t>
            </w:r>
          </w:p>
        </w:tc>
        <w:tc>
          <w:tcPr>
            <w:tcW w:w="3118" w:type="dxa"/>
          </w:tcPr>
          <w:p w:rsidR="001A2303" w:rsidRPr="00B37830" w:rsidRDefault="001A2303" w:rsidP="00445C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18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339 096,59</w:t>
            </w:r>
          </w:p>
        </w:tc>
        <w:tc>
          <w:tcPr>
            <w:tcW w:w="1701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194 841,56</w:t>
            </w:r>
          </w:p>
        </w:tc>
        <w:tc>
          <w:tcPr>
            <w:tcW w:w="1701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57,5%</w:t>
            </w:r>
          </w:p>
        </w:tc>
        <w:tc>
          <w:tcPr>
            <w:tcW w:w="1276" w:type="dxa"/>
          </w:tcPr>
          <w:p w:rsidR="001A2303" w:rsidRPr="00B37830" w:rsidRDefault="001A2303" w:rsidP="00445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144 255,03</w:t>
            </w:r>
          </w:p>
        </w:tc>
      </w:tr>
      <w:tr w:rsidR="001A2303" w:rsidRPr="00B37830" w:rsidTr="00CA71E8">
        <w:tc>
          <w:tcPr>
            <w:tcW w:w="1135" w:type="dxa"/>
          </w:tcPr>
          <w:p w:rsidR="001A2303" w:rsidRPr="00B37830" w:rsidRDefault="001A2303" w:rsidP="00445C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ст.290</w:t>
            </w:r>
          </w:p>
        </w:tc>
        <w:tc>
          <w:tcPr>
            <w:tcW w:w="3118" w:type="dxa"/>
          </w:tcPr>
          <w:p w:rsidR="001A2303" w:rsidRPr="00B37830" w:rsidRDefault="001A2303" w:rsidP="00445C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382 000,0</w:t>
            </w:r>
          </w:p>
        </w:tc>
        <w:tc>
          <w:tcPr>
            <w:tcW w:w="1701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 xml:space="preserve">209 272,07 </w:t>
            </w:r>
          </w:p>
        </w:tc>
        <w:tc>
          <w:tcPr>
            <w:tcW w:w="1701" w:type="dxa"/>
          </w:tcPr>
          <w:p w:rsidR="001A2303" w:rsidRPr="00B37830" w:rsidRDefault="008E66BE" w:rsidP="00445C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</w:t>
            </w:r>
            <w:r w:rsidR="001A2303" w:rsidRPr="00B37830">
              <w:rPr>
                <w:rFonts w:ascii="Times New Roman" w:hAnsi="Times New Roman"/>
                <w:sz w:val="20"/>
                <w:szCs w:val="20"/>
              </w:rPr>
              <w:t>8%</w:t>
            </w:r>
          </w:p>
        </w:tc>
        <w:tc>
          <w:tcPr>
            <w:tcW w:w="1276" w:type="dxa"/>
          </w:tcPr>
          <w:p w:rsidR="001A2303" w:rsidRPr="00B37830" w:rsidRDefault="001A2303" w:rsidP="00445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830">
              <w:rPr>
                <w:rFonts w:ascii="Times New Roman" w:hAnsi="Times New Roman"/>
                <w:sz w:val="20"/>
                <w:szCs w:val="20"/>
              </w:rPr>
              <w:t>172 727,93</w:t>
            </w:r>
          </w:p>
        </w:tc>
      </w:tr>
      <w:tr w:rsidR="001A2303" w:rsidRPr="00B37830" w:rsidTr="00CA71E8">
        <w:tc>
          <w:tcPr>
            <w:tcW w:w="1135" w:type="dxa"/>
          </w:tcPr>
          <w:p w:rsidR="001A2303" w:rsidRPr="00B37830" w:rsidRDefault="001A2303" w:rsidP="00445C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A2303" w:rsidRPr="00B37830" w:rsidRDefault="00B37830" w:rsidP="00445CC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1A2303" w:rsidRPr="00B37830">
              <w:rPr>
                <w:rFonts w:ascii="Times New Roman" w:hAnsi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1418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/>
                <w:b/>
                <w:sz w:val="20"/>
                <w:szCs w:val="20"/>
              </w:rPr>
              <w:t>1 049 109,09</w:t>
            </w:r>
          </w:p>
        </w:tc>
        <w:tc>
          <w:tcPr>
            <w:tcW w:w="1701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/>
                <w:b/>
                <w:sz w:val="20"/>
                <w:szCs w:val="20"/>
              </w:rPr>
              <w:t>714 106,48</w:t>
            </w:r>
          </w:p>
        </w:tc>
        <w:tc>
          <w:tcPr>
            <w:tcW w:w="1701" w:type="dxa"/>
          </w:tcPr>
          <w:p w:rsidR="001A2303" w:rsidRPr="00B37830" w:rsidRDefault="001A2303" w:rsidP="00445C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A2303" w:rsidRPr="00B37830" w:rsidRDefault="001A2303" w:rsidP="00445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30">
              <w:rPr>
                <w:rFonts w:ascii="Times New Roman" w:hAnsi="Times New Roman"/>
                <w:b/>
                <w:sz w:val="20"/>
                <w:szCs w:val="20"/>
              </w:rPr>
              <w:t>335 002,61</w:t>
            </w:r>
          </w:p>
        </w:tc>
      </w:tr>
    </w:tbl>
    <w:p w:rsidR="001A2303" w:rsidRPr="00B37830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B37830">
        <w:rPr>
          <w:rFonts w:ascii="Times New Roman" w:hAnsi="Times New Roman"/>
          <w:sz w:val="26"/>
          <w:szCs w:val="26"/>
        </w:rPr>
        <w:t>Утверждено плановых назначений в сумме  1 049 109,09  рублей.</w:t>
      </w:r>
    </w:p>
    <w:p w:rsidR="001A2303" w:rsidRPr="00B37830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B37830">
        <w:rPr>
          <w:rFonts w:ascii="Times New Roman" w:hAnsi="Times New Roman"/>
          <w:sz w:val="26"/>
          <w:szCs w:val="26"/>
        </w:rPr>
        <w:t>Кассовый расход бюджетных обязательств в 2017 году составил 714 106,48  рублей или 68,1%.</w:t>
      </w:r>
    </w:p>
    <w:p w:rsidR="001A2303" w:rsidRPr="00B37830" w:rsidRDefault="001A2303" w:rsidP="00CA71E8">
      <w:pPr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B37830">
        <w:rPr>
          <w:rFonts w:ascii="Times New Roman" w:hAnsi="Times New Roman"/>
          <w:sz w:val="26"/>
          <w:szCs w:val="26"/>
        </w:rPr>
        <w:t>Не исполнено плановых назначений на сумму 335 002,61 рублей.</w:t>
      </w:r>
    </w:p>
    <w:p w:rsidR="001A2303" w:rsidRPr="006D64BA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7830">
        <w:rPr>
          <w:rFonts w:ascii="Times New Roman" w:hAnsi="Times New Roman"/>
          <w:sz w:val="26"/>
          <w:szCs w:val="26"/>
        </w:rPr>
        <w:t xml:space="preserve">За проверяемый период на расчетные счета учреждения </w:t>
      </w:r>
      <w:r w:rsidRPr="008E66BE">
        <w:rPr>
          <w:rFonts w:ascii="Times New Roman" w:hAnsi="Times New Roman"/>
          <w:b/>
          <w:sz w:val="26"/>
          <w:szCs w:val="26"/>
        </w:rPr>
        <w:t>поступили</w:t>
      </w:r>
      <w:r w:rsidRPr="00B37830">
        <w:rPr>
          <w:rFonts w:ascii="Times New Roman" w:hAnsi="Times New Roman"/>
          <w:sz w:val="26"/>
          <w:szCs w:val="26"/>
        </w:rPr>
        <w:t xml:space="preserve"> денежные средства по приносящей доход деятельности  (собственные доходы учреждения), за оказанные услуги на основании заключенных договоров на предоставление места на световых опорах,   услуги спецтехники в общей сумме - </w:t>
      </w:r>
      <w:r w:rsidRPr="00B37830">
        <w:rPr>
          <w:rFonts w:ascii="Times New Roman" w:hAnsi="Times New Roman"/>
          <w:b/>
          <w:sz w:val="26"/>
          <w:szCs w:val="26"/>
        </w:rPr>
        <w:t>953 391,15 рублей.</w:t>
      </w:r>
      <w:proofErr w:type="gramEnd"/>
    </w:p>
    <w:p w:rsidR="001A2303" w:rsidRPr="001814F1" w:rsidRDefault="001A2303" w:rsidP="00CA71E8">
      <w:pPr>
        <w:spacing w:after="0" w:line="240" w:lineRule="auto"/>
        <w:ind w:right="283"/>
        <w:jc w:val="both"/>
        <w:rPr>
          <w:rFonts w:ascii="Times New Roman" w:hAnsi="Times New Roman"/>
          <w:b/>
          <w:sz w:val="26"/>
          <w:szCs w:val="26"/>
          <w:highlight w:val="yellow"/>
          <w:u w:val="single"/>
        </w:rPr>
      </w:pPr>
    </w:p>
    <w:p w:rsidR="008E66BE" w:rsidRPr="008E66BE" w:rsidRDefault="008E66BE" w:rsidP="00CA71E8">
      <w:pPr>
        <w:pStyle w:val="a9"/>
        <w:numPr>
          <w:ilvl w:val="0"/>
          <w:numId w:val="30"/>
        </w:numPr>
        <w:spacing w:after="0" w:line="240" w:lineRule="auto"/>
        <w:ind w:right="283"/>
        <w:jc w:val="center"/>
        <w:rPr>
          <w:rFonts w:ascii="Times New Roman" w:hAnsi="Times New Roman"/>
          <w:b/>
          <w:sz w:val="26"/>
          <w:szCs w:val="26"/>
        </w:rPr>
      </w:pPr>
      <w:r w:rsidRPr="008E66BE">
        <w:rPr>
          <w:rFonts w:ascii="Times New Roman" w:hAnsi="Times New Roman"/>
          <w:b/>
          <w:sz w:val="26"/>
          <w:szCs w:val="26"/>
        </w:rPr>
        <w:t>Доходная часть учреждения: субсидии на выполнение государственного (муниципального) задания, субсидии на иные цели.</w:t>
      </w: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Доходная часть учреждения за 2017 год ставила</w:t>
      </w:r>
      <w:r w:rsidRPr="008E66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29 636 270,85</w:t>
      </w:r>
      <w:r w:rsidRPr="008E66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руб. из них:</w:t>
      </w: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- 96,3 % субсидий на возмещение нормативных затрат, связанных с оказанием муниципальным бюджетным учреждением в соответствии с муниципальным заданием муниципальных услуг (выполнением работ);</w:t>
      </w: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- 0,3 % субсидии на иные цели (на погашении кредиторской задолженности);</w:t>
      </w: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- 3,2 % приносящий доход деятельность.</w:t>
      </w: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Финансирование деятельности Учреждения осуществляется из бюджета</w:t>
      </w:r>
      <w:r w:rsidRPr="008E66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город Маркс в соответствии </w:t>
      </w:r>
      <w:proofErr w:type="gramStart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- муниципальной программой «Развитие  коммунальной инфраструктуры  в муниципальном образовании город Маркс на 2015 – 2017 годы» утвержденной постановлением администрации Марксовского муниципального района от 15.12.2014 г. № 3163-н (с изменениями и дополнениями);</w:t>
      </w: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- соглашением № 1 о предоставлении субсидий от 09.01.2017 г. (с изменениями и дополнениями) с объемом финансирования в размере 29 108,4 тыс. руб.;</w:t>
      </w: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муниципальным заданием </w:t>
      </w:r>
      <w:proofErr w:type="gramStart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отношение муниципального бюджетного учреждения «Благоустройство» утвержденного распоряжением администрации Марковского муниципального района от 24.01.2017 года № 34-р;</w:t>
      </w: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 соглашением № 2  о представлении субсидии на иные цели от 31.01.2017 г. с утвержденным объемом финансирования в размере 91,3 тыс. руб.  </w:t>
      </w: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- план финансово - хозяйственной деятельности на 2017 год утвержден 10.01.2017 г.  (с изменениями и дополнениями от 28.06.2017 г., 12.09.2017 г., 17.10.2017 г., 30.11.2017 г.. 26.12.2017 г.).</w:t>
      </w:r>
    </w:p>
    <w:p w:rsidR="001A2303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На 01.01.2018 г.  согласно данным лицевых счетов получателя средств и отчета об исполнении учреждением плана его финансово хозяйственной деятельности (ф.0503737) плановый объем финансирования учреждения на 2017 год составил 29 108 400,00 руб.,</w:t>
      </w:r>
      <w:r w:rsidRPr="008E66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а фактическое доведение объемов финансирования составил 28 591 538,32 руб.</w:t>
      </w:r>
      <w:r w:rsidRPr="008E66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или на 98,2 %, не исполнено плановых назначений на сумму 516 861,68 руб. или на 1,8 %.</w:t>
      </w:r>
      <w:proofErr w:type="gramEnd"/>
    </w:p>
    <w:p w:rsidR="0017233D" w:rsidRPr="008E66BE" w:rsidRDefault="0017233D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Фактически полученные субсидии были израсходованы по следующим статьям:</w:t>
      </w:r>
    </w:p>
    <w:tbl>
      <w:tblPr>
        <w:tblStyle w:val="a8"/>
        <w:tblW w:w="4888" w:type="pct"/>
        <w:tblInd w:w="108" w:type="dxa"/>
        <w:tblLook w:val="04A0"/>
      </w:tblPr>
      <w:tblGrid>
        <w:gridCol w:w="5186"/>
        <w:gridCol w:w="2369"/>
        <w:gridCol w:w="2218"/>
      </w:tblGrid>
      <w:tr w:rsidR="001A2303" w:rsidRPr="008E66BE" w:rsidTr="00445CC8">
        <w:trPr>
          <w:trHeight w:val="257"/>
        </w:trPr>
        <w:tc>
          <w:tcPr>
            <w:tcW w:w="2653" w:type="pct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Наименование статьи расходов</w:t>
            </w:r>
          </w:p>
        </w:tc>
        <w:tc>
          <w:tcPr>
            <w:tcW w:w="1212" w:type="pct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Сумма, руб.</w:t>
            </w:r>
          </w:p>
        </w:tc>
        <w:tc>
          <w:tcPr>
            <w:tcW w:w="1135" w:type="pct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Удельный вес, %</w:t>
            </w:r>
          </w:p>
        </w:tc>
      </w:tr>
      <w:tr w:rsidR="001A2303" w:rsidRPr="008E66BE" w:rsidTr="00445CC8">
        <w:tc>
          <w:tcPr>
            <w:tcW w:w="2653" w:type="pct"/>
          </w:tcPr>
          <w:p w:rsidR="001A2303" w:rsidRPr="008E66BE" w:rsidRDefault="001A2303" w:rsidP="00445CC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Оплата труда сотрудников</w:t>
            </w:r>
          </w:p>
        </w:tc>
        <w:tc>
          <w:tcPr>
            <w:tcW w:w="1212" w:type="pct"/>
            <w:vAlign w:val="center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13 221 449,79</w:t>
            </w:r>
          </w:p>
        </w:tc>
        <w:tc>
          <w:tcPr>
            <w:tcW w:w="1135" w:type="pct"/>
            <w:vAlign w:val="center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46,2</w:t>
            </w:r>
          </w:p>
        </w:tc>
      </w:tr>
      <w:tr w:rsidR="001A2303" w:rsidRPr="008E66BE" w:rsidTr="00445CC8">
        <w:tc>
          <w:tcPr>
            <w:tcW w:w="2653" w:type="pct"/>
          </w:tcPr>
          <w:p w:rsidR="001A2303" w:rsidRPr="008E66BE" w:rsidRDefault="001A2303" w:rsidP="00445CC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Взносы по обязательному  социальному страхованию на выплаты по оплате труда работников</w:t>
            </w:r>
          </w:p>
        </w:tc>
        <w:tc>
          <w:tcPr>
            <w:tcW w:w="1212" w:type="pct"/>
            <w:vAlign w:val="center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3 915 020,49</w:t>
            </w:r>
          </w:p>
        </w:tc>
        <w:tc>
          <w:tcPr>
            <w:tcW w:w="1135" w:type="pct"/>
            <w:vAlign w:val="center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13,7</w:t>
            </w:r>
          </w:p>
        </w:tc>
      </w:tr>
      <w:tr w:rsidR="001A2303" w:rsidRPr="008E66BE" w:rsidTr="00445CC8">
        <w:tc>
          <w:tcPr>
            <w:tcW w:w="2653" w:type="pct"/>
          </w:tcPr>
          <w:p w:rsidR="001A2303" w:rsidRPr="008E66BE" w:rsidRDefault="001A2303" w:rsidP="00445CC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Услуги связи</w:t>
            </w:r>
          </w:p>
        </w:tc>
        <w:tc>
          <w:tcPr>
            <w:tcW w:w="1212" w:type="pct"/>
            <w:vAlign w:val="center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17 996,95</w:t>
            </w:r>
          </w:p>
        </w:tc>
        <w:tc>
          <w:tcPr>
            <w:tcW w:w="1135" w:type="pct"/>
            <w:vAlign w:val="center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0,06</w:t>
            </w:r>
          </w:p>
        </w:tc>
      </w:tr>
      <w:tr w:rsidR="001A2303" w:rsidRPr="008E66BE" w:rsidTr="00445CC8">
        <w:tc>
          <w:tcPr>
            <w:tcW w:w="2653" w:type="pct"/>
          </w:tcPr>
          <w:p w:rsidR="001A2303" w:rsidRPr="008E66BE" w:rsidRDefault="001A2303" w:rsidP="00445CC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Коммунальные услуги</w:t>
            </w:r>
          </w:p>
        </w:tc>
        <w:tc>
          <w:tcPr>
            <w:tcW w:w="1212" w:type="pct"/>
            <w:vAlign w:val="center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4 470 094,80</w:t>
            </w:r>
          </w:p>
        </w:tc>
        <w:tc>
          <w:tcPr>
            <w:tcW w:w="1135" w:type="pct"/>
            <w:vAlign w:val="center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15,6</w:t>
            </w:r>
          </w:p>
        </w:tc>
      </w:tr>
      <w:tr w:rsidR="001A2303" w:rsidRPr="008E66BE" w:rsidTr="00445CC8">
        <w:tc>
          <w:tcPr>
            <w:tcW w:w="2653" w:type="pct"/>
          </w:tcPr>
          <w:p w:rsidR="001A2303" w:rsidRPr="008E66BE" w:rsidRDefault="001A2303" w:rsidP="00445CC8">
            <w:pPr>
              <w:outlineLvl w:val="1"/>
              <w:rPr>
                <w:rFonts w:ascii="Times New Roman" w:hAnsi="Times New Roman"/>
                <w:bCs/>
                <w:color w:val="000000" w:themeColor="text1"/>
              </w:rPr>
            </w:pPr>
            <w:r w:rsidRPr="008E66BE">
              <w:rPr>
                <w:rFonts w:ascii="Times New Roman" w:hAnsi="Times New Roman"/>
                <w:bCs/>
                <w:color w:val="000000" w:themeColor="text1"/>
              </w:rPr>
              <w:t>Арендная плата за пользование имуществом</w:t>
            </w:r>
          </w:p>
        </w:tc>
        <w:tc>
          <w:tcPr>
            <w:tcW w:w="1212" w:type="pct"/>
            <w:vAlign w:val="center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1 095 094,00</w:t>
            </w:r>
          </w:p>
        </w:tc>
        <w:tc>
          <w:tcPr>
            <w:tcW w:w="1135" w:type="pct"/>
            <w:vAlign w:val="center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3,8</w:t>
            </w:r>
          </w:p>
        </w:tc>
      </w:tr>
      <w:tr w:rsidR="001A2303" w:rsidRPr="008E66BE" w:rsidTr="00445CC8">
        <w:tc>
          <w:tcPr>
            <w:tcW w:w="2653" w:type="pct"/>
          </w:tcPr>
          <w:p w:rsidR="001A2303" w:rsidRPr="008E66BE" w:rsidRDefault="001A2303" w:rsidP="00445CC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Работы, услуги по содержанию имущества</w:t>
            </w:r>
          </w:p>
        </w:tc>
        <w:tc>
          <w:tcPr>
            <w:tcW w:w="1212" w:type="pct"/>
            <w:vAlign w:val="center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110 136,51</w:t>
            </w:r>
          </w:p>
        </w:tc>
        <w:tc>
          <w:tcPr>
            <w:tcW w:w="1135" w:type="pct"/>
            <w:vAlign w:val="center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0,38</w:t>
            </w:r>
          </w:p>
        </w:tc>
      </w:tr>
      <w:tr w:rsidR="001A2303" w:rsidRPr="008E66BE" w:rsidTr="00445CC8">
        <w:tc>
          <w:tcPr>
            <w:tcW w:w="2653" w:type="pct"/>
          </w:tcPr>
          <w:p w:rsidR="001A2303" w:rsidRPr="008E66BE" w:rsidRDefault="001A2303" w:rsidP="00445CC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Прочие работы, услуги</w:t>
            </w:r>
          </w:p>
        </w:tc>
        <w:tc>
          <w:tcPr>
            <w:tcW w:w="1212" w:type="pct"/>
            <w:vAlign w:val="center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964 691,02</w:t>
            </w:r>
          </w:p>
        </w:tc>
        <w:tc>
          <w:tcPr>
            <w:tcW w:w="1135" w:type="pct"/>
            <w:vAlign w:val="center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3,37</w:t>
            </w:r>
          </w:p>
        </w:tc>
      </w:tr>
      <w:tr w:rsidR="001A2303" w:rsidRPr="008E66BE" w:rsidTr="00445CC8">
        <w:tc>
          <w:tcPr>
            <w:tcW w:w="2653" w:type="pct"/>
          </w:tcPr>
          <w:p w:rsidR="001A2303" w:rsidRPr="008E66BE" w:rsidRDefault="001A2303" w:rsidP="00445CC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1212" w:type="pct"/>
            <w:vAlign w:val="center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149 015,0</w:t>
            </w:r>
          </w:p>
        </w:tc>
        <w:tc>
          <w:tcPr>
            <w:tcW w:w="1135" w:type="pct"/>
            <w:vAlign w:val="center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0,5</w:t>
            </w:r>
          </w:p>
        </w:tc>
      </w:tr>
      <w:tr w:rsidR="001A2303" w:rsidRPr="008E66BE" w:rsidTr="00445CC8">
        <w:tc>
          <w:tcPr>
            <w:tcW w:w="2653" w:type="pct"/>
          </w:tcPr>
          <w:p w:rsidR="001A2303" w:rsidRPr="008E66BE" w:rsidRDefault="001A2303" w:rsidP="00445CC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1212" w:type="pct"/>
            <w:vAlign w:val="center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4 433 777,48</w:t>
            </w:r>
          </w:p>
        </w:tc>
        <w:tc>
          <w:tcPr>
            <w:tcW w:w="1135" w:type="pct"/>
            <w:vAlign w:val="center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5,5</w:t>
            </w:r>
          </w:p>
        </w:tc>
      </w:tr>
      <w:tr w:rsidR="001A2303" w:rsidRPr="008E66BE" w:rsidTr="00445CC8">
        <w:tc>
          <w:tcPr>
            <w:tcW w:w="2653" w:type="pct"/>
          </w:tcPr>
          <w:p w:rsidR="001A2303" w:rsidRPr="008E66BE" w:rsidRDefault="001A2303" w:rsidP="00445CC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Уплата налогов и сборов и иных платежей (иные выплаты персоналу и прочие работы и услуги)</w:t>
            </w:r>
          </w:p>
        </w:tc>
        <w:tc>
          <w:tcPr>
            <w:tcW w:w="1212" w:type="pct"/>
            <w:vAlign w:val="center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18 024,14</w:t>
            </w:r>
          </w:p>
        </w:tc>
        <w:tc>
          <w:tcPr>
            <w:tcW w:w="1135" w:type="pct"/>
            <w:vAlign w:val="center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0,06</w:t>
            </w:r>
          </w:p>
        </w:tc>
      </w:tr>
      <w:tr w:rsidR="001A2303" w:rsidRPr="008E66BE" w:rsidTr="00445CC8">
        <w:tc>
          <w:tcPr>
            <w:tcW w:w="2653" w:type="pct"/>
          </w:tcPr>
          <w:p w:rsidR="001A2303" w:rsidRPr="008E66BE" w:rsidRDefault="001A2303" w:rsidP="00445CC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Результат исполнения (дефицит/</w:t>
            </w:r>
            <w:proofErr w:type="spellStart"/>
            <w:r w:rsidRPr="008E66BE">
              <w:rPr>
                <w:rFonts w:ascii="Times New Roman" w:hAnsi="Times New Roman"/>
                <w:color w:val="000000" w:themeColor="text1"/>
              </w:rPr>
              <w:t>профицит</w:t>
            </w:r>
            <w:proofErr w:type="spellEnd"/>
            <w:r w:rsidRPr="008E66B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212" w:type="pct"/>
            <w:vAlign w:val="center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199 238,14</w:t>
            </w:r>
          </w:p>
        </w:tc>
        <w:tc>
          <w:tcPr>
            <w:tcW w:w="1135" w:type="pct"/>
            <w:vAlign w:val="center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66BE">
              <w:rPr>
                <w:rFonts w:ascii="Times New Roman" w:hAnsi="Times New Roman"/>
                <w:color w:val="000000" w:themeColor="text1"/>
              </w:rPr>
              <w:t>0,7</w:t>
            </w:r>
          </w:p>
        </w:tc>
      </w:tr>
      <w:tr w:rsidR="001A2303" w:rsidRPr="008E66BE" w:rsidTr="00445CC8">
        <w:tc>
          <w:tcPr>
            <w:tcW w:w="2653" w:type="pct"/>
          </w:tcPr>
          <w:p w:rsidR="001A2303" w:rsidRPr="008E66BE" w:rsidRDefault="001A2303" w:rsidP="00445CC8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8E66BE">
              <w:rPr>
                <w:rFonts w:ascii="Times New Roman" w:hAnsi="Times New Roman"/>
                <w:b/>
                <w:color w:val="000000" w:themeColor="text1"/>
              </w:rPr>
              <w:t>ИТОГО:</w:t>
            </w:r>
          </w:p>
        </w:tc>
        <w:tc>
          <w:tcPr>
            <w:tcW w:w="1212" w:type="pct"/>
            <w:vAlign w:val="center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66BE">
              <w:rPr>
                <w:rFonts w:ascii="Times New Roman" w:hAnsi="Times New Roman"/>
                <w:b/>
                <w:color w:val="000000" w:themeColor="text1"/>
              </w:rPr>
              <w:t>28 591 538,32</w:t>
            </w:r>
          </w:p>
        </w:tc>
        <w:tc>
          <w:tcPr>
            <w:tcW w:w="1135" w:type="pct"/>
            <w:vAlign w:val="center"/>
          </w:tcPr>
          <w:p w:rsidR="001A2303" w:rsidRPr="008E66BE" w:rsidRDefault="001A2303" w:rsidP="00445CC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66BE">
              <w:rPr>
                <w:rFonts w:ascii="Times New Roman" w:hAnsi="Times New Roman"/>
                <w:b/>
                <w:color w:val="000000" w:themeColor="text1"/>
              </w:rPr>
              <w:t>100</w:t>
            </w:r>
          </w:p>
        </w:tc>
      </w:tr>
    </w:tbl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Так же по соглашению № 2 о предоставлении субсидий на иные цели от 31.01.2017 г. учреждению в 2017 году предоставлялись целевые средства на погашение кредиторской задолженности за 2016 год в сумме 91,3 тыс. руб.</w:t>
      </w:r>
    </w:p>
    <w:p w:rsidR="001A2303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На 01.01.2018 г.  согласно данным лицевых счетов получателя средств и отчета об исполнении учреждением плана его финансово хозяйственной деятельности (ф.0503737) плановый объем финансирования учреждения на 2017 год составил</w:t>
      </w:r>
      <w:r w:rsidRPr="008E66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91,4 тыс. руб., фактическое доведение объемов финансирования равно запланированному.</w:t>
      </w:r>
    </w:p>
    <w:p w:rsidR="0017233D" w:rsidRPr="008E66BE" w:rsidRDefault="0017233D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Фактически полученные субсидии на иные цели были израсходованы на погашение кредиторской задолженности по следующим статьям:</w:t>
      </w:r>
    </w:p>
    <w:tbl>
      <w:tblPr>
        <w:tblStyle w:val="a8"/>
        <w:tblW w:w="4888" w:type="pct"/>
        <w:tblInd w:w="108" w:type="dxa"/>
        <w:tblLook w:val="04A0"/>
      </w:tblPr>
      <w:tblGrid>
        <w:gridCol w:w="5186"/>
        <w:gridCol w:w="2369"/>
        <w:gridCol w:w="2218"/>
      </w:tblGrid>
      <w:tr w:rsidR="001A2303" w:rsidRPr="004531E4" w:rsidTr="00445CC8">
        <w:tc>
          <w:tcPr>
            <w:tcW w:w="2653" w:type="pct"/>
          </w:tcPr>
          <w:p w:rsidR="001A2303" w:rsidRPr="004531E4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31E4">
              <w:rPr>
                <w:rFonts w:ascii="Times New Roman" w:hAnsi="Times New Roman"/>
                <w:color w:val="000000" w:themeColor="text1"/>
              </w:rPr>
              <w:t>Наименование статьи расходов</w:t>
            </w:r>
          </w:p>
        </w:tc>
        <w:tc>
          <w:tcPr>
            <w:tcW w:w="1212" w:type="pct"/>
          </w:tcPr>
          <w:p w:rsidR="001A2303" w:rsidRPr="004531E4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31E4">
              <w:rPr>
                <w:rFonts w:ascii="Times New Roman" w:hAnsi="Times New Roman"/>
                <w:color w:val="000000" w:themeColor="text1"/>
              </w:rPr>
              <w:t>Сумма, руб.</w:t>
            </w:r>
          </w:p>
        </w:tc>
        <w:tc>
          <w:tcPr>
            <w:tcW w:w="1135" w:type="pct"/>
          </w:tcPr>
          <w:p w:rsidR="001A2303" w:rsidRPr="004531E4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31E4">
              <w:rPr>
                <w:rFonts w:ascii="Times New Roman" w:hAnsi="Times New Roman"/>
                <w:color w:val="000000" w:themeColor="text1"/>
              </w:rPr>
              <w:t>Удельный вес, %</w:t>
            </w:r>
          </w:p>
        </w:tc>
      </w:tr>
      <w:tr w:rsidR="001A2303" w:rsidRPr="004531E4" w:rsidTr="00445CC8">
        <w:tc>
          <w:tcPr>
            <w:tcW w:w="2653" w:type="pct"/>
          </w:tcPr>
          <w:p w:rsidR="001A2303" w:rsidRPr="004531E4" w:rsidRDefault="001A2303" w:rsidP="00445CC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531E4">
              <w:rPr>
                <w:rFonts w:ascii="Times New Roman" w:hAnsi="Times New Roman"/>
                <w:color w:val="000000" w:themeColor="text1"/>
              </w:rPr>
              <w:t>Услуги связи</w:t>
            </w:r>
          </w:p>
        </w:tc>
        <w:tc>
          <w:tcPr>
            <w:tcW w:w="1212" w:type="pct"/>
            <w:vAlign w:val="center"/>
          </w:tcPr>
          <w:p w:rsidR="001A2303" w:rsidRPr="004531E4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31E4">
              <w:rPr>
                <w:rFonts w:ascii="Times New Roman" w:hAnsi="Times New Roman"/>
                <w:color w:val="000000" w:themeColor="text1"/>
              </w:rPr>
              <w:t>592,07</w:t>
            </w:r>
          </w:p>
        </w:tc>
        <w:tc>
          <w:tcPr>
            <w:tcW w:w="1135" w:type="pct"/>
            <w:vAlign w:val="center"/>
          </w:tcPr>
          <w:p w:rsidR="001A2303" w:rsidRPr="004531E4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31E4">
              <w:rPr>
                <w:rFonts w:ascii="Times New Roman" w:hAnsi="Times New Roman"/>
                <w:color w:val="000000" w:themeColor="text1"/>
              </w:rPr>
              <w:t>0,7</w:t>
            </w:r>
          </w:p>
        </w:tc>
      </w:tr>
      <w:tr w:rsidR="001A2303" w:rsidRPr="004531E4" w:rsidTr="00445CC8">
        <w:tc>
          <w:tcPr>
            <w:tcW w:w="2653" w:type="pct"/>
          </w:tcPr>
          <w:p w:rsidR="001A2303" w:rsidRPr="004531E4" w:rsidRDefault="001A2303" w:rsidP="00445CC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531E4">
              <w:rPr>
                <w:rFonts w:ascii="Times New Roman" w:hAnsi="Times New Roman"/>
                <w:color w:val="000000" w:themeColor="text1"/>
              </w:rPr>
              <w:t>Коммунальные услуги</w:t>
            </w:r>
          </w:p>
        </w:tc>
        <w:tc>
          <w:tcPr>
            <w:tcW w:w="1212" w:type="pct"/>
            <w:vAlign w:val="center"/>
          </w:tcPr>
          <w:p w:rsidR="001A2303" w:rsidRPr="004531E4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31E4">
              <w:rPr>
                <w:rFonts w:ascii="Times New Roman" w:hAnsi="Times New Roman"/>
                <w:color w:val="000000" w:themeColor="text1"/>
              </w:rPr>
              <w:t>44 571,31</w:t>
            </w:r>
          </w:p>
        </w:tc>
        <w:tc>
          <w:tcPr>
            <w:tcW w:w="1135" w:type="pct"/>
            <w:vAlign w:val="center"/>
          </w:tcPr>
          <w:p w:rsidR="001A2303" w:rsidRPr="004531E4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31E4">
              <w:rPr>
                <w:rFonts w:ascii="Times New Roman" w:hAnsi="Times New Roman"/>
                <w:color w:val="000000" w:themeColor="text1"/>
              </w:rPr>
              <w:t>48,8</w:t>
            </w:r>
          </w:p>
        </w:tc>
      </w:tr>
      <w:tr w:rsidR="001A2303" w:rsidRPr="004531E4" w:rsidTr="00445CC8">
        <w:tc>
          <w:tcPr>
            <w:tcW w:w="2653" w:type="pct"/>
          </w:tcPr>
          <w:p w:rsidR="001A2303" w:rsidRPr="004531E4" w:rsidRDefault="001A2303" w:rsidP="00445CC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531E4">
              <w:rPr>
                <w:rFonts w:ascii="Times New Roman" w:hAnsi="Times New Roman"/>
                <w:color w:val="000000" w:themeColor="text1"/>
              </w:rPr>
              <w:t>Уплата налогов, сборов и  иных платежей (исполнение судебных актов)</w:t>
            </w:r>
          </w:p>
        </w:tc>
        <w:tc>
          <w:tcPr>
            <w:tcW w:w="1212" w:type="pct"/>
            <w:vAlign w:val="center"/>
          </w:tcPr>
          <w:p w:rsidR="001A2303" w:rsidRPr="004531E4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31E4">
              <w:rPr>
                <w:rFonts w:ascii="Times New Roman" w:hAnsi="Times New Roman"/>
                <w:color w:val="000000" w:themeColor="text1"/>
              </w:rPr>
              <w:t>46 178,00</w:t>
            </w:r>
          </w:p>
        </w:tc>
        <w:tc>
          <w:tcPr>
            <w:tcW w:w="1135" w:type="pct"/>
            <w:vAlign w:val="center"/>
          </w:tcPr>
          <w:p w:rsidR="001A2303" w:rsidRPr="004531E4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31E4">
              <w:rPr>
                <w:rFonts w:ascii="Times New Roman" w:hAnsi="Times New Roman"/>
                <w:color w:val="000000" w:themeColor="text1"/>
              </w:rPr>
              <w:t>50,6</w:t>
            </w:r>
          </w:p>
        </w:tc>
      </w:tr>
      <w:tr w:rsidR="001A2303" w:rsidRPr="004531E4" w:rsidTr="00445CC8">
        <w:tc>
          <w:tcPr>
            <w:tcW w:w="2653" w:type="pct"/>
          </w:tcPr>
          <w:p w:rsidR="001A2303" w:rsidRPr="004531E4" w:rsidRDefault="001A2303" w:rsidP="00445CC8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4531E4">
              <w:rPr>
                <w:rFonts w:ascii="Times New Roman" w:hAnsi="Times New Roman"/>
                <w:b/>
                <w:color w:val="000000" w:themeColor="text1"/>
              </w:rPr>
              <w:t>ИТОГО:</w:t>
            </w:r>
          </w:p>
        </w:tc>
        <w:tc>
          <w:tcPr>
            <w:tcW w:w="1212" w:type="pct"/>
            <w:vAlign w:val="center"/>
          </w:tcPr>
          <w:p w:rsidR="001A2303" w:rsidRPr="004531E4" w:rsidRDefault="001A2303" w:rsidP="00445CC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531E4">
              <w:rPr>
                <w:rFonts w:ascii="Times New Roman" w:hAnsi="Times New Roman"/>
                <w:b/>
                <w:color w:val="000000" w:themeColor="text1"/>
              </w:rPr>
              <w:t>91 341, 38</w:t>
            </w:r>
          </w:p>
        </w:tc>
        <w:tc>
          <w:tcPr>
            <w:tcW w:w="1135" w:type="pct"/>
            <w:vAlign w:val="center"/>
          </w:tcPr>
          <w:p w:rsidR="001A2303" w:rsidRPr="004531E4" w:rsidRDefault="001A2303" w:rsidP="00445CC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531E4">
              <w:rPr>
                <w:rFonts w:ascii="Times New Roman" w:hAnsi="Times New Roman"/>
                <w:b/>
                <w:color w:val="000000" w:themeColor="text1"/>
              </w:rPr>
              <w:t>100</w:t>
            </w:r>
          </w:p>
        </w:tc>
      </w:tr>
    </w:tbl>
    <w:p w:rsidR="001A2303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На 01.01.2018 г.  согласно  данным  лицевых  счетов  получателя  средств и отчета об исполнении учреждением  плана его финансово хозяйственной деятельности (ф.0503737) плановый объем дохода от приносящей доход деятельности составил  1 012 132,50руб. фактическое исполнение плановых назначений равно 953 391,15руб., что составило 94,2 % от запланированных плановых назначений.</w:t>
      </w:r>
    </w:p>
    <w:p w:rsidR="0017233D" w:rsidRPr="008E66BE" w:rsidRDefault="0017233D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Фактически полученные доходы были израсходованы по следующим статьям:</w:t>
      </w:r>
    </w:p>
    <w:tbl>
      <w:tblPr>
        <w:tblStyle w:val="a8"/>
        <w:tblW w:w="4888" w:type="pct"/>
        <w:tblInd w:w="108" w:type="dxa"/>
        <w:tblLook w:val="04A0"/>
      </w:tblPr>
      <w:tblGrid>
        <w:gridCol w:w="5186"/>
        <w:gridCol w:w="2369"/>
        <w:gridCol w:w="2218"/>
      </w:tblGrid>
      <w:tr w:rsidR="001A2303" w:rsidRPr="00E275AD" w:rsidTr="00445CC8">
        <w:tc>
          <w:tcPr>
            <w:tcW w:w="2653" w:type="pct"/>
          </w:tcPr>
          <w:p w:rsidR="001A2303" w:rsidRPr="0036187C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87C">
              <w:rPr>
                <w:rFonts w:ascii="Times New Roman" w:hAnsi="Times New Roman"/>
                <w:color w:val="000000" w:themeColor="text1"/>
              </w:rPr>
              <w:t>Наименование статьи расходов</w:t>
            </w:r>
          </w:p>
        </w:tc>
        <w:tc>
          <w:tcPr>
            <w:tcW w:w="1212" w:type="pct"/>
          </w:tcPr>
          <w:p w:rsidR="001A2303" w:rsidRPr="0036187C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87C">
              <w:rPr>
                <w:rFonts w:ascii="Times New Roman" w:hAnsi="Times New Roman"/>
                <w:color w:val="000000" w:themeColor="text1"/>
              </w:rPr>
              <w:t>Сумма, руб.</w:t>
            </w:r>
          </w:p>
        </w:tc>
        <w:tc>
          <w:tcPr>
            <w:tcW w:w="1135" w:type="pct"/>
          </w:tcPr>
          <w:p w:rsidR="001A2303" w:rsidRPr="0036187C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87C">
              <w:rPr>
                <w:rFonts w:ascii="Times New Roman" w:hAnsi="Times New Roman"/>
                <w:color w:val="000000" w:themeColor="text1"/>
              </w:rPr>
              <w:t>Удельный вес, %</w:t>
            </w:r>
          </w:p>
        </w:tc>
      </w:tr>
      <w:tr w:rsidR="001A2303" w:rsidRPr="00E275AD" w:rsidTr="00445CC8">
        <w:tc>
          <w:tcPr>
            <w:tcW w:w="2653" w:type="pct"/>
          </w:tcPr>
          <w:p w:rsidR="001A2303" w:rsidRPr="0036187C" w:rsidRDefault="001A2303" w:rsidP="00445CC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187C">
              <w:rPr>
                <w:rFonts w:ascii="Times New Roman" w:hAnsi="Times New Roman"/>
                <w:color w:val="000000" w:themeColor="text1"/>
              </w:rPr>
              <w:t>Услуги связи</w:t>
            </w:r>
          </w:p>
        </w:tc>
        <w:tc>
          <w:tcPr>
            <w:tcW w:w="1212" w:type="pct"/>
          </w:tcPr>
          <w:p w:rsidR="001A2303" w:rsidRPr="0036187C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87C">
              <w:rPr>
                <w:rFonts w:ascii="Times New Roman" w:hAnsi="Times New Roman"/>
                <w:color w:val="000000" w:themeColor="text1"/>
              </w:rPr>
              <w:t>30 401,51</w:t>
            </w:r>
          </w:p>
        </w:tc>
        <w:tc>
          <w:tcPr>
            <w:tcW w:w="1135" w:type="pct"/>
          </w:tcPr>
          <w:p w:rsidR="001A2303" w:rsidRPr="0036187C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A2303" w:rsidRPr="00E275AD" w:rsidTr="00445CC8">
        <w:tc>
          <w:tcPr>
            <w:tcW w:w="2653" w:type="pct"/>
          </w:tcPr>
          <w:p w:rsidR="001A2303" w:rsidRPr="0036187C" w:rsidRDefault="001A2303" w:rsidP="00445CC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187C">
              <w:rPr>
                <w:rFonts w:ascii="Times New Roman" w:hAnsi="Times New Roman"/>
                <w:color w:val="000000" w:themeColor="text1"/>
              </w:rPr>
              <w:t>Транспортные услуги</w:t>
            </w:r>
          </w:p>
        </w:tc>
        <w:tc>
          <w:tcPr>
            <w:tcW w:w="1212" w:type="pct"/>
          </w:tcPr>
          <w:p w:rsidR="001A2303" w:rsidRPr="0036187C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pct"/>
          </w:tcPr>
          <w:p w:rsidR="001A2303" w:rsidRPr="0036187C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A2303" w:rsidRPr="00E275AD" w:rsidTr="00445CC8">
        <w:tc>
          <w:tcPr>
            <w:tcW w:w="2653" w:type="pct"/>
          </w:tcPr>
          <w:p w:rsidR="001A2303" w:rsidRPr="0036187C" w:rsidRDefault="001A2303" w:rsidP="00445CC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187C">
              <w:rPr>
                <w:rFonts w:ascii="Times New Roman" w:hAnsi="Times New Roman"/>
                <w:color w:val="000000" w:themeColor="text1"/>
              </w:rPr>
              <w:t>Работы, услуги по содержанию имущества</w:t>
            </w:r>
          </w:p>
        </w:tc>
        <w:tc>
          <w:tcPr>
            <w:tcW w:w="1212" w:type="pct"/>
          </w:tcPr>
          <w:p w:rsidR="001A2303" w:rsidRPr="0036187C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87C">
              <w:rPr>
                <w:rFonts w:ascii="Times New Roman" w:hAnsi="Times New Roman"/>
                <w:color w:val="000000" w:themeColor="text1"/>
              </w:rPr>
              <w:t>13 170,00</w:t>
            </w:r>
          </w:p>
        </w:tc>
        <w:tc>
          <w:tcPr>
            <w:tcW w:w="1135" w:type="pct"/>
          </w:tcPr>
          <w:p w:rsidR="001A2303" w:rsidRPr="0036187C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A2303" w:rsidRPr="00E275AD" w:rsidTr="00445CC8">
        <w:tc>
          <w:tcPr>
            <w:tcW w:w="2653" w:type="pct"/>
          </w:tcPr>
          <w:p w:rsidR="001A2303" w:rsidRPr="0036187C" w:rsidRDefault="001A2303" w:rsidP="00445CC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187C">
              <w:rPr>
                <w:rFonts w:ascii="Times New Roman" w:hAnsi="Times New Roman"/>
                <w:color w:val="000000" w:themeColor="text1"/>
              </w:rPr>
              <w:t>Прочие работы, услуги</w:t>
            </w:r>
          </w:p>
        </w:tc>
        <w:tc>
          <w:tcPr>
            <w:tcW w:w="1212" w:type="pct"/>
          </w:tcPr>
          <w:p w:rsidR="001A2303" w:rsidRPr="0036187C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87C">
              <w:rPr>
                <w:rFonts w:ascii="Times New Roman" w:hAnsi="Times New Roman"/>
                <w:color w:val="000000" w:themeColor="text1"/>
              </w:rPr>
              <w:t>241 888,84</w:t>
            </w:r>
          </w:p>
        </w:tc>
        <w:tc>
          <w:tcPr>
            <w:tcW w:w="1135" w:type="pct"/>
          </w:tcPr>
          <w:p w:rsidR="001A2303" w:rsidRPr="0036187C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A2303" w:rsidRPr="00E275AD" w:rsidTr="00445CC8">
        <w:tc>
          <w:tcPr>
            <w:tcW w:w="2653" w:type="pct"/>
          </w:tcPr>
          <w:p w:rsidR="001A2303" w:rsidRPr="0036187C" w:rsidRDefault="001A2303" w:rsidP="00445CC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187C">
              <w:rPr>
                <w:rFonts w:ascii="Times New Roman" w:hAnsi="Times New Roman"/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1212" w:type="pct"/>
          </w:tcPr>
          <w:p w:rsidR="001A2303" w:rsidRPr="0036187C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87C">
              <w:rPr>
                <w:rFonts w:ascii="Times New Roman" w:hAnsi="Times New Roman"/>
                <w:color w:val="000000" w:themeColor="text1"/>
              </w:rPr>
              <w:t>24 132,5</w:t>
            </w:r>
          </w:p>
        </w:tc>
        <w:tc>
          <w:tcPr>
            <w:tcW w:w="1135" w:type="pct"/>
          </w:tcPr>
          <w:p w:rsidR="001A2303" w:rsidRPr="0036187C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A2303" w:rsidRPr="00E275AD" w:rsidTr="00445CC8">
        <w:tc>
          <w:tcPr>
            <w:tcW w:w="2653" w:type="pct"/>
          </w:tcPr>
          <w:p w:rsidR="001A2303" w:rsidRPr="0036187C" w:rsidRDefault="001A2303" w:rsidP="00445CC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187C">
              <w:rPr>
                <w:rFonts w:ascii="Times New Roman" w:hAnsi="Times New Roman"/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1212" w:type="pct"/>
            <w:vAlign w:val="center"/>
          </w:tcPr>
          <w:p w:rsidR="001A2303" w:rsidRPr="0036187C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87C">
              <w:rPr>
                <w:rFonts w:ascii="Times New Roman" w:hAnsi="Times New Roman"/>
                <w:color w:val="000000" w:themeColor="text1"/>
              </w:rPr>
              <w:t>194 841,56</w:t>
            </w:r>
          </w:p>
        </w:tc>
        <w:tc>
          <w:tcPr>
            <w:tcW w:w="1135" w:type="pct"/>
            <w:vAlign w:val="center"/>
          </w:tcPr>
          <w:p w:rsidR="001A2303" w:rsidRPr="0036187C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A2303" w:rsidRPr="00E275AD" w:rsidTr="00445CC8">
        <w:tc>
          <w:tcPr>
            <w:tcW w:w="2653" w:type="pct"/>
          </w:tcPr>
          <w:p w:rsidR="001A2303" w:rsidRPr="0036187C" w:rsidRDefault="001A2303" w:rsidP="00445CC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187C">
              <w:rPr>
                <w:rFonts w:ascii="Times New Roman" w:hAnsi="Times New Roman"/>
                <w:color w:val="000000" w:themeColor="text1"/>
              </w:rPr>
              <w:t>Уплата налогов и сборов и иных платежей (иные выплаты персоналу и прочие работы и услуги)</w:t>
            </w:r>
          </w:p>
        </w:tc>
        <w:tc>
          <w:tcPr>
            <w:tcW w:w="1212" w:type="pct"/>
            <w:vAlign w:val="center"/>
          </w:tcPr>
          <w:p w:rsidR="001A2303" w:rsidRPr="0036187C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87C">
              <w:rPr>
                <w:rFonts w:ascii="Times New Roman" w:hAnsi="Times New Roman"/>
                <w:color w:val="000000" w:themeColor="text1"/>
              </w:rPr>
              <w:t>209 672,07</w:t>
            </w:r>
          </w:p>
        </w:tc>
        <w:tc>
          <w:tcPr>
            <w:tcW w:w="1135" w:type="pct"/>
            <w:vAlign w:val="center"/>
          </w:tcPr>
          <w:p w:rsidR="001A2303" w:rsidRPr="0036187C" w:rsidRDefault="001A2303" w:rsidP="00445C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A2303" w:rsidRPr="00E275AD" w:rsidTr="00445CC8">
        <w:tc>
          <w:tcPr>
            <w:tcW w:w="2653" w:type="pct"/>
          </w:tcPr>
          <w:p w:rsidR="001A2303" w:rsidRPr="0036187C" w:rsidRDefault="001A2303" w:rsidP="00445CC8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36187C">
              <w:rPr>
                <w:rFonts w:ascii="Times New Roman" w:hAnsi="Times New Roman"/>
                <w:b/>
                <w:color w:val="000000" w:themeColor="text1"/>
              </w:rPr>
              <w:t>ИТОГО:</w:t>
            </w:r>
          </w:p>
        </w:tc>
        <w:tc>
          <w:tcPr>
            <w:tcW w:w="1212" w:type="pct"/>
            <w:vAlign w:val="center"/>
          </w:tcPr>
          <w:p w:rsidR="001A2303" w:rsidRPr="0036187C" w:rsidRDefault="001A2303" w:rsidP="00445CC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6187C">
              <w:rPr>
                <w:rFonts w:ascii="Times New Roman" w:hAnsi="Times New Roman"/>
                <w:b/>
                <w:color w:val="000000" w:themeColor="text1"/>
              </w:rPr>
              <w:t>714 106,48</w:t>
            </w:r>
          </w:p>
        </w:tc>
        <w:tc>
          <w:tcPr>
            <w:tcW w:w="1135" w:type="pct"/>
            <w:vAlign w:val="center"/>
          </w:tcPr>
          <w:p w:rsidR="001A2303" w:rsidRPr="0036187C" w:rsidRDefault="001A2303" w:rsidP="00445CC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A2303" w:rsidRPr="00E275AD" w:rsidTr="00445CC8">
        <w:tc>
          <w:tcPr>
            <w:tcW w:w="2653" w:type="pct"/>
          </w:tcPr>
          <w:p w:rsidR="001A2303" w:rsidRPr="0036187C" w:rsidRDefault="001A2303" w:rsidP="00445CC8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Результат исполнения (дефи</w:t>
            </w:r>
            <w:r w:rsidRPr="0036187C">
              <w:rPr>
                <w:rFonts w:ascii="Times New Roman" w:hAnsi="Times New Roman"/>
                <w:color w:val="000000" w:themeColor="text1"/>
              </w:rPr>
              <w:t>цит/</w:t>
            </w:r>
            <w:proofErr w:type="spellStart"/>
            <w:r w:rsidRPr="0036187C">
              <w:rPr>
                <w:rFonts w:ascii="Times New Roman" w:hAnsi="Times New Roman"/>
                <w:color w:val="000000" w:themeColor="text1"/>
              </w:rPr>
              <w:t>профицит</w:t>
            </w:r>
            <w:proofErr w:type="spellEnd"/>
            <w:r w:rsidRPr="0036187C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212" w:type="pct"/>
            <w:vAlign w:val="center"/>
          </w:tcPr>
          <w:p w:rsidR="001A2303" w:rsidRPr="0036187C" w:rsidRDefault="001A2303" w:rsidP="00445CC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6187C">
              <w:rPr>
                <w:rFonts w:ascii="Times New Roman" w:hAnsi="Times New Roman"/>
                <w:b/>
                <w:color w:val="000000" w:themeColor="text1"/>
              </w:rPr>
              <w:t>239 284,67</w:t>
            </w:r>
          </w:p>
        </w:tc>
        <w:tc>
          <w:tcPr>
            <w:tcW w:w="1135" w:type="pct"/>
            <w:vAlign w:val="center"/>
          </w:tcPr>
          <w:p w:rsidR="001A2303" w:rsidRPr="0036187C" w:rsidRDefault="001A2303" w:rsidP="00445CC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A2303" w:rsidRPr="00E275AD" w:rsidTr="00445CC8">
        <w:tc>
          <w:tcPr>
            <w:tcW w:w="2653" w:type="pct"/>
          </w:tcPr>
          <w:p w:rsidR="001A2303" w:rsidRPr="0036187C" w:rsidRDefault="001A2303" w:rsidP="00445CC8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36187C">
              <w:rPr>
                <w:rFonts w:ascii="Times New Roman" w:hAnsi="Times New Roman"/>
                <w:b/>
                <w:color w:val="000000" w:themeColor="text1"/>
              </w:rPr>
              <w:t>Всего:</w:t>
            </w:r>
          </w:p>
        </w:tc>
        <w:tc>
          <w:tcPr>
            <w:tcW w:w="1212" w:type="pct"/>
            <w:vAlign w:val="center"/>
          </w:tcPr>
          <w:p w:rsidR="001A2303" w:rsidRPr="0036187C" w:rsidRDefault="001A2303" w:rsidP="00445CC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6187C">
              <w:rPr>
                <w:rFonts w:ascii="Times New Roman" w:hAnsi="Times New Roman"/>
                <w:b/>
                <w:color w:val="000000" w:themeColor="text1"/>
              </w:rPr>
              <w:t>953 391,15</w:t>
            </w:r>
          </w:p>
        </w:tc>
        <w:tc>
          <w:tcPr>
            <w:tcW w:w="1135" w:type="pct"/>
            <w:vAlign w:val="center"/>
          </w:tcPr>
          <w:p w:rsidR="001A2303" w:rsidRPr="0036187C" w:rsidRDefault="001A2303" w:rsidP="00445CC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План финансово – хозяйственной деятельности муниципального учреждения, составляемый и утверждаемый в порядке, определенном соответствующим органом, осуществляющим  функции и полномочия учредителя,  в соответствии с требованием Приказа Минфина РФ от 28.07.2010 г. «81-н» «О требованиях к плану финансово - хозяйственной деятельности государственного (муниципального) учреждения», предусмотрен </w:t>
      </w:r>
      <w:proofErr w:type="spellStart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. 6 п. 3.3 ст. 32 Федерального закона от 12.01.1996 №7-ФЗ «О некоммерческих организациях» в качестве одного из документов</w:t>
      </w:r>
      <w:proofErr w:type="gramEnd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доступность и </w:t>
      </w:r>
      <w:proofErr w:type="gramStart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открытость</w:t>
      </w:r>
      <w:proofErr w:type="gramEnd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которых обеспечивает муниципальное учреждение. В течение года произведено 6 изменений в план финансово - хозяйственной деятельности.</w:t>
      </w: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Проверкой установлено, что на сайте </w:t>
      </w:r>
      <w:hyperlink r:id="rId7" w:history="1">
        <w:proofErr w:type="spellStart"/>
        <w:r w:rsidRPr="008E66B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bus.gov.ru</w:t>
        </w:r>
        <w:proofErr w:type="spellEnd"/>
      </w:hyperlink>
      <w:r w:rsidRPr="008E66BE">
        <w:rPr>
          <w:color w:val="000000" w:themeColor="text1"/>
          <w:sz w:val="26"/>
          <w:szCs w:val="26"/>
        </w:rPr>
        <w:t xml:space="preserve">. </w:t>
      </w: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не размещены</w:t>
      </w:r>
      <w:r w:rsidRPr="008E66BE">
        <w:rPr>
          <w:color w:val="000000" w:themeColor="text1"/>
          <w:sz w:val="26"/>
          <w:szCs w:val="26"/>
        </w:rPr>
        <w:t xml:space="preserve"> </w:t>
      </w: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внесенные изменения в план финансово – хозяйственной деятельности. </w:t>
      </w:r>
    </w:p>
    <w:p w:rsidR="001A2303" w:rsidRDefault="001A2303" w:rsidP="001A2303">
      <w:pPr>
        <w:spacing w:after="0" w:line="240" w:lineRule="auto"/>
        <w:jc w:val="both"/>
        <w:rPr>
          <w:color w:val="FF0000"/>
          <w:sz w:val="25"/>
          <w:szCs w:val="25"/>
        </w:rPr>
      </w:pPr>
      <w:r>
        <w:rPr>
          <w:noProof/>
          <w:color w:val="FF0000"/>
          <w:sz w:val="25"/>
          <w:szCs w:val="25"/>
        </w:rPr>
        <w:lastRenderedPageBreak/>
        <w:drawing>
          <wp:inline distT="0" distB="0" distL="0" distR="0">
            <wp:extent cx="5941471" cy="2979336"/>
            <wp:effectExtent l="19050" t="0" r="2129" b="0"/>
            <wp:docPr id="1" name="Рисунок 1" descr="C:\Users\Пользователь\Desktop\мбу благоустройство\план фхд.1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бу благоустройство\план фхд.1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33D" w:rsidRDefault="0017233D" w:rsidP="001A230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2303" w:rsidRPr="008E66BE" w:rsidRDefault="001A2303" w:rsidP="00CA71E8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Исполнение муниципального задания муниципальным бюджетным учреждением «Благоустройство»</w:t>
      </w: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бюджетном кодексе Российской Федерации в ст. 6 дано определение понятия муниципальное задание. </w:t>
      </w:r>
      <w:proofErr w:type="gramStart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Муниципальное задание – документ, устанавливающий требования к составу, качеству и (или) объему (содержанию), условиями, порядку и результатам оказания  муниципальных услуг (выполнения работ). </w:t>
      </w:r>
      <w:proofErr w:type="gramEnd"/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Муниципальное задание формируется в соответствии с основным видом деятельности учреждения.  В соответствии </w:t>
      </w:r>
      <w:proofErr w:type="gramStart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уставам</w:t>
      </w:r>
      <w:proofErr w:type="gramEnd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учреждения, пунктом 1 статьи 24 Федерального закона от 12 января 1996 года № 7-ФЗ «О некоммерческих организациях»</w:t>
      </w:r>
      <w:r w:rsidRPr="008E66BE">
        <w:rPr>
          <w:color w:val="000000" w:themeColor="text1"/>
          <w:sz w:val="26"/>
          <w:szCs w:val="26"/>
        </w:rPr>
        <w:t xml:space="preserve"> </w:t>
      </w: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основным видом деятельности учреждения признается деятельность, непосредственно направленная на достижение целей, ради которых учреждение создано.</w:t>
      </w: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69.2 Бюджетного кодекса Российской Федерации муниципальное задание должно содержать:</w:t>
      </w: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1) показатели, характеризующие качество и (или) объем (содержание) оказываемых муниципальных услуг (выполняемых работ);</w:t>
      </w: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порядок </w:t>
      </w:r>
      <w:proofErr w:type="gramStart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муниципального задания, в том числе условия и порядок его досрочного прекращения; </w:t>
      </w: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требования к отчетности об исполнении муниципального задания. </w:t>
      </w: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Муниципальное задание на оказание муниципальных услуг физическим и юридическим лицам также должно содержать: </w:t>
      </w: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определение физических и (или) юридических лиц, являющихся потребителями соответствующих услуг; </w:t>
      </w: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порядок оказания соответствующих услуг; </w:t>
      </w: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3)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пунктом 3 статьи 69.2 Бюджетного кодекса Российской Федерации муниципальное задание на оказание муниципальных услуг муниципальными учреждениями формируется в порядке, установленном местной </w:t>
      </w: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администрацией. В соответствии с пунктом 4 статьи 69.2 Бюджетного кодекса Российской Федерации финансовое обеспечение выполнения муниципальных заданий осуществляется за счет средств местного бюджета в порядке, установленном местной администрацией. </w:t>
      </w:r>
      <w:proofErr w:type="gramStart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 администрации Марксовского муниципального района  от 04.05.2016 г. № 621-н «О порядке формирования муниципального задания на оказание муниципальных услуг (выполнения работ) в отношении муниципальных учреждений Марксовского муниципального района и финансовом обеспечении выполнения муниципального задания» утвержден Порядок формирования муниципального задания на оказание муниципальных услуг (выполнения работ) в отношении муниципальных учреждений Марксовского муниципального района и финансовом обеспечении выполнения муниципального задания.</w:t>
      </w:r>
      <w:proofErr w:type="gramEnd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Вышеназванным порядком установлена форма муниципального задания.</w:t>
      </w: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Порядком формирования муниципального задания на оказание муниципальных услуг (выполнения работ), муниципальное задание формируется в процессе формирования бюджета муниципального района на очередной финансовый год (на очередной год и плановый период) и  утверждается не позднее 15 рабочих дней со дня утверждения главным распорядителем бюджетных средств уведомлений о бюджетных обязательствах по расходам бюджета муниципального района в отношении бюджетных учреждений.</w:t>
      </w:r>
      <w:proofErr w:type="gramEnd"/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Финансовое обеспечение выполнения муниципального задания  муниципальными учреждениями осуществляется в виде субсидий из бюджета муниципального образования город Маркс.</w:t>
      </w: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муниципальному учреждению субсидий в течение финансового года осуществляется на основании соглашения о порядке  и условиях  предоставления субсидий на финансовое обеспечение  выполнения муниципального задания, заключаемого  муниципальным учреждением и структурным подразделением администрации Марксовского муниципального района, осуществляющим  функции и полномочия учредителя  муниципального учреждения в соответствии с установлено формой согласно постановления администрации Марксовского муниципального района от 08.11.2011 г. № 2827-н «Об утверждении Порядка определения</w:t>
      </w:r>
      <w:proofErr w:type="gramEnd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объема и условий предоставления субсидий муниципальным бюджетным и автономным учреждениям».</w:t>
      </w:r>
    </w:p>
    <w:p w:rsidR="001A2303" w:rsidRPr="008E66BE" w:rsidRDefault="001A2303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В 2017 году между муниципальным учреждением и администрацией Марксовского муниципального района было заключено соглашение № 1 о предоставлении субсидий на возмещение нормативных затрат, связанных с оказанием муниципальными бюджетными и автономными учреждениями Марксовского муниципального района в соответствии с муниципальным заданием муниципальных услуг (выполнением работ) от 09.01.2017 г. (с изменениями и дополнениями) с утвержденным объемом финансирования в размере</w:t>
      </w:r>
      <w:r w:rsidRPr="008E66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29 108,4 тыс.</w:t>
      </w:r>
      <w:r w:rsidRPr="008E66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руб.</w:t>
      </w:r>
      <w:r w:rsidRPr="008E66B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End"/>
    </w:p>
    <w:p w:rsidR="001A2303" w:rsidRPr="008E66BE" w:rsidRDefault="001A2303" w:rsidP="00CA71E8">
      <w:pPr>
        <w:tabs>
          <w:tab w:val="left" w:pos="567"/>
        </w:tabs>
        <w:spacing w:after="0" w:line="240" w:lineRule="auto"/>
        <w:ind w:right="283"/>
        <w:jc w:val="both"/>
        <w:rPr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FF0000"/>
          <w:sz w:val="26"/>
          <w:szCs w:val="26"/>
        </w:rPr>
        <w:tab/>
      </w:r>
      <w:proofErr w:type="gramStart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 п. 3.3.3. соглашения № 1 о порядке и условиях предоставления субсидий на возмещение нормативных затрат, связанных с оказанием муниципальными бюджетными и автономными учреждениями Марксовского муниципального района в соответствии с муниципальным заданием муниципальных услуг (выполнением работ) от 09.01.2017 г. муниципальное учреждение обязано предоставлять отчет о выполнении муниципального задания по прилагаемой к муниципальному заданию форме не позднее 10-го числа месяца следующего за</w:t>
      </w:r>
      <w:proofErr w:type="gramEnd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отчетным периодом. Так же согласно п. 2.9., 2.10. порядка формирования муниципального задания на оказание муниципальных услуг (выполнения работ) в отношении муниципальных учреждений Марксовского муниципального района и финансовом обеспечении выполнения муниципального задания утвержденного постановлением администрации Марксовского муниципального района № 621-н от 04.05.2016 г. учредитель обеспечивает формирование и размещение на сайте </w:t>
      </w:r>
      <w:hyperlink r:id="rId9" w:history="1">
        <w:proofErr w:type="spellStart"/>
        <w:r w:rsidRPr="008E66B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bus.gov.ru</w:t>
        </w:r>
        <w:proofErr w:type="spellEnd"/>
      </w:hyperlink>
      <w:r w:rsidRPr="008E66BE">
        <w:rPr>
          <w:color w:val="000000" w:themeColor="text1"/>
          <w:sz w:val="26"/>
          <w:szCs w:val="26"/>
        </w:rPr>
        <w:t>.</w:t>
      </w:r>
    </w:p>
    <w:p w:rsidR="001A2303" w:rsidRPr="008E66BE" w:rsidRDefault="001A2303" w:rsidP="00CA71E8">
      <w:pPr>
        <w:tabs>
          <w:tab w:val="left" w:pos="567"/>
        </w:tabs>
        <w:spacing w:after="0" w:line="240" w:lineRule="auto"/>
        <w:ind w:right="283" w:firstLine="567"/>
        <w:jc w:val="both"/>
        <w:rPr>
          <w:b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 2017 год вышеуказанный отчет не предоставлен, не размещен на сайте </w:t>
      </w:r>
      <w:hyperlink r:id="rId10" w:history="1">
        <w:proofErr w:type="spellStart"/>
        <w:r w:rsidRPr="008E66BE">
          <w:rPr>
            <w:rStyle w:val="a5"/>
            <w:rFonts w:ascii="Times New Roman" w:hAnsi="Times New Roman" w:cs="Times New Roman"/>
            <w:b/>
            <w:color w:val="000000" w:themeColor="text1"/>
            <w:sz w:val="26"/>
            <w:szCs w:val="26"/>
          </w:rPr>
          <w:t>bus.gov.ru</w:t>
        </w:r>
        <w:proofErr w:type="spellEnd"/>
      </w:hyperlink>
      <w:r w:rsidRPr="008E66BE">
        <w:rPr>
          <w:b/>
          <w:color w:val="000000" w:themeColor="text1"/>
          <w:sz w:val="26"/>
          <w:szCs w:val="26"/>
        </w:rPr>
        <w:t>.</w:t>
      </w:r>
    </w:p>
    <w:p w:rsidR="001A2303" w:rsidRPr="00E275AD" w:rsidRDefault="001A2303" w:rsidP="001A2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>
        <w:rPr>
          <w:rFonts w:ascii="Times New Roman" w:hAnsi="Times New Roman" w:cs="Times New Roman"/>
          <w:noProof/>
          <w:color w:val="FF0000"/>
          <w:sz w:val="25"/>
          <w:szCs w:val="25"/>
        </w:rPr>
        <w:drawing>
          <wp:inline distT="0" distB="0" distL="0" distR="0">
            <wp:extent cx="5938152" cy="2273968"/>
            <wp:effectExtent l="19050" t="0" r="5448" b="0"/>
            <wp:docPr id="2" name="Рисунок 2" descr="C:\Users\Пользователь\Desktop\мбу благоустройство\отчет мун.зад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бу благоустройство\отчет мун.задание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03" w:rsidRPr="008E66BE" w:rsidRDefault="001A2303" w:rsidP="00CA71E8">
      <w:pPr>
        <w:tabs>
          <w:tab w:val="left" w:pos="567"/>
          <w:tab w:val="left" w:pos="9498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п. 5.9.6, 5.9.7 приказа Федерального казначейства от 15.02.2012 г. № 72 «Об утверждении требований к порядку формирования  структурированной информации об учреждении и электронных копий документов, размещаемых на официальном сайте в сети Интернет» на официальный сайт ГМУ должна быть загружена электронная копия отчета об исполнении муниципального задания после его утверждения и согласования.</w:t>
      </w:r>
      <w:proofErr w:type="gramEnd"/>
    </w:p>
    <w:p w:rsidR="001A2303" w:rsidRPr="008E66BE" w:rsidRDefault="001A2303" w:rsidP="00CA71E8">
      <w:pPr>
        <w:tabs>
          <w:tab w:val="left" w:pos="567"/>
          <w:tab w:val="left" w:pos="9498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Так как п. 7 порядка составления и утверждения отчета о результатах деятельности государственного (муниципального) учреждения и об исполнении закрепленного за ним государственного (муниципального) имущества утвержденный приказом Минфина РФ от 30.09.2010 г. № 114н  предусматривает перечень видов информации, которую учреждение формирует и предоставляет  через официальный сайт  в электронном структурном виде, а именно включая показатели, сгруппированные по следующим разделам:</w:t>
      </w:r>
      <w:proofErr w:type="gramEnd"/>
    </w:p>
    <w:p w:rsidR="001A2303" w:rsidRPr="008E66BE" w:rsidRDefault="001A2303" w:rsidP="00CA71E8">
      <w:pPr>
        <w:tabs>
          <w:tab w:val="left" w:pos="567"/>
          <w:tab w:val="left" w:pos="9498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- общая информация об учреждении;</w:t>
      </w:r>
    </w:p>
    <w:p w:rsidR="001A2303" w:rsidRPr="008E66BE" w:rsidRDefault="001A2303" w:rsidP="00CA71E8">
      <w:pPr>
        <w:tabs>
          <w:tab w:val="left" w:pos="567"/>
          <w:tab w:val="left" w:pos="9498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информация о государственном (муниципальном задании) на оказание государственных (муниципальных) услуг (выполнением работ) и его исполнение;</w:t>
      </w:r>
    </w:p>
    <w:p w:rsidR="001A2303" w:rsidRPr="008E66BE" w:rsidRDefault="001A2303" w:rsidP="00CA71E8">
      <w:pPr>
        <w:tabs>
          <w:tab w:val="left" w:pos="567"/>
          <w:tab w:val="left" w:pos="9498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E66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</w:t>
      </w:r>
      <w:r w:rsidRPr="008E66B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информация о плане финансово-хозяйственной деятельности; </w:t>
      </w:r>
    </w:p>
    <w:p w:rsidR="001A2303" w:rsidRPr="008E66BE" w:rsidRDefault="001A2303" w:rsidP="00CA71E8">
      <w:pPr>
        <w:tabs>
          <w:tab w:val="left" w:pos="567"/>
          <w:tab w:val="left" w:pos="9498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информация об операциях с целевыми средствами из бюджета; информация о показателях бюджетной сметы; </w:t>
      </w:r>
    </w:p>
    <w:p w:rsidR="001A2303" w:rsidRPr="008E66BE" w:rsidRDefault="001A2303" w:rsidP="00CA71E8">
      <w:pPr>
        <w:tabs>
          <w:tab w:val="left" w:pos="567"/>
          <w:tab w:val="left" w:pos="9498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информация о результатах деятельности и об использовании имущества; сведения о проведённых в отношении учреждения контрольных мероприятиях и их результатах; </w:t>
      </w:r>
    </w:p>
    <w:p w:rsidR="001A2303" w:rsidRPr="008E66BE" w:rsidRDefault="001A2303" w:rsidP="00CA71E8">
      <w:pPr>
        <w:tabs>
          <w:tab w:val="left" w:pos="567"/>
          <w:tab w:val="left" w:pos="9498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информация о годовой бухгалтерской отчётности учреждения.</w:t>
      </w:r>
    </w:p>
    <w:p w:rsidR="001A2303" w:rsidRPr="008E66BE" w:rsidRDefault="001A2303" w:rsidP="00CA71E8">
      <w:pPr>
        <w:tabs>
          <w:tab w:val="left" w:pos="567"/>
          <w:tab w:val="left" w:pos="9498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п. 1 ст. 36 Бюджетного кодекса РФ одним из принципов бюджетной системы является принцип прозрачности (открытости), означающий обязательное опубликование в средствах массовой информации утвержденных </w:t>
      </w: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бюджетов  и отчетов об их исполнении, полноту предоставления информации о ходе исполнения бюджетов, а так же доступность 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образований. </w:t>
      </w:r>
      <w:proofErr w:type="gramEnd"/>
    </w:p>
    <w:p w:rsidR="001A2303" w:rsidRPr="008E66BE" w:rsidRDefault="001A2303" w:rsidP="00CA71E8">
      <w:pPr>
        <w:tabs>
          <w:tab w:val="left" w:pos="567"/>
          <w:tab w:val="left" w:pos="9498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 6. ст. 69.2 Бюджетного кодекса РФ</w:t>
      </w:r>
      <w:r w:rsidRPr="008E66BE">
        <w:rPr>
          <w:rFonts w:ascii="Tahoma" w:hAnsi="Tahoma" w:cs="Tahoma"/>
          <w:color w:val="222222"/>
          <w:sz w:val="26"/>
          <w:szCs w:val="26"/>
          <w:shd w:val="clear" w:color="auto" w:fill="FFFFFF"/>
        </w:rPr>
        <w:t xml:space="preserve"> </w:t>
      </w:r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государственное (муниципальное) задание является невыполненным в случае </w:t>
      </w:r>
      <w:proofErr w:type="spellStart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>недостижения</w:t>
      </w:r>
      <w:proofErr w:type="spellEnd"/>
      <w:r w:rsidRPr="008E6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(превышения допустимого (возможного) отклонения) показателей государственного (муниципального) задания, характеризующих объем оказываемых государственных (муниципальных) услуг (выполняемых работ), а также показателей государственного (муниципального) задания, характеризующих качество оказываемых государственных (муниципальных) услуг (выполняемых работ), если такие показатели установлены в государственном (муниципальном) задании.</w:t>
      </w:r>
      <w:proofErr w:type="gramEnd"/>
    </w:p>
    <w:p w:rsidR="001A2303" w:rsidRPr="008E66BE" w:rsidRDefault="001A2303" w:rsidP="00CA71E8">
      <w:pPr>
        <w:tabs>
          <w:tab w:val="left" w:pos="567"/>
          <w:tab w:val="left" w:pos="9498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E66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данном случае в связи с отсутствием утвержденного отчета о выполнении муниципального задания за 2017 год, установить объемы выполненных муниципальных услуг (работ) в рамках муниципального задания и выполнение показателей характеризующих качество муниципальной услуги не является возможным. Так же не является возможным определить соответствие суммы выплаченных субсидий на выполнение муниципального задания, нормативным затратам на выполнение муниципального задания. </w:t>
      </w:r>
    </w:p>
    <w:p w:rsidR="001A2303" w:rsidRPr="008E66BE" w:rsidRDefault="001A2303" w:rsidP="00CA71E8">
      <w:pPr>
        <w:pStyle w:val="ac"/>
        <w:shd w:val="clear" w:color="auto" w:fill="FFFFFF"/>
        <w:tabs>
          <w:tab w:val="left" w:pos="9498"/>
        </w:tabs>
        <w:spacing w:before="0" w:beforeAutospacing="0" w:after="0" w:afterAutospacing="0"/>
        <w:ind w:right="283" w:firstLine="567"/>
        <w:jc w:val="both"/>
        <w:rPr>
          <w:color w:val="000000" w:themeColor="text1"/>
          <w:sz w:val="26"/>
          <w:szCs w:val="26"/>
        </w:rPr>
      </w:pPr>
      <w:proofErr w:type="gramStart"/>
      <w:r w:rsidRPr="008E66BE">
        <w:rPr>
          <w:color w:val="000000" w:themeColor="text1"/>
          <w:sz w:val="26"/>
          <w:szCs w:val="26"/>
        </w:rPr>
        <w:t>Согласно п. 3.8. порядка формирования муниципального задания на оказание муниципальных услуг (выполнения работ) в отношении муниципальных учреждений Марксовского муниципального района и финансовом обеспечении выполнения муниципального задания утвержденного постановлением администрации Марксовского муниципального района № 621-н от 04.05.2016 г.: «В случае внесения изменений в решение о бюджете Марксовского муниципального района  в части изменений бюджетных ассигнований на финансовое обеспечение муниципального задания ГРБС и (или</w:t>
      </w:r>
      <w:proofErr w:type="gramEnd"/>
      <w:r w:rsidRPr="008E66BE">
        <w:rPr>
          <w:color w:val="000000" w:themeColor="text1"/>
          <w:sz w:val="26"/>
          <w:szCs w:val="26"/>
        </w:rPr>
        <w:t>) Учредитель проводит корректировку  муниципального задания.</w:t>
      </w:r>
    </w:p>
    <w:p w:rsidR="001A2303" w:rsidRPr="008E66BE" w:rsidRDefault="001A2303" w:rsidP="00CA71E8">
      <w:pPr>
        <w:pStyle w:val="ac"/>
        <w:shd w:val="clear" w:color="auto" w:fill="FFFFFF"/>
        <w:tabs>
          <w:tab w:val="left" w:pos="9498"/>
        </w:tabs>
        <w:spacing w:before="0" w:beforeAutospacing="0" w:after="0" w:afterAutospacing="0"/>
        <w:ind w:right="283" w:firstLine="567"/>
        <w:jc w:val="both"/>
        <w:rPr>
          <w:b/>
          <w:color w:val="000000" w:themeColor="text1"/>
          <w:sz w:val="26"/>
          <w:szCs w:val="26"/>
        </w:rPr>
      </w:pPr>
      <w:proofErr w:type="gramStart"/>
      <w:r w:rsidRPr="008E66BE">
        <w:rPr>
          <w:b/>
          <w:color w:val="000000" w:themeColor="text1"/>
          <w:sz w:val="26"/>
          <w:szCs w:val="26"/>
        </w:rPr>
        <w:t xml:space="preserve">В результате проверки установлено, что в течение года проводилось изменение бюджетных ассигнований на финансовое обеспечение муниципального задания в сторону увеличения, а именно  на сумму 492 900,00 руб. (согласно заключенных дополнительных соглашений  к соглашению о предоставлении субсидий №1 от 09.01.2017 г.), корректировка муниципального задания учреждения не проведена, не размещена на сайте </w:t>
      </w:r>
      <w:hyperlink r:id="rId12" w:history="1">
        <w:proofErr w:type="spellStart"/>
        <w:r w:rsidRPr="008E66BE">
          <w:rPr>
            <w:rStyle w:val="a5"/>
            <w:b/>
            <w:color w:val="000000" w:themeColor="text1"/>
            <w:sz w:val="26"/>
            <w:szCs w:val="26"/>
          </w:rPr>
          <w:t>bus.gov.ru</w:t>
        </w:r>
        <w:proofErr w:type="spellEnd"/>
      </w:hyperlink>
      <w:r w:rsidRPr="008E66BE">
        <w:rPr>
          <w:b/>
          <w:color w:val="000000" w:themeColor="text1"/>
          <w:sz w:val="26"/>
          <w:szCs w:val="26"/>
        </w:rPr>
        <w:t>.</w:t>
      </w:r>
      <w:proofErr w:type="gramEnd"/>
    </w:p>
    <w:p w:rsidR="001A2303" w:rsidRDefault="001A2303" w:rsidP="00CA71E8">
      <w:pPr>
        <w:tabs>
          <w:tab w:val="left" w:pos="9498"/>
        </w:tabs>
        <w:spacing w:after="0" w:line="240" w:lineRule="auto"/>
        <w:ind w:right="283"/>
        <w:jc w:val="both"/>
        <w:rPr>
          <w:rFonts w:ascii="Times New Roman" w:hAnsi="Times New Roman"/>
          <w:b/>
          <w:sz w:val="26"/>
          <w:szCs w:val="26"/>
        </w:rPr>
      </w:pPr>
    </w:p>
    <w:p w:rsidR="005A228F" w:rsidRPr="0017233D" w:rsidRDefault="005A228F" w:rsidP="00CA71E8">
      <w:pPr>
        <w:pStyle w:val="a9"/>
        <w:numPr>
          <w:ilvl w:val="0"/>
          <w:numId w:val="30"/>
        </w:numPr>
        <w:tabs>
          <w:tab w:val="left" w:pos="9498"/>
        </w:tabs>
        <w:spacing w:after="0" w:line="240" w:lineRule="auto"/>
        <w:ind w:right="283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7233D">
        <w:rPr>
          <w:rFonts w:ascii="Times New Roman" w:eastAsia="Calibri" w:hAnsi="Times New Roman"/>
          <w:b/>
          <w:sz w:val="26"/>
          <w:szCs w:val="26"/>
          <w:lang w:eastAsia="en-US"/>
        </w:rPr>
        <w:t>Проверка правильности начисления и обоснованности</w:t>
      </w:r>
    </w:p>
    <w:p w:rsidR="005A228F" w:rsidRPr="008E66BE" w:rsidRDefault="005A228F" w:rsidP="00CA71E8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E66BE">
        <w:rPr>
          <w:rFonts w:ascii="Times New Roman" w:eastAsia="Calibri" w:hAnsi="Times New Roman"/>
          <w:b/>
          <w:sz w:val="26"/>
          <w:szCs w:val="26"/>
          <w:lang w:eastAsia="en-US"/>
        </w:rPr>
        <w:t>выплаты заработной платы (ст. 211, 212, 213)</w:t>
      </w:r>
    </w:p>
    <w:p w:rsidR="005A228F" w:rsidRPr="008E66BE" w:rsidRDefault="005A228F" w:rsidP="00CA71E8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66BE">
        <w:rPr>
          <w:rFonts w:ascii="Times New Roman" w:hAnsi="Times New Roman"/>
          <w:sz w:val="26"/>
          <w:szCs w:val="26"/>
        </w:rPr>
        <w:t>Аналитический учет расходов по оплате труда ведется в соответствии с требованиями Приказа Министерства  финансов РФ от 16.12.2010 г. № 174-н «Об утверждении плана счетов бухгалтерского учета бюджетных учреждений и Инструкции по его применению» на счете 030211000 «Расчеты по заработной плате», на счете 030212000 «Расчеты по прочим выплатам», на счете 030213000 «Расчеты по начислениям на выплаты по оплате труда».</w:t>
      </w:r>
      <w:proofErr w:type="gramEnd"/>
    </w:p>
    <w:p w:rsidR="005A228F" w:rsidRPr="008E66BE" w:rsidRDefault="005A228F" w:rsidP="00CA71E8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В проверяемом периоде оплата труда работников МБУ «Благоустройство» осуществлялась в соответствии Федеральным Законом от 06.10.2003 г. №131-ФЗ «Об общих принципах местного самоуправления РФ», на основании Решения Совета муниципального образования город Маркс №79 от 28.11.2014 г. «Об  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lastRenderedPageBreak/>
        <w:t>утверждении Положения об оплате труда работников муниципального бюджетного учреждения  «Благоустройство»</w:t>
      </w:r>
      <w:r w:rsidR="0027008F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(с изменениями и дополнениями)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5A228F" w:rsidRPr="008E66BE" w:rsidRDefault="005A228F" w:rsidP="00CA71E8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8E66BE">
        <w:rPr>
          <w:rFonts w:ascii="Times New Roman" w:eastAsia="Calibri" w:hAnsi="Times New Roman"/>
          <w:sz w:val="26"/>
          <w:szCs w:val="26"/>
          <w:lang w:eastAsia="en-US"/>
        </w:rPr>
        <w:t>Согласно Положения</w:t>
      </w:r>
      <w:proofErr w:type="gramEnd"/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об оплате труда работников Муниципального бюджетного учреждения  «Благоустройство»  (Приложение №1 к решению Совета муниципального образования город Маркс от 28.11.2014 г. №79), оплата труда работников Учреждения включает в себя размеры должностных окладов, компенсационные и стимулирующие выплаты. Общими для всех работников являются следующие премии и надбавки:</w:t>
      </w:r>
    </w:p>
    <w:p w:rsidR="005A228F" w:rsidRPr="008E66BE" w:rsidRDefault="005A228F" w:rsidP="00CA71E8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E66BE">
        <w:rPr>
          <w:rFonts w:ascii="Times New Roman" w:eastAsia="Calibri" w:hAnsi="Times New Roman"/>
          <w:b/>
          <w:sz w:val="26"/>
          <w:szCs w:val="26"/>
          <w:lang w:eastAsia="en-US"/>
        </w:rPr>
        <w:t>-надбавка за интенсивный труд;</w:t>
      </w:r>
    </w:p>
    <w:p w:rsidR="005A228F" w:rsidRPr="008E66BE" w:rsidRDefault="005A228F" w:rsidP="00CA71E8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E66BE">
        <w:rPr>
          <w:rFonts w:ascii="Times New Roman" w:eastAsia="Calibri" w:hAnsi="Times New Roman"/>
          <w:b/>
          <w:sz w:val="26"/>
          <w:szCs w:val="26"/>
          <w:lang w:eastAsia="en-US"/>
        </w:rPr>
        <w:t>-премиальные выплаты по результатам работы за месяц.</w:t>
      </w:r>
    </w:p>
    <w:p w:rsidR="005A228F" w:rsidRPr="008E66BE" w:rsidRDefault="005A228F" w:rsidP="00CA71E8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E66BE">
        <w:rPr>
          <w:rFonts w:ascii="Times New Roman" w:eastAsia="Calibri" w:hAnsi="Times New Roman"/>
          <w:sz w:val="26"/>
          <w:szCs w:val="26"/>
          <w:lang w:eastAsia="en-US"/>
        </w:rPr>
        <w:t>Оплата труда работников Учреждения осуществляется за счет субсидий из бюджета муниципального образования город Маркс на выполнение муниципального задания и средств от приносящей доход деятельности в пределах фонда оплаты труда, предусмотренного в утвержденном плане финансово – хозяйственной деятельности.</w:t>
      </w:r>
    </w:p>
    <w:p w:rsidR="005A228F" w:rsidRPr="008E66BE" w:rsidRDefault="005A228F" w:rsidP="00CA71E8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E66BE">
        <w:rPr>
          <w:rFonts w:ascii="Times New Roman" w:eastAsia="Calibri" w:hAnsi="Times New Roman"/>
          <w:sz w:val="26"/>
          <w:szCs w:val="26"/>
          <w:lang w:eastAsia="en-US"/>
        </w:rPr>
        <w:t>Предоставленн</w:t>
      </w:r>
      <w:r w:rsidR="0027008F" w:rsidRPr="008E66BE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>е на проверку штатн</w:t>
      </w:r>
      <w:r w:rsidR="0027008F" w:rsidRPr="008E66BE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>е расписани</w:t>
      </w:r>
      <w:r w:rsidR="0027008F" w:rsidRPr="008E66BE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по  МБУ «Благоустройство»:</w:t>
      </w:r>
    </w:p>
    <w:p w:rsidR="005A228F" w:rsidRPr="008E66BE" w:rsidRDefault="005A228F" w:rsidP="00CA71E8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- на период с 01 января </w:t>
      </w:r>
      <w:r w:rsidR="00045AEE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2017 года </w:t>
      </w:r>
      <w:r w:rsidR="0027008F" w:rsidRPr="008E66BE">
        <w:rPr>
          <w:rFonts w:ascii="Times New Roman" w:eastAsia="Calibri" w:hAnsi="Times New Roman"/>
          <w:sz w:val="26"/>
          <w:szCs w:val="26"/>
          <w:lang w:eastAsia="en-US"/>
        </w:rPr>
        <w:t>по 31 декабря 2017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года согласовано с </w:t>
      </w:r>
      <w:r w:rsidR="0027008F" w:rsidRPr="008E66BE">
        <w:rPr>
          <w:rFonts w:ascii="Times New Roman" w:eastAsia="Calibri" w:hAnsi="Times New Roman"/>
          <w:sz w:val="26"/>
          <w:szCs w:val="26"/>
          <w:lang w:eastAsia="en-US"/>
        </w:rPr>
        <w:t>заместителем г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>лав</w:t>
      </w:r>
      <w:r w:rsidR="0027008F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ы 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администрации Марксовского муниципального района </w:t>
      </w:r>
      <w:r w:rsidR="0027008F" w:rsidRPr="008E66BE">
        <w:rPr>
          <w:rFonts w:ascii="Times New Roman" w:eastAsia="Calibri" w:hAnsi="Times New Roman"/>
          <w:sz w:val="26"/>
          <w:szCs w:val="26"/>
          <w:lang w:eastAsia="en-US"/>
        </w:rPr>
        <w:t>В.В.</w:t>
      </w:r>
      <w:r w:rsidR="005179B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spellStart"/>
      <w:r w:rsidR="0027008F" w:rsidRPr="008E66BE">
        <w:rPr>
          <w:rFonts w:ascii="Times New Roman" w:eastAsia="Calibri" w:hAnsi="Times New Roman"/>
          <w:sz w:val="26"/>
          <w:szCs w:val="26"/>
          <w:lang w:eastAsia="en-US"/>
        </w:rPr>
        <w:t>Чирсковым</w:t>
      </w:r>
      <w:proofErr w:type="spellEnd"/>
      <w:r w:rsidR="0027008F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и утверждено директором МБУ «Благоустройство» Н. И. Мищенко с количеством штатных единиц </w:t>
      </w:r>
      <w:r w:rsidR="0027008F" w:rsidRPr="008E66BE">
        <w:rPr>
          <w:rFonts w:ascii="Times New Roman" w:eastAsia="Calibri" w:hAnsi="Times New Roman"/>
          <w:sz w:val="26"/>
          <w:szCs w:val="26"/>
          <w:lang w:eastAsia="en-US"/>
        </w:rPr>
        <w:t>78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и месячным фондом оплаты труда 1</w:t>
      </w:r>
      <w:r w:rsidR="0027008F" w:rsidRPr="008E66BE">
        <w:rPr>
          <w:rFonts w:ascii="Times New Roman" w:eastAsia="Calibri" w:hAnsi="Times New Roman"/>
          <w:sz w:val="26"/>
          <w:szCs w:val="26"/>
          <w:lang w:eastAsia="en-US"/>
        </w:rPr>
        <w:t> 133 872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>,00 рублей</w:t>
      </w:r>
      <w:r w:rsidR="0027008F" w:rsidRPr="008E66BE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5A228F" w:rsidRPr="008E66BE" w:rsidRDefault="005A228F" w:rsidP="00CA71E8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E66BE">
        <w:rPr>
          <w:rFonts w:ascii="Times New Roman" w:eastAsia="Calibri" w:hAnsi="Times New Roman"/>
          <w:sz w:val="26"/>
          <w:szCs w:val="26"/>
          <w:lang w:eastAsia="en-US"/>
        </w:rPr>
        <w:t>Предоставленн</w:t>
      </w:r>
      <w:r w:rsidR="0027008F" w:rsidRPr="008E66BE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>е к проверке штатн</w:t>
      </w:r>
      <w:r w:rsidR="0027008F" w:rsidRPr="008E66BE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>е расписани</w:t>
      </w:r>
      <w:r w:rsidR="0027008F" w:rsidRPr="008E66BE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составлен</w:t>
      </w:r>
      <w:r w:rsidR="0027008F" w:rsidRPr="008E66BE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E66BE">
        <w:rPr>
          <w:rFonts w:ascii="Times New Roman" w:eastAsia="Calibri" w:hAnsi="Times New Roman"/>
          <w:b/>
          <w:sz w:val="26"/>
          <w:szCs w:val="26"/>
          <w:lang w:eastAsia="en-US"/>
        </w:rPr>
        <w:t>в соответствии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с Постановлением Госкомстата Российской Федерации от 5 января 2004г. №1 «Об утверждении унифицированных форм первичной учетной документации по учету труда и его оплаты»</w:t>
      </w:r>
      <w:r w:rsidR="0027008F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(форма №Т-3)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5A228F" w:rsidRPr="008E66BE" w:rsidRDefault="005A228F" w:rsidP="00CA71E8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8E66BE">
        <w:rPr>
          <w:rFonts w:ascii="Times New Roman" w:eastAsia="Calibri" w:hAnsi="Times New Roman"/>
          <w:sz w:val="26"/>
          <w:szCs w:val="26"/>
          <w:lang w:eastAsia="en-US"/>
        </w:rPr>
        <w:t>При</w:t>
      </w:r>
      <w:proofErr w:type="gramEnd"/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 w:rsidRPr="008E66BE">
        <w:rPr>
          <w:rFonts w:ascii="Times New Roman" w:eastAsia="Calibri" w:hAnsi="Times New Roman"/>
          <w:sz w:val="26"/>
          <w:szCs w:val="26"/>
          <w:lang w:eastAsia="en-US"/>
        </w:rPr>
        <w:t>проверки</w:t>
      </w:r>
      <w:proofErr w:type="gramEnd"/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правильности начисления в проверяемом периоде должностных окладов, надбавок за интенсивный труд, премиальных выплат по результатам работы за месяц – </w:t>
      </w:r>
      <w:r w:rsidRPr="008E66BE">
        <w:rPr>
          <w:rFonts w:ascii="Times New Roman" w:eastAsia="Calibri" w:hAnsi="Times New Roman"/>
          <w:b/>
          <w:sz w:val="26"/>
          <w:szCs w:val="26"/>
          <w:lang w:eastAsia="en-US"/>
        </w:rPr>
        <w:t>нарушений не установлено</w:t>
      </w:r>
      <w:r w:rsidR="00221DFF" w:rsidRPr="008E66BE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5A228F" w:rsidRPr="008E66BE" w:rsidRDefault="005A228F" w:rsidP="00CA71E8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proofErr w:type="gramStart"/>
      <w:r w:rsidRPr="008E66BE">
        <w:rPr>
          <w:rFonts w:ascii="Times New Roman" w:eastAsia="Calibri" w:hAnsi="Times New Roman"/>
          <w:sz w:val="26"/>
          <w:szCs w:val="26"/>
          <w:lang w:eastAsia="en-US"/>
        </w:rPr>
        <w:t>Основание</w:t>
      </w:r>
      <w:r w:rsidR="00560303" w:rsidRPr="008E66BE"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для начисления заработной платы служат: приказ</w:t>
      </w:r>
      <w:r w:rsidR="00045AEE" w:rsidRPr="008E66BE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директора  МБУ «Благоустройство» о приеме на работу, увольнении и перемещении сотрудников в соответствии с утвержденными штатами, табель учета использования рабочего времени, В ходе выборочной проверки табелей учета рабочего времени и расчета оплаты труда отклонений от правил ведения формы №Т-13 «Табель учета рабочего времени», утвержденной Постановлением Госкомстата России №1 от 05.01.2004 «Об утверждении унифицированных</w:t>
      </w:r>
      <w:proofErr w:type="gramEnd"/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форм первичной учетной документации по учету труда и его оплаты</w:t>
      </w:r>
      <w:r w:rsidRPr="008E66BE">
        <w:rPr>
          <w:rFonts w:ascii="Times New Roman" w:eastAsia="Calibri" w:hAnsi="Times New Roman"/>
          <w:b/>
          <w:sz w:val="26"/>
          <w:szCs w:val="26"/>
          <w:lang w:eastAsia="en-US"/>
        </w:rPr>
        <w:t>» замечаний  не выявлено.</w:t>
      </w:r>
    </w:p>
    <w:p w:rsidR="005A228F" w:rsidRPr="008E66BE" w:rsidRDefault="005A228F" w:rsidP="00CA71E8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proofErr w:type="gramStart"/>
      <w:r w:rsidRPr="008E66BE">
        <w:rPr>
          <w:rFonts w:ascii="Times New Roman" w:eastAsia="Calibri" w:hAnsi="Times New Roman"/>
          <w:sz w:val="26"/>
          <w:szCs w:val="26"/>
          <w:lang w:eastAsia="en-US"/>
        </w:rPr>
        <w:t>На 01.01.201</w:t>
      </w:r>
      <w:r w:rsidR="00B122D8" w:rsidRPr="008E66BE">
        <w:rPr>
          <w:rFonts w:ascii="Times New Roman" w:eastAsia="Calibri" w:hAnsi="Times New Roman"/>
          <w:sz w:val="26"/>
          <w:szCs w:val="26"/>
          <w:lang w:eastAsia="en-US"/>
        </w:rPr>
        <w:t>8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года по учетным и отчетным данным МБУ «Благоустройство» </w:t>
      </w:r>
      <w:proofErr w:type="spellStart"/>
      <w:r w:rsidRPr="008E66BE">
        <w:rPr>
          <w:rFonts w:ascii="Times New Roman" w:eastAsia="Calibri" w:hAnsi="Times New Roman"/>
          <w:sz w:val="26"/>
          <w:szCs w:val="26"/>
          <w:lang w:eastAsia="en-US"/>
        </w:rPr>
        <w:t>оборотно</w:t>
      </w:r>
      <w:proofErr w:type="spellEnd"/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– сальдовой ведомости по счету 302.11 за 201</w:t>
      </w:r>
      <w:r w:rsidR="00B122D8" w:rsidRPr="008E66BE">
        <w:rPr>
          <w:rFonts w:ascii="Times New Roman" w:eastAsia="Calibri" w:hAnsi="Times New Roman"/>
          <w:sz w:val="26"/>
          <w:szCs w:val="26"/>
          <w:lang w:eastAsia="en-US"/>
        </w:rPr>
        <w:t>7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год  задолженност</w:t>
      </w:r>
      <w:r w:rsidR="00B122D8" w:rsidRPr="008E66BE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по выплате заработной платы </w:t>
      </w:r>
      <w:r w:rsidR="00B122D8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– </w:t>
      </w:r>
      <w:r w:rsidR="00B122D8" w:rsidRPr="008E66BE">
        <w:rPr>
          <w:rFonts w:ascii="Times New Roman" w:eastAsia="Calibri" w:hAnsi="Times New Roman"/>
          <w:b/>
          <w:sz w:val="26"/>
          <w:szCs w:val="26"/>
          <w:lang w:eastAsia="en-US"/>
        </w:rPr>
        <w:t>нет</w:t>
      </w:r>
      <w:r w:rsidR="00B122D8" w:rsidRPr="008E66BE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 (срок выплаты заработной платы </w:t>
      </w:r>
      <w:r w:rsidR="00B122D8" w:rsidRPr="008E66BE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="00B122D8" w:rsidRPr="008E66BE">
        <w:rPr>
          <w:rFonts w:ascii="Times New Roman" w:eastAsia="Calibri" w:hAnsi="Times New Roman"/>
          <w:sz w:val="26"/>
          <w:szCs w:val="26"/>
          <w:lang w:eastAsia="en-US"/>
        </w:rPr>
        <w:t>-е число текущего месяца срок выдачи зарплаты за первую половину месяца,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122D8" w:rsidRPr="008E66BE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>0 числ</w:t>
      </w:r>
      <w:r w:rsidR="00B122D8" w:rsidRPr="008E66BE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 месяца</w:t>
      </w:r>
      <w:r w:rsidR="00B122D8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следующего за отчетным –</w:t>
      </w:r>
      <w:r w:rsidR="007E53ED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122D8" w:rsidRPr="008E66BE">
        <w:rPr>
          <w:rFonts w:ascii="Times New Roman" w:eastAsia="Calibri" w:hAnsi="Times New Roman"/>
          <w:sz w:val="26"/>
          <w:szCs w:val="26"/>
          <w:lang w:eastAsia="en-US"/>
        </w:rPr>
        <w:t>срок выдачи зарплаты за вторую половину месяца (Приказ № 3 от 01.01.2015года «О сроках</w:t>
      </w:r>
      <w:proofErr w:type="gramEnd"/>
      <w:r w:rsidR="00B122D8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выплаты заработной платы».</w:t>
      </w:r>
      <w:r w:rsidRPr="008E66BE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</w:p>
    <w:p w:rsidR="005A228F" w:rsidRDefault="005A228F" w:rsidP="00CA71E8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8E66BE">
        <w:rPr>
          <w:rFonts w:ascii="Times New Roman" w:eastAsia="Calibri" w:hAnsi="Times New Roman"/>
          <w:sz w:val="26"/>
          <w:szCs w:val="26"/>
          <w:lang w:eastAsia="en-US"/>
        </w:rPr>
        <w:t>При сплошной проверке начисления заработной платы работникам МБУ «Благоустройство» по месяцам 201</w:t>
      </w:r>
      <w:r w:rsidR="00560303" w:rsidRPr="008E66BE">
        <w:rPr>
          <w:rFonts w:ascii="Times New Roman" w:eastAsia="Calibri" w:hAnsi="Times New Roman"/>
          <w:sz w:val="26"/>
          <w:szCs w:val="26"/>
          <w:lang w:eastAsia="en-US"/>
        </w:rPr>
        <w:t>7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года  в отдельных периодах (ма</w:t>
      </w:r>
      <w:r w:rsidR="00B02CDB" w:rsidRPr="008E66BE">
        <w:rPr>
          <w:rFonts w:ascii="Times New Roman" w:eastAsia="Calibri" w:hAnsi="Times New Roman"/>
          <w:sz w:val="26"/>
          <w:szCs w:val="26"/>
          <w:lang w:eastAsia="en-US"/>
        </w:rPr>
        <w:t>рт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B02CDB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июнь, 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июль, </w:t>
      </w:r>
      <w:r w:rsidR="00B02CDB" w:rsidRPr="008E66BE">
        <w:rPr>
          <w:rFonts w:ascii="Times New Roman" w:eastAsia="Calibri" w:hAnsi="Times New Roman"/>
          <w:sz w:val="26"/>
          <w:szCs w:val="26"/>
          <w:lang w:eastAsia="en-US"/>
        </w:rPr>
        <w:t>август, сентябрь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201</w:t>
      </w:r>
      <w:r w:rsidR="00EF446B" w:rsidRPr="008E66BE">
        <w:rPr>
          <w:rFonts w:ascii="Times New Roman" w:eastAsia="Calibri" w:hAnsi="Times New Roman"/>
          <w:sz w:val="26"/>
          <w:szCs w:val="26"/>
          <w:lang w:eastAsia="en-US"/>
        </w:rPr>
        <w:t>7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года) выявлено увеличение фактически начисленного фонда оплаты  труда по отношению к данным штатного расписания (таблица №6) за счет начисленной квартальной премии</w:t>
      </w:r>
      <w:r w:rsidR="00F91607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в сумме </w:t>
      </w:r>
      <w:r w:rsidR="00F91607" w:rsidRPr="008E66BE">
        <w:rPr>
          <w:rFonts w:ascii="Times New Roman" w:eastAsia="Calibri" w:hAnsi="Times New Roman"/>
          <w:b/>
          <w:sz w:val="26"/>
          <w:szCs w:val="26"/>
          <w:lang w:eastAsia="en-US"/>
        </w:rPr>
        <w:t>863 025,0 рублей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и </w:t>
      </w:r>
      <w:r w:rsidR="00F91607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суммы 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>работников</w:t>
      </w:r>
      <w:r w:rsidR="00B02CDB" w:rsidRPr="008E66BE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lastRenderedPageBreak/>
        <w:t>работающих на договорной основе (договора</w:t>
      </w:r>
      <w:r w:rsidR="00EF446B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подряда</w:t>
      </w:r>
      <w:r w:rsidR="00F91607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№ 1,2,3,4 от 07.07.2017</w:t>
      </w:r>
      <w:proofErr w:type="gramEnd"/>
      <w:r w:rsidR="00F91607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года  – </w:t>
      </w:r>
      <w:r w:rsidR="00F91607" w:rsidRPr="008E66BE">
        <w:rPr>
          <w:rFonts w:ascii="Times New Roman" w:eastAsia="Calibri" w:hAnsi="Times New Roman"/>
          <w:b/>
          <w:sz w:val="26"/>
          <w:szCs w:val="26"/>
          <w:lang w:eastAsia="en-US"/>
        </w:rPr>
        <w:t>124 000,0рублей</w:t>
      </w:r>
      <w:r w:rsidR="00F91607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 w:rsidR="00EF446B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91607" w:rsidRPr="008E66BE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EF446B" w:rsidRPr="008E66BE">
        <w:rPr>
          <w:rFonts w:ascii="Times New Roman" w:eastAsia="Calibri" w:hAnsi="Times New Roman"/>
          <w:sz w:val="26"/>
          <w:szCs w:val="26"/>
          <w:lang w:eastAsia="en-US"/>
        </w:rPr>
        <w:t>казание помощи по спасению пострадавших, терпящих бедствия на воде</w:t>
      </w:r>
      <w:r w:rsidR="009300DD" w:rsidRPr="008E66BE">
        <w:rPr>
          <w:rFonts w:ascii="Times New Roman" w:eastAsia="Calibri" w:hAnsi="Times New Roman"/>
          <w:sz w:val="26"/>
          <w:szCs w:val="26"/>
          <w:lang w:eastAsia="en-US"/>
        </w:rPr>
        <w:t>, приказ №153/1П от 03.07.2017г. «Об открытии пляжного сезона»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>).</w:t>
      </w:r>
      <w:r w:rsidR="00AA554B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5A228F" w:rsidRPr="005179B7" w:rsidRDefault="005A228F" w:rsidP="00047759">
      <w:pPr>
        <w:tabs>
          <w:tab w:val="left" w:pos="7215"/>
          <w:tab w:val="left" w:pos="8190"/>
        </w:tabs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</w:t>
      </w:r>
      <w:r w:rsidR="005179B7">
        <w:rPr>
          <w:rFonts w:ascii="Times New Roman" w:eastAsia="Calibri" w:hAnsi="Times New Roman"/>
          <w:sz w:val="26"/>
          <w:szCs w:val="26"/>
          <w:lang w:eastAsia="en-US"/>
        </w:rPr>
        <w:t xml:space="preserve">            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Pr="005179B7">
        <w:rPr>
          <w:rFonts w:ascii="Times New Roman" w:eastAsia="Calibri" w:hAnsi="Times New Roman"/>
          <w:b/>
          <w:sz w:val="16"/>
          <w:szCs w:val="16"/>
          <w:lang w:eastAsia="en-US"/>
        </w:rPr>
        <w:t>Таблица №</w:t>
      </w:r>
      <w:r w:rsidR="005179B7" w:rsidRPr="005179B7">
        <w:rPr>
          <w:rFonts w:ascii="Times New Roman" w:eastAsia="Calibri" w:hAnsi="Times New Roman"/>
          <w:b/>
          <w:sz w:val="16"/>
          <w:szCs w:val="16"/>
          <w:lang w:eastAsia="en-US"/>
        </w:rPr>
        <w:t>3</w:t>
      </w:r>
    </w:p>
    <w:tbl>
      <w:tblPr>
        <w:tblW w:w="11114" w:type="dxa"/>
        <w:tblInd w:w="-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13"/>
        <w:gridCol w:w="283"/>
        <w:gridCol w:w="1276"/>
        <w:gridCol w:w="567"/>
        <w:gridCol w:w="1276"/>
        <w:gridCol w:w="1276"/>
        <w:gridCol w:w="1134"/>
        <w:gridCol w:w="1275"/>
        <w:gridCol w:w="993"/>
        <w:gridCol w:w="1134"/>
        <w:gridCol w:w="987"/>
      </w:tblGrid>
      <w:tr w:rsidR="006331E7" w:rsidRPr="005179B7" w:rsidTr="00CA71E8">
        <w:tc>
          <w:tcPr>
            <w:tcW w:w="913" w:type="dxa"/>
            <w:vMerge w:val="restart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период </w:t>
            </w:r>
          </w:p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2017год</w:t>
            </w:r>
          </w:p>
        </w:tc>
        <w:tc>
          <w:tcPr>
            <w:tcW w:w="1559" w:type="dxa"/>
            <w:gridSpan w:val="2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</w:rPr>
              <w:t>по штатному</w:t>
            </w:r>
          </w:p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расписанию</w:t>
            </w:r>
          </w:p>
        </w:tc>
        <w:tc>
          <w:tcPr>
            <w:tcW w:w="864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331E7" w:rsidRPr="005179B7" w:rsidRDefault="006331E7" w:rsidP="00517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начислено по ведомости</w:t>
            </w:r>
          </w:p>
        </w:tc>
      </w:tr>
      <w:tr w:rsidR="005179B7" w:rsidRPr="005179B7" w:rsidTr="00CA71E8">
        <w:trPr>
          <w:trHeight w:val="330"/>
        </w:trPr>
        <w:tc>
          <w:tcPr>
            <w:tcW w:w="913" w:type="dxa"/>
            <w:vMerge/>
          </w:tcPr>
          <w:p w:rsidR="00E43C25" w:rsidRPr="005179B7" w:rsidRDefault="00E43C25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E43C25" w:rsidRPr="005179B7" w:rsidRDefault="00E43C25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к-во</w:t>
            </w:r>
            <w:proofErr w:type="spellEnd"/>
          </w:p>
          <w:p w:rsidR="00E43C25" w:rsidRPr="005179B7" w:rsidRDefault="00E43C25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ед-ц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E43C25" w:rsidRPr="005179B7" w:rsidRDefault="00E43C25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E43C25" w:rsidRPr="005179B7" w:rsidRDefault="00E43C25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зарплата</w:t>
            </w:r>
          </w:p>
        </w:tc>
        <w:tc>
          <w:tcPr>
            <w:tcW w:w="567" w:type="dxa"/>
            <w:vMerge w:val="restart"/>
          </w:tcPr>
          <w:p w:rsidR="00E43C25" w:rsidRPr="005179B7" w:rsidRDefault="00E43C25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кол-во</w:t>
            </w:r>
          </w:p>
          <w:p w:rsidR="00E43C25" w:rsidRPr="005179B7" w:rsidRDefault="00E43C25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6" w:type="dxa"/>
            <w:vMerge w:val="restart"/>
          </w:tcPr>
          <w:p w:rsidR="00E43C25" w:rsidRPr="005179B7" w:rsidRDefault="00E43C25" w:rsidP="0051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Всего </w:t>
            </w:r>
          </w:p>
          <w:p w:rsidR="00E43C25" w:rsidRPr="005179B7" w:rsidRDefault="00E43C25" w:rsidP="0051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нач-ая</w:t>
            </w:r>
            <w:proofErr w:type="spellEnd"/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43C25" w:rsidRPr="005179B7" w:rsidRDefault="00E43C25" w:rsidP="0051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зарплата </w:t>
            </w:r>
          </w:p>
          <w:p w:rsidR="00E43C25" w:rsidRPr="005179B7" w:rsidRDefault="00E43C25" w:rsidP="0051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(по  </w:t>
            </w:r>
            <w:proofErr w:type="spellStart"/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расчетно</w:t>
            </w:r>
            <w:proofErr w:type="spellEnd"/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</w:p>
          <w:p w:rsidR="00E43C25" w:rsidRPr="005179B7" w:rsidRDefault="00E43C25" w:rsidP="0051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платежным </w:t>
            </w:r>
          </w:p>
          <w:p w:rsidR="00E43C25" w:rsidRPr="005179B7" w:rsidRDefault="00E43C25" w:rsidP="0051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ведомостям),</w:t>
            </w:r>
          </w:p>
          <w:p w:rsidR="00E43C25" w:rsidRPr="005179B7" w:rsidRDefault="00E43C25" w:rsidP="0051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3C25" w:rsidRPr="005179B7" w:rsidRDefault="00E43C25" w:rsidP="0051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зарплата</w:t>
            </w:r>
          </w:p>
          <w:p w:rsidR="00E43C25" w:rsidRPr="005179B7" w:rsidRDefault="00E43C25" w:rsidP="0051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ст.211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3C25" w:rsidRPr="005179B7" w:rsidRDefault="00E43C25" w:rsidP="0051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пособия </w:t>
            </w:r>
          </w:p>
          <w:p w:rsidR="00E43C25" w:rsidRPr="005179B7" w:rsidRDefault="00E43C25" w:rsidP="0051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ФСС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25" w:rsidRPr="005179B7" w:rsidRDefault="00E43C25" w:rsidP="005179B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премия: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3C25" w:rsidRPr="005179B7" w:rsidRDefault="00E43C25" w:rsidP="005179B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материальная помощь</w:t>
            </w:r>
          </w:p>
          <w:p w:rsidR="00E43C25" w:rsidRPr="005179B7" w:rsidRDefault="00E43C25" w:rsidP="005179B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43C25" w:rsidRPr="005179B7" w:rsidRDefault="00E43C25" w:rsidP="0051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3C25" w:rsidRPr="005179B7" w:rsidRDefault="00E43C25" w:rsidP="0051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оплата по договорам подряда (ст. 226)</w:t>
            </w:r>
          </w:p>
        </w:tc>
      </w:tr>
      <w:tr w:rsidR="005179B7" w:rsidRPr="005179B7" w:rsidTr="00CA71E8">
        <w:trPr>
          <w:trHeight w:val="1320"/>
        </w:trPr>
        <w:tc>
          <w:tcPr>
            <w:tcW w:w="913" w:type="dxa"/>
            <w:vMerge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331E7" w:rsidRPr="005179B7" w:rsidRDefault="006331E7" w:rsidP="0051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E43C25" w:rsidP="005179B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результатам работы – по штатному расписанию</w:t>
            </w:r>
          </w:p>
          <w:p w:rsidR="006331E7" w:rsidRPr="005179B7" w:rsidRDefault="006331E7" w:rsidP="0051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E43C25" w:rsidP="005179B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 месяц</w:t>
            </w:r>
            <w:r w:rsidR="00436BAE"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квартал </w:t>
            </w: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 приказам руководителя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179B7" w:rsidRPr="005179B7" w:rsidTr="00CA71E8">
        <w:tc>
          <w:tcPr>
            <w:tcW w:w="913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Январь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1 133 872,0</w:t>
            </w:r>
          </w:p>
        </w:tc>
        <w:tc>
          <w:tcPr>
            <w:tcW w:w="567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64 </w:t>
            </w:r>
          </w:p>
        </w:tc>
        <w:tc>
          <w:tcPr>
            <w:tcW w:w="1276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1 006 611,14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740 427,83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22 882,69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220 171,62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E43C25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23 129,00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79B7" w:rsidRPr="005179B7" w:rsidTr="00CA71E8">
        <w:tc>
          <w:tcPr>
            <w:tcW w:w="913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Февраль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1 133 872,0</w:t>
            </w:r>
          </w:p>
        </w:tc>
        <w:tc>
          <w:tcPr>
            <w:tcW w:w="567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276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988 070,01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714 754,35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E43C25"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30 265,66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E43C25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24 150,0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18 900,00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79B7" w:rsidRPr="005179B7" w:rsidTr="00CA71E8">
        <w:tc>
          <w:tcPr>
            <w:tcW w:w="913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1 133 872,0</w:t>
            </w:r>
          </w:p>
        </w:tc>
        <w:tc>
          <w:tcPr>
            <w:tcW w:w="567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6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1 216 413,97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784 509,09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39 928,84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E43C25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219 777,04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E43C25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108 375,0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63 824,00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79B7" w:rsidRPr="005179B7" w:rsidTr="00CA71E8">
        <w:tc>
          <w:tcPr>
            <w:tcW w:w="913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1 133 872,0</w:t>
            </w:r>
          </w:p>
        </w:tc>
        <w:tc>
          <w:tcPr>
            <w:tcW w:w="567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1 077 775,04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677 078,76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4 971,30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E43C25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212 074,98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E43C25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171 050,0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12 600,00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79B7" w:rsidRPr="005179B7" w:rsidTr="00CA71E8">
        <w:trPr>
          <w:trHeight w:val="88"/>
        </w:trPr>
        <w:tc>
          <w:tcPr>
            <w:tcW w:w="913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283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1 133 872,0 </w:t>
            </w:r>
          </w:p>
        </w:tc>
        <w:tc>
          <w:tcPr>
            <w:tcW w:w="567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6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1 017 469,75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757 952,41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4 487,76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242 429,58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2850CC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12 600,00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79B7" w:rsidRPr="005179B7" w:rsidTr="00CA71E8">
        <w:tc>
          <w:tcPr>
            <w:tcW w:w="913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283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1 133 872,0</w:t>
            </w:r>
          </w:p>
        </w:tc>
        <w:tc>
          <w:tcPr>
            <w:tcW w:w="567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76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1 349 221,50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A14EA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868 406,09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A14EA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4 345,92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2850CC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241 439,49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2850CC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183 050,0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2850CC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51 980,00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2850CC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79B7" w:rsidRPr="005179B7" w:rsidTr="00CA71E8">
        <w:tc>
          <w:tcPr>
            <w:tcW w:w="913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Июль </w:t>
            </w:r>
          </w:p>
        </w:tc>
        <w:tc>
          <w:tcPr>
            <w:tcW w:w="283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1 133 872,0</w:t>
            </w:r>
          </w:p>
        </w:tc>
        <w:tc>
          <w:tcPr>
            <w:tcW w:w="567" w:type="dxa"/>
          </w:tcPr>
          <w:p w:rsidR="006331E7" w:rsidRPr="005179B7" w:rsidRDefault="00DB37E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6" w:type="dxa"/>
          </w:tcPr>
          <w:p w:rsidR="006331E7" w:rsidRPr="005179B7" w:rsidRDefault="00DB37E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1 205 728,67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DB37E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843 504,68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DB37E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1 538,64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DB37E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239 903,35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DB37E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14 950,0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DB37E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43 832,0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DB37E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62 000</w:t>
            </w:r>
          </w:p>
        </w:tc>
      </w:tr>
      <w:tr w:rsidR="005179B7" w:rsidRPr="005179B7" w:rsidTr="00CA71E8">
        <w:tc>
          <w:tcPr>
            <w:tcW w:w="913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283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1 133 872,0</w:t>
            </w:r>
          </w:p>
        </w:tc>
        <w:tc>
          <w:tcPr>
            <w:tcW w:w="567" w:type="dxa"/>
          </w:tcPr>
          <w:p w:rsidR="006331E7" w:rsidRPr="005179B7" w:rsidRDefault="00DB37E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76" w:type="dxa"/>
          </w:tcPr>
          <w:p w:rsidR="006331E7" w:rsidRPr="005179B7" w:rsidRDefault="00BA2E5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1 207 046,83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7E622C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835 727,47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BA2E5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2 142,90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BA2E5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235 218,46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BA2E5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11 000,0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7E622C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60 958,00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7E622C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62 000</w:t>
            </w:r>
          </w:p>
        </w:tc>
      </w:tr>
      <w:tr w:rsidR="005179B7" w:rsidRPr="005179B7" w:rsidTr="00CA71E8">
        <w:tc>
          <w:tcPr>
            <w:tcW w:w="913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283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1 133 872,0</w:t>
            </w:r>
          </w:p>
        </w:tc>
        <w:tc>
          <w:tcPr>
            <w:tcW w:w="567" w:type="dxa"/>
          </w:tcPr>
          <w:p w:rsidR="006331E7" w:rsidRPr="005179B7" w:rsidRDefault="00436BA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</w:tcPr>
          <w:p w:rsidR="006331E7" w:rsidRPr="005179B7" w:rsidRDefault="00436BA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1 287 935,04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436BA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814 287,92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436BA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5 181,22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436BA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230 213,90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436BA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195 450,0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436BA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42 802,00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436BA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79B7" w:rsidRPr="005179B7" w:rsidTr="00CA71E8">
        <w:tc>
          <w:tcPr>
            <w:tcW w:w="913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Октябрь </w:t>
            </w:r>
          </w:p>
        </w:tc>
        <w:tc>
          <w:tcPr>
            <w:tcW w:w="283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1 133 872,0</w:t>
            </w:r>
          </w:p>
        </w:tc>
        <w:tc>
          <w:tcPr>
            <w:tcW w:w="567" w:type="dxa"/>
          </w:tcPr>
          <w:p w:rsidR="006331E7" w:rsidRPr="005179B7" w:rsidRDefault="00436BA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276" w:type="dxa"/>
          </w:tcPr>
          <w:p w:rsidR="006331E7" w:rsidRPr="005179B7" w:rsidRDefault="00436BA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1 027 524,66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436BA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764 759,44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436BA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17 601,39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436BA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207 363,83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436BA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436BA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37 800,0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436BAE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79B7" w:rsidRPr="005179B7" w:rsidTr="00CA71E8">
        <w:tc>
          <w:tcPr>
            <w:tcW w:w="913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Ноябрь </w:t>
            </w:r>
          </w:p>
        </w:tc>
        <w:tc>
          <w:tcPr>
            <w:tcW w:w="283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</w:tcPr>
          <w:p w:rsidR="006331E7" w:rsidRPr="005179B7" w:rsidRDefault="006331E7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1 133 872,0</w:t>
            </w:r>
          </w:p>
        </w:tc>
        <w:tc>
          <w:tcPr>
            <w:tcW w:w="567" w:type="dxa"/>
          </w:tcPr>
          <w:p w:rsidR="006331E7" w:rsidRPr="005179B7" w:rsidRDefault="00DA0FC8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</w:tcPr>
          <w:p w:rsidR="006331E7" w:rsidRPr="005179B7" w:rsidRDefault="00DA0FC8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977 724,18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DA0FC8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727 737,70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DA0FC8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5 069,30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DA0FC8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219 717,18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DA0FC8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DA0FC8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25 200,0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E7" w:rsidRPr="005179B7" w:rsidRDefault="00DA0FC8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79B7" w:rsidRPr="005179B7" w:rsidTr="00CA71E8">
        <w:trPr>
          <w:trHeight w:val="211"/>
        </w:trPr>
        <w:tc>
          <w:tcPr>
            <w:tcW w:w="913" w:type="dxa"/>
          </w:tcPr>
          <w:p w:rsidR="00300971" w:rsidRPr="005179B7" w:rsidRDefault="00300971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Декабрь </w:t>
            </w:r>
          </w:p>
        </w:tc>
        <w:tc>
          <w:tcPr>
            <w:tcW w:w="283" w:type="dxa"/>
          </w:tcPr>
          <w:p w:rsidR="00300971" w:rsidRPr="005179B7" w:rsidRDefault="00300971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</w:tcPr>
          <w:p w:rsidR="00300971" w:rsidRPr="005179B7" w:rsidRDefault="00300971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1 133 872,0</w:t>
            </w:r>
          </w:p>
        </w:tc>
        <w:tc>
          <w:tcPr>
            <w:tcW w:w="567" w:type="dxa"/>
          </w:tcPr>
          <w:p w:rsidR="00300971" w:rsidRPr="005179B7" w:rsidRDefault="00300971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</w:tcPr>
          <w:p w:rsidR="00300971" w:rsidRPr="005179B7" w:rsidRDefault="00300971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1 110 645,00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71" w:rsidRPr="005179B7" w:rsidRDefault="00631AA1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684 710,12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71" w:rsidRPr="005179B7" w:rsidRDefault="00300971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18 566,04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71" w:rsidRPr="005179B7" w:rsidRDefault="00300971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233 468,84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71" w:rsidRPr="005179B7" w:rsidRDefault="00300971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155 000,0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71" w:rsidRPr="005179B7" w:rsidRDefault="00300971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18 900,00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71" w:rsidRPr="005179B7" w:rsidRDefault="00300971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179B7" w:rsidRPr="005179B7" w:rsidTr="00CA71E8">
        <w:tc>
          <w:tcPr>
            <w:tcW w:w="913" w:type="dxa"/>
          </w:tcPr>
          <w:p w:rsidR="00300971" w:rsidRPr="005179B7" w:rsidRDefault="00300971" w:rsidP="0051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300971" w:rsidRPr="005179B7" w:rsidRDefault="00631AA1" w:rsidP="0051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</w:tcPr>
          <w:p w:rsidR="00300971" w:rsidRPr="005179B7" w:rsidRDefault="00300971" w:rsidP="00517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13 606 464,0</w:t>
            </w:r>
          </w:p>
        </w:tc>
        <w:tc>
          <w:tcPr>
            <w:tcW w:w="567" w:type="dxa"/>
          </w:tcPr>
          <w:p w:rsidR="00300971" w:rsidRPr="005179B7" w:rsidRDefault="00631AA1" w:rsidP="00517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71,33</w:t>
            </w:r>
          </w:p>
        </w:tc>
        <w:tc>
          <w:tcPr>
            <w:tcW w:w="1276" w:type="dxa"/>
          </w:tcPr>
          <w:p w:rsidR="00300971" w:rsidRPr="005179B7" w:rsidRDefault="00631AA1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13 472 165,79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71" w:rsidRPr="005179B7" w:rsidRDefault="00631AA1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="00A14EAE" w:rsidRPr="005179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 </w:t>
            </w:r>
            <w:r w:rsidRPr="005179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21</w:t>
            </w:r>
            <w:r w:rsidR="00A14EAE" w:rsidRPr="005179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3 855,86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71" w:rsidRPr="005179B7" w:rsidRDefault="00631AA1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A14EAE" w:rsidRPr="005179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26 716,00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71" w:rsidRPr="005179B7" w:rsidRDefault="00616109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2 732 043,93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71" w:rsidRPr="005179B7" w:rsidRDefault="00DB5A62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863 025,0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71" w:rsidRPr="005179B7" w:rsidRDefault="00DB5A62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412 525,0</w:t>
            </w:r>
          </w:p>
          <w:p w:rsidR="00DB5A62" w:rsidRPr="005179B7" w:rsidRDefault="00DB5A62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71" w:rsidRPr="005179B7" w:rsidRDefault="00DB5A62" w:rsidP="00517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179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124 000,0</w:t>
            </w:r>
          </w:p>
        </w:tc>
      </w:tr>
    </w:tbl>
    <w:p w:rsidR="00A46074" w:rsidRPr="008E66BE" w:rsidRDefault="00A46074" w:rsidP="00047759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54FFF" w:rsidRPr="008E66BE" w:rsidRDefault="00854FFF" w:rsidP="00CA71E8">
      <w:pPr>
        <w:spacing w:after="0" w:line="240" w:lineRule="auto"/>
        <w:ind w:right="283" w:firstLine="56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E66BE">
        <w:rPr>
          <w:rFonts w:ascii="Times New Roman" w:eastAsia="Calibri" w:hAnsi="Times New Roman"/>
          <w:b/>
          <w:sz w:val="26"/>
          <w:szCs w:val="26"/>
          <w:lang w:eastAsia="en-US"/>
        </w:rPr>
        <w:t>Проверкой установлено:</w:t>
      </w:r>
    </w:p>
    <w:p w:rsidR="00A46074" w:rsidRPr="008E66BE" w:rsidRDefault="00A46074" w:rsidP="00CA71E8">
      <w:pPr>
        <w:spacing w:after="0" w:line="240" w:lineRule="auto"/>
        <w:ind w:right="283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Начислено заработной платы за 2017 год согласно предоставленным к проверке расчетным ведомостям – </w:t>
      </w:r>
      <w:r w:rsidRPr="008E66BE">
        <w:rPr>
          <w:rFonts w:ascii="Times New Roman" w:eastAsia="Calibri" w:hAnsi="Times New Roman"/>
          <w:b/>
          <w:sz w:val="26"/>
          <w:szCs w:val="26"/>
          <w:lang w:eastAsia="en-US"/>
        </w:rPr>
        <w:t>13 472 165,79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рублей, в том числе выплаты стимулирующего характера -  </w:t>
      </w:r>
      <w:r w:rsidRPr="008E66BE">
        <w:rPr>
          <w:rFonts w:ascii="Times New Roman" w:eastAsia="Calibri" w:hAnsi="Times New Roman"/>
          <w:b/>
          <w:sz w:val="26"/>
          <w:szCs w:val="26"/>
          <w:lang w:eastAsia="en-US"/>
        </w:rPr>
        <w:t>2 732 043,93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>рубля, премия по результатам работы -</w:t>
      </w:r>
      <w:r w:rsidRPr="008E66BE">
        <w:rPr>
          <w:rFonts w:ascii="Times New Roman" w:eastAsia="Calibri" w:hAnsi="Times New Roman"/>
          <w:b/>
          <w:sz w:val="26"/>
          <w:szCs w:val="26"/>
          <w:lang w:eastAsia="en-US"/>
        </w:rPr>
        <w:t>863 025,0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>рублей</w:t>
      </w:r>
      <w:r w:rsidR="00E16AAE" w:rsidRPr="008E66BE"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54FFF" w:rsidRPr="008E66BE" w:rsidRDefault="00854FFF" w:rsidP="00CA71E8">
      <w:pPr>
        <w:spacing w:after="0" w:line="240" w:lineRule="auto"/>
        <w:ind w:right="283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- должностные оклады руководителя Учреждения, его заместителя, специалистов и служащих устанавливаются </w:t>
      </w:r>
      <w:r w:rsidRPr="008E66BE">
        <w:rPr>
          <w:rFonts w:ascii="Times New Roman" w:eastAsia="Calibri" w:hAnsi="Times New Roman"/>
          <w:b/>
          <w:sz w:val="26"/>
          <w:szCs w:val="26"/>
          <w:lang w:eastAsia="en-US"/>
        </w:rPr>
        <w:t>в соответствии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с приложением № 1 к Положению об оплате труда работников муниципального бюджетного учреждения «Благоустройство»</w:t>
      </w:r>
      <w:r w:rsidR="00260571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и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не превыша</w:t>
      </w:r>
      <w:r w:rsidR="00260571" w:rsidRPr="008E66BE">
        <w:rPr>
          <w:rFonts w:ascii="Times New Roman" w:eastAsia="Calibri" w:hAnsi="Times New Roman"/>
          <w:sz w:val="26"/>
          <w:szCs w:val="26"/>
          <w:lang w:eastAsia="en-US"/>
        </w:rPr>
        <w:t>ю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>т 40% от общего фонда оплаты труда (раздел 2.п.2.4.</w:t>
      </w:r>
      <w:proofErr w:type="gramEnd"/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 w:rsidRPr="008E66BE">
        <w:rPr>
          <w:rFonts w:ascii="Times New Roman" w:eastAsia="Calibri" w:hAnsi="Times New Roman"/>
          <w:sz w:val="26"/>
          <w:szCs w:val="26"/>
          <w:lang w:eastAsia="en-US"/>
        </w:rPr>
        <w:t>Порядок формирования окладов</w:t>
      </w:r>
      <w:r w:rsidR="00260571" w:rsidRPr="008E66BE">
        <w:rPr>
          <w:rFonts w:ascii="Times New Roman" w:eastAsia="Calibri" w:hAnsi="Times New Roman"/>
          <w:sz w:val="26"/>
          <w:szCs w:val="26"/>
          <w:lang w:eastAsia="en-US"/>
        </w:rPr>
        <w:t>);</w:t>
      </w:r>
      <w:proofErr w:type="gramEnd"/>
    </w:p>
    <w:p w:rsidR="008E170E" w:rsidRPr="008E66BE" w:rsidRDefault="00854FFF" w:rsidP="00CA71E8">
      <w:pPr>
        <w:spacing w:after="0" w:line="240" w:lineRule="auto"/>
        <w:ind w:right="283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E66BE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3903A0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оклады </w:t>
      </w:r>
      <w:r w:rsidR="003903A0" w:rsidRPr="008E66BE">
        <w:rPr>
          <w:rFonts w:ascii="Times New Roman" w:eastAsia="Calibri" w:hAnsi="Times New Roman"/>
          <w:b/>
          <w:sz w:val="26"/>
          <w:szCs w:val="26"/>
          <w:lang w:eastAsia="en-US"/>
        </w:rPr>
        <w:t>рабочих</w:t>
      </w:r>
      <w:r w:rsidR="003903A0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Учреждения</w:t>
      </w:r>
      <w:r w:rsidR="00790DCD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903A0" w:rsidRPr="008E66BE">
        <w:rPr>
          <w:rFonts w:ascii="Times New Roman" w:eastAsia="Calibri" w:hAnsi="Times New Roman"/>
          <w:sz w:val="26"/>
          <w:szCs w:val="26"/>
          <w:lang w:eastAsia="en-US"/>
        </w:rPr>
        <w:t>устан</w:t>
      </w:r>
      <w:r w:rsidR="00E16AAE" w:rsidRPr="008E66BE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3903A0" w:rsidRPr="008E66BE">
        <w:rPr>
          <w:rFonts w:ascii="Times New Roman" w:eastAsia="Calibri" w:hAnsi="Times New Roman"/>
          <w:sz w:val="26"/>
          <w:szCs w:val="26"/>
          <w:lang w:eastAsia="en-US"/>
        </w:rPr>
        <w:t>вл</w:t>
      </w:r>
      <w:r w:rsidR="002C7176" w:rsidRPr="008E66BE">
        <w:rPr>
          <w:rFonts w:ascii="Times New Roman" w:eastAsia="Calibri" w:hAnsi="Times New Roman"/>
          <w:sz w:val="26"/>
          <w:szCs w:val="26"/>
          <w:lang w:eastAsia="en-US"/>
        </w:rPr>
        <w:t>ены</w:t>
      </w:r>
      <w:r w:rsidR="003903A0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в зависимости</w:t>
      </w:r>
      <w:r w:rsidR="00790DCD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от присвоенных им квалификационных разрядов, в соответствии с Единым </w:t>
      </w:r>
      <w:proofErr w:type="spellStart"/>
      <w:proofErr w:type="gramStart"/>
      <w:r w:rsidR="00790DCD" w:rsidRPr="008E66BE">
        <w:rPr>
          <w:rFonts w:ascii="Times New Roman" w:eastAsia="Calibri" w:hAnsi="Times New Roman"/>
          <w:sz w:val="26"/>
          <w:szCs w:val="26"/>
          <w:lang w:eastAsia="en-US"/>
        </w:rPr>
        <w:t>тарифно</w:t>
      </w:r>
      <w:proofErr w:type="spellEnd"/>
      <w:r w:rsidR="00790DCD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– квалификационным</w:t>
      </w:r>
      <w:proofErr w:type="gramEnd"/>
      <w:r w:rsidR="00790DCD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справочником работ и профессий рабочих (ЕТКС) </w:t>
      </w:r>
      <w:r w:rsidR="00790DCD" w:rsidRPr="008E66BE">
        <w:rPr>
          <w:rFonts w:ascii="Times New Roman" w:eastAsia="Calibri" w:hAnsi="Times New Roman"/>
          <w:b/>
          <w:sz w:val="26"/>
          <w:szCs w:val="26"/>
          <w:lang w:eastAsia="en-US"/>
        </w:rPr>
        <w:t>согласно</w:t>
      </w:r>
      <w:r w:rsidR="00790DCD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приложению № 2 к настоящему Положению</w:t>
      </w:r>
      <w:r w:rsidR="008E170E" w:rsidRPr="008E66BE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8E170E" w:rsidRPr="008E66BE" w:rsidRDefault="008E170E" w:rsidP="00CA71E8">
      <w:pPr>
        <w:spacing w:after="0" w:line="240" w:lineRule="auto"/>
        <w:ind w:right="283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- конкретный размер </w:t>
      </w:r>
      <w:r w:rsidRPr="008E66BE">
        <w:rPr>
          <w:rFonts w:ascii="Times New Roman" w:eastAsia="Calibri" w:hAnsi="Times New Roman"/>
          <w:b/>
          <w:sz w:val="26"/>
          <w:szCs w:val="26"/>
          <w:lang w:eastAsia="en-US"/>
        </w:rPr>
        <w:t>надбавки за интенсивность и высокие результаты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работы работникам </w:t>
      </w:r>
      <w:r w:rsidR="00927644" w:rsidRPr="008E66BE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="0070048B" w:rsidRPr="008E66BE">
        <w:rPr>
          <w:rFonts w:ascii="Times New Roman" w:eastAsia="Calibri" w:hAnsi="Times New Roman"/>
          <w:sz w:val="26"/>
          <w:szCs w:val="26"/>
          <w:lang w:eastAsia="en-US"/>
        </w:rPr>
        <w:t>2 732 043,93 рубля</w:t>
      </w:r>
      <w:r w:rsidR="00927644" w:rsidRPr="008E66BE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70048B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>устан</w:t>
      </w:r>
      <w:r w:rsidR="00927644" w:rsidRPr="008E66BE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>вл</w:t>
      </w:r>
      <w:r w:rsidR="00927644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ен 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приказом директора Учреждения ежемесячно (приказ № 112 от 31 мая 2017 г., приказ № 152 от 30.06.2017 года)</w:t>
      </w:r>
      <w:r w:rsidR="00927644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в размере от 10 до 100% оклада </w:t>
      </w:r>
      <w:r w:rsidR="00E226D8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с </w:t>
      </w:r>
      <w:r w:rsidR="00927644" w:rsidRPr="008E66BE">
        <w:rPr>
          <w:rFonts w:ascii="Times New Roman" w:eastAsia="Calibri" w:hAnsi="Times New Roman"/>
          <w:sz w:val="26"/>
          <w:szCs w:val="26"/>
          <w:lang w:eastAsia="en-US"/>
        </w:rPr>
        <w:t>п.4.3.1.настоящего Положения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6D0615" w:rsidRPr="008E66BE" w:rsidRDefault="008E170E" w:rsidP="00CA71E8">
      <w:pPr>
        <w:spacing w:after="0" w:line="240" w:lineRule="auto"/>
        <w:ind w:right="283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8E66BE">
        <w:rPr>
          <w:rFonts w:ascii="Times New Roman" w:eastAsia="Calibri" w:hAnsi="Times New Roman"/>
          <w:b/>
          <w:sz w:val="26"/>
          <w:szCs w:val="26"/>
          <w:lang w:eastAsia="en-US"/>
        </w:rPr>
        <w:t>премия по итогам работы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0048B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в сумме 863 025,0 рублей 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>выплачивается</w:t>
      </w:r>
      <w:r w:rsidR="006D0615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с целью поощрения работников за общие результаты труда по итогам работы за месяц, квартал, полугодие, год. </w:t>
      </w:r>
      <w:r w:rsidR="00854FFF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="006D0615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Назначение премиальных выплат производится в </w:t>
      </w:r>
      <w:r w:rsidR="006D0615" w:rsidRPr="008E66BE">
        <w:rPr>
          <w:rFonts w:ascii="Times New Roman" w:eastAsia="Calibri" w:hAnsi="Times New Roman"/>
          <w:sz w:val="26"/>
          <w:szCs w:val="26"/>
          <w:lang w:eastAsia="en-US"/>
        </w:rPr>
        <w:lastRenderedPageBreak/>
        <w:t>соответствии с приказом руководителя учреждения, максимальный размер премии по итогам работы составляет 100 процентов</w:t>
      </w:r>
      <w:r w:rsidR="002B1E1B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п.4.4.1.Положения об оплате труда</w:t>
      </w:r>
      <w:r w:rsidR="006D0615" w:rsidRPr="008E66BE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AA554B" w:rsidRDefault="006D0615" w:rsidP="00CA71E8">
      <w:pPr>
        <w:spacing w:after="0" w:line="240" w:lineRule="auto"/>
        <w:ind w:right="283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8E66BE">
        <w:rPr>
          <w:rFonts w:ascii="Times New Roman" w:eastAsia="Calibri" w:hAnsi="Times New Roman"/>
          <w:b/>
          <w:sz w:val="26"/>
          <w:szCs w:val="26"/>
          <w:lang w:eastAsia="en-US"/>
        </w:rPr>
        <w:t>премиальные выплаты руководителю</w:t>
      </w:r>
      <w:r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Учреждения устанавливаются с учетом результатов</w:t>
      </w:r>
      <w:r w:rsidR="00E75FBA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деятельности Учреждения.</w:t>
      </w:r>
      <w:r w:rsidR="00DF3DC2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75FBA" w:rsidRPr="008E66BE">
        <w:rPr>
          <w:rFonts w:ascii="Times New Roman" w:eastAsia="Calibri" w:hAnsi="Times New Roman"/>
          <w:sz w:val="26"/>
          <w:szCs w:val="26"/>
          <w:lang w:eastAsia="en-US"/>
        </w:rPr>
        <w:t>Размеры премирования руководителя утверждаются Учредителем</w:t>
      </w:r>
      <w:r w:rsidR="00DF3DC2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(Распоряжение</w:t>
      </w:r>
      <w:r w:rsidR="002A26F5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администрации Марксовского муниципального района «О премировании» </w:t>
      </w:r>
      <w:r w:rsidR="00DF3DC2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№</w:t>
      </w:r>
      <w:r w:rsidR="00E226D8" w:rsidRPr="008E66B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F3DC2" w:rsidRPr="008E66BE">
        <w:rPr>
          <w:rFonts w:ascii="Times New Roman" w:eastAsia="Calibri" w:hAnsi="Times New Roman"/>
          <w:sz w:val="26"/>
          <w:szCs w:val="26"/>
          <w:lang w:eastAsia="en-US"/>
        </w:rPr>
        <w:t>277-р/л от 24.05.2017 г</w:t>
      </w:r>
      <w:r w:rsidR="00E75FBA" w:rsidRPr="008E66BE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DF3DC2" w:rsidRPr="008E66BE">
        <w:rPr>
          <w:rFonts w:ascii="Times New Roman" w:eastAsia="Calibri" w:hAnsi="Times New Roman"/>
          <w:sz w:val="26"/>
          <w:szCs w:val="26"/>
          <w:lang w:eastAsia="en-US"/>
        </w:rPr>
        <w:t>).</w:t>
      </w:r>
    </w:p>
    <w:p w:rsidR="00AA554B" w:rsidRPr="0059524E" w:rsidRDefault="00AA554B" w:rsidP="00CA71E8">
      <w:pPr>
        <w:spacing w:after="0" w:line="240" w:lineRule="auto"/>
        <w:ind w:right="283" w:firstLine="567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</w:p>
    <w:p w:rsidR="005A228F" w:rsidRPr="005179B7" w:rsidRDefault="005A228F" w:rsidP="00CA71E8">
      <w:pPr>
        <w:pStyle w:val="a9"/>
        <w:numPr>
          <w:ilvl w:val="0"/>
          <w:numId w:val="30"/>
        </w:numPr>
        <w:spacing w:after="0" w:line="240" w:lineRule="auto"/>
        <w:ind w:right="283"/>
        <w:jc w:val="center"/>
        <w:rPr>
          <w:rFonts w:ascii="Times New Roman" w:hAnsi="Times New Roman"/>
          <w:b/>
          <w:sz w:val="26"/>
          <w:szCs w:val="26"/>
        </w:rPr>
      </w:pPr>
      <w:r w:rsidRPr="005179B7">
        <w:rPr>
          <w:rFonts w:ascii="Times New Roman" w:hAnsi="Times New Roman"/>
          <w:b/>
          <w:sz w:val="26"/>
          <w:szCs w:val="26"/>
        </w:rPr>
        <w:t>Проверка кассовых расходов - коммунальных</w:t>
      </w:r>
    </w:p>
    <w:p w:rsidR="005A228F" w:rsidRPr="005179B7" w:rsidRDefault="005A228F" w:rsidP="00CA71E8">
      <w:pPr>
        <w:spacing w:after="0" w:line="240" w:lineRule="auto"/>
        <w:ind w:right="283" w:firstLine="709"/>
        <w:jc w:val="center"/>
        <w:rPr>
          <w:rFonts w:ascii="Times New Roman" w:hAnsi="Times New Roman"/>
          <w:b/>
          <w:sz w:val="26"/>
          <w:szCs w:val="26"/>
        </w:rPr>
      </w:pPr>
      <w:r w:rsidRPr="005179B7">
        <w:rPr>
          <w:rFonts w:ascii="Times New Roman" w:hAnsi="Times New Roman"/>
          <w:b/>
          <w:sz w:val="26"/>
          <w:szCs w:val="26"/>
        </w:rPr>
        <w:t>платежей (статьи 221,223,224,226,340).</w:t>
      </w:r>
    </w:p>
    <w:p w:rsidR="00FC030F" w:rsidRDefault="005A228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79B7">
        <w:rPr>
          <w:rFonts w:ascii="Times New Roman" w:hAnsi="Times New Roman"/>
          <w:sz w:val="26"/>
          <w:szCs w:val="26"/>
        </w:rPr>
        <w:t xml:space="preserve">Проверкой расчетов с поставщиками, согласно данным </w:t>
      </w:r>
      <w:proofErr w:type="spellStart"/>
      <w:r w:rsidRPr="005179B7">
        <w:rPr>
          <w:rFonts w:ascii="Times New Roman" w:hAnsi="Times New Roman"/>
          <w:sz w:val="26"/>
          <w:szCs w:val="26"/>
        </w:rPr>
        <w:t>оборотно-сальдовой</w:t>
      </w:r>
      <w:proofErr w:type="spellEnd"/>
      <w:r w:rsidRPr="005179B7">
        <w:rPr>
          <w:rFonts w:ascii="Times New Roman" w:hAnsi="Times New Roman"/>
          <w:sz w:val="26"/>
          <w:szCs w:val="26"/>
        </w:rPr>
        <w:t xml:space="preserve"> ведомости по счету </w:t>
      </w:r>
      <w:r w:rsidRPr="005179B7">
        <w:rPr>
          <w:rFonts w:ascii="Times New Roman" w:hAnsi="Times New Roman"/>
          <w:b/>
          <w:sz w:val="26"/>
          <w:szCs w:val="26"/>
        </w:rPr>
        <w:t>302.00 «Расчеты по принятым обязательствам»</w:t>
      </w:r>
      <w:r w:rsidRPr="005179B7">
        <w:rPr>
          <w:rFonts w:ascii="Times New Roman" w:hAnsi="Times New Roman"/>
          <w:sz w:val="26"/>
          <w:szCs w:val="26"/>
        </w:rPr>
        <w:t xml:space="preserve"> </w:t>
      </w:r>
      <w:r w:rsidR="0037248F" w:rsidRPr="005179B7">
        <w:rPr>
          <w:rFonts w:ascii="Times New Roman" w:hAnsi="Times New Roman"/>
          <w:b/>
          <w:sz w:val="26"/>
          <w:szCs w:val="26"/>
        </w:rPr>
        <w:t>субсидий на выполнение государственного (муниципального) задания</w:t>
      </w:r>
      <w:r w:rsidR="0037248F" w:rsidRPr="005179B7">
        <w:rPr>
          <w:rFonts w:ascii="Times New Roman" w:hAnsi="Times New Roman"/>
          <w:sz w:val="26"/>
          <w:szCs w:val="26"/>
        </w:rPr>
        <w:t xml:space="preserve"> установлена</w:t>
      </w:r>
      <w:r w:rsidRPr="005179B7">
        <w:rPr>
          <w:rFonts w:ascii="Times New Roman" w:hAnsi="Times New Roman"/>
          <w:sz w:val="26"/>
          <w:szCs w:val="26"/>
        </w:rPr>
        <w:t xml:space="preserve"> </w:t>
      </w:r>
      <w:r w:rsidRPr="005179B7">
        <w:rPr>
          <w:rFonts w:ascii="Times New Roman" w:hAnsi="Times New Roman"/>
          <w:b/>
          <w:sz w:val="26"/>
          <w:szCs w:val="26"/>
        </w:rPr>
        <w:t>кредиторская</w:t>
      </w:r>
      <w:r w:rsidRPr="005179B7">
        <w:rPr>
          <w:rFonts w:ascii="Times New Roman" w:hAnsi="Times New Roman"/>
          <w:sz w:val="26"/>
          <w:szCs w:val="26"/>
        </w:rPr>
        <w:t xml:space="preserve"> задолженность на </w:t>
      </w:r>
      <w:r w:rsidRPr="005179B7">
        <w:rPr>
          <w:rFonts w:ascii="Times New Roman" w:hAnsi="Times New Roman"/>
          <w:b/>
          <w:sz w:val="26"/>
          <w:szCs w:val="26"/>
        </w:rPr>
        <w:t>01.01.201</w:t>
      </w:r>
      <w:r w:rsidR="00766FCD" w:rsidRPr="005179B7">
        <w:rPr>
          <w:rFonts w:ascii="Times New Roman" w:hAnsi="Times New Roman"/>
          <w:b/>
          <w:sz w:val="26"/>
          <w:szCs w:val="26"/>
        </w:rPr>
        <w:t>7</w:t>
      </w:r>
      <w:r w:rsidR="00EE7065">
        <w:rPr>
          <w:rFonts w:ascii="Times New Roman" w:hAnsi="Times New Roman"/>
          <w:b/>
          <w:sz w:val="26"/>
          <w:szCs w:val="26"/>
        </w:rPr>
        <w:t xml:space="preserve"> </w:t>
      </w:r>
      <w:r w:rsidRPr="005179B7">
        <w:rPr>
          <w:rFonts w:ascii="Times New Roman" w:hAnsi="Times New Roman"/>
          <w:b/>
          <w:sz w:val="26"/>
          <w:szCs w:val="26"/>
        </w:rPr>
        <w:t>года</w:t>
      </w:r>
      <w:r w:rsidR="0037248F" w:rsidRPr="005179B7">
        <w:rPr>
          <w:rFonts w:ascii="Times New Roman" w:hAnsi="Times New Roman"/>
          <w:sz w:val="26"/>
          <w:szCs w:val="26"/>
        </w:rPr>
        <w:t xml:space="preserve"> </w:t>
      </w:r>
      <w:r w:rsidRPr="005179B7">
        <w:rPr>
          <w:rFonts w:ascii="Times New Roman" w:hAnsi="Times New Roman"/>
          <w:sz w:val="26"/>
          <w:szCs w:val="26"/>
        </w:rPr>
        <w:t xml:space="preserve">в </w:t>
      </w:r>
      <w:r w:rsidRPr="005179B7">
        <w:rPr>
          <w:rFonts w:ascii="Times New Roman" w:hAnsi="Times New Roman"/>
          <w:b/>
          <w:sz w:val="26"/>
          <w:szCs w:val="26"/>
        </w:rPr>
        <w:t xml:space="preserve">сумме </w:t>
      </w:r>
      <w:r w:rsidR="00766FCD" w:rsidRPr="005179B7">
        <w:rPr>
          <w:rFonts w:ascii="Times New Roman" w:hAnsi="Times New Roman"/>
          <w:b/>
          <w:sz w:val="26"/>
          <w:szCs w:val="26"/>
        </w:rPr>
        <w:t>45 163,38</w:t>
      </w:r>
      <w:r w:rsidRPr="005179B7">
        <w:rPr>
          <w:rFonts w:ascii="Times New Roman" w:hAnsi="Times New Roman"/>
          <w:b/>
          <w:sz w:val="26"/>
          <w:szCs w:val="26"/>
        </w:rPr>
        <w:t xml:space="preserve"> рублей</w:t>
      </w:r>
      <w:r w:rsidRPr="005179B7">
        <w:rPr>
          <w:rFonts w:ascii="Times New Roman" w:hAnsi="Times New Roman"/>
          <w:sz w:val="26"/>
          <w:szCs w:val="26"/>
        </w:rPr>
        <w:t xml:space="preserve">, что </w:t>
      </w:r>
      <w:r w:rsidRPr="005179B7">
        <w:rPr>
          <w:rFonts w:ascii="Times New Roman" w:hAnsi="Times New Roman"/>
          <w:b/>
          <w:sz w:val="26"/>
          <w:szCs w:val="26"/>
        </w:rPr>
        <w:t>соответствует</w:t>
      </w:r>
      <w:r w:rsidRPr="005179B7">
        <w:rPr>
          <w:rFonts w:ascii="Times New Roman" w:hAnsi="Times New Roman"/>
          <w:sz w:val="26"/>
          <w:szCs w:val="26"/>
        </w:rPr>
        <w:t xml:space="preserve"> данным кредиторской задолженности в «Сведениях по дебиторской и кредиторской задолженности учреждения</w:t>
      </w:r>
      <w:r w:rsidR="0037248F" w:rsidRPr="005179B7">
        <w:rPr>
          <w:rFonts w:ascii="Times New Roman" w:hAnsi="Times New Roman"/>
          <w:sz w:val="26"/>
          <w:szCs w:val="26"/>
        </w:rPr>
        <w:t>»</w:t>
      </w:r>
      <w:r w:rsidRPr="005179B7">
        <w:rPr>
          <w:rFonts w:ascii="Times New Roman" w:hAnsi="Times New Roman"/>
          <w:sz w:val="26"/>
          <w:szCs w:val="26"/>
        </w:rPr>
        <w:t xml:space="preserve"> (форма 0503769)</w:t>
      </w:r>
      <w:r w:rsidR="004E1661">
        <w:rPr>
          <w:rFonts w:ascii="Times New Roman" w:hAnsi="Times New Roman"/>
          <w:sz w:val="26"/>
          <w:szCs w:val="26"/>
        </w:rPr>
        <w:t>.</w:t>
      </w:r>
      <w:proofErr w:type="gramEnd"/>
      <w:r w:rsidR="004E1661">
        <w:rPr>
          <w:rFonts w:ascii="Times New Roman" w:hAnsi="Times New Roman"/>
          <w:sz w:val="26"/>
          <w:szCs w:val="26"/>
        </w:rPr>
        <w:t xml:space="preserve"> По состоянию на 31.12.2017 г. кредиторская задолженность </w:t>
      </w:r>
      <w:r w:rsidR="004E1661" w:rsidRPr="004E1661">
        <w:rPr>
          <w:rFonts w:ascii="Times New Roman" w:hAnsi="Times New Roman"/>
          <w:b/>
          <w:sz w:val="26"/>
          <w:szCs w:val="26"/>
        </w:rPr>
        <w:t>увеличилась</w:t>
      </w:r>
      <w:r w:rsidR="004E1661">
        <w:rPr>
          <w:rFonts w:ascii="Times New Roman" w:hAnsi="Times New Roman"/>
          <w:sz w:val="26"/>
          <w:szCs w:val="26"/>
        </w:rPr>
        <w:t xml:space="preserve"> и составила </w:t>
      </w:r>
      <w:r w:rsidR="004E1661" w:rsidRPr="004E1661">
        <w:rPr>
          <w:rFonts w:ascii="Times New Roman" w:hAnsi="Times New Roman"/>
          <w:b/>
          <w:sz w:val="26"/>
          <w:szCs w:val="26"/>
        </w:rPr>
        <w:t>554 152,32 рублей</w:t>
      </w:r>
      <w:r w:rsidRPr="005179B7">
        <w:rPr>
          <w:rFonts w:ascii="Times New Roman" w:hAnsi="Times New Roman"/>
          <w:sz w:val="26"/>
          <w:szCs w:val="26"/>
        </w:rPr>
        <w:t xml:space="preserve"> (данные приведены в таблице</w:t>
      </w:r>
      <w:r w:rsidR="00EE7065">
        <w:rPr>
          <w:rFonts w:ascii="Times New Roman" w:hAnsi="Times New Roman"/>
          <w:sz w:val="26"/>
          <w:szCs w:val="26"/>
        </w:rPr>
        <w:t xml:space="preserve"> </w:t>
      </w:r>
      <w:r w:rsidRPr="005179B7">
        <w:rPr>
          <w:rFonts w:ascii="Times New Roman" w:hAnsi="Times New Roman"/>
          <w:sz w:val="26"/>
          <w:szCs w:val="26"/>
        </w:rPr>
        <w:t>№</w:t>
      </w:r>
      <w:r w:rsidR="005179B7">
        <w:rPr>
          <w:rFonts w:ascii="Times New Roman" w:hAnsi="Times New Roman"/>
          <w:sz w:val="26"/>
          <w:szCs w:val="26"/>
        </w:rPr>
        <w:t>4</w:t>
      </w:r>
      <w:r w:rsidRPr="005179B7">
        <w:rPr>
          <w:rFonts w:ascii="Times New Roman" w:hAnsi="Times New Roman"/>
          <w:sz w:val="26"/>
          <w:szCs w:val="26"/>
        </w:rPr>
        <w:t xml:space="preserve">).       </w:t>
      </w:r>
    </w:p>
    <w:p w:rsidR="005A228F" w:rsidRPr="005179B7" w:rsidRDefault="005A228F" w:rsidP="00A46000">
      <w:pPr>
        <w:spacing w:after="0" w:line="240" w:lineRule="auto"/>
        <w:ind w:firstLine="567"/>
        <w:jc w:val="right"/>
        <w:rPr>
          <w:rFonts w:ascii="Times New Roman" w:hAnsi="Times New Roman"/>
          <w:b/>
          <w:sz w:val="16"/>
          <w:szCs w:val="16"/>
        </w:rPr>
      </w:pPr>
      <w:r w:rsidRPr="005179B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766FCD" w:rsidRPr="005179B7">
        <w:rPr>
          <w:rFonts w:ascii="Times New Roman" w:hAnsi="Times New Roman"/>
          <w:sz w:val="26"/>
          <w:szCs w:val="26"/>
        </w:rPr>
        <w:t xml:space="preserve">  </w:t>
      </w:r>
      <w:r w:rsidR="0037248F" w:rsidRPr="005179B7">
        <w:rPr>
          <w:rFonts w:ascii="Times New Roman" w:hAnsi="Times New Roman"/>
          <w:sz w:val="26"/>
          <w:szCs w:val="26"/>
        </w:rPr>
        <w:t xml:space="preserve">     </w:t>
      </w:r>
      <w:r w:rsidR="00C37A43" w:rsidRPr="005179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5179B7">
        <w:rPr>
          <w:rFonts w:ascii="Times New Roman" w:hAnsi="Times New Roman"/>
          <w:b/>
          <w:sz w:val="24"/>
          <w:szCs w:val="24"/>
        </w:rPr>
        <w:t xml:space="preserve">          </w:t>
      </w:r>
      <w:r w:rsidR="00C37A43" w:rsidRPr="005179B7">
        <w:rPr>
          <w:rFonts w:ascii="Times New Roman" w:hAnsi="Times New Roman"/>
          <w:b/>
          <w:sz w:val="16"/>
          <w:szCs w:val="16"/>
        </w:rPr>
        <w:t xml:space="preserve">Таблица № </w:t>
      </w:r>
      <w:r w:rsidR="005179B7" w:rsidRPr="005179B7">
        <w:rPr>
          <w:rFonts w:ascii="Times New Roman" w:hAnsi="Times New Roman"/>
          <w:b/>
          <w:sz w:val="16"/>
          <w:szCs w:val="16"/>
        </w:rPr>
        <w:t>4</w:t>
      </w:r>
    </w:p>
    <w:tbl>
      <w:tblPr>
        <w:tblW w:w="10632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977"/>
        <w:gridCol w:w="1276"/>
        <w:gridCol w:w="1417"/>
        <w:gridCol w:w="1418"/>
        <w:gridCol w:w="1275"/>
      </w:tblGrid>
      <w:tr w:rsidR="005A228F" w:rsidRPr="00EE7065" w:rsidTr="00CA71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28F" w:rsidRPr="00EE7065" w:rsidRDefault="005A228F" w:rsidP="00047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2977" w:type="dxa"/>
          </w:tcPr>
          <w:p w:rsidR="005A228F" w:rsidRPr="00EE7065" w:rsidRDefault="005A228F" w:rsidP="00047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товара, виды услуг</w:t>
            </w:r>
          </w:p>
        </w:tc>
        <w:tc>
          <w:tcPr>
            <w:tcW w:w="1276" w:type="dxa"/>
          </w:tcPr>
          <w:p w:rsidR="005A228F" w:rsidRPr="00EE7065" w:rsidRDefault="005A228F" w:rsidP="00047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Сальдо на 01.01.201</w:t>
            </w:r>
            <w:r w:rsidR="00D01859"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5A228F" w:rsidRPr="00EE7065" w:rsidRDefault="005A228F" w:rsidP="00047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Оплата за 201</w:t>
            </w:r>
            <w:r w:rsidR="00D01859"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5A228F" w:rsidRPr="00EE7065" w:rsidRDefault="005A228F" w:rsidP="00047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 за 201</w:t>
            </w:r>
            <w:r w:rsidR="00D01859"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5A228F" w:rsidRPr="00EE7065" w:rsidRDefault="005A228F" w:rsidP="00047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Сальдо на 31.12.201</w:t>
            </w:r>
            <w:r w:rsidR="00D01859"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5A228F" w:rsidRPr="00EE7065" w:rsidTr="00CA71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8F" w:rsidRPr="00EE7065" w:rsidRDefault="005A228F" w:rsidP="0004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228F" w:rsidRPr="00EE7065" w:rsidRDefault="005A228F" w:rsidP="0004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Услуги связи, интернет</w:t>
            </w:r>
          </w:p>
        </w:tc>
        <w:tc>
          <w:tcPr>
            <w:tcW w:w="1276" w:type="dxa"/>
          </w:tcPr>
          <w:p w:rsidR="005A228F" w:rsidRPr="00EE7065" w:rsidRDefault="00766FCD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592,07</w:t>
            </w:r>
          </w:p>
        </w:tc>
        <w:tc>
          <w:tcPr>
            <w:tcW w:w="1417" w:type="dxa"/>
          </w:tcPr>
          <w:p w:rsidR="005A228F" w:rsidRPr="00EE7065" w:rsidRDefault="00396769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46 590,27</w:t>
            </w:r>
          </w:p>
        </w:tc>
        <w:tc>
          <w:tcPr>
            <w:tcW w:w="1418" w:type="dxa"/>
          </w:tcPr>
          <w:p w:rsidR="005A228F" w:rsidRPr="00EE7065" w:rsidRDefault="00396769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46549,96</w:t>
            </w:r>
          </w:p>
        </w:tc>
        <w:tc>
          <w:tcPr>
            <w:tcW w:w="1275" w:type="dxa"/>
          </w:tcPr>
          <w:p w:rsidR="005A228F" w:rsidRPr="00EE7065" w:rsidRDefault="00D01859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551,76</w:t>
            </w:r>
          </w:p>
        </w:tc>
      </w:tr>
      <w:tr w:rsidR="005A228F" w:rsidRPr="00EE7065" w:rsidTr="00CA71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8F" w:rsidRPr="00EE7065" w:rsidRDefault="005A228F" w:rsidP="0004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228F" w:rsidRPr="00EE7065" w:rsidRDefault="005A228F" w:rsidP="0004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</w:tcPr>
          <w:p w:rsidR="005A228F" w:rsidRPr="00EE7065" w:rsidRDefault="00766FCD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44 571,31</w:t>
            </w:r>
          </w:p>
        </w:tc>
        <w:tc>
          <w:tcPr>
            <w:tcW w:w="1417" w:type="dxa"/>
          </w:tcPr>
          <w:p w:rsidR="005A228F" w:rsidRPr="00EE7065" w:rsidRDefault="002D4EBF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E10466" w:rsidRPr="00EE7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  <w:r w:rsidR="00E10466" w:rsidRPr="00EE7065">
              <w:rPr>
                <w:rFonts w:ascii="Times New Roman" w:hAnsi="Times New Roman" w:cs="Times New Roman"/>
                <w:sz w:val="20"/>
                <w:szCs w:val="20"/>
              </w:rPr>
              <w:t xml:space="preserve"> 713,93</w:t>
            </w:r>
          </w:p>
        </w:tc>
        <w:tc>
          <w:tcPr>
            <w:tcW w:w="1418" w:type="dxa"/>
          </w:tcPr>
          <w:p w:rsidR="005A228F" w:rsidRPr="00EE7065" w:rsidRDefault="00E10466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4 675 466,18</w:t>
            </w:r>
          </w:p>
        </w:tc>
        <w:tc>
          <w:tcPr>
            <w:tcW w:w="1275" w:type="dxa"/>
          </w:tcPr>
          <w:p w:rsidR="005A228F" w:rsidRPr="00EE7065" w:rsidRDefault="00D01859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157 323,56</w:t>
            </w:r>
          </w:p>
        </w:tc>
      </w:tr>
      <w:tr w:rsidR="005A228F" w:rsidRPr="00EE7065" w:rsidTr="00CA71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8F" w:rsidRPr="00EE7065" w:rsidRDefault="005A228F" w:rsidP="0004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="00D01859" w:rsidRPr="00EE7065">
              <w:rPr>
                <w:rFonts w:ascii="Times New Roman" w:hAnsi="Times New Roman" w:cs="Times New Roman"/>
                <w:sz w:val="20"/>
                <w:szCs w:val="20"/>
              </w:rPr>
              <w:t>Слабайда</w:t>
            </w:r>
            <w:proofErr w:type="spellEnd"/>
            <w:r w:rsidR="00D01859" w:rsidRPr="00EE7065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228F" w:rsidRPr="00EE7065" w:rsidRDefault="005A228F" w:rsidP="0004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Аренда имущества, в том числе НДФЛ</w:t>
            </w:r>
          </w:p>
        </w:tc>
        <w:tc>
          <w:tcPr>
            <w:tcW w:w="1276" w:type="dxa"/>
          </w:tcPr>
          <w:p w:rsidR="005A228F" w:rsidRPr="00EE7065" w:rsidRDefault="00D01859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A228F" w:rsidRPr="00EE7065" w:rsidRDefault="00E10466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1 095 094,00</w:t>
            </w:r>
          </w:p>
        </w:tc>
        <w:tc>
          <w:tcPr>
            <w:tcW w:w="1418" w:type="dxa"/>
          </w:tcPr>
          <w:p w:rsidR="005A228F" w:rsidRPr="00EE7065" w:rsidRDefault="00E10466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1 194 648,00</w:t>
            </w:r>
          </w:p>
        </w:tc>
        <w:tc>
          <w:tcPr>
            <w:tcW w:w="1275" w:type="dxa"/>
          </w:tcPr>
          <w:p w:rsidR="005A228F" w:rsidRPr="00EE7065" w:rsidRDefault="00D01859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99 554,0</w:t>
            </w:r>
          </w:p>
        </w:tc>
      </w:tr>
      <w:tr w:rsidR="005A228F" w:rsidRPr="00EE7065" w:rsidTr="00CA71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8F" w:rsidRPr="00EE7065" w:rsidRDefault="005A228F" w:rsidP="0004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ИП Гришин В.Г.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228F" w:rsidRPr="00EE7065" w:rsidRDefault="005A228F" w:rsidP="0004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1276" w:type="dxa"/>
          </w:tcPr>
          <w:p w:rsidR="005A228F" w:rsidRPr="00EE7065" w:rsidRDefault="00E10466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A228F" w:rsidRPr="00EE7065" w:rsidRDefault="00E10466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98 580,00</w:t>
            </w:r>
          </w:p>
        </w:tc>
        <w:tc>
          <w:tcPr>
            <w:tcW w:w="1418" w:type="dxa"/>
          </w:tcPr>
          <w:p w:rsidR="005A228F" w:rsidRPr="00EE7065" w:rsidRDefault="00E10466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296 723,00</w:t>
            </w:r>
          </w:p>
        </w:tc>
        <w:tc>
          <w:tcPr>
            <w:tcW w:w="1275" w:type="dxa"/>
          </w:tcPr>
          <w:p w:rsidR="005A228F" w:rsidRPr="00EE7065" w:rsidRDefault="00E10466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198 143,00</w:t>
            </w:r>
          </w:p>
        </w:tc>
      </w:tr>
      <w:tr w:rsidR="005A228F" w:rsidRPr="00EE7065" w:rsidTr="00CA71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8F" w:rsidRPr="00EE7065" w:rsidRDefault="00E10466" w:rsidP="0004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ООО «Резольвента»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228F" w:rsidRPr="00EE7065" w:rsidRDefault="003B77B8" w:rsidP="0004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1276" w:type="dxa"/>
          </w:tcPr>
          <w:p w:rsidR="005A228F" w:rsidRPr="00EE7065" w:rsidRDefault="00E10466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A228F" w:rsidRPr="00EE7065" w:rsidRDefault="00E10466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A228F" w:rsidRPr="00EE7065" w:rsidRDefault="00DC0C0E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98 580,00</w:t>
            </w:r>
          </w:p>
        </w:tc>
        <w:tc>
          <w:tcPr>
            <w:tcW w:w="1275" w:type="dxa"/>
          </w:tcPr>
          <w:p w:rsidR="005A228F" w:rsidRPr="00EE7065" w:rsidRDefault="00E10466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sz w:val="20"/>
                <w:szCs w:val="20"/>
              </w:rPr>
              <w:t>98 580,00</w:t>
            </w:r>
          </w:p>
        </w:tc>
      </w:tr>
      <w:tr w:rsidR="005A228F" w:rsidRPr="00EE7065" w:rsidTr="00CA71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8F" w:rsidRPr="00EE7065" w:rsidRDefault="005A228F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307892"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сч.302.00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228F" w:rsidRPr="00EE7065" w:rsidRDefault="005A228F" w:rsidP="00047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A228F" w:rsidRPr="00EE7065" w:rsidRDefault="00D01859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45 163,38</w:t>
            </w:r>
          </w:p>
        </w:tc>
        <w:tc>
          <w:tcPr>
            <w:tcW w:w="1417" w:type="dxa"/>
          </w:tcPr>
          <w:p w:rsidR="005A228F" w:rsidRPr="00EE7065" w:rsidRDefault="00E10466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5 802 978,20</w:t>
            </w:r>
          </w:p>
        </w:tc>
        <w:tc>
          <w:tcPr>
            <w:tcW w:w="1418" w:type="dxa"/>
          </w:tcPr>
          <w:p w:rsidR="005A228F" w:rsidRPr="00EE7065" w:rsidRDefault="00E10466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C0C0E"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 311 967,14</w:t>
            </w:r>
          </w:p>
        </w:tc>
        <w:tc>
          <w:tcPr>
            <w:tcW w:w="1275" w:type="dxa"/>
          </w:tcPr>
          <w:p w:rsidR="005A228F" w:rsidRPr="00EE7065" w:rsidRDefault="00E10466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554 152,32</w:t>
            </w:r>
          </w:p>
        </w:tc>
      </w:tr>
      <w:tr w:rsidR="00307892" w:rsidRPr="00EE7065" w:rsidTr="00CA71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2" w:rsidRPr="00EE7065" w:rsidRDefault="00307892" w:rsidP="00000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сч.303.0</w:t>
            </w:r>
            <w:r w:rsidR="00000968"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07892" w:rsidRPr="00EE7065" w:rsidRDefault="00000968" w:rsidP="00000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расчёты по платежам в бюджет </w:t>
            </w:r>
          </w:p>
        </w:tc>
        <w:tc>
          <w:tcPr>
            <w:tcW w:w="1276" w:type="dxa"/>
          </w:tcPr>
          <w:p w:rsidR="00307892" w:rsidRPr="00EE7065" w:rsidRDefault="00307892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45 740,00</w:t>
            </w:r>
          </w:p>
        </w:tc>
        <w:tc>
          <w:tcPr>
            <w:tcW w:w="1417" w:type="dxa"/>
          </w:tcPr>
          <w:p w:rsidR="00307892" w:rsidRPr="00EE7065" w:rsidRDefault="00307892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45740,00</w:t>
            </w:r>
          </w:p>
        </w:tc>
        <w:tc>
          <w:tcPr>
            <w:tcW w:w="1418" w:type="dxa"/>
          </w:tcPr>
          <w:p w:rsidR="00307892" w:rsidRPr="00EE7065" w:rsidRDefault="00307892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07892" w:rsidRPr="00EE7065" w:rsidRDefault="00000968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07892" w:rsidRPr="00EE7065" w:rsidTr="00CA71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2" w:rsidRPr="00EE706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сч.303.12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07892" w:rsidRPr="00EE7065" w:rsidRDefault="00000968" w:rsidP="00047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</w:tcPr>
          <w:p w:rsidR="00307892" w:rsidRPr="00EE7065" w:rsidRDefault="00307892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438,00</w:t>
            </w:r>
          </w:p>
        </w:tc>
        <w:tc>
          <w:tcPr>
            <w:tcW w:w="1417" w:type="dxa"/>
          </w:tcPr>
          <w:p w:rsidR="00307892" w:rsidRPr="00EE7065" w:rsidRDefault="00000968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438,00</w:t>
            </w:r>
          </w:p>
        </w:tc>
        <w:tc>
          <w:tcPr>
            <w:tcW w:w="1418" w:type="dxa"/>
          </w:tcPr>
          <w:p w:rsidR="00307892" w:rsidRPr="00EE7065" w:rsidRDefault="00000968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07892" w:rsidRPr="00EE7065" w:rsidRDefault="00000968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07892" w:rsidRPr="00EE7065" w:rsidTr="00CA71E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92" w:rsidRPr="00EE706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07892" w:rsidRPr="00EE7065" w:rsidRDefault="00307892" w:rsidP="00047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07892" w:rsidRPr="00EE7065" w:rsidRDefault="00307892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91 341,38</w:t>
            </w:r>
          </w:p>
        </w:tc>
        <w:tc>
          <w:tcPr>
            <w:tcW w:w="1417" w:type="dxa"/>
          </w:tcPr>
          <w:p w:rsidR="00307892" w:rsidRPr="00EE7065" w:rsidRDefault="00000968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46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849</w:t>
            </w:r>
            <w:r w:rsidR="00A46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156,20</w:t>
            </w:r>
          </w:p>
        </w:tc>
        <w:tc>
          <w:tcPr>
            <w:tcW w:w="1418" w:type="dxa"/>
          </w:tcPr>
          <w:p w:rsidR="00307892" w:rsidRPr="00EE7065" w:rsidRDefault="00000968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6 311 967,14</w:t>
            </w:r>
          </w:p>
        </w:tc>
        <w:tc>
          <w:tcPr>
            <w:tcW w:w="1275" w:type="dxa"/>
          </w:tcPr>
          <w:p w:rsidR="00307892" w:rsidRPr="00EE7065" w:rsidRDefault="00307892" w:rsidP="00047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554</w:t>
            </w:r>
            <w:r w:rsidR="00A46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7065">
              <w:rPr>
                <w:rFonts w:ascii="Times New Roman" w:hAnsi="Times New Roman" w:cs="Times New Roman"/>
                <w:b/>
                <w:sz w:val="20"/>
                <w:szCs w:val="20"/>
              </w:rPr>
              <w:t>152,32</w:t>
            </w:r>
          </w:p>
        </w:tc>
      </w:tr>
    </w:tbl>
    <w:p w:rsidR="005A228F" w:rsidRDefault="005A228F" w:rsidP="0004775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76B34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</w:t>
      </w:r>
    </w:p>
    <w:p w:rsidR="0063096E" w:rsidRPr="00EE7065" w:rsidRDefault="005A228F" w:rsidP="00CA71E8">
      <w:pPr>
        <w:spacing w:after="0" w:line="240" w:lineRule="auto"/>
        <w:ind w:right="283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Согласно данным сведений по дебиторской и кредиторской задолженности учреждения (код формы по ОКУД 0503769) по </w:t>
      </w:r>
      <w:r w:rsidRPr="00EE7065">
        <w:rPr>
          <w:rFonts w:ascii="Times New Roman" w:eastAsia="Calibri" w:hAnsi="Times New Roman"/>
          <w:b/>
          <w:sz w:val="26"/>
          <w:szCs w:val="26"/>
          <w:lang w:eastAsia="en-US"/>
        </w:rPr>
        <w:t>приносящей доход деятельности</w:t>
      </w:r>
      <w:r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 (собственные доходы учреждения) </w:t>
      </w:r>
      <w:r w:rsidRPr="00EE706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дебиторская задолженность </w:t>
      </w:r>
      <w:r w:rsidR="0037248F" w:rsidRPr="00EE7065">
        <w:rPr>
          <w:rFonts w:ascii="Times New Roman" w:eastAsia="Calibri" w:hAnsi="Times New Roman"/>
          <w:b/>
          <w:sz w:val="26"/>
          <w:szCs w:val="26"/>
          <w:lang w:eastAsia="en-US"/>
        </w:rPr>
        <w:t>на 31.12.2017</w:t>
      </w:r>
      <w:r w:rsidR="0037248F"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 года </w:t>
      </w:r>
      <w:r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составила </w:t>
      </w:r>
      <w:r w:rsidR="0037248F" w:rsidRPr="00EE7065">
        <w:rPr>
          <w:rFonts w:ascii="Times New Roman" w:eastAsia="Calibri" w:hAnsi="Times New Roman"/>
          <w:b/>
          <w:sz w:val="26"/>
          <w:szCs w:val="26"/>
          <w:lang w:eastAsia="en-US"/>
        </w:rPr>
        <w:t>184 886,78</w:t>
      </w:r>
      <w:r w:rsidRPr="00EE706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рублей</w:t>
      </w:r>
      <w:r w:rsidR="00653C99"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 по сч.205.00. </w:t>
      </w:r>
      <w:r w:rsidR="00A35BA4" w:rsidRPr="00EE7065">
        <w:rPr>
          <w:rFonts w:ascii="Times New Roman" w:eastAsia="Calibri" w:hAnsi="Times New Roman"/>
          <w:sz w:val="26"/>
          <w:szCs w:val="26"/>
          <w:lang w:eastAsia="en-US"/>
        </w:rPr>
        <w:t>«Расчеты по доходам»</w:t>
      </w:r>
      <w:r w:rsidR="00DD6C56"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 оказание платных услуг</w:t>
      </w:r>
      <w:r w:rsidR="0063096E"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EE7065">
        <w:rPr>
          <w:rFonts w:ascii="Times New Roman" w:eastAsia="Calibri" w:hAnsi="Times New Roman"/>
          <w:sz w:val="26"/>
          <w:szCs w:val="26"/>
          <w:lang w:eastAsia="en-US"/>
        </w:rPr>
        <w:t>из них</w:t>
      </w:r>
      <w:r w:rsidR="0063096E" w:rsidRPr="00EE7065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A35BA4" w:rsidRPr="00EE7065" w:rsidRDefault="00EE7065" w:rsidP="00CA71E8">
      <w:pPr>
        <w:spacing w:after="0" w:line="240" w:lineRule="auto"/>
        <w:ind w:right="283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- </w:t>
      </w:r>
      <w:r w:rsidR="00A35BA4"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30,00 руб.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</w:t>
      </w:r>
      <w:r w:rsidR="00A35BA4"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- ИП </w:t>
      </w:r>
      <w:proofErr w:type="spellStart"/>
      <w:r w:rsidR="00A35BA4" w:rsidRPr="00EE7065">
        <w:rPr>
          <w:rFonts w:ascii="Times New Roman" w:eastAsia="Calibri" w:hAnsi="Times New Roman"/>
          <w:sz w:val="26"/>
          <w:szCs w:val="26"/>
          <w:lang w:eastAsia="en-US"/>
        </w:rPr>
        <w:t>Адилханян</w:t>
      </w:r>
      <w:proofErr w:type="spellEnd"/>
      <w:r w:rsidR="00A35BA4"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 С.Т.;</w:t>
      </w:r>
    </w:p>
    <w:p w:rsidR="00A35BA4" w:rsidRPr="00EE7065" w:rsidRDefault="00A35BA4" w:rsidP="00CA71E8">
      <w:pPr>
        <w:spacing w:after="0" w:line="240" w:lineRule="auto"/>
        <w:ind w:right="283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- 9 657,44 руб. </w:t>
      </w:r>
      <w:r w:rsidR="00EE7065">
        <w:rPr>
          <w:rFonts w:ascii="Times New Roman" w:eastAsia="Calibri" w:hAnsi="Times New Roman"/>
          <w:sz w:val="26"/>
          <w:szCs w:val="26"/>
          <w:lang w:eastAsia="en-US"/>
        </w:rPr>
        <w:t xml:space="preserve">    -</w:t>
      </w:r>
      <w:r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Администрация ММР;</w:t>
      </w:r>
    </w:p>
    <w:p w:rsidR="00A35BA4" w:rsidRPr="00EE7065" w:rsidRDefault="00A35BA4" w:rsidP="00CA71E8">
      <w:pPr>
        <w:spacing w:after="0" w:line="240" w:lineRule="auto"/>
        <w:ind w:right="283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- 2 293,20 руб. </w:t>
      </w:r>
      <w:r w:rsidR="00EE7065">
        <w:rPr>
          <w:rFonts w:ascii="Times New Roman" w:eastAsia="Calibri" w:hAnsi="Times New Roman"/>
          <w:sz w:val="26"/>
          <w:szCs w:val="26"/>
          <w:lang w:eastAsia="en-US"/>
        </w:rPr>
        <w:t xml:space="preserve">    -</w:t>
      </w:r>
      <w:r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 АО «</w:t>
      </w:r>
      <w:proofErr w:type="spellStart"/>
      <w:r w:rsidRPr="00EE7065">
        <w:rPr>
          <w:rFonts w:ascii="Times New Roman" w:eastAsia="Calibri" w:hAnsi="Times New Roman"/>
          <w:sz w:val="26"/>
          <w:szCs w:val="26"/>
          <w:lang w:eastAsia="en-US"/>
        </w:rPr>
        <w:t>СарАвтовокзал</w:t>
      </w:r>
      <w:proofErr w:type="spellEnd"/>
      <w:r w:rsidRPr="00EE7065">
        <w:rPr>
          <w:rFonts w:ascii="Times New Roman" w:eastAsia="Calibri" w:hAnsi="Times New Roman"/>
          <w:sz w:val="26"/>
          <w:szCs w:val="26"/>
          <w:lang w:eastAsia="en-US"/>
        </w:rPr>
        <w:t>»;</w:t>
      </w:r>
    </w:p>
    <w:p w:rsidR="00A35BA4" w:rsidRPr="00EE7065" w:rsidRDefault="00A35BA4" w:rsidP="00CA71E8">
      <w:pPr>
        <w:spacing w:after="0" w:line="240" w:lineRule="auto"/>
        <w:ind w:right="283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E7065">
        <w:rPr>
          <w:rFonts w:ascii="Times New Roman" w:eastAsia="Calibri" w:hAnsi="Times New Roman"/>
          <w:sz w:val="26"/>
          <w:szCs w:val="26"/>
          <w:lang w:eastAsia="en-US"/>
        </w:rPr>
        <w:t>- 11 676,00</w:t>
      </w:r>
      <w:r w:rsidR="00EE706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E7065">
        <w:rPr>
          <w:rFonts w:ascii="Times New Roman" w:eastAsia="Calibri" w:hAnsi="Times New Roman"/>
          <w:sz w:val="26"/>
          <w:szCs w:val="26"/>
          <w:lang w:eastAsia="en-US"/>
        </w:rPr>
        <w:t>руб.</w:t>
      </w:r>
      <w:r w:rsidR="00EE7065">
        <w:rPr>
          <w:rFonts w:ascii="Times New Roman" w:eastAsia="Calibri" w:hAnsi="Times New Roman"/>
          <w:sz w:val="26"/>
          <w:szCs w:val="26"/>
          <w:lang w:eastAsia="en-US"/>
        </w:rPr>
        <w:t xml:space="preserve">   </w:t>
      </w:r>
      <w:r w:rsidRPr="00EE7065">
        <w:rPr>
          <w:rFonts w:ascii="Times New Roman" w:eastAsia="Calibri" w:hAnsi="Times New Roman"/>
          <w:sz w:val="26"/>
          <w:szCs w:val="26"/>
          <w:lang w:eastAsia="en-US"/>
        </w:rPr>
        <w:t>- ЗАО «</w:t>
      </w:r>
      <w:proofErr w:type="spellStart"/>
      <w:r w:rsidRPr="00EE7065">
        <w:rPr>
          <w:rFonts w:ascii="Times New Roman" w:eastAsia="Calibri" w:hAnsi="Times New Roman"/>
          <w:sz w:val="26"/>
          <w:szCs w:val="26"/>
          <w:lang w:eastAsia="en-US"/>
        </w:rPr>
        <w:t>Волгатранстелеком</w:t>
      </w:r>
      <w:proofErr w:type="spellEnd"/>
      <w:r w:rsidRPr="00EE7065">
        <w:rPr>
          <w:rFonts w:ascii="Times New Roman" w:eastAsia="Calibri" w:hAnsi="Times New Roman"/>
          <w:sz w:val="26"/>
          <w:szCs w:val="26"/>
          <w:lang w:eastAsia="en-US"/>
        </w:rPr>
        <w:t>»;</w:t>
      </w:r>
    </w:p>
    <w:p w:rsidR="00A35BA4" w:rsidRPr="00EE7065" w:rsidRDefault="00EE7065" w:rsidP="00CA71E8">
      <w:pPr>
        <w:spacing w:after="0" w:line="240" w:lineRule="auto"/>
        <w:ind w:right="283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="00A35BA4" w:rsidRPr="00EE7065">
        <w:rPr>
          <w:rFonts w:ascii="Times New Roman" w:eastAsia="Calibri" w:hAnsi="Times New Roman"/>
          <w:sz w:val="26"/>
          <w:szCs w:val="26"/>
          <w:lang w:eastAsia="en-US"/>
        </w:rPr>
        <w:t>4 855,14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35BA4"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руб.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-</w:t>
      </w:r>
      <w:r w:rsidR="00A35BA4"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 ООО «Торговый дом»;</w:t>
      </w:r>
    </w:p>
    <w:p w:rsidR="00A35BA4" w:rsidRPr="00EE7065" w:rsidRDefault="00A35BA4" w:rsidP="00CA71E8">
      <w:pPr>
        <w:spacing w:after="0" w:line="240" w:lineRule="auto"/>
        <w:ind w:right="283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E7065">
        <w:rPr>
          <w:rFonts w:ascii="Times New Roman" w:eastAsia="Calibri" w:hAnsi="Times New Roman"/>
          <w:sz w:val="26"/>
          <w:szCs w:val="26"/>
          <w:lang w:eastAsia="en-US"/>
        </w:rPr>
        <w:t>- 126 351,00</w:t>
      </w:r>
      <w:r w:rsidR="00EE706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E7065">
        <w:rPr>
          <w:rFonts w:ascii="Times New Roman" w:eastAsia="Calibri" w:hAnsi="Times New Roman"/>
          <w:sz w:val="26"/>
          <w:szCs w:val="26"/>
          <w:lang w:eastAsia="en-US"/>
        </w:rPr>
        <w:t>руб.</w:t>
      </w:r>
      <w:r w:rsidR="00EE7065">
        <w:rPr>
          <w:rFonts w:ascii="Times New Roman" w:eastAsia="Calibri" w:hAnsi="Times New Roman"/>
          <w:sz w:val="26"/>
          <w:szCs w:val="26"/>
          <w:lang w:eastAsia="en-US"/>
        </w:rPr>
        <w:t xml:space="preserve"> -</w:t>
      </w:r>
      <w:r w:rsidR="00A4600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E7065">
        <w:rPr>
          <w:rFonts w:ascii="Times New Roman" w:eastAsia="Calibri" w:hAnsi="Times New Roman"/>
          <w:sz w:val="26"/>
          <w:szCs w:val="26"/>
          <w:lang w:eastAsia="en-US"/>
        </w:rPr>
        <w:t>ПАО «</w:t>
      </w:r>
      <w:proofErr w:type="spellStart"/>
      <w:r w:rsidRPr="00EE7065">
        <w:rPr>
          <w:rFonts w:ascii="Times New Roman" w:eastAsia="Calibri" w:hAnsi="Times New Roman"/>
          <w:sz w:val="26"/>
          <w:szCs w:val="26"/>
          <w:lang w:eastAsia="en-US"/>
        </w:rPr>
        <w:t>ВымпелКом</w:t>
      </w:r>
      <w:proofErr w:type="spellEnd"/>
      <w:r w:rsidR="00AD33FC" w:rsidRPr="00EE7065">
        <w:rPr>
          <w:rFonts w:ascii="Times New Roman" w:eastAsia="Calibri" w:hAnsi="Times New Roman"/>
          <w:sz w:val="26"/>
          <w:szCs w:val="26"/>
          <w:lang w:eastAsia="en-US"/>
        </w:rPr>
        <w:t>»;</w:t>
      </w:r>
    </w:p>
    <w:p w:rsidR="00AD33FC" w:rsidRPr="00EE7065" w:rsidRDefault="00AD33FC" w:rsidP="00CA71E8">
      <w:pPr>
        <w:spacing w:after="0" w:line="240" w:lineRule="auto"/>
        <w:ind w:right="283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E7065">
        <w:rPr>
          <w:rFonts w:ascii="Times New Roman" w:eastAsia="Calibri" w:hAnsi="Times New Roman"/>
          <w:sz w:val="26"/>
          <w:szCs w:val="26"/>
          <w:lang w:eastAsia="en-US"/>
        </w:rPr>
        <w:t>- 25 020,00</w:t>
      </w:r>
      <w:r w:rsidR="00EE706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руб. </w:t>
      </w:r>
      <w:r w:rsidR="00EE7065">
        <w:rPr>
          <w:rFonts w:ascii="Times New Roman" w:eastAsia="Calibri" w:hAnsi="Times New Roman"/>
          <w:sz w:val="26"/>
          <w:szCs w:val="26"/>
          <w:lang w:eastAsia="en-US"/>
        </w:rPr>
        <w:t xml:space="preserve">  -</w:t>
      </w:r>
      <w:r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 ПАО «МТС»;</w:t>
      </w:r>
    </w:p>
    <w:p w:rsidR="005A228F" w:rsidRDefault="00AD33FC" w:rsidP="00CA71E8">
      <w:pPr>
        <w:spacing w:after="0" w:line="240" w:lineRule="auto"/>
        <w:ind w:right="283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E7065">
        <w:rPr>
          <w:rFonts w:ascii="Times New Roman" w:eastAsia="Calibri" w:hAnsi="Times New Roman"/>
          <w:sz w:val="26"/>
          <w:szCs w:val="26"/>
          <w:lang w:eastAsia="en-US"/>
        </w:rPr>
        <w:t>- 5 004,00</w:t>
      </w:r>
      <w:r w:rsidR="00EE706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руб. </w:t>
      </w:r>
      <w:r w:rsidR="00EE7065">
        <w:rPr>
          <w:rFonts w:ascii="Times New Roman" w:eastAsia="Calibri" w:hAnsi="Times New Roman"/>
          <w:sz w:val="26"/>
          <w:szCs w:val="26"/>
          <w:lang w:eastAsia="en-US"/>
        </w:rPr>
        <w:t xml:space="preserve">    </w:t>
      </w:r>
      <w:r w:rsidRPr="00EE7065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EE706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E7065">
        <w:rPr>
          <w:rFonts w:ascii="Times New Roman" w:eastAsia="Calibri" w:hAnsi="Times New Roman"/>
          <w:sz w:val="26"/>
          <w:szCs w:val="26"/>
          <w:lang w:eastAsia="en-US"/>
        </w:rPr>
        <w:t>ПАО «</w:t>
      </w:r>
      <w:proofErr w:type="spellStart"/>
      <w:r w:rsidRPr="00EE7065">
        <w:rPr>
          <w:rFonts w:ascii="Times New Roman" w:eastAsia="Calibri" w:hAnsi="Times New Roman"/>
          <w:sz w:val="26"/>
          <w:szCs w:val="26"/>
          <w:lang w:eastAsia="en-US"/>
        </w:rPr>
        <w:t>Ростелеком</w:t>
      </w:r>
      <w:proofErr w:type="spellEnd"/>
      <w:r w:rsidRPr="00EE7065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C61C46" w:rsidRPr="00EE7065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5A228F">
        <w:rPr>
          <w:rFonts w:ascii="Times New Roman" w:eastAsia="Calibri" w:hAnsi="Times New Roman"/>
          <w:sz w:val="26"/>
          <w:szCs w:val="26"/>
          <w:lang w:eastAsia="en-US"/>
        </w:rPr>
        <w:t xml:space="preserve">            </w:t>
      </w:r>
    </w:p>
    <w:p w:rsidR="007908C9" w:rsidRDefault="007908C9" w:rsidP="0004775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A228F" w:rsidRPr="00EE7065" w:rsidRDefault="005A228F" w:rsidP="00CA71E8">
      <w:pPr>
        <w:pStyle w:val="a9"/>
        <w:numPr>
          <w:ilvl w:val="0"/>
          <w:numId w:val="30"/>
        </w:numPr>
        <w:spacing w:after="0" w:line="240" w:lineRule="auto"/>
        <w:ind w:right="283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EE7065">
        <w:rPr>
          <w:rFonts w:ascii="Times New Roman" w:eastAsia="Calibri" w:hAnsi="Times New Roman"/>
          <w:b/>
          <w:sz w:val="26"/>
          <w:szCs w:val="26"/>
          <w:lang w:eastAsia="en-US"/>
        </w:rPr>
        <w:t>Проверка учета транспортных средств (ст. 340)</w:t>
      </w:r>
    </w:p>
    <w:p w:rsidR="005A228F" w:rsidRPr="00EE7065" w:rsidRDefault="005A228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 В 201</w:t>
      </w:r>
      <w:r w:rsidR="00077140" w:rsidRPr="00EE7065">
        <w:rPr>
          <w:rFonts w:ascii="Times New Roman" w:eastAsia="Calibri" w:hAnsi="Times New Roman"/>
          <w:sz w:val="26"/>
          <w:szCs w:val="26"/>
          <w:lang w:eastAsia="en-US"/>
        </w:rPr>
        <w:t>7</w:t>
      </w:r>
      <w:r w:rsidR="00EE706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E7065">
        <w:rPr>
          <w:rFonts w:ascii="Times New Roman" w:eastAsia="Calibri" w:hAnsi="Times New Roman"/>
          <w:sz w:val="26"/>
          <w:szCs w:val="26"/>
          <w:lang w:eastAsia="en-US"/>
        </w:rPr>
        <w:t>году МБУ «Благоустройство» договоров и контракт</w:t>
      </w:r>
      <w:r w:rsidR="00077140" w:rsidRPr="00EE7065">
        <w:rPr>
          <w:rFonts w:ascii="Times New Roman" w:eastAsia="Calibri" w:hAnsi="Times New Roman"/>
          <w:sz w:val="26"/>
          <w:szCs w:val="26"/>
          <w:lang w:eastAsia="en-US"/>
        </w:rPr>
        <w:t>ов</w:t>
      </w:r>
      <w:r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 на аренду транспортного средства</w:t>
      </w:r>
      <w:r w:rsidR="00077140"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 (для оказания услуг проверяемому Учреждению)</w:t>
      </w:r>
      <w:r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77140" w:rsidRPr="00EE7065">
        <w:rPr>
          <w:rFonts w:ascii="Times New Roman" w:eastAsia="Calibri" w:hAnsi="Times New Roman"/>
          <w:b/>
          <w:sz w:val="26"/>
          <w:szCs w:val="26"/>
          <w:lang w:eastAsia="en-US"/>
        </w:rPr>
        <w:t>– не заключало.</w:t>
      </w:r>
      <w:r w:rsidRPr="00EE706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</w:p>
    <w:p w:rsidR="00742DE6" w:rsidRPr="00AF69D3" w:rsidRDefault="005A228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</w:rPr>
      </w:pPr>
      <w:r w:rsidRPr="00EE7065">
        <w:rPr>
          <w:rFonts w:ascii="Times New Roman" w:hAnsi="Times New Roman"/>
          <w:sz w:val="26"/>
          <w:szCs w:val="26"/>
        </w:rPr>
        <w:lastRenderedPageBreak/>
        <w:t>При сплошной проверки списание и  установка запасных частей на автотранспорт в 201</w:t>
      </w:r>
      <w:r w:rsidR="00F568EF" w:rsidRPr="00EE7065">
        <w:rPr>
          <w:rFonts w:ascii="Times New Roman" w:hAnsi="Times New Roman"/>
          <w:sz w:val="26"/>
          <w:szCs w:val="26"/>
        </w:rPr>
        <w:t>7</w:t>
      </w:r>
      <w:r w:rsidRPr="00EE7065">
        <w:rPr>
          <w:rFonts w:ascii="Times New Roman" w:hAnsi="Times New Roman"/>
          <w:sz w:val="26"/>
          <w:szCs w:val="26"/>
        </w:rPr>
        <w:t xml:space="preserve"> году на сумму </w:t>
      </w:r>
      <w:r w:rsidR="00F568EF" w:rsidRPr="00EE7065">
        <w:rPr>
          <w:rFonts w:ascii="Times New Roman" w:hAnsi="Times New Roman"/>
          <w:b/>
          <w:sz w:val="26"/>
          <w:szCs w:val="26"/>
        </w:rPr>
        <w:t>712</w:t>
      </w:r>
      <w:r w:rsidR="00EE7065">
        <w:rPr>
          <w:rFonts w:ascii="Times New Roman" w:hAnsi="Times New Roman"/>
          <w:b/>
          <w:sz w:val="26"/>
          <w:szCs w:val="26"/>
        </w:rPr>
        <w:t xml:space="preserve"> </w:t>
      </w:r>
      <w:r w:rsidR="00F568EF" w:rsidRPr="00EE7065">
        <w:rPr>
          <w:rFonts w:ascii="Times New Roman" w:hAnsi="Times New Roman"/>
          <w:b/>
          <w:sz w:val="26"/>
          <w:szCs w:val="26"/>
        </w:rPr>
        <w:t>407,60</w:t>
      </w:r>
      <w:r w:rsidRPr="00EE7065">
        <w:rPr>
          <w:rFonts w:ascii="Times New Roman" w:hAnsi="Times New Roman"/>
          <w:b/>
          <w:sz w:val="26"/>
          <w:szCs w:val="26"/>
        </w:rPr>
        <w:t xml:space="preserve"> рубля</w:t>
      </w:r>
      <w:r w:rsidRPr="00EE7065">
        <w:rPr>
          <w:rFonts w:ascii="Times New Roman" w:hAnsi="Times New Roman"/>
          <w:sz w:val="26"/>
          <w:szCs w:val="26"/>
        </w:rPr>
        <w:t xml:space="preserve"> произведено на основании дефектных ведомостей и </w:t>
      </w:r>
      <w:proofErr w:type="spellStart"/>
      <w:proofErr w:type="gramStart"/>
      <w:r w:rsidRPr="00EE7065">
        <w:rPr>
          <w:rFonts w:ascii="Times New Roman" w:hAnsi="Times New Roman"/>
          <w:sz w:val="26"/>
          <w:szCs w:val="26"/>
        </w:rPr>
        <w:t>требовании-накладных</w:t>
      </w:r>
      <w:proofErr w:type="spellEnd"/>
      <w:proofErr w:type="gramEnd"/>
      <w:r w:rsidRPr="00EE7065">
        <w:rPr>
          <w:rFonts w:ascii="Times New Roman" w:hAnsi="Times New Roman"/>
          <w:sz w:val="26"/>
          <w:szCs w:val="26"/>
        </w:rPr>
        <w:t xml:space="preserve"> </w:t>
      </w:r>
      <w:r w:rsidRPr="00EE7065">
        <w:rPr>
          <w:rFonts w:ascii="Times New Roman" w:hAnsi="Times New Roman"/>
          <w:b/>
          <w:sz w:val="26"/>
          <w:szCs w:val="26"/>
        </w:rPr>
        <w:t>в соответствии с  п.36 Инструкции 174н.</w:t>
      </w:r>
      <w:r w:rsidRPr="00EE706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E7065">
        <w:rPr>
          <w:rFonts w:ascii="Times New Roman" w:hAnsi="Times New Roman"/>
          <w:sz w:val="26"/>
          <w:szCs w:val="26"/>
        </w:rPr>
        <w:t>Сверив данные по списанию</w:t>
      </w:r>
      <w:proofErr w:type="gramEnd"/>
      <w:r w:rsidRPr="00EE7065">
        <w:rPr>
          <w:rFonts w:ascii="Times New Roman" w:hAnsi="Times New Roman"/>
          <w:sz w:val="26"/>
          <w:szCs w:val="26"/>
        </w:rPr>
        <w:t xml:space="preserve"> запчастей  с </w:t>
      </w:r>
      <w:proofErr w:type="spellStart"/>
      <w:r w:rsidRPr="00EE7065">
        <w:rPr>
          <w:rFonts w:ascii="Times New Roman" w:hAnsi="Times New Roman"/>
          <w:sz w:val="26"/>
          <w:szCs w:val="26"/>
        </w:rPr>
        <w:t>оборотно</w:t>
      </w:r>
      <w:proofErr w:type="spellEnd"/>
      <w:r w:rsidRPr="00EE7065">
        <w:rPr>
          <w:rFonts w:ascii="Times New Roman" w:hAnsi="Times New Roman"/>
          <w:sz w:val="26"/>
          <w:szCs w:val="26"/>
        </w:rPr>
        <w:t xml:space="preserve"> – сальдовой ведомостью </w:t>
      </w:r>
      <w:r w:rsidR="00742DE6" w:rsidRPr="00EE7065">
        <w:rPr>
          <w:rFonts w:ascii="Times New Roman" w:hAnsi="Times New Roman"/>
          <w:sz w:val="26"/>
          <w:szCs w:val="26"/>
        </w:rPr>
        <w:t xml:space="preserve">(выборочно) </w:t>
      </w:r>
      <w:r w:rsidRPr="00EE7065">
        <w:rPr>
          <w:rFonts w:ascii="Times New Roman" w:hAnsi="Times New Roman"/>
          <w:sz w:val="26"/>
          <w:szCs w:val="26"/>
        </w:rPr>
        <w:t>за каждый месяц 201</w:t>
      </w:r>
      <w:r w:rsidR="00F568EF" w:rsidRPr="00EE7065">
        <w:rPr>
          <w:rFonts w:ascii="Times New Roman" w:hAnsi="Times New Roman"/>
          <w:sz w:val="26"/>
          <w:szCs w:val="26"/>
        </w:rPr>
        <w:t>7</w:t>
      </w:r>
      <w:r w:rsidRPr="00EE7065">
        <w:rPr>
          <w:rFonts w:ascii="Times New Roman" w:hAnsi="Times New Roman"/>
          <w:sz w:val="26"/>
          <w:szCs w:val="26"/>
        </w:rPr>
        <w:t xml:space="preserve"> года  по счету 105.</w:t>
      </w:r>
      <w:r w:rsidR="00F568EF" w:rsidRPr="00EE7065">
        <w:rPr>
          <w:rFonts w:ascii="Times New Roman" w:hAnsi="Times New Roman"/>
          <w:sz w:val="26"/>
          <w:szCs w:val="26"/>
        </w:rPr>
        <w:t>00</w:t>
      </w:r>
      <w:r w:rsidRPr="00EE7065">
        <w:rPr>
          <w:rFonts w:ascii="Times New Roman" w:hAnsi="Times New Roman"/>
          <w:sz w:val="26"/>
          <w:szCs w:val="26"/>
        </w:rPr>
        <w:t xml:space="preserve"> -  </w:t>
      </w:r>
      <w:r w:rsidRPr="00EE7065">
        <w:rPr>
          <w:rFonts w:ascii="Times New Roman" w:hAnsi="Times New Roman"/>
          <w:b/>
          <w:sz w:val="26"/>
          <w:szCs w:val="26"/>
        </w:rPr>
        <w:t>нарушений не выявлено</w:t>
      </w:r>
      <w:r w:rsidRPr="00EE7065">
        <w:rPr>
          <w:rFonts w:ascii="Times New Roman" w:hAnsi="Times New Roman"/>
          <w:sz w:val="26"/>
          <w:szCs w:val="26"/>
        </w:rPr>
        <w:t>.</w:t>
      </w:r>
      <w:r w:rsidR="00AF69D3">
        <w:rPr>
          <w:rFonts w:ascii="Times New Roman" w:hAnsi="Times New Roman"/>
          <w:sz w:val="26"/>
          <w:szCs w:val="26"/>
        </w:rPr>
        <w:t xml:space="preserve">                     </w:t>
      </w:r>
    </w:p>
    <w:tbl>
      <w:tblPr>
        <w:tblStyle w:val="12"/>
        <w:tblpPr w:leftFromText="180" w:rightFromText="180" w:vertAnchor="text" w:horzAnchor="margin" w:tblpX="-590" w:tblpY="209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17"/>
        <w:gridCol w:w="2268"/>
        <w:gridCol w:w="3686"/>
        <w:gridCol w:w="1559"/>
        <w:gridCol w:w="992"/>
        <w:gridCol w:w="1225"/>
      </w:tblGrid>
      <w:tr w:rsidR="00161119" w:rsidRPr="00EE7065" w:rsidTr="00CA71E8">
        <w:trPr>
          <w:trHeight w:val="610"/>
        </w:trPr>
        <w:tc>
          <w:tcPr>
            <w:tcW w:w="10547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7065">
              <w:rPr>
                <w:rFonts w:ascii="Times New Roman" w:hAnsi="Times New Roman"/>
                <w:b/>
                <w:bCs/>
                <w:sz w:val="20"/>
                <w:szCs w:val="20"/>
              </w:rPr>
              <w:t>Затраты на автотранспорт по МБУ "Благоустройство" за  2017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E7065">
              <w:rPr>
                <w:rFonts w:ascii="Times New Roman" w:hAnsi="Times New Roman"/>
                <w:b/>
                <w:bCs/>
                <w:sz w:val="20"/>
                <w:szCs w:val="20"/>
              </w:rPr>
              <w:t>год.</w:t>
            </w:r>
          </w:p>
          <w:p w:rsidR="00161119" w:rsidRPr="00EE7065" w:rsidRDefault="00161119" w:rsidP="00FC030F">
            <w:pPr>
              <w:tabs>
                <w:tab w:val="left" w:pos="10320"/>
              </w:tabs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7065">
              <w:rPr>
                <w:rFonts w:ascii="Times New Roman" w:hAnsi="Times New Roman"/>
                <w:b/>
                <w:bCs/>
                <w:sz w:val="20"/>
                <w:szCs w:val="20"/>
              </w:rPr>
              <w:t>Таблица №5</w:t>
            </w:r>
          </w:p>
        </w:tc>
      </w:tr>
      <w:tr w:rsidR="00161119" w:rsidRPr="00EE7065" w:rsidTr="00CA71E8">
        <w:trPr>
          <w:trHeight w:val="435"/>
        </w:trPr>
        <w:tc>
          <w:tcPr>
            <w:tcW w:w="817" w:type="dxa"/>
            <w:vMerge w:val="restart"/>
            <w:vAlign w:val="center"/>
            <w:hideMark/>
          </w:tcPr>
          <w:p w:rsidR="00161119" w:rsidRPr="00EE7065" w:rsidRDefault="00161119" w:rsidP="00FC030F">
            <w:pPr>
              <w:ind w:lef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7065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proofErr w:type="spellStart"/>
            <w:proofErr w:type="gramStart"/>
            <w:r w:rsidRPr="00EE7065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E7065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E7065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706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автотранспорта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7065">
              <w:rPr>
                <w:rFonts w:ascii="Times New Roman" w:hAnsi="Times New Roman"/>
                <w:b/>
                <w:bCs/>
                <w:sz w:val="20"/>
                <w:szCs w:val="20"/>
              </w:rPr>
              <w:t>имущество на праве безвозмездного пользования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7065">
              <w:rPr>
                <w:rFonts w:ascii="Times New Roman" w:hAnsi="Times New Roman"/>
                <w:b/>
                <w:bCs/>
                <w:sz w:val="20"/>
                <w:szCs w:val="20"/>
              </w:rPr>
              <w:t>Списание запчастей руб.</w:t>
            </w:r>
          </w:p>
        </w:tc>
        <w:tc>
          <w:tcPr>
            <w:tcW w:w="2217" w:type="dxa"/>
            <w:gridSpan w:val="2"/>
            <w:vAlign w:val="center"/>
            <w:hideMark/>
          </w:tcPr>
          <w:p w:rsidR="00161119" w:rsidRPr="00EE7065" w:rsidRDefault="00161119" w:rsidP="001611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7065">
              <w:rPr>
                <w:rFonts w:ascii="Times New Roman" w:hAnsi="Times New Roman"/>
                <w:b/>
                <w:bCs/>
                <w:sz w:val="20"/>
                <w:szCs w:val="20"/>
              </w:rPr>
              <w:t>Списание ГСМ /</w:t>
            </w:r>
            <w:proofErr w:type="gramStart"/>
            <w:r w:rsidRPr="00EE7065"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EE7065">
              <w:rPr>
                <w:rFonts w:ascii="Times New Roman" w:hAnsi="Times New Roman"/>
                <w:b/>
                <w:bCs/>
                <w:sz w:val="20"/>
                <w:szCs w:val="20"/>
              </w:rPr>
              <w:t>/   по раздаточным ведомостям на работу автотранспорта</w:t>
            </w:r>
          </w:p>
        </w:tc>
      </w:tr>
      <w:tr w:rsidR="00161119" w:rsidRPr="00EE7065" w:rsidTr="00CA71E8">
        <w:trPr>
          <w:trHeight w:val="233"/>
        </w:trPr>
        <w:tc>
          <w:tcPr>
            <w:tcW w:w="817" w:type="dxa"/>
            <w:vMerge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7065">
              <w:rPr>
                <w:rFonts w:ascii="Times New Roman" w:hAnsi="Times New Roman"/>
                <w:b/>
                <w:bCs/>
                <w:sz w:val="20"/>
                <w:szCs w:val="20"/>
              </w:rPr>
              <w:t>Дт</w:t>
            </w: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7065">
              <w:rPr>
                <w:rFonts w:ascii="Times New Roman" w:hAnsi="Times New Roman"/>
                <w:b/>
                <w:bCs/>
                <w:sz w:val="20"/>
                <w:szCs w:val="20"/>
              </w:rPr>
              <w:t>АИ-92</w:t>
            </w:r>
          </w:p>
        </w:tc>
      </w:tr>
      <w:tr w:rsidR="00161119" w:rsidRPr="00EE7065" w:rsidTr="00CA71E8">
        <w:trPr>
          <w:trHeight w:val="286"/>
        </w:trPr>
        <w:tc>
          <w:tcPr>
            <w:tcW w:w="817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Автогрейдер ГС-14.02</w:t>
            </w:r>
          </w:p>
        </w:tc>
        <w:tc>
          <w:tcPr>
            <w:tcW w:w="3686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31815,57</w:t>
            </w:r>
          </w:p>
        </w:tc>
        <w:tc>
          <w:tcPr>
            <w:tcW w:w="992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5761</w:t>
            </w: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119" w:rsidRPr="00EE7065" w:rsidTr="00CA71E8">
        <w:trPr>
          <w:trHeight w:val="510"/>
        </w:trPr>
        <w:tc>
          <w:tcPr>
            <w:tcW w:w="817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Экскаватор Ек-12-00РА 10-38</w:t>
            </w:r>
          </w:p>
        </w:tc>
        <w:tc>
          <w:tcPr>
            <w:tcW w:w="3686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3163,00</w:t>
            </w:r>
          </w:p>
        </w:tc>
        <w:tc>
          <w:tcPr>
            <w:tcW w:w="992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3201</w:t>
            </w: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119" w:rsidRPr="00EE7065" w:rsidTr="00CA71E8">
        <w:trPr>
          <w:trHeight w:val="525"/>
        </w:trPr>
        <w:tc>
          <w:tcPr>
            <w:tcW w:w="817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7065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EE7065">
              <w:rPr>
                <w:rFonts w:ascii="Times New Roman" w:hAnsi="Times New Roman"/>
                <w:sz w:val="20"/>
                <w:szCs w:val="20"/>
              </w:rPr>
              <w:t>- 82.1. МТЗ    21-06со</w:t>
            </w:r>
          </w:p>
        </w:tc>
        <w:tc>
          <w:tcPr>
            <w:tcW w:w="3686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38449,16</w:t>
            </w:r>
          </w:p>
        </w:tc>
        <w:tc>
          <w:tcPr>
            <w:tcW w:w="992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3543</w:t>
            </w: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1119" w:rsidRPr="00EE7065" w:rsidTr="00CA71E8">
        <w:trPr>
          <w:trHeight w:val="193"/>
        </w:trPr>
        <w:tc>
          <w:tcPr>
            <w:tcW w:w="817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:rsidR="00161119" w:rsidRPr="00EE7065" w:rsidRDefault="00161119" w:rsidP="00161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МТЗ -82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06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E7065">
              <w:rPr>
                <w:rFonts w:ascii="Times New Roman" w:hAnsi="Times New Roman"/>
                <w:sz w:val="20"/>
                <w:szCs w:val="20"/>
              </w:rPr>
              <w:t>снегооч</w:t>
            </w:r>
            <w:proofErr w:type="spellEnd"/>
            <w:r w:rsidRPr="00EE7065">
              <w:rPr>
                <w:rFonts w:ascii="Times New Roman" w:hAnsi="Times New Roman"/>
                <w:sz w:val="20"/>
                <w:szCs w:val="20"/>
              </w:rPr>
              <w:t>.) 38-67</w:t>
            </w:r>
          </w:p>
        </w:tc>
        <w:tc>
          <w:tcPr>
            <w:tcW w:w="3686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93860,73</w:t>
            </w:r>
          </w:p>
        </w:tc>
        <w:tc>
          <w:tcPr>
            <w:tcW w:w="992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4256</w:t>
            </w: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1119" w:rsidRPr="00EE7065" w:rsidTr="00CA71E8">
        <w:trPr>
          <w:trHeight w:val="252"/>
        </w:trPr>
        <w:tc>
          <w:tcPr>
            <w:tcW w:w="817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  <w:hideMark/>
          </w:tcPr>
          <w:p w:rsidR="00161119" w:rsidRPr="00EE7065" w:rsidRDefault="00161119" w:rsidP="00161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7065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EE7065">
              <w:rPr>
                <w:rFonts w:ascii="Times New Roman" w:hAnsi="Times New Roman"/>
                <w:sz w:val="20"/>
                <w:szCs w:val="20"/>
              </w:rPr>
              <w:t>- 82.1   21-24со</w:t>
            </w:r>
          </w:p>
        </w:tc>
        <w:tc>
          <w:tcPr>
            <w:tcW w:w="3686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50576,18</w:t>
            </w:r>
          </w:p>
        </w:tc>
        <w:tc>
          <w:tcPr>
            <w:tcW w:w="992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1119" w:rsidRPr="00EE7065" w:rsidTr="00CA71E8">
        <w:trPr>
          <w:trHeight w:val="271"/>
        </w:trPr>
        <w:tc>
          <w:tcPr>
            <w:tcW w:w="817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  <w:hideMark/>
          </w:tcPr>
          <w:p w:rsidR="00161119" w:rsidRPr="00EE7065" w:rsidRDefault="00161119" w:rsidP="00161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7065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EE7065">
              <w:rPr>
                <w:rFonts w:ascii="Times New Roman" w:hAnsi="Times New Roman"/>
                <w:sz w:val="20"/>
                <w:szCs w:val="20"/>
              </w:rPr>
              <w:t>- 82.1  21-25со</w:t>
            </w:r>
          </w:p>
        </w:tc>
        <w:tc>
          <w:tcPr>
            <w:tcW w:w="3686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26934,43</w:t>
            </w:r>
          </w:p>
        </w:tc>
        <w:tc>
          <w:tcPr>
            <w:tcW w:w="992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1119" w:rsidRPr="00EE7065" w:rsidTr="00CA71E8">
        <w:trPr>
          <w:trHeight w:val="214"/>
        </w:trPr>
        <w:tc>
          <w:tcPr>
            <w:tcW w:w="817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  <w:hideMark/>
          </w:tcPr>
          <w:p w:rsidR="00161119" w:rsidRPr="00EE7065" w:rsidRDefault="00161119" w:rsidP="001636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55111</w:t>
            </w:r>
            <w:r w:rsidRPr="00EE7065">
              <w:rPr>
                <w:rFonts w:ascii="Times New Roman" w:hAnsi="Times New Roman"/>
                <w:sz w:val="20"/>
                <w:szCs w:val="20"/>
              </w:rPr>
              <w:t xml:space="preserve">  в914тк</w:t>
            </w:r>
          </w:p>
        </w:tc>
        <w:tc>
          <w:tcPr>
            <w:tcW w:w="3686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41746,22</w:t>
            </w:r>
          </w:p>
        </w:tc>
        <w:tc>
          <w:tcPr>
            <w:tcW w:w="992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1119" w:rsidRPr="00EE7065" w:rsidTr="00CA71E8">
        <w:trPr>
          <w:trHeight w:val="495"/>
        </w:trPr>
        <w:tc>
          <w:tcPr>
            <w:tcW w:w="817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ТО-18А (погрузчик)      РА 1037</w:t>
            </w:r>
          </w:p>
        </w:tc>
        <w:tc>
          <w:tcPr>
            <w:tcW w:w="3686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161857,15</w:t>
            </w:r>
          </w:p>
        </w:tc>
        <w:tc>
          <w:tcPr>
            <w:tcW w:w="992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4652</w:t>
            </w: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1119" w:rsidRPr="00EE7065" w:rsidTr="00CA71E8">
        <w:trPr>
          <w:trHeight w:val="186"/>
        </w:trPr>
        <w:tc>
          <w:tcPr>
            <w:tcW w:w="817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  <w:hideMark/>
          </w:tcPr>
          <w:p w:rsidR="00161119" w:rsidRPr="00EE7065" w:rsidRDefault="00161119" w:rsidP="001636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7065"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 w:rsidRPr="00EE7065">
              <w:rPr>
                <w:rFonts w:ascii="Times New Roman" w:hAnsi="Times New Roman"/>
                <w:sz w:val="20"/>
                <w:szCs w:val="20"/>
              </w:rPr>
              <w:t xml:space="preserve"> 65115 о107тт</w:t>
            </w:r>
          </w:p>
        </w:tc>
        <w:tc>
          <w:tcPr>
            <w:tcW w:w="3686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64887,00</w:t>
            </w:r>
          </w:p>
        </w:tc>
        <w:tc>
          <w:tcPr>
            <w:tcW w:w="992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5580</w:t>
            </w: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1119" w:rsidRPr="00EE7065" w:rsidTr="00CA71E8">
        <w:trPr>
          <w:trHeight w:val="263"/>
        </w:trPr>
        <w:tc>
          <w:tcPr>
            <w:tcW w:w="817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  <w:hideMark/>
          </w:tcPr>
          <w:p w:rsidR="00161119" w:rsidRPr="00EE7065" w:rsidRDefault="00161119" w:rsidP="001636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55111 </w:t>
            </w:r>
            <w:r w:rsidRPr="00EE7065">
              <w:rPr>
                <w:rFonts w:ascii="Times New Roman" w:hAnsi="Times New Roman"/>
                <w:sz w:val="20"/>
                <w:szCs w:val="20"/>
              </w:rPr>
              <w:t xml:space="preserve"> в915тк</w:t>
            </w:r>
          </w:p>
        </w:tc>
        <w:tc>
          <w:tcPr>
            <w:tcW w:w="3686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69662,00</w:t>
            </w:r>
          </w:p>
        </w:tc>
        <w:tc>
          <w:tcPr>
            <w:tcW w:w="992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7428</w:t>
            </w: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1119" w:rsidRPr="00EE7065" w:rsidTr="00CA71E8">
        <w:trPr>
          <w:trHeight w:val="217"/>
        </w:trPr>
        <w:tc>
          <w:tcPr>
            <w:tcW w:w="817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унив.уб.маш</w:t>
            </w:r>
            <w:proofErr w:type="gramStart"/>
            <w:r w:rsidRPr="00EE70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E7065">
              <w:rPr>
                <w:rFonts w:ascii="Times New Roman" w:hAnsi="Times New Roman"/>
                <w:sz w:val="20"/>
                <w:szCs w:val="20"/>
              </w:rPr>
              <w:t>о812,2</w:t>
            </w:r>
          </w:p>
        </w:tc>
        <w:tc>
          <w:tcPr>
            <w:tcW w:w="3686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1119" w:rsidRPr="00EE7065" w:rsidTr="00CA71E8">
        <w:trPr>
          <w:trHeight w:val="263"/>
        </w:trPr>
        <w:tc>
          <w:tcPr>
            <w:tcW w:w="817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УАЗ  х405рк</w:t>
            </w:r>
          </w:p>
        </w:tc>
        <w:tc>
          <w:tcPr>
            <w:tcW w:w="3686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5289,32</w:t>
            </w:r>
          </w:p>
        </w:tc>
        <w:tc>
          <w:tcPr>
            <w:tcW w:w="992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3835</w:t>
            </w:r>
          </w:p>
        </w:tc>
      </w:tr>
      <w:tr w:rsidR="00161119" w:rsidRPr="00EE7065" w:rsidTr="00CA71E8">
        <w:tc>
          <w:tcPr>
            <w:tcW w:w="817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МПУ КО-318 Вихрь   т778уа</w:t>
            </w:r>
          </w:p>
        </w:tc>
        <w:tc>
          <w:tcPr>
            <w:tcW w:w="3686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60495,09</w:t>
            </w:r>
          </w:p>
        </w:tc>
        <w:tc>
          <w:tcPr>
            <w:tcW w:w="992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5560</w:t>
            </w: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1119" w:rsidRPr="00EE7065" w:rsidTr="00CA71E8">
        <w:trPr>
          <w:trHeight w:val="215"/>
        </w:trPr>
        <w:tc>
          <w:tcPr>
            <w:tcW w:w="817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7065">
              <w:rPr>
                <w:rFonts w:ascii="Times New Roman" w:hAnsi="Times New Roman"/>
                <w:sz w:val="20"/>
                <w:szCs w:val="20"/>
              </w:rPr>
              <w:t>атомашина-генератор</w:t>
            </w:r>
            <w:proofErr w:type="spellEnd"/>
            <w:r w:rsidRPr="00EE7065">
              <w:rPr>
                <w:rFonts w:ascii="Times New Roman" w:hAnsi="Times New Roman"/>
                <w:sz w:val="20"/>
                <w:szCs w:val="20"/>
              </w:rPr>
              <w:t xml:space="preserve"> электрический</w:t>
            </w:r>
          </w:p>
        </w:tc>
        <w:tc>
          <w:tcPr>
            <w:tcW w:w="3686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625</w:t>
            </w:r>
          </w:p>
        </w:tc>
      </w:tr>
      <w:tr w:rsidR="00161119" w:rsidRPr="00EE7065" w:rsidTr="00CA71E8">
        <w:trPr>
          <w:trHeight w:val="181"/>
        </w:trPr>
        <w:tc>
          <w:tcPr>
            <w:tcW w:w="817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бензопила</w:t>
            </w:r>
          </w:p>
        </w:tc>
        <w:tc>
          <w:tcPr>
            <w:tcW w:w="3686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205</w:t>
            </w:r>
          </w:p>
        </w:tc>
      </w:tr>
      <w:tr w:rsidR="00161119" w:rsidRPr="00EE7065" w:rsidTr="00CA71E8">
        <w:trPr>
          <w:trHeight w:val="226"/>
        </w:trPr>
        <w:tc>
          <w:tcPr>
            <w:tcW w:w="817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триммер (косы)</w:t>
            </w:r>
          </w:p>
        </w:tc>
        <w:tc>
          <w:tcPr>
            <w:tcW w:w="3686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2285</w:t>
            </w:r>
          </w:p>
        </w:tc>
      </w:tr>
      <w:tr w:rsidR="00161119" w:rsidRPr="00EE7065" w:rsidTr="00CA71E8">
        <w:trPr>
          <w:trHeight w:val="207"/>
        </w:trPr>
        <w:tc>
          <w:tcPr>
            <w:tcW w:w="817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  <w:hideMark/>
          </w:tcPr>
          <w:p w:rsidR="00161119" w:rsidRPr="00EE7065" w:rsidRDefault="00161119" w:rsidP="00161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УАЗ 3962  в316нт</w:t>
            </w:r>
          </w:p>
        </w:tc>
        <w:tc>
          <w:tcPr>
            <w:tcW w:w="3686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3317</w:t>
            </w:r>
          </w:p>
        </w:tc>
      </w:tr>
      <w:tr w:rsidR="00161119" w:rsidRPr="00EE7065" w:rsidTr="00CA71E8">
        <w:trPr>
          <w:trHeight w:val="692"/>
        </w:trPr>
        <w:tc>
          <w:tcPr>
            <w:tcW w:w="817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7065">
              <w:rPr>
                <w:rFonts w:ascii="Times New Roman" w:hAnsi="Times New Roman"/>
                <w:sz w:val="20"/>
                <w:szCs w:val="20"/>
              </w:rPr>
              <w:t>автом</w:t>
            </w:r>
            <w:proofErr w:type="gramStart"/>
            <w:r w:rsidRPr="00EE70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E7065">
              <w:rPr>
                <w:rFonts w:ascii="Times New Roman" w:hAnsi="Times New Roman"/>
                <w:sz w:val="20"/>
                <w:szCs w:val="20"/>
              </w:rPr>
              <w:t>ДК</w:t>
            </w:r>
            <w:proofErr w:type="spellEnd"/>
            <w:r w:rsidRPr="00EE7065">
              <w:rPr>
                <w:rFonts w:ascii="Times New Roman" w:hAnsi="Times New Roman"/>
                <w:sz w:val="20"/>
                <w:szCs w:val="20"/>
              </w:rPr>
              <w:t>(для рассыпки песка)                  в 453тк</w:t>
            </w:r>
          </w:p>
        </w:tc>
        <w:tc>
          <w:tcPr>
            <w:tcW w:w="3686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6176,70</w:t>
            </w:r>
          </w:p>
        </w:tc>
        <w:tc>
          <w:tcPr>
            <w:tcW w:w="992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5743</w:t>
            </w:r>
          </w:p>
        </w:tc>
      </w:tr>
      <w:tr w:rsidR="00161119" w:rsidRPr="00EE7065" w:rsidTr="00CA71E8">
        <w:trPr>
          <w:trHeight w:val="305"/>
        </w:trPr>
        <w:tc>
          <w:tcPr>
            <w:tcW w:w="817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ГАЗ-31105    в858рт</w:t>
            </w:r>
          </w:p>
        </w:tc>
        <w:tc>
          <w:tcPr>
            <w:tcW w:w="3686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4922</w:t>
            </w:r>
          </w:p>
        </w:tc>
      </w:tr>
      <w:tr w:rsidR="00161119" w:rsidRPr="00EE7065" w:rsidTr="00CA71E8">
        <w:trPr>
          <w:trHeight w:val="323"/>
        </w:trPr>
        <w:tc>
          <w:tcPr>
            <w:tcW w:w="817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065">
              <w:rPr>
                <w:rFonts w:ascii="Times New Roman" w:hAnsi="Times New Roman"/>
                <w:bCs/>
                <w:sz w:val="20"/>
                <w:szCs w:val="20"/>
              </w:rPr>
              <w:t>ДКТ-705-02   ра15-16</w:t>
            </w:r>
          </w:p>
        </w:tc>
        <w:tc>
          <w:tcPr>
            <w:tcW w:w="3686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119" w:rsidRPr="00EE7065" w:rsidTr="00CA71E8">
        <w:trPr>
          <w:trHeight w:val="287"/>
        </w:trPr>
        <w:tc>
          <w:tcPr>
            <w:tcW w:w="817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065">
              <w:rPr>
                <w:rFonts w:ascii="Times New Roman" w:hAnsi="Times New Roman"/>
                <w:bCs/>
                <w:sz w:val="20"/>
                <w:szCs w:val="20"/>
              </w:rPr>
              <w:t>ППС-131.17Э ГАЗ-3307  х721ае</w:t>
            </w:r>
          </w:p>
        </w:tc>
        <w:tc>
          <w:tcPr>
            <w:tcW w:w="3686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065">
              <w:rPr>
                <w:rFonts w:ascii="Times New Roman" w:hAnsi="Times New Roman"/>
                <w:bCs/>
                <w:sz w:val="20"/>
                <w:szCs w:val="20"/>
              </w:rPr>
              <w:t>11477,70</w:t>
            </w:r>
          </w:p>
        </w:tc>
        <w:tc>
          <w:tcPr>
            <w:tcW w:w="992" w:type="dxa"/>
            <w:noWrap/>
            <w:vAlign w:val="center"/>
            <w:hideMark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6316</w:t>
            </w:r>
          </w:p>
        </w:tc>
      </w:tr>
      <w:tr w:rsidR="00161119" w:rsidRPr="00EE7065" w:rsidTr="00CA71E8">
        <w:trPr>
          <w:trHeight w:val="264"/>
        </w:trPr>
        <w:tc>
          <w:tcPr>
            <w:tcW w:w="817" w:type="dxa"/>
            <w:noWrap/>
            <w:vAlign w:val="center"/>
            <w:hideMark/>
          </w:tcPr>
          <w:p w:rsidR="00161119" w:rsidRPr="00EE7065" w:rsidRDefault="00161119" w:rsidP="00161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:rsidR="00161119" w:rsidRPr="00EE7065" w:rsidRDefault="00161119" w:rsidP="00161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помпа (3шт.)</w:t>
            </w:r>
          </w:p>
        </w:tc>
        <w:tc>
          <w:tcPr>
            <w:tcW w:w="3686" w:type="dxa"/>
            <w:vAlign w:val="center"/>
          </w:tcPr>
          <w:p w:rsidR="00161119" w:rsidRPr="00EE7065" w:rsidRDefault="00161119" w:rsidP="00161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vAlign w:val="center"/>
          </w:tcPr>
          <w:p w:rsidR="00161119" w:rsidRPr="00EE7065" w:rsidRDefault="00161119" w:rsidP="00161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1119" w:rsidRPr="00EE7065" w:rsidRDefault="00161119" w:rsidP="00161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161119" w:rsidRPr="00EE7065" w:rsidRDefault="00161119" w:rsidP="00161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</w:tr>
      <w:tr w:rsidR="00161119" w:rsidRPr="00EE7065" w:rsidTr="00CA71E8">
        <w:tblPrEx>
          <w:tblLook w:val="0000"/>
        </w:tblPrEx>
        <w:trPr>
          <w:trHeight w:val="234"/>
        </w:trPr>
        <w:tc>
          <w:tcPr>
            <w:tcW w:w="817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 xml:space="preserve">автомашина </w:t>
            </w:r>
            <w:proofErr w:type="spellStart"/>
            <w:r w:rsidRPr="00EE7065">
              <w:rPr>
                <w:rFonts w:ascii="Times New Roman" w:hAnsi="Times New Roman"/>
                <w:sz w:val="20"/>
                <w:szCs w:val="20"/>
              </w:rPr>
              <w:t>Керхер</w:t>
            </w:r>
            <w:proofErr w:type="spellEnd"/>
          </w:p>
        </w:tc>
        <w:tc>
          <w:tcPr>
            <w:tcW w:w="3686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ind w:left="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61119" w:rsidRPr="00EE7065" w:rsidTr="00CA71E8">
        <w:tblPrEx>
          <w:tblLook w:val="0000"/>
        </w:tblPrEx>
        <w:trPr>
          <w:trHeight w:val="421"/>
        </w:trPr>
        <w:tc>
          <w:tcPr>
            <w:tcW w:w="817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А</w:t>
            </w:r>
            <w:r w:rsidRPr="00EE706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E7065">
              <w:rPr>
                <w:rFonts w:ascii="Times New Roman" w:hAnsi="Times New Roman"/>
                <w:sz w:val="20"/>
                <w:szCs w:val="20"/>
              </w:rPr>
              <w:t>Т-1000/01   82-32АЕ64</w:t>
            </w:r>
          </w:p>
        </w:tc>
        <w:tc>
          <w:tcPr>
            <w:tcW w:w="3686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ind w:left="2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119" w:rsidRPr="00EE7065" w:rsidTr="00CA71E8">
        <w:tblPrEx>
          <w:tblLook w:val="0000"/>
        </w:tblPrEx>
        <w:trPr>
          <w:trHeight w:val="390"/>
        </w:trPr>
        <w:tc>
          <w:tcPr>
            <w:tcW w:w="817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ПУМ-001магистраль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06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E7065">
              <w:rPr>
                <w:rFonts w:ascii="Times New Roman" w:hAnsi="Times New Roman"/>
                <w:sz w:val="20"/>
                <w:szCs w:val="20"/>
              </w:rPr>
              <w:t>щет</w:t>
            </w:r>
            <w:proofErr w:type="spellEnd"/>
            <w:r w:rsidRPr="00EE7065">
              <w:rPr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065">
              <w:rPr>
                <w:rFonts w:ascii="Times New Roman" w:hAnsi="Times New Roman"/>
                <w:sz w:val="20"/>
                <w:szCs w:val="20"/>
              </w:rPr>
              <w:t>РА  1039</w:t>
            </w:r>
          </w:p>
        </w:tc>
        <w:tc>
          <w:tcPr>
            <w:tcW w:w="3686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закреплено за МБУ Благоустройство</w:t>
            </w:r>
          </w:p>
        </w:tc>
        <w:tc>
          <w:tcPr>
            <w:tcW w:w="1559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46017,35</w:t>
            </w:r>
          </w:p>
        </w:tc>
        <w:tc>
          <w:tcPr>
            <w:tcW w:w="992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065">
              <w:rPr>
                <w:rFonts w:ascii="Times New Roman" w:hAnsi="Times New Roman"/>
                <w:sz w:val="20"/>
                <w:szCs w:val="20"/>
              </w:rPr>
              <w:t>2686</w:t>
            </w: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ind w:left="1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119" w:rsidRPr="00EE7065" w:rsidTr="00CA71E8">
        <w:tblPrEx>
          <w:tblLook w:val="0000"/>
        </w:tblPrEx>
        <w:trPr>
          <w:trHeight w:val="181"/>
        </w:trPr>
        <w:tc>
          <w:tcPr>
            <w:tcW w:w="817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E7065">
              <w:rPr>
                <w:rFonts w:ascii="Times New Roman" w:hAnsi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3686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/>
                <w:b/>
                <w:sz w:val="20"/>
                <w:szCs w:val="20"/>
              </w:rPr>
              <w:t>712407,60</w:t>
            </w:r>
          </w:p>
        </w:tc>
        <w:tc>
          <w:tcPr>
            <w:tcW w:w="992" w:type="dxa"/>
            <w:vAlign w:val="center"/>
          </w:tcPr>
          <w:p w:rsidR="00161119" w:rsidRPr="00FC030F" w:rsidRDefault="00161119" w:rsidP="00FC030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030F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51980</w:t>
            </w:r>
          </w:p>
        </w:tc>
        <w:tc>
          <w:tcPr>
            <w:tcW w:w="1225" w:type="dxa"/>
            <w:vAlign w:val="center"/>
          </w:tcPr>
          <w:p w:rsidR="00161119" w:rsidRPr="00EE7065" w:rsidRDefault="00161119" w:rsidP="00FC0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065">
              <w:rPr>
                <w:rFonts w:ascii="Times New Roman" w:hAnsi="Times New Roman"/>
                <w:b/>
                <w:sz w:val="20"/>
                <w:szCs w:val="20"/>
              </w:rPr>
              <w:t>27818</w:t>
            </w:r>
          </w:p>
        </w:tc>
      </w:tr>
    </w:tbl>
    <w:p w:rsidR="00FC030F" w:rsidRDefault="00FC030F" w:rsidP="00047759">
      <w:pPr>
        <w:spacing w:after="0" w:line="274" w:lineRule="exact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highlight w:val="green"/>
        </w:rPr>
      </w:pPr>
    </w:p>
    <w:p w:rsidR="000A5572" w:rsidRPr="000A5572" w:rsidRDefault="000A5572" w:rsidP="000A5572">
      <w:pPr>
        <w:spacing w:after="0" w:line="274" w:lineRule="exact"/>
        <w:ind w:right="283"/>
        <w:rPr>
          <w:rFonts w:ascii="Times New Roman" w:hAnsi="Times New Roman"/>
          <w:b/>
          <w:color w:val="000000"/>
          <w:sz w:val="26"/>
          <w:szCs w:val="26"/>
        </w:rPr>
      </w:pPr>
    </w:p>
    <w:p w:rsidR="000A5572" w:rsidRDefault="000A5572" w:rsidP="000A5572">
      <w:pPr>
        <w:pStyle w:val="a9"/>
        <w:spacing w:after="0" w:line="274" w:lineRule="exact"/>
        <w:ind w:right="283"/>
        <w:rPr>
          <w:rFonts w:ascii="Times New Roman" w:hAnsi="Times New Roman"/>
          <w:b/>
          <w:color w:val="000000"/>
          <w:sz w:val="26"/>
          <w:szCs w:val="26"/>
        </w:rPr>
      </w:pPr>
    </w:p>
    <w:p w:rsidR="000A5572" w:rsidRDefault="000A5572" w:rsidP="000A5572">
      <w:pPr>
        <w:pStyle w:val="a9"/>
        <w:spacing w:after="0" w:line="274" w:lineRule="exact"/>
        <w:ind w:right="283"/>
        <w:rPr>
          <w:rFonts w:ascii="Times New Roman" w:hAnsi="Times New Roman"/>
          <w:b/>
          <w:color w:val="000000"/>
          <w:sz w:val="26"/>
          <w:szCs w:val="26"/>
        </w:rPr>
      </w:pPr>
    </w:p>
    <w:p w:rsidR="000A5572" w:rsidRDefault="000A5572" w:rsidP="000A5572">
      <w:pPr>
        <w:pStyle w:val="a9"/>
        <w:spacing w:after="0" w:line="274" w:lineRule="exact"/>
        <w:ind w:right="283"/>
        <w:rPr>
          <w:rFonts w:ascii="Times New Roman" w:hAnsi="Times New Roman"/>
          <w:b/>
          <w:color w:val="000000"/>
          <w:sz w:val="26"/>
          <w:szCs w:val="26"/>
        </w:rPr>
      </w:pPr>
    </w:p>
    <w:p w:rsidR="000A5572" w:rsidRDefault="000A5572" w:rsidP="000A5572">
      <w:pPr>
        <w:pStyle w:val="a9"/>
        <w:spacing w:after="0" w:line="274" w:lineRule="exact"/>
        <w:ind w:right="283"/>
        <w:rPr>
          <w:rFonts w:ascii="Times New Roman" w:hAnsi="Times New Roman"/>
          <w:b/>
          <w:color w:val="000000"/>
          <w:sz w:val="26"/>
          <w:szCs w:val="26"/>
        </w:rPr>
      </w:pPr>
    </w:p>
    <w:p w:rsidR="005A228F" w:rsidRPr="00FC030F" w:rsidRDefault="005A228F" w:rsidP="00CA71E8">
      <w:pPr>
        <w:pStyle w:val="a9"/>
        <w:numPr>
          <w:ilvl w:val="0"/>
          <w:numId w:val="30"/>
        </w:numPr>
        <w:spacing w:after="0" w:line="274" w:lineRule="exact"/>
        <w:ind w:right="28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030F">
        <w:rPr>
          <w:rFonts w:ascii="Times New Roman" w:hAnsi="Times New Roman"/>
          <w:b/>
          <w:color w:val="000000"/>
          <w:sz w:val="26"/>
          <w:szCs w:val="26"/>
        </w:rPr>
        <w:lastRenderedPageBreak/>
        <w:t>Приобретение и расходование горюче-смазочных материалов (ГСМ)</w:t>
      </w:r>
    </w:p>
    <w:p w:rsidR="005A228F" w:rsidRPr="00FC030F" w:rsidRDefault="005A228F" w:rsidP="00CA71E8">
      <w:pPr>
        <w:spacing w:after="0" w:line="274" w:lineRule="exact"/>
        <w:ind w:right="283"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030F">
        <w:rPr>
          <w:rFonts w:ascii="Times New Roman" w:hAnsi="Times New Roman"/>
          <w:b/>
          <w:color w:val="000000"/>
          <w:sz w:val="26"/>
          <w:szCs w:val="26"/>
        </w:rPr>
        <w:t>МБУ «Благоустройство» (ст. 340)</w:t>
      </w:r>
    </w:p>
    <w:p w:rsidR="005A228F" w:rsidRPr="00FC030F" w:rsidRDefault="005A228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</w:rPr>
      </w:pPr>
      <w:r w:rsidRPr="00FC030F">
        <w:rPr>
          <w:rFonts w:ascii="Times New Roman" w:hAnsi="Times New Roman"/>
          <w:sz w:val="26"/>
          <w:szCs w:val="26"/>
        </w:rPr>
        <w:t>Приобретение ГСМ в 201</w:t>
      </w:r>
      <w:r w:rsidR="002A5A43" w:rsidRPr="00FC030F">
        <w:rPr>
          <w:rFonts w:ascii="Times New Roman" w:hAnsi="Times New Roman"/>
          <w:sz w:val="26"/>
          <w:szCs w:val="26"/>
        </w:rPr>
        <w:t>7</w:t>
      </w:r>
      <w:r w:rsidRPr="00FC030F">
        <w:rPr>
          <w:rFonts w:ascii="Times New Roman" w:hAnsi="Times New Roman"/>
          <w:sz w:val="26"/>
          <w:szCs w:val="26"/>
        </w:rPr>
        <w:t xml:space="preserve"> году осуществлялось путем безналичного перечисления  (на основании заключенных</w:t>
      </w:r>
      <w:r w:rsidR="00FC030F">
        <w:rPr>
          <w:rFonts w:ascii="Times New Roman" w:hAnsi="Times New Roman"/>
          <w:sz w:val="26"/>
          <w:szCs w:val="26"/>
        </w:rPr>
        <w:t xml:space="preserve"> </w:t>
      </w:r>
      <w:r w:rsidRPr="00FC030F">
        <w:rPr>
          <w:rFonts w:ascii="Times New Roman" w:hAnsi="Times New Roman"/>
          <w:sz w:val="26"/>
          <w:szCs w:val="26"/>
        </w:rPr>
        <w:t>гражданско-правовых договоров на поставку ГСМ). Поставщик ИП Гришин.</w:t>
      </w:r>
    </w:p>
    <w:p w:rsidR="005A228F" w:rsidRPr="00FC030F" w:rsidRDefault="005A228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4"/>
          <w:szCs w:val="24"/>
        </w:rPr>
      </w:pPr>
      <w:r w:rsidRPr="00FC030F">
        <w:rPr>
          <w:rFonts w:ascii="Times New Roman" w:hAnsi="Times New Roman"/>
          <w:b/>
          <w:sz w:val="26"/>
          <w:szCs w:val="26"/>
        </w:rPr>
        <w:t>Организация учета горюче-смазочных материалов (ГСМ) в учреждении</w:t>
      </w:r>
    </w:p>
    <w:p w:rsidR="005A228F" w:rsidRPr="00FC030F" w:rsidRDefault="005A228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C030F">
        <w:rPr>
          <w:rFonts w:ascii="Times New Roman" w:hAnsi="Times New Roman"/>
          <w:sz w:val="26"/>
          <w:szCs w:val="26"/>
        </w:rPr>
        <w:t xml:space="preserve"> Учет ГСМ ведется на обособленном счете 105.33 «</w:t>
      </w:r>
      <w:r w:rsidRPr="00FC030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Горюче-смазочные материалы – иное движимое имущество учреждения</w:t>
      </w:r>
      <w:r w:rsidRPr="00FC030F">
        <w:rPr>
          <w:rFonts w:ascii="Times New Roman" w:hAnsi="Times New Roman"/>
          <w:sz w:val="26"/>
          <w:szCs w:val="26"/>
        </w:rPr>
        <w:t xml:space="preserve">». На этом счете учитываются все виды топлива по видам и маркам. </w:t>
      </w:r>
    </w:p>
    <w:p w:rsidR="0079706C" w:rsidRPr="00FC030F" w:rsidRDefault="005A228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C030F">
        <w:rPr>
          <w:rFonts w:ascii="Times New Roman" w:hAnsi="Times New Roman"/>
          <w:sz w:val="26"/>
          <w:szCs w:val="26"/>
        </w:rPr>
        <w:t>Согласно учетной политике МБУ «Благоустройство», утвержденной приказом по учреждению от 01.01.2015 г. № 1-П</w:t>
      </w:r>
      <w:r w:rsidR="000F6FC7" w:rsidRPr="00FC030F">
        <w:rPr>
          <w:rFonts w:ascii="Times New Roman" w:hAnsi="Times New Roman"/>
          <w:sz w:val="26"/>
          <w:szCs w:val="26"/>
        </w:rPr>
        <w:t xml:space="preserve">9 (с изменениями) </w:t>
      </w:r>
      <w:r w:rsidRPr="00FC030F">
        <w:rPr>
          <w:rFonts w:ascii="Times New Roman" w:hAnsi="Times New Roman"/>
          <w:sz w:val="26"/>
          <w:szCs w:val="26"/>
        </w:rPr>
        <w:t>оценка материальных запасов - в том числе ГСМ, приобретенных за плату, осуществляется по фактической стоимости приобретения</w:t>
      </w:r>
      <w:r w:rsidR="000F6FC7" w:rsidRPr="00FC030F">
        <w:rPr>
          <w:rFonts w:ascii="Times New Roman" w:hAnsi="Times New Roman"/>
          <w:sz w:val="26"/>
          <w:szCs w:val="26"/>
        </w:rPr>
        <w:t xml:space="preserve"> (п.3.5.1.Учетной политике)</w:t>
      </w:r>
      <w:r w:rsidRPr="00FC030F">
        <w:rPr>
          <w:rFonts w:ascii="Times New Roman" w:hAnsi="Times New Roman"/>
          <w:sz w:val="26"/>
          <w:szCs w:val="26"/>
        </w:rPr>
        <w:t xml:space="preserve">. Списание материальных запасов, в том числе - ГСМ на расходы, </w:t>
      </w:r>
      <w:proofErr w:type="gramStart"/>
      <w:r w:rsidRPr="00FC030F">
        <w:rPr>
          <w:rFonts w:ascii="Times New Roman" w:hAnsi="Times New Roman"/>
          <w:sz w:val="26"/>
          <w:szCs w:val="26"/>
        </w:rPr>
        <w:t>согласно  пункта</w:t>
      </w:r>
      <w:proofErr w:type="gramEnd"/>
      <w:r w:rsidRPr="00FC030F">
        <w:rPr>
          <w:rFonts w:ascii="Times New Roman" w:hAnsi="Times New Roman"/>
          <w:sz w:val="26"/>
          <w:szCs w:val="26"/>
        </w:rPr>
        <w:t xml:space="preserve"> 3.5.2. учетной политики, утвержденной приказом № 1-П от 01.01.2015г. производится по средней фактической стоимости, но не выше норм, установленных законодательством РФ. </w:t>
      </w:r>
    </w:p>
    <w:p w:rsidR="005A228F" w:rsidRPr="00FC030F" w:rsidRDefault="005A228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C030F">
        <w:rPr>
          <w:rFonts w:ascii="Times New Roman" w:hAnsi="Times New Roman"/>
          <w:b/>
          <w:sz w:val="26"/>
          <w:szCs w:val="26"/>
        </w:rPr>
        <w:t xml:space="preserve">В целях обеспечения сохранности  материальных ценностей (талонов на ГСМ) МБУ «Благоустройство» заключен договор о полной материальной ответственности диспетчера, в лице Поповой Людмилы Леонидовны. </w:t>
      </w:r>
      <w:r w:rsidR="0047582A" w:rsidRPr="00FC030F">
        <w:rPr>
          <w:rFonts w:ascii="Times New Roman" w:hAnsi="Times New Roman"/>
          <w:b/>
          <w:sz w:val="26"/>
          <w:szCs w:val="26"/>
        </w:rPr>
        <w:t xml:space="preserve">Действие настоящего Договора распространяется на всё время работы с вверенными работнику материальными ценностями Учреждения. </w:t>
      </w:r>
    </w:p>
    <w:p w:rsidR="005A228F" w:rsidRPr="00FC030F" w:rsidRDefault="005A228F" w:rsidP="00CA71E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</w:rPr>
      </w:pPr>
      <w:r w:rsidRPr="00FC030F">
        <w:rPr>
          <w:rFonts w:ascii="Times New Roman" w:hAnsi="Times New Roman"/>
          <w:sz w:val="26"/>
          <w:szCs w:val="26"/>
        </w:rPr>
        <w:t>По вышеуказанным договорам отпуск нефтепродуктов производился через автозаправочные станции (АЗС) по</w:t>
      </w:r>
      <w:r w:rsidR="00B6190B" w:rsidRPr="00FC030F">
        <w:rPr>
          <w:rFonts w:ascii="Times New Roman" w:hAnsi="Times New Roman"/>
          <w:sz w:val="26"/>
          <w:szCs w:val="26"/>
        </w:rPr>
        <w:t xml:space="preserve"> талонам, образец которых разрабатывается Поставщиком. В талоне указывается срок его действия, количество и ассортимент товара.</w:t>
      </w:r>
      <w:r w:rsidRPr="00FC030F">
        <w:rPr>
          <w:rFonts w:ascii="Times New Roman" w:hAnsi="Times New Roman"/>
          <w:sz w:val="26"/>
          <w:szCs w:val="26"/>
        </w:rPr>
        <w:t xml:space="preserve"> </w:t>
      </w:r>
      <w:r w:rsidRPr="00FC030F">
        <w:rPr>
          <w:rFonts w:ascii="Times New Roman" w:hAnsi="Times New Roman"/>
          <w:b/>
          <w:sz w:val="26"/>
          <w:szCs w:val="26"/>
        </w:rPr>
        <w:t xml:space="preserve"> </w:t>
      </w:r>
    </w:p>
    <w:p w:rsidR="005A228F" w:rsidRPr="00FC030F" w:rsidRDefault="005A228F" w:rsidP="00CA71E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</w:rPr>
      </w:pPr>
      <w:r w:rsidRPr="00FC030F">
        <w:rPr>
          <w:rFonts w:ascii="Times New Roman" w:hAnsi="Times New Roman"/>
          <w:sz w:val="26"/>
          <w:szCs w:val="26"/>
        </w:rPr>
        <w:t xml:space="preserve">При проверке установлены факты списания ГСМ по путевым листам с кассовыми чеками АЗС за </w:t>
      </w:r>
      <w:r w:rsidRPr="00FC030F">
        <w:rPr>
          <w:rFonts w:ascii="Times New Roman" w:hAnsi="Times New Roman"/>
          <w:sz w:val="26"/>
          <w:szCs w:val="26"/>
          <w:u w:val="single"/>
        </w:rPr>
        <w:t>«наличный»</w:t>
      </w:r>
      <w:r w:rsidRPr="00FC030F">
        <w:rPr>
          <w:rFonts w:ascii="Times New Roman" w:hAnsi="Times New Roman"/>
          <w:sz w:val="26"/>
          <w:szCs w:val="26"/>
        </w:rPr>
        <w:t xml:space="preserve"> расчет, всего с данным нарушением списано </w:t>
      </w:r>
      <w:r w:rsidR="0079706C" w:rsidRPr="00FC030F">
        <w:rPr>
          <w:rFonts w:ascii="Times New Roman" w:hAnsi="Times New Roman"/>
          <w:sz w:val="26"/>
          <w:szCs w:val="26"/>
        </w:rPr>
        <w:t>АИ-92 20</w:t>
      </w:r>
      <w:r w:rsidRPr="00FC030F">
        <w:rPr>
          <w:rFonts w:ascii="Times New Roman" w:hAnsi="Times New Roman"/>
          <w:sz w:val="26"/>
          <w:szCs w:val="26"/>
        </w:rPr>
        <w:t xml:space="preserve"> литров на сумму</w:t>
      </w:r>
      <w:r w:rsidR="0079706C" w:rsidRPr="00FC030F">
        <w:rPr>
          <w:rFonts w:ascii="Times New Roman" w:hAnsi="Times New Roman"/>
          <w:sz w:val="26"/>
          <w:szCs w:val="26"/>
        </w:rPr>
        <w:t xml:space="preserve"> </w:t>
      </w:r>
      <w:r w:rsidR="0079706C" w:rsidRPr="00FC030F">
        <w:rPr>
          <w:rFonts w:ascii="Times New Roman" w:hAnsi="Times New Roman"/>
          <w:b/>
          <w:sz w:val="26"/>
          <w:szCs w:val="26"/>
        </w:rPr>
        <w:t>738,50</w:t>
      </w:r>
      <w:r w:rsidRPr="00FC030F">
        <w:rPr>
          <w:rFonts w:ascii="Times New Roman" w:hAnsi="Times New Roman"/>
          <w:b/>
          <w:sz w:val="26"/>
          <w:szCs w:val="26"/>
        </w:rPr>
        <w:t xml:space="preserve"> рублей</w:t>
      </w:r>
      <w:r w:rsidR="0079706C" w:rsidRPr="00FC030F">
        <w:rPr>
          <w:rFonts w:ascii="Times New Roman" w:hAnsi="Times New Roman"/>
          <w:b/>
          <w:sz w:val="26"/>
          <w:szCs w:val="26"/>
        </w:rPr>
        <w:t>.</w:t>
      </w:r>
    </w:p>
    <w:p w:rsidR="005A228F" w:rsidRPr="00B50FDE" w:rsidRDefault="005A228F" w:rsidP="00CA71E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C030F">
        <w:rPr>
          <w:rFonts w:ascii="Times New Roman" w:hAnsi="Times New Roman"/>
          <w:b/>
          <w:sz w:val="26"/>
          <w:szCs w:val="26"/>
          <w:u w:val="single"/>
        </w:rPr>
        <w:t xml:space="preserve">Сумма </w:t>
      </w:r>
      <w:r w:rsidR="0079706C" w:rsidRPr="00FC030F">
        <w:rPr>
          <w:rFonts w:ascii="Times New Roman" w:hAnsi="Times New Roman"/>
          <w:b/>
          <w:sz w:val="26"/>
          <w:szCs w:val="26"/>
          <w:u w:val="single"/>
        </w:rPr>
        <w:t>738,5</w:t>
      </w:r>
      <w:r w:rsidRPr="00FC030F">
        <w:rPr>
          <w:rFonts w:ascii="Times New Roman" w:hAnsi="Times New Roman"/>
          <w:b/>
          <w:sz w:val="26"/>
          <w:szCs w:val="26"/>
          <w:u w:val="single"/>
        </w:rPr>
        <w:t>0 рублей является неэффективным использованием бюджетных средств, данные нарушения образовались в результате не корректного принятия документов первичной отчетности.</w:t>
      </w:r>
    </w:p>
    <w:p w:rsidR="00B3102E" w:rsidRDefault="005A228F" w:rsidP="00CA71E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2F72BF">
        <w:rPr>
          <w:rFonts w:ascii="Times New Roman" w:hAnsi="Times New Roman"/>
          <w:sz w:val="26"/>
          <w:szCs w:val="26"/>
        </w:rPr>
        <w:t>Проверкой установлены следующие несписанные остатки ГСМ</w:t>
      </w:r>
      <w:r w:rsidR="00B6190B">
        <w:rPr>
          <w:rFonts w:ascii="Times New Roman" w:hAnsi="Times New Roman"/>
          <w:sz w:val="26"/>
          <w:szCs w:val="26"/>
        </w:rPr>
        <w:t xml:space="preserve"> </w:t>
      </w:r>
      <w:r w:rsidR="00C33F88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="00C33F88">
        <w:rPr>
          <w:rFonts w:ascii="Times New Roman" w:hAnsi="Times New Roman"/>
          <w:sz w:val="26"/>
          <w:szCs w:val="26"/>
        </w:rPr>
        <w:t>Оборотно-сальдовой</w:t>
      </w:r>
      <w:proofErr w:type="spellEnd"/>
      <w:r w:rsidR="00C33F88">
        <w:rPr>
          <w:rFonts w:ascii="Times New Roman" w:hAnsi="Times New Roman"/>
          <w:sz w:val="26"/>
          <w:szCs w:val="26"/>
        </w:rPr>
        <w:t xml:space="preserve"> ведомости</w:t>
      </w:r>
      <w:r w:rsidR="00C33F88" w:rsidRPr="00C33F88">
        <w:rPr>
          <w:rFonts w:ascii="Times New Roman" w:hAnsi="Times New Roman"/>
          <w:sz w:val="26"/>
          <w:szCs w:val="26"/>
        </w:rPr>
        <w:t xml:space="preserve"> </w:t>
      </w:r>
      <w:r w:rsidR="00C33F88">
        <w:rPr>
          <w:rFonts w:ascii="Times New Roman" w:hAnsi="Times New Roman"/>
          <w:sz w:val="26"/>
          <w:szCs w:val="26"/>
        </w:rPr>
        <w:t>за 2017 год:</w:t>
      </w:r>
      <w:r w:rsidR="00F313A3">
        <w:rPr>
          <w:rFonts w:ascii="Times New Roman" w:hAnsi="Times New Roman"/>
          <w:sz w:val="26"/>
          <w:szCs w:val="26"/>
        </w:rPr>
        <w:t xml:space="preserve">    </w:t>
      </w:r>
      <w:r w:rsidR="00B3102E">
        <w:rPr>
          <w:rFonts w:ascii="Times New Roman" w:hAnsi="Times New Roman"/>
          <w:sz w:val="26"/>
          <w:szCs w:val="26"/>
        </w:rPr>
        <w:t xml:space="preserve"> </w:t>
      </w:r>
    </w:p>
    <w:p w:rsidR="005A228F" w:rsidRPr="00B3102E" w:rsidRDefault="00B3102E" w:rsidP="0004775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F313A3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F313A3" w:rsidRPr="00B3102E">
        <w:rPr>
          <w:rFonts w:ascii="Times New Roman" w:hAnsi="Times New Roman"/>
          <w:b/>
          <w:sz w:val="16"/>
          <w:szCs w:val="16"/>
        </w:rPr>
        <w:t>Таблица №</w:t>
      </w:r>
      <w:r>
        <w:rPr>
          <w:rFonts w:ascii="Times New Roman" w:hAnsi="Times New Roman"/>
          <w:b/>
          <w:sz w:val="16"/>
          <w:szCs w:val="16"/>
        </w:rPr>
        <w:t>6</w:t>
      </w:r>
    </w:p>
    <w:tbl>
      <w:tblPr>
        <w:tblW w:w="10491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134"/>
        <w:gridCol w:w="1275"/>
        <w:gridCol w:w="873"/>
        <w:gridCol w:w="1395"/>
        <w:gridCol w:w="742"/>
        <w:gridCol w:w="1385"/>
        <w:gridCol w:w="1134"/>
        <w:gridCol w:w="1134"/>
      </w:tblGrid>
      <w:tr w:rsidR="005A228F" w:rsidRPr="00645748" w:rsidTr="00CA71E8">
        <w:tc>
          <w:tcPr>
            <w:tcW w:w="1419" w:type="dxa"/>
          </w:tcPr>
          <w:p w:rsidR="005A228F" w:rsidRPr="00645748" w:rsidRDefault="005A228F" w:rsidP="00047759">
            <w:pPr>
              <w:autoSpaceDE w:val="0"/>
              <w:autoSpaceDN w:val="0"/>
              <w:adjustRightInd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748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134" w:type="dxa"/>
          </w:tcPr>
          <w:p w:rsidR="005A228F" w:rsidRPr="00645748" w:rsidRDefault="005A228F" w:rsidP="002F72B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748">
              <w:rPr>
                <w:rFonts w:ascii="Times New Roman" w:hAnsi="Times New Roman"/>
                <w:b/>
                <w:sz w:val="20"/>
                <w:szCs w:val="20"/>
              </w:rPr>
              <w:t>Остаток на 01.01.201</w:t>
            </w:r>
            <w:r w:rsidR="002F72B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645748">
              <w:rPr>
                <w:rFonts w:ascii="Times New Roman" w:hAnsi="Times New Roman"/>
                <w:b/>
                <w:sz w:val="20"/>
                <w:szCs w:val="20"/>
              </w:rPr>
              <w:t xml:space="preserve"> /л/</w:t>
            </w:r>
          </w:p>
        </w:tc>
        <w:tc>
          <w:tcPr>
            <w:tcW w:w="1275" w:type="dxa"/>
          </w:tcPr>
          <w:p w:rsidR="005A228F" w:rsidRPr="00645748" w:rsidRDefault="005A228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748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873" w:type="dxa"/>
          </w:tcPr>
          <w:p w:rsidR="005A228F" w:rsidRPr="00645748" w:rsidRDefault="005A228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748">
              <w:rPr>
                <w:rFonts w:ascii="Times New Roman" w:hAnsi="Times New Roman"/>
                <w:b/>
                <w:sz w:val="20"/>
                <w:szCs w:val="20"/>
              </w:rPr>
              <w:t>Приход /</w:t>
            </w:r>
            <w:proofErr w:type="gramStart"/>
            <w:r w:rsidRPr="00645748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64574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95" w:type="dxa"/>
          </w:tcPr>
          <w:p w:rsidR="005A228F" w:rsidRPr="00645748" w:rsidRDefault="005A228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748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742" w:type="dxa"/>
          </w:tcPr>
          <w:p w:rsidR="005A228F" w:rsidRPr="00645748" w:rsidRDefault="005A228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748">
              <w:rPr>
                <w:rFonts w:ascii="Times New Roman" w:hAnsi="Times New Roman"/>
                <w:b/>
                <w:sz w:val="20"/>
                <w:szCs w:val="20"/>
              </w:rPr>
              <w:t>Расход /</w:t>
            </w:r>
            <w:proofErr w:type="gramStart"/>
            <w:r w:rsidRPr="00645748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64574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85" w:type="dxa"/>
          </w:tcPr>
          <w:p w:rsidR="005A228F" w:rsidRPr="00645748" w:rsidRDefault="005A228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748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134" w:type="dxa"/>
          </w:tcPr>
          <w:p w:rsidR="005A228F" w:rsidRPr="00645748" w:rsidRDefault="005A228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748">
              <w:rPr>
                <w:rFonts w:ascii="Times New Roman" w:hAnsi="Times New Roman"/>
                <w:b/>
                <w:sz w:val="20"/>
                <w:szCs w:val="20"/>
              </w:rPr>
              <w:t>Остаток на</w:t>
            </w:r>
            <w:r w:rsidR="00B3102E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1.01.201</w:t>
            </w:r>
            <w:r w:rsidR="003109E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5A228F" w:rsidRPr="00645748" w:rsidRDefault="005A228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748">
              <w:rPr>
                <w:rFonts w:ascii="Times New Roman" w:hAnsi="Times New Roman"/>
                <w:b/>
                <w:sz w:val="20"/>
                <w:szCs w:val="20"/>
              </w:rPr>
              <w:t xml:space="preserve"> /</w:t>
            </w:r>
            <w:proofErr w:type="gramStart"/>
            <w:r w:rsidRPr="00645748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64574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5A228F" w:rsidRPr="00645748" w:rsidRDefault="005A228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748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5A228F" w:rsidRPr="00645748" w:rsidTr="00CA71E8">
        <w:tc>
          <w:tcPr>
            <w:tcW w:w="1419" w:type="dxa"/>
          </w:tcPr>
          <w:p w:rsidR="005A228F" w:rsidRPr="00645748" w:rsidRDefault="005A228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28F" w:rsidRPr="00645748" w:rsidRDefault="005A228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228F" w:rsidRPr="00645748" w:rsidRDefault="005A228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A228F" w:rsidRPr="00645748" w:rsidRDefault="005A228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5A228F" w:rsidRPr="00645748" w:rsidRDefault="005A228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5A228F" w:rsidRPr="00645748" w:rsidRDefault="005A228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5A228F" w:rsidRPr="00645748" w:rsidRDefault="005A228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28F" w:rsidRPr="00645748" w:rsidRDefault="005A228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28F" w:rsidRPr="00645748" w:rsidRDefault="005A228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28F" w:rsidRPr="00645748" w:rsidTr="00CA71E8">
        <w:tc>
          <w:tcPr>
            <w:tcW w:w="1419" w:type="dxa"/>
          </w:tcPr>
          <w:p w:rsidR="005A228F" w:rsidRPr="00645748" w:rsidRDefault="005A228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748">
              <w:rPr>
                <w:rFonts w:ascii="Times New Roman" w:hAnsi="Times New Roman"/>
                <w:b/>
                <w:sz w:val="20"/>
                <w:szCs w:val="20"/>
              </w:rPr>
              <w:t>АИ-92</w:t>
            </w:r>
          </w:p>
        </w:tc>
        <w:tc>
          <w:tcPr>
            <w:tcW w:w="1134" w:type="dxa"/>
          </w:tcPr>
          <w:p w:rsidR="005A228F" w:rsidRPr="00B3102E" w:rsidRDefault="00B106E1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02E">
              <w:rPr>
                <w:rFonts w:ascii="Times New Roman" w:hAnsi="Times New Roman"/>
                <w:sz w:val="20"/>
                <w:szCs w:val="20"/>
              </w:rPr>
              <w:t>937,38</w:t>
            </w:r>
          </w:p>
        </w:tc>
        <w:tc>
          <w:tcPr>
            <w:tcW w:w="1275" w:type="dxa"/>
          </w:tcPr>
          <w:p w:rsidR="005A228F" w:rsidRPr="00B3102E" w:rsidRDefault="00B106E1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02E">
              <w:rPr>
                <w:rFonts w:ascii="Times New Roman" w:hAnsi="Times New Roman"/>
                <w:sz w:val="20"/>
                <w:szCs w:val="20"/>
              </w:rPr>
              <w:t>33038,89</w:t>
            </w:r>
          </w:p>
        </w:tc>
        <w:tc>
          <w:tcPr>
            <w:tcW w:w="873" w:type="dxa"/>
          </w:tcPr>
          <w:p w:rsidR="005A228F" w:rsidRPr="00B3102E" w:rsidRDefault="00B106E1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02E">
              <w:rPr>
                <w:rFonts w:ascii="Times New Roman" w:hAnsi="Times New Roman"/>
                <w:sz w:val="20"/>
                <w:szCs w:val="20"/>
              </w:rPr>
              <w:t>27000,0</w:t>
            </w:r>
          </w:p>
        </w:tc>
        <w:tc>
          <w:tcPr>
            <w:tcW w:w="1395" w:type="dxa"/>
          </w:tcPr>
          <w:p w:rsidR="005A228F" w:rsidRPr="00B3102E" w:rsidRDefault="00B106E1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02E">
              <w:rPr>
                <w:rFonts w:ascii="Times New Roman" w:hAnsi="Times New Roman"/>
                <w:sz w:val="20"/>
                <w:szCs w:val="20"/>
              </w:rPr>
              <w:t>976000,0</w:t>
            </w:r>
          </w:p>
        </w:tc>
        <w:tc>
          <w:tcPr>
            <w:tcW w:w="742" w:type="dxa"/>
          </w:tcPr>
          <w:p w:rsidR="005A228F" w:rsidRPr="00B3102E" w:rsidRDefault="0089512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02E">
              <w:rPr>
                <w:rFonts w:ascii="Times New Roman" w:hAnsi="Times New Roman"/>
                <w:sz w:val="20"/>
                <w:szCs w:val="20"/>
              </w:rPr>
              <w:t>27818</w:t>
            </w:r>
          </w:p>
        </w:tc>
        <w:tc>
          <w:tcPr>
            <w:tcW w:w="1385" w:type="dxa"/>
          </w:tcPr>
          <w:p w:rsidR="005A228F" w:rsidRPr="00B3102E" w:rsidRDefault="0089512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02E">
              <w:rPr>
                <w:rFonts w:ascii="Times New Roman" w:hAnsi="Times New Roman"/>
                <w:sz w:val="20"/>
                <w:szCs w:val="20"/>
              </w:rPr>
              <w:t>1005354,15</w:t>
            </w:r>
          </w:p>
        </w:tc>
        <w:tc>
          <w:tcPr>
            <w:tcW w:w="1134" w:type="dxa"/>
          </w:tcPr>
          <w:p w:rsidR="005A228F" w:rsidRPr="00B3102E" w:rsidRDefault="0089512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02E">
              <w:rPr>
                <w:rFonts w:ascii="Times New Roman" w:hAnsi="Times New Roman"/>
                <w:sz w:val="20"/>
                <w:szCs w:val="20"/>
              </w:rPr>
              <w:t>119,38</w:t>
            </w:r>
          </w:p>
        </w:tc>
        <w:tc>
          <w:tcPr>
            <w:tcW w:w="1134" w:type="dxa"/>
          </w:tcPr>
          <w:p w:rsidR="005A228F" w:rsidRPr="00B3102E" w:rsidRDefault="0089512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02E">
              <w:rPr>
                <w:rFonts w:ascii="Times New Roman" w:hAnsi="Times New Roman"/>
                <w:sz w:val="20"/>
                <w:szCs w:val="20"/>
              </w:rPr>
              <w:t>3684,74</w:t>
            </w:r>
          </w:p>
        </w:tc>
      </w:tr>
      <w:tr w:rsidR="005A228F" w:rsidRPr="00645748" w:rsidTr="00CA71E8">
        <w:tc>
          <w:tcPr>
            <w:tcW w:w="1419" w:type="dxa"/>
          </w:tcPr>
          <w:p w:rsidR="005A228F" w:rsidRPr="00645748" w:rsidRDefault="005A228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45748">
              <w:rPr>
                <w:rFonts w:ascii="Times New Roman" w:hAnsi="Times New Roman"/>
                <w:b/>
                <w:sz w:val="20"/>
                <w:szCs w:val="20"/>
              </w:rPr>
              <w:t>Диз</w:t>
            </w:r>
            <w:proofErr w:type="spellEnd"/>
            <w:r w:rsidRPr="00645748">
              <w:rPr>
                <w:rFonts w:ascii="Times New Roman" w:hAnsi="Times New Roman"/>
                <w:b/>
                <w:sz w:val="20"/>
                <w:szCs w:val="20"/>
              </w:rPr>
              <w:t>/топливо</w:t>
            </w:r>
            <w:proofErr w:type="gramEnd"/>
          </w:p>
        </w:tc>
        <w:tc>
          <w:tcPr>
            <w:tcW w:w="1134" w:type="dxa"/>
          </w:tcPr>
          <w:p w:rsidR="005A228F" w:rsidRPr="00B3102E" w:rsidRDefault="00B106E1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02E">
              <w:rPr>
                <w:rFonts w:ascii="Times New Roman" w:hAnsi="Times New Roman"/>
                <w:sz w:val="20"/>
                <w:szCs w:val="20"/>
              </w:rPr>
              <w:t>2503,50</w:t>
            </w:r>
          </w:p>
        </w:tc>
        <w:tc>
          <w:tcPr>
            <w:tcW w:w="1275" w:type="dxa"/>
          </w:tcPr>
          <w:p w:rsidR="005A228F" w:rsidRPr="00B3102E" w:rsidRDefault="0028698A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02E">
              <w:rPr>
                <w:rFonts w:ascii="Times New Roman" w:hAnsi="Times New Roman"/>
                <w:sz w:val="20"/>
                <w:szCs w:val="20"/>
              </w:rPr>
              <w:t>88208,32</w:t>
            </w:r>
          </w:p>
        </w:tc>
        <w:tc>
          <w:tcPr>
            <w:tcW w:w="873" w:type="dxa"/>
          </w:tcPr>
          <w:p w:rsidR="005A228F" w:rsidRPr="00B3102E" w:rsidRDefault="00B106E1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02E">
              <w:rPr>
                <w:rFonts w:ascii="Times New Roman" w:hAnsi="Times New Roman"/>
                <w:sz w:val="20"/>
                <w:szCs w:val="20"/>
              </w:rPr>
              <w:t>53032,0</w:t>
            </w:r>
          </w:p>
        </w:tc>
        <w:tc>
          <w:tcPr>
            <w:tcW w:w="1395" w:type="dxa"/>
          </w:tcPr>
          <w:p w:rsidR="005A228F" w:rsidRPr="00B3102E" w:rsidRDefault="00DE740B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02E">
              <w:rPr>
                <w:rFonts w:ascii="Times New Roman" w:hAnsi="Times New Roman"/>
                <w:sz w:val="20"/>
                <w:szCs w:val="20"/>
              </w:rPr>
              <w:t>1940553</w:t>
            </w:r>
          </w:p>
        </w:tc>
        <w:tc>
          <w:tcPr>
            <w:tcW w:w="742" w:type="dxa"/>
          </w:tcPr>
          <w:p w:rsidR="005A228F" w:rsidRPr="00161119" w:rsidRDefault="00C33F88" w:rsidP="00C33F8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161119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51880</w:t>
            </w:r>
          </w:p>
        </w:tc>
        <w:tc>
          <w:tcPr>
            <w:tcW w:w="1385" w:type="dxa"/>
          </w:tcPr>
          <w:p w:rsidR="005A228F" w:rsidRPr="00B3102E" w:rsidRDefault="0028698A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02E">
              <w:rPr>
                <w:rFonts w:ascii="Times New Roman" w:hAnsi="Times New Roman"/>
                <w:sz w:val="20"/>
                <w:szCs w:val="20"/>
              </w:rPr>
              <w:t>1903658,46</w:t>
            </w:r>
          </w:p>
        </w:tc>
        <w:tc>
          <w:tcPr>
            <w:tcW w:w="1134" w:type="dxa"/>
          </w:tcPr>
          <w:p w:rsidR="005A228F" w:rsidRPr="00B3102E" w:rsidRDefault="00C33F88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02E">
              <w:rPr>
                <w:rFonts w:ascii="Times New Roman" w:hAnsi="Times New Roman"/>
                <w:sz w:val="20"/>
                <w:szCs w:val="20"/>
              </w:rPr>
              <w:t>3655,50</w:t>
            </w:r>
          </w:p>
        </w:tc>
        <w:tc>
          <w:tcPr>
            <w:tcW w:w="1134" w:type="dxa"/>
          </w:tcPr>
          <w:p w:rsidR="005A228F" w:rsidRPr="00B3102E" w:rsidRDefault="0028698A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02E">
              <w:rPr>
                <w:rFonts w:ascii="Times New Roman" w:hAnsi="Times New Roman"/>
                <w:sz w:val="20"/>
                <w:szCs w:val="20"/>
              </w:rPr>
              <w:t>125102,86</w:t>
            </w:r>
          </w:p>
        </w:tc>
      </w:tr>
      <w:tr w:rsidR="005A228F" w:rsidRPr="00645748" w:rsidTr="00CA71E8">
        <w:tc>
          <w:tcPr>
            <w:tcW w:w="1419" w:type="dxa"/>
          </w:tcPr>
          <w:p w:rsidR="005A228F" w:rsidRPr="00645748" w:rsidRDefault="005A228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74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A228F" w:rsidRPr="00645748" w:rsidRDefault="005A228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A228F" w:rsidRPr="00645748" w:rsidRDefault="005179B7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121 247,21</w:t>
            </w:r>
          </w:p>
        </w:tc>
        <w:tc>
          <w:tcPr>
            <w:tcW w:w="873" w:type="dxa"/>
          </w:tcPr>
          <w:p w:rsidR="005A228F" w:rsidRPr="00645748" w:rsidRDefault="005A228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5A228F" w:rsidRPr="00645748" w:rsidRDefault="005179B7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22 916 553,0</w:t>
            </w:r>
          </w:p>
        </w:tc>
        <w:tc>
          <w:tcPr>
            <w:tcW w:w="742" w:type="dxa"/>
          </w:tcPr>
          <w:p w:rsidR="005A228F" w:rsidRPr="00645748" w:rsidRDefault="005A228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5A228F" w:rsidRPr="00645748" w:rsidRDefault="005179B7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2 909 012,61</w:t>
            </w:r>
          </w:p>
        </w:tc>
        <w:tc>
          <w:tcPr>
            <w:tcW w:w="1134" w:type="dxa"/>
          </w:tcPr>
          <w:p w:rsidR="005A228F" w:rsidRPr="00645748" w:rsidRDefault="005A228F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28F" w:rsidRPr="00645748" w:rsidRDefault="005179B7" w:rsidP="0004775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128 787,6</w:t>
            </w:r>
          </w:p>
        </w:tc>
      </w:tr>
    </w:tbl>
    <w:p w:rsidR="005A228F" w:rsidRPr="00B50FDE" w:rsidRDefault="00C33F88" w:rsidP="00CA71E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</w:rPr>
        <w:t xml:space="preserve">В результате сплошной проверки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оборотно-сальдовой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ведомости</w:t>
      </w:r>
      <w:r w:rsidR="002420F2">
        <w:rPr>
          <w:rFonts w:ascii="Times New Roman" w:hAnsi="Times New Roman"/>
          <w:b/>
          <w:i/>
          <w:sz w:val="26"/>
          <w:szCs w:val="26"/>
        </w:rPr>
        <w:t xml:space="preserve"> (таблица №</w:t>
      </w:r>
      <w:r w:rsidR="00EE7065">
        <w:rPr>
          <w:rFonts w:ascii="Times New Roman" w:hAnsi="Times New Roman"/>
          <w:b/>
          <w:i/>
          <w:sz w:val="26"/>
          <w:szCs w:val="26"/>
        </w:rPr>
        <w:t>5</w:t>
      </w:r>
      <w:r w:rsidR="002420F2">
        <w:rPr>
          <w:rFonts w:ascii="Times New Roman" w:hAnsi="Times New Roman"/>
          <w:b/>
          <w:i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с  </w:t>
      </w:r>
      <w:r w:rsidR="00AF69D3">
        <w:rPr>
          <w:rFonts w:ascii="Times New Roman" w:hAnsi="Times New Roman"/>
          <w:b/>
          <w:i/>
          <w:sz w:val="26"/>
          <w:szCs w:val="26"/>
        </w:rPr>
        <w:t>раздаточными ведомостями на работу автомашин</w:t>
      </w:r>
      <w:r w:rsidR="00336389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F69D3">
        <w:rPr>
          <w:rFonts w:ascii="Times New Roman" w:hAnsi="Times New Roman"/>
          <w:b/>
          <w:i/>
          <w:sz w:val="26"/>
          <w:szCs w:val="26"/>
        </w:rPr>
        <w:t>(таб</w:t>
      </w:r>
      <w:r w:rsidR="00336389">
        <w:rPr>
          <w:rFonts w:ascii="Times New Roman" w:hAnsi="Times New Roman"/>
          <w:b/>
          <w:i/>
          <w:sz w:val="26"/>
          <w:szCs w:val="26"/>
        </w:rPr>
        <w:t>лица №</w:t>
      </w:r>
      <w:r w:rsidR="00EE7065">
        <w:rPr>
          <w:rFonts w:ascii="Times New Roman" w:hAnsi="Times New Roman"/>
          <w:b/>
          <w:i/>
          <w:sz w:val="26"/>
          <w:szCs w:val="26"/>
        </w:rPr>
        <w:t>6</w:t>
      </w:r>
      <w:r w:rsidR="00336389">
        <w:rPr>
          <w:rFonts w:ascii="Times New Roman" w:hAnsi="Times New Roman"/>
          <w:b/>
          <w:i/>
          <w:sz w:val="26"/>
          <w:szCs w:val="26"/>
        </w:rPr>
        <w:t>)</w:t>
      </w:r>
      <w:r w:rsidR="00AF69D3">
        <w:rPr>
          <w:rFonts w:ascii="Times New Roman" w:hAnsi="Times New Roman"/>
          <w:b/>
          <w:i/>
          <w:sz w:val="26"/>
          <w:szCs w:val="26"/>
        </w:rPr>
        <w:t xml:space="preserve"> выявлено </w:t>
      </w:r>
      <w:r w:rsidR="00AF69D3" w:rsidRPr="00383424">
        <w:rPr>
          <w:rFonts w:ascii="Times New Roman" w:hAnsi="Times New Roman"/>
          <w:b/>
          <w:i/>
          <w:sz w:val="26"/>
          <w:szCs w:val="26"/>
          <w:u w:val="single"/>
        </w:rPr>
        <w:t>отклонение</w:t>
      </w:r>
      <w:r w:rsidR="00AF69D3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914EF">
        <w:rPr>
          <w:rFonts w:ascii="Times New Roman" w:hAnsi="Times New Roman"/>
          <w:b/>
          <w:i/>
          <w:sz w:val="26"/>
          <w:szCs w:val="26"/>
        </w:rPr>
        <w:t xml:space="preserve">по списанию дизельного топлива </w:t>
      </w:r>
      <w:r w:rsidR="00AF69D3">
        <w:rPr>
          <w:rFonts w:ascii="Times New Roman" w:hAnsi="Times New Roman"/>
          <w:b/>
          <w:i/>
          <w:sz w:val="26"/>
          <w:szCs w:val="26"/>
        </w:rPr>
        <w:t>в количестве 100</w:t>
      </w:r>
      <w:r w:rsidR="00336389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F69D3">
        <w:rPr>
          <w:rFonts w:ascii="Times New Roman" w:hAnsi="Times New Roman"/>
          <w:b/>
          <w:i/>
          <w:sz w:val="26"/>
          <w:szCs w:val="26"/>
        </w:rPr>
        <w:t>литров</w:t>
      </w:r>
      <w:r w:rsidR="00B3102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2420F2" w:rsidRPr="002420F2">
        <w:rPr>
          <w:rFonts w:ascii="Times New Roman" w:hAnsi="Times New Roman"/>
          <w:b/>
          <w:i/>
          <w:sz w:val="26"/>
          <w:szCs w:val="26"/>
        </w:rPr>
        <w:t>(51980-51880=100</w:t>
      </w:r>
      <w:r w:rsidR="00383424">
        <w:rPr>
          <w:rFonts w:ascii="Times New Roman" w:hAnsi="Times New Roman"/>
          <w:b/>
          <w:i/>
          <w:sz w:val="26"/>
          <w:szCs w:val="26"/>
        </w:rPr>
        <w:t xml:space="preserve">, что </w:t>
      </w:r>
      <w:r w:rsidR="002420F2" w:rsidRPr="002420F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C7D02">
        <w:rPr>
          <w:rFonts w:ascii="Times New Roman" w:hAnsi="Times New Roman"/>
          <w:b/>
          <w:i/>
          <w:sz w:val="26"/>
          <w:szCs w:val="26"/>
        </w:rPr>
        <w:t>ведет к искажению бухгалтерской отчётности</w:t>
      </w:r>
      <w:r w:rsidR="00383424">
        <w:rPr>
          <w:rFonts w:ascii="Times New Roman" w:hAnsi="Times New Roman"/>
          <w:b/>
          <w:i/>
          <w:sz w:val="26"/>
          <w:szCs w:val="26"/>
        </w:rPr>
        <w:t>.</w:t>
      </w:r>
      <w:proofErr w:type="gramEnd"/>
      <w:r w:rsidR="00EE7065">
        <w:rPr>
          <w:rFonts w:ascii="Times New Roman" w:hAnsi="Times New Roman"/>
          <w:b/>
          <w:i/>
          <w:sz w:val="26"/>
          <w:szCs w:val="26"/>
        </w:rPr>
        <w:t xml:space="preserve"> Исправлено в ходе проверки.</w:t>
      </w:r>
    </w:p>
    <w:p w:rsidR="005A228F" w:rsidRPr="00B3102E" w:rsidRDefault="005A228F" w:rsidP="00CA71E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B50FDE">
        <w:rPr>
          <w:rFonts w:ascii="Times New Roman" w:hAnsi="Times New Roman"/>
          <w:b/>
          <w:sz w:val="26"/>
          <w:szCs w:val="26"/>
        </w:rPr>
        <w:lastRenderedPageBreak/>
        <w:t xml:space="preserve">Талоны на остатки ГСМ МБУ «Благоустройство»  при проведении инвентаризации предоставлены. </w:t>
      </w:r>
      <w:r w:rsidRPr="00B3102E">
        <w:rPr>
          <w:rFonts w:ascii="Times New Roman" w:hAnsi="Times New Roman"/>
          <w:sz w:val="26"/>
          <w:szCs w:val="26"/>
        </w:rPr>
        <w:t xml:space="preserve">Выдача талонов фиксируется в журнале  «Учета </w:t>
      </w:r>
      <w:r w:rsidR="00D854DC" w:rsidRPr="00B3102E">
        <w:rPr>
          <w:rFonts w:ascii="Times New Roman" w:hAnsi="Times New Roman"/>
          <w:sz w:val="26"/>
          <w:szCs w:val="26"/>
        </w:rPr>
        <w:t>движения путевых листов</w:t>
      </w:r>
      <w:r w:rsidR="007527C1" w:rsidRPr="00B3102E">
        <w:rPr>
          <w:rFonts w:ascii="Times New Roman" w:hAnsi="Times New Roman"/>
          <w:sz w:val="26"/>
          <w:szCs w:val="26"/>
        </w:rPr>
        <w:t xml:space="preserve">» за период </w:t>
      </w:r>
      <w:r w:rsidRPr="00B3102E">
        <w:rPr>
          <w:rFonts w:ascii="Times New Roman" w:hAnsi="Times New Roman"/>
          <w:sz w:val="26"/>
          <w:szCs w:val="26"/>
        </w:rPr>
        <w:t xml:space="preserve"> с 01.01.201</w:t>
      </w:r>
      <w:r w:rsidR="00336389" w:rsidRPr="00B3102E">
        <w:rPr>
          <w:rFonts w:ascii="Times New Roman" w:hAnsi="Times New Roman"/>
          <w:sz w:val="26"/>
          <w:szCs w:val="26"/>
        </w:rPr>
        <w:t>7</w:t>
      </w:r>
      <w:r w:rsidRPr="00B3102E">
        <w:rPr>
          <w:rFonts w:ascii="Times New Roman" w:hAnsi="Times New Roman"/>
          <w:sz w:val="26"/>
          <w:szCs w:val="26"/>
        </w:rPr>
        <w:t>-31.12.201</w:t>
      </w:r>
      <w:r w:rsidR="00336389" w:rsidRPr="00B3102E">
        <w:rPr>
          <w:rFonts w:ascii="Times New Roman" w:hAnsi="Times New Roman"/>
          <w:sz w:val="26"/>
          <w:szCs w:val="26"/>
        </w:rPr>
        <w:t>7</w:t>
      </w:r>
      <w:r w:rsidRPr="00B3102E">
        <w:rPr>
          <w:rFonts w:ascii="Times New Roman" w:hAnsi="Times New Roman"/>
          <w:sz w:val="26"/>
          <w:szCs w:val="26"/>
        </w:rPr>
        <w:t xml:space="preserve">г. </w:t>
      </w:r>
    </w:p>
    <w:p w:rsidR="005A228F" w:rsidRPr="00B3102E" w:rsidRDefault="005A228F" w:rsidP="00CA71E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102E">
        <w:rPr>
          <w:rFonts w:ascii="Times New Roman" w:hAnsi="Times New Roman"/>
          <w:color w:val="000000"/>
          <w:sz w:val="26"/>
          <w:szCs w:val="26"/>
        </w:rPr>
        <w:t xml:space="preserve">          </w:t>
      </w:r>
    </w:p>
    <w:p w:rsidR="005A228F" w:rsidRPr="00B3102E" w:rsidRDefault="005A228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</w:rPr>
      </w:pPr>
      <w:r w:rsidRPr="00B3102E">
        <w:rPr>
          <w:rFonts w:ascii="Times New Roman" w:hAnsi="Times New Roman"/>
          <w:b/>
          <w:sz w:val="26"/>
          <w:szCs w:val="26"/>
        </w:rPr>
        <w:t>Проверка оформления путевых листов</w:t>
      </w:r>
    </w:p>
    <w:p w:rsidR="005A228F" w:rsidRPr="00B3102E" w:rsidRDefault="005A228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</w:rPr>
      </w:pPr>
      <w:r w:rsidRPr="00B3102E">
        <w:rPr>
          <w:rFonts w:ascii="Times New Roman" w:hAnsi="Times New Roman"/>
          <w:sz w:val="26"/>
          <w:szCs w:val="26"/>
        </w:rPr>
        <w:t xml:space="preserve">Списание ГСМ производится </w:t>
      </w:r>
      <w:proofErr w:type="gramStart"/>
      <w:r w:rsidRPr="00B3102E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B3102E">
        <w:rPr>
          <w:rFonts w:ascii="Times New Roman" w:hAnsi="Times New Roman"/>
          <w:sz w:val="26"/>
          <w:szCs w:val="26"/>
        </w:rPr>
        <w:t xml:space="preserve"> заполненных путевых листов, кассовых чеков с АЗС. </w:t>
      </w:r>
      <w:proofErr w:type="gramStart"/>
      <w:r w:rsidRPr="00B3102E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B3102E">
        <w:rPr>
          <w:rFonts w:ascii="Times New Roman" w:hAnsi="Times New Roman"/>
          <w:sz w:val="26"/>
          <w:szCs w:val="26"/>
        </w:rPr>
        <w:t xml:space="preserve"> учетной политики МБУ «Благоустройство» </w:t>
      </w:r>
      <w:r w:rsidR="00B06262" w:rsidRPr="00B3102E">
        <w:rPr>
          <w:rFonts w:ascii="Times New Roman" w:hAnsi="Times New Roman"/>
          <w:sz w:val="26"/>
          <w:szCs w:val="26"/>
        </w:rPr>
        <w:t xml:space="preserve">в целях организации списания по бюджетному учету затрат ГСМ </w:t>
      </w:r>
      <w:r w:rsidRPr="00B3102E">
        <w:rPr>
          <w:rFonts w:ascii="Times New Roman" w:hAnsi="Times New Roman"/>
          <w:sz w:val="26"/>
          <w:szCs w:val="26"/>
        </w:rPr>
        <w:t xml:space="preserve"> применяются Методические рекомендации «Нормы расходы топлив и смазочных материалов на автомобильном транспорте» утвержденные Распоряжением Минтранса России от 14.03.2008 года № АМ-23-р. </w:t>
      </w:r>
      <w:r w:rsidR="00B06262" w:rsidRPr="00B3102E">
        <w:rPr>
          <w:rFonts w:ascii="Times New Roman" w:hAnsi="Times New Roman"/>
          <w:sz w:val="26"/>
          <w:szCs w:val="26"/>
        </w:rPr>
        <w:t>П</w:t>
      </w:r>
      <w:r w:rsidRPr="00B3102E">
        <w:rPr>
          <w:rFonts w:ascii="Times New Roman" w:hAnsi="Times New Roman"/>
          <w:sz w:val="26"/>
          <w:szCs w:val="26"/>
        </w:rPr>
        <w:t>риказ</w:t>
      </w:r>
      <w:r w:rsidR="00B06262" w:rsidRPr="00B3102E">
        <w:rPr>
          <w:rFonts w:ascii="Times New Roman" w:hAnsi="Times New Roman"/>
          <w:sz w:val="26"/>
          <w:szCs w:val="26"/>
        </w:rPr>
        <w:t>ы</w:t>
      </w:r>
      <w:r w:rsidRPr="00B3102E">
        <w:rPr>
          <w:rFonts w:ascii="Times New Roman" w:hAnsi="Times New Roman"/>
          <w:sz w:val="26"/>
          <w:szCs w:val="26"/>
        </w:rPr>
        <w:t xml:space="preserve"> руководителя учреждения по утверждению норм расходования ГСМ </w:t>
      </w:r>
      <w:r w:rsidR="00B06262" w:rsidRPr="00B3102E">
        <w:rPr>
          <w:rFonts w:ascii="Times New Roman" w:hAnsi="Times New Roman"/>
          <w:sz w:val="26"/>
          <w:szCs w:val="26"/>
        </w:rPr>
        <w:t xml:space="preserve">к проверке </w:t>
      </w:r>
      <w:r w:rsidR="00B06262" w:rsidRPr="00B3102E">
        <w:rPr>
          <w:rFonts w:ascii="Times New Roman" w:hAnsi="Times New Roman"/>
          <w:b/>
          <w:sz w:val="26"/>
          <w:szCs w:val="26"/>
        </w:rPr>
        <w:t>предоставлены</w:t>
      </w:r>
      <w:r w:rsidRPr="00B3102E">
        <w:rPr>
          <w:rFonts w:ascii="Times New Roman" w:hAnsi="Times New Roman"/>
          <w:b/>
          <w:sz w:val="26"/>
          <w:szCs w:val="26"/>
        </w:rPr>
        <w:t>.</w:t>
      </w:r>
    </w:p>
    <w:p w:rsidR="005A228F" w:rsidRPr="00B3102E" w:rsidRDefault="005A228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B3102E">
        <w:rPr>
          <w:rFonts w:ascii="Times New Roman" w:hAnsi="Times New Roman"/>
          <w:sz w:val="26"/>
          <w:szCs w:val="26"/>
        </w:rPr>
        <w:t>Путевой лист в МБУ «Благоустройство»</w:t>
      </w:r>
      <w:r w:rsidR="00B06262" w:rsidRPr="00B3102E">
        <w:rPr>
          <w:rFonts w:ascii="Times New Roman" w:hAnsi="Times New Roman"/>
          <w:sz w:val="26"/>
          <w:szCs w:val="26"/>
        </w:rPr>
        <w:t xml:space="preserve"> </w:t>
      </w:r>
      <w:r w:rsidRPr="00B3102E">
        <w:rPr>
          <w:rFonts w:ascii="Times New Roman" w:hAnsi="Times New Roman"/>
          <w:sz w:val="26"/>
          <w:szCs w:val="26"/>
        </w:rPr>
        <w:t xml:space="preserve"> выписывается в одном экземпляре.</w:t>
      </w:r>
    </w:p>
    <w:p w:rsidR="005A228F" w:rsidRPr="00B3102E" w:rsidRDefault="005A228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</w:rPr>
      </w:pPr>
      <w:r w:rsidRPr="00B3102E">
        <w:rPr>
          <w:rFonts w:ascii="Times New Roman" w:hAnsi="Times New Roman"/>
          <w:sz w:val="26"/>
          <w:szCs w:val="26"/>
        </w:rPr>
        <w:t xml:space="preserve">При сплошной проверке существенных нарушений по заполнению путевых листов – не выявлено. </w:t>
      </w:r>
    </w:p>
    <w:p w:rsidR="00BD3346" w:rsidRPr="00B3102E" w:rsidRDefault="00BD3346" w:rsidP="00CA71E8">
      <w:pPr>
        <w:pStyle w:val="ac"/>
        <w:spacing w:before="0" w:beforeAutospacing="0" w:after="0" w:afterAutospacing="0"/>
        <w:ind w:right="283"/>
        <w:jc w:val="both"/>
        <w:rPr>
          <w:b/>
          <w:i/>
          <w:sz w:val="26"/>
          <w:szCs w:val="26"/>
        </w:rPr>
      </w:pPr>
      <w:r w:rsidRPr="00B3102E">
        <w:rPr>
          <w:sz w:val="26"/>
          <w:szCs w:val="26"/>
        </w:rPr>
        <w:t xml:space="preserve">         </w:t>
      </w:r>
      <w:r w:rsidRPr="00B3102E">
        <w:rPr>
          <w:b/>
          <w:i/>
          <w:sz w:val="26"/>
          <w:szCs w:val="26"/>
          <w:u w:val="single"/>
        </w:rPr>
        <w:t>В нарушение</w:t>
      </w:r>
      <w:r w:rsidRPr="00B3102E">
        <w:rPr>
          <w:b/>
          <w:i/>
          <w:sz w:val="26"/>
          <w:szCs w:val="26"/>
        </w:rPr>
        <w:t xml:space="preserve"> п. 10 Инструкции № 157н первичные учетные документы (за исключением кассовых документов), содержащие исправления, принимаются к бухгалтерскому учету в случае, когда исправления внесены по согласованию с лицами, составившими и (или) подписавшими эти документы. При внесении поправок в первичные учетные документы они должны содержать: </w:t>
      </w:r>
    </w:p>
    <w:p w:rsidR="00BD3346" w:rsidRPr="00B3102E" w:rsidRDefault="00BD3346" w:rsidP="00CA71E8">
      <w:pPr>
        <w:pStyle w:val="ac"/>
        <w:numPr>
          <w:ilvl w:val="0"/>
          <w:numId w:val="28"/>
        </w:numPr>
        <w:spacing w:before="0" w:beforeAutospacing="0" w:after="0" w:afterAutospacing="0"/>
        <w:ind w:right="283"/>
        <w:jc w:val="both"/>
        <w:rPr>
          <w:b/>
          <w:i/>
          <w:sz w:val="26"/>
          <w:szCs w:val="26"/>
        </w:rPr>
      </w:pPr>
      <w:r w:rsidRPr="00B3102E">
        <w:rPr>
          <w:b/>
          <w:i/>
          <w:sz w:val="26"/>
          <w:szCs w:val="26"/>
        </w:rPr>
        <w:t xml:space="preserve">надпись «Исправленному верить» или («Исправлено»); </w:t>
      </w:r>
    </w:p>
    <w:p w:rsidR="00BD3346" w:rsidRPr="00B3102E" w:rsidRDefault="00BD3346" w:rsidP="00CA71E8">
      <w:pPr>
        <w:pStyle w:val="ac"/>
        <w:numPr>
          <w:ilvl w:val="0"/>
          <w:numId w:val="28"/>
        </w:numPr>
        <w:spacing w:before="0" w:beforeAutospacing="0" w:after="0" w:afterAutospacing="0"/>
        <w:ind w:right="283"/>
        <w:jc w:val="both"/>
        <w:rPr>
          <w:b/>
          <w:i/>
          <w:sz w:val="26"/>
          <w:szCs w:val="26"/>
        </w:rPr>
      </w:pPr>
      <w:r w:rsidRPr="00B3102E">
        <w:rPr>
          <w:b/>
          <w:i/>
          <w:sz w:val="26"/>
          <w:szCs w:val="26"/>
        </w:rPr>
        <w:t xml:space="preserve">дату внесения исправлений; </w:t>
      </w:r>
    </w:p>
    <w:p w:rsidR="00BD3346" w:rsidRPr="00B3102E" w:rsidRDefault="00BD3346" w:rsidP="00CA71E8">
      <w:pPr>
        <w:pStyle w:val="ac"/>
        <w:numPr>
          <w:ilvl w:val="0"/>
          <w:numId w:val="28"/>
        </w:numPr>
        <w:spacing w:before="0" w:beforeAutospacing="0" w:after="0" w:afterAutospacing="0"/>
        <w:ind w:right="283"/>
        <w:jc w:val="both"/>
        <w:rPr>
          <w:b/>
          <w:i/>
          <w:sz w:val="26"/>
          <w:szCs w:val="26"/>
        </w:rPr>
      </w:pPr>
      <w:r w:rsidRPr="00B3102E">
        <w:rPr>
          <w:b/>
          <w:i/>
          <w:sz w:val="26"/>
          <w:szCs w:val="26"/>
        </w:rPr>
        <w:t xml:space="preserve">подписи лиц, составивших и подписавших данные документы. </w:t>
      </w:r>
    </w:p>
    <w:p w:rsidR="005A228F" w:rsidRPr="00B3102E" w:rsidRDefault="005A228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B3102E">
        <w:rPr>
          <w:rFonts w:ascii="Times New Roman" w:hAnsi="Times New Roman"/>
          <w:sz w:val="26"/>
          <w:szCs w:val="26"/>
        </w:rPr>
        <w:t>За январь 201</w:t>
      </w:r>
      <w:r w:rsidR="00F837F9" w:rsidRPr="00B3102E">
        <w:rPr>
          <w:rFonts w:ascii="Times New Roman" w:hAnsi="Times New Roman"/>
          <w:sz w:val="26"/>
          <w:szCs w:val="26"/>
        </w:rPr>
        <w:t>7</w:t>
      </w:r>
      <w:r w:rsidRPr="00B3102E">
        <w:rPr>
          <w:rFonts w:ascii="Times New Roman" w:hAnsi="Times New Roman"/>
          <w:sz w:val="26"/>
          <w:szCs w:val="26"/>
        </w:rPr>
        <w:t xml:space="preserve"> года:</w:t>
      </w:r>
    </w:p>
    <w:p w:rsidR="005A228F" w:rsidRPr="00B3102E" w:rsidRDefault="005A228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B3102E">
        <w:rPr>
          <w:rFonts w:ascii="Times New Roman" w:hAnsi="Times New Roman"/>
          <w:sz w:val="26"/>
          <w:szCs w:val="26"/>
        </w:rPr>
        <w:t xml:space="preserve">- </w:t>
      </w:r>
      <w:r w:rsidR="002420F2" w:rsidRPr="00B3102E">
        <w:rPr>
          <w:rFonts w:ascii="Times New Roman" w:hAnsi="Times New Roman"/>
          <w:sz w:val="26"/>
          <w:szCs w:val="26"/>
        </w:rPr>
        <w:t>в</w:t>
      </w:r>
      <w:r w:rsidRPr="00B3102E">
        <w:rPr>
          <w:rFonts w:ascii="Times New Roman" w:hAnsi="Times New Roman"/>
          <w:sz w:val="26"/>
          <w:szCs w:val="26"/>
        </w:rPr>
        <w:t xml:space="preserve">одитель </w:t>
      </w:r>
      <w:proofErr w:type="spellStart"/>
      <w:r w:rsidR="00F837F9" w:rsidRPr="00B3102E">
        <w:rPr>
          <w:rFonts w:ascii="Times New Roman" w:hAnsi="Times New Roman"/>
          <w:sz w:val="26"/>
          <w:szCs w:val="26"/>
        </w:rPr>
        <w:t>Емелин</w:t>
      </w:r>
      <w:proofErr w:type="spellEnd"/>
      <w:r w:rsidR="00F837F9" w:rsidRPr="00B3102E">
        <w:rPr>
          <w:rFonts w:ascii="Times New Roman" w:hAnsi="Times New Roman"/>
          <w:sz w:val="26"/>
          <w:szCs w:val="26"/>
        </w:rPr>
        <w:t xml:space="preserve"> А.В., УАЗ 22069-04, х405РТ </w:t>
      </w:r>
      <w:r w:rsidRPr="00B3102E">
        <w:rPr>
          <w:rFonts w:ascii="Times New Roman" w:hAnsi="Times New Roman"/>
          <w:b/>
          <w:sz w:val="26"/>
          <w:szCs w:val="26"/>
        </w:rPr>
        <w:t xml:space="preserve">– </w:t>
      </w:r>
      <w:r w:rsidRPr="00B3102E">
        <w:rPr>
          <w:rFonts w:ascii="Times New Roman" w:hAnsi="Times New Roman"/>
          <w:sz w:val="26"/>
          <w:szCs w:val="26"/>
        </w:rPr>
        <w:t>в путевых листах за январь</w:t>
      </w:r>
      <w:r w:rsidR="00A8726A" w:rsidRPr="00B3102E">
        <w:rPr>
          <w:rFonts w:ascii="Times New Roman" w:hAnsi="Times New Roman"/>
          <w:sz w:val="26"/>
          <w:szCs w:val="26"/>
        </w:rPr>
        <w:t>, февраль</w:t>
      </w:r>
      <w:r w:rsidRPr="00B3102E">
        <w:rPr>
          <w:rFonts w:ascii="Times New Roman" w:hAnsi="Times New Roman"/>
          <w:sz w:val="26"/>
          <w:szCs w:val="26"/>
        </w:rPr>
        <w:t xml:space="preserve"> 201</w:t>
      </w:r>
      <w:r w:rsidR="00F837F9" w:rsidRPr="00B3102E">
        <w:rPr>
          <w:rFonts w:ascii="Times New Roman" w:hAnsi="Times New Roman"/>
          <w:sz w:val="26"/>
          <w:szCs w:val="26"/>
        </w:rPr>
        <w:t>7</w:t>
      </w:r>
      <w:r w:rsidRPr="00B3102E">
        <w:rPr>
          <w:rFonts w:ascii="Times New Roman" w:hAnsi="Times New Roman"/>
          <w:sz w:val="26"/>
          <w:szCs w:val="26"/>
        </w:rPr>
        <w:t xml:space="preserve"> года </w:t>
      </w:r>
      <w:r w:rsidR="00F837F9" w:rsidRPr="00B3102E">
        <w:rPr>
          <w:rFonts w:ascii="Times New Roman" w:hAnsi="Times New Roman"/>
          <w:sz w:val="26"/>
          <w:szCs w:val="26"/>
        </w:rPr>
        <w:t xml:space="preserve">в </w:t>
      </w:r>
      <w:r w:rsidR="002420F2" w:rsidRPr="00B3102E">
        <w:rPr>
          <w:rFonts w:ascii="Times New Roman" w:hAnsi="Times New Roman"/>
          <w:sz w:val="26"/>
          <w:szCs w:val="26"/>
        </w:rPr>
        <w:t>графе</w:t>
      </w:r>
      <w:r w:rsidR="00F837F9" w:rsidRPr="00B3102E">
        <w:rPr>
          <w:rFonts w:ascii="Times New Roman" w:hAnsi="Times New Roman"/>
          <w:sz w:val="26"/>
          <w:szCs w:val="26"/>
        </w:rPr>
        <w:t xml:space="preserve"> «показания спидометра» </w:t>
      </w:r>
      <w:r w:rsidRPr="00B3102E">
        <w:rPr>
          <w:rFonts w:ascii="Times New Roman" w:hAnsi="Times New Roman"/>
          <w:sz w:val="26"/>
          <w:szCs w:val="26"/>
        </w:rPr>
        <w:t xml:space="preserve">допускаются исправления без удостоверяющей подписи </w:t>
      </w:r>
      <w:r w:rsidR="00F837F9" w:rsidRPr="00B3102E">
        <w:rPr>
          <w:rFonts w:ascii="Times New Roman" w:hAnsi="Times New Roman"/>
          <w:sz w:val="26"/>
          <w:szCs w:val="26"/>
        </w:rPr>
        <w:t>механика</w:t>
      </w:r>
      <w:r w:rsidR="002420F2" w:rsidRPr="00B3102E">
        <w:rPr>
          <w:rFonts w:ascii="Times New Roman" w:hAnsi="Times New Roman"/>
          <w:sz w:val="26"/>
          <w:szCs w:val="26"/>
        </w:rPr>
        <w:t>;</w:t>
      </w:r>
    </w:p>
    <w:p w:rsidR="002420F2" w:rsidRPr="00B3102E" w:rsidRDefault="002420F2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B3102E">
        <w:rPr>
          <w:rFonts w:ascii="Times New Roman" w:hAnsi="Times New Roman"/>
          <w:sz w:val="26"/>
          <w:szCs w:val="26"/>
        </w:rPr>
        <w:t xml:space="preserve">- водитель </w:t>
      </w:r>
      <w:proofErr w:type="spellStart"/>
      <w:r w:rsidRPr="00B3102E">
        <w:rPr>
          <w:rFonts w:ascii="Times New Roman" w:hAnsi="Times New Roman"/>
          <w:sz w:val="26"/>
          <w:szCs w:val="26"/>
        </w:rPr>
        <w:t>Эйрих</w:t>
      </w:r>
      <w:proofErr w:type="spellEnd"/>
      <w:r w:rsidRPr="00B3102E">
        <w:rPr>
          <w:rFonts w:ascii="Times New Roman" w:hAnsi="Times New Roman"/>
          <w:sz w:val="26"/>
          <w:szCs w:val="26"/>
        </w:rPr>
        <w:t xml:space="preserve"> А.И., КАМАЗ 65115, о107тт - в путевых листах за июнь 2017 года в графе «показания спидометра» допускаются исправления без удостоверяющей подписи механика;</w:t>
      </w:r>
    </w:p>
    <w:p w:rsidR="002420F2" w:rsidRPr="00B3102E" w:rsidRDefault="002420F2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B3102E">
        <w:rPr>
          <w:rFonts w:ascii="Times New Roman" w:hAnsi="Times New Roman"/>
          <w:sz w:val="26"/>
          <w:szCs w:val="26"/>
        </w:rPr>
        <w:t>- водитель Лесной М.П., МПУ-КО-318, т778уа</w:t>
      </w:r>
      <w:r w:rsidR="00B3102E">
        <w:rPr>
          <w:rFonts w:ascii="Times New Roman" w:hAnsi="Times New Roman"/>
          <w:sz w:val="26"/>
          <w:szCs w:val="26"/>
        </w:rPr>
        <w:t xml:space="preserve"> </w:t>
      </w:r>
      <w:r w:rsidRPr="00B3102E">
        <w:rPr>
          <w:rFonts w:ascii="Times New Roman" w:hAnsi="Times New Roman"/>
          <w:sz w:val="26"/>
          <w:szCs w:val="26"/>
        </w:rPr>
        <w:t>- в путевых листах за май 2017 года в графе «показания спидометра» данные заполнены карандашом</w:t>
      </w:r>
      <w:r w:rsidR="00BD3346" w:rsidRPr="00B3102E">
        <w:rPr>
          <w:rFonts w:ascii="Times New Roman" w:hAnsi="Times New Roman"/>
          <w:sz w:val="26"/>
          <w:szCs w:val="26"/>
        </w:rPr>
        <w:t xml:space="preserve">, с </w:t>
      </w:r>
      <w:r w:rsidRPr="00B3102E">
        <w:rPr>
          <w:rFonts w:ascii="Times New Roman" w:hAnsi="Times New Roman"/>
          <w:sz w:val="26"/>
          <w:szCs w:val="26"/>
        </w:rPr>
        <w:t>исправления</w:t>
      </w:r>
      <w:r w:rsidR="00BD3346" w:rsidRPr="00B3102E">
        <w:rPr>
          <w:rFonts w:ascii="Times New Roman" w:hAnsi="Times New Roman"/>
          <w:sz w:val="26"/>
          <w:szCs w:val="26"/>
        </w:rPr>
        <w:t>ми</w:t>
      </w:r>
      <w:r w:rsidRPr="00B3102E">
        <w:rPr>
          <w:rFonts w:ascii="Times New Roman" w:hAnsi="Times New Roman"/>
          <w:sz w:val="26"/>
          <w:szCs w:val="26"/>
        </w:rPr>
        <w:t xml:space="preserve"> без удостоверяющей подписи механика</w:t>
      </w:r>
      <w:r w:rsidR="00BD3346" w:rsidRPr="00B3102E">
        <w:rPr>
          <w:rFonts w:ascii="Times New Roman" w:hAnsi="Times New Roman"/>
          <w:sz w:val="26"/>
          <w:szCs w:val="26"/>
        </w:rPr>
        <w:t>.</w:t>
      </w:r>
    </w:p>
    <w:p w:rsidR="005A228F" w:rsidRPr="00B3102E" w:rsidRDefault="002420F2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B3102E">
        <w:rPr>
          <w:rFonts w:ascii="Times New Roman" w:hAnsi="Times New Roman"/>
          <w:sz w:val="26"/>
          <w:szCs w:val="26"/>
        </w:rPr>
        <w:t xml:space="preserve"> </w:t>
      </w:r>
      <w:r w:rsidR="005A228F" w:rsidRPr="00B3102E">
        <w:rPr>
          <w:rFonts w:ascii="Times New Roman" w:hAnsi="Times New Roman"/>
          <w:sz w:val="26"/>
          <w:szCs w:val="26"/>
        </w:rPr>
        <w:t>В целом заполнение путевых листов производится в соответствии с Методическими рекомендациями «Нормы расходы топлив и смазочных материалов на автомобильном транспорте» утвержденные Распоряжением Минтранса России от 14.03.2008 года № АМ-23-р.</w:t>
      </w:r>
    </w:p>
    <w:p w:rsidR="00B06262" w:rsidRPr="00B3102E" w:rsidRDefault="005A228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B3102E">
        <w:rPr>
          <w:rFonts w:ascii="Times New Roman" w:hAnsi="Times New Roman"/>
          <w:sz w:val="26"/>
          <w:szCs w:val="26"/>
        </w:rPr>
        <w:t xml:space="preserve">Организация проведения </w:t>
      </w:r>
      <w:proofErr w:type="spellStart"/>
      <w:r w:rsidRPr="00B3102E">
        <w:rPr>
          <w:rFonts w:ascii="Times New Roman" w:hAnsi="Times New Roman"/>
          <w:sz w:val="26"/>
          <w:szCs w:val="26"/>
        </w:rPr>
        <w:t>предрейсовых</w:t>
      </w:r>
      <w:proofErr w:type="spellEnd"/>
      <w:r w:rsidRPr="00B3102E">
        <w:rPr>
          <w:rFonts w:ascii="Times New Roman" w:hAnsi="Times New Roman"/>
          <w:sz w:val="26"/>
          <w:szCs w:val="26"/>
        </w:rPr>
        <w:t xml:space="preserve"> медицинских осмотров проходит в соответствии с требованиями законодательных и нормативно-правовых документов</w:t>
      </w:r>
      <w:r w:rsidR="00B06262" w:rsidRPr="00B3102E">
        <w:rPr>
          <w:rFonts w:ascii="Times New Roman" w:hAnsi="Times New Roman"/>
          <w:sz w:val="26"/>
          <w:szCs w:val="26"/>
        </w:rPr>
        <w:t>.</w:t>
      </w:r>
    </w:p>
    <w:p w:rsidR="00F837F9" w:rsidRPr="00B3102E" w:rsidRDefault="00B06262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B3102E">
        <w:rPr>
          <w:rFonts w:ascii="Times New Roman" w:hAnsi="Times New Roman"/>
          <w:sz w:val="26"/>
          <w:szCs w:val="26"/>
        </w:rPr>
        <w:t xml:space="preserve">При сплошной проверке </w:t>
      </w:r>
      <w:r w:rsidR="00F837F9" w:rsidRPr="00B3102E">
        <w:rPr>
          <w:rFonts w:ascii="Times New Roman" w:hAnsi="Times New Roman"/>
          <w:sz w:val="26"/>
          <w:szCs w:val="26"/>
        </w:rPr>
        <w:t>путевых листов выявлено:</w:t>
      </w:r>
    </w:p>
    <w:p w:rsidR="005A228F" w:rsidRPr="00B3102E" w:rsidRDefault="00F837F9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B3102E">
        <w:rPr>
          <w:rFonts w:ascii="Times New Roman" w:hAnsi="Times New Roman"/>
          <w:sz w:val="26"/>
          <w:szCs w:val="26"/>
        </w:rPr>
        <w:t xml:space="preserve">-путевой лист грузового автомобиля № 33 от 07 января 2017 года,  ППС.131.17э ГАЗ 3307 х721АЕ,  водитель </w:t>
      </w:r>
      <w:proofErr w:type="spellStart"/>
      <w:r w:rsidRPr="00B3102E">
        <w:rPr>
          <w:rFonts w:ascii="Times New Roman" w:hAnsi="Times New Roman"/>
          <w:sz w:val="26"/>
          <w:szCs w:val="26"/>
        </w:rPr>
        <w:t>Алексанян</w:t>
      </w:r>
      <w:proofErr w:type="spellEnd"/>
      <w:r w:rsidRPr="00B3102E">
        <w:rPr>
          <w:rFonts w:ascii="Times New Roman" w:hAnsi="Times New Roman"/>
          <w:sz w:val="26"/>
          <w:szCs w:val="26"/>
        </w:rPr>
        <w:t xml:space="preserve"> Р.Е.  – нет отметки пройденного медицинского осмотра при выезде из гаража. </w:t>
      </w:r>
    </w:p>
    <w:p w:rsidR="0028698A" w:rsidRPr="00F837F9" w:rsidRDefault="0028698A" w:rsidP="00CA71E8">
      <w:pPr>
        <w:spacing w:after="0" w:line="240" w:lineRule="auto"/>
        <w:ind w:right="283" w:firstLine="567"/>
        <w:jc w:val="both"/>
        <w:rPr>
          <w:rFonts w:ascii="Times New Roman" w:eastAsia="Calibri" w:hAnsi="Times New Roman"/>
          <w:sz w:val="26"/>
          <w:szCs w:val="26"/>
          <w:highlight w:val="green"/>
          <w:lang w:eastAsia="en-US"/>
        </w:rPr>
      </w:pPr>
    </w:p>
    <w:p w:rsidR="00B3102E" w:rsidRPr="00B3102E" w:rsidRDefault="00B3102E" w:rsidP="00CA71E8">
      <w:pPr>
        <w:pStyle w:val="ac"/>
        <w:numPr>
          <w:ilvl w:val="0"/>
          <w:numId w:val="30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right="283"/>
        <w:jc w:val="center"/>
        <w:rPr>
          <w:b/>
          <w:color w:val="000000" w:themeColor="text1"/>
          <w:sz w:val="25"/>
          <w:szCs w:val="25"/>
        </w:rPr>
      </w:pPr>
      <w:r w:rsidRPr="00B3102E">
        <w:rPr>
          <w:b/>
          <w:color w:val="000000" w:themeColor="text1"/>
          <w:sz w:val="25"/>
          <w:szCs w:val="25"/>
        </w:rPr>
        <w:t>Учет основных средств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04E1">
        <w:rPr>
          <w:rFonts w:ascii="Times New Roman" w:hAnsi="Times New Roman" w:cs="Times New Roman"/>
          <w:sz w:val="26"/>
          <w:szCs w:val="26"/>
        </w:rPr>
        <w:t xml:space="preserve">Учет основных средств ведется на балансовом счете 101 по состоянию на 01.01.2018 г. согласно </w:t>
      </w:r>
      <w:proofErr w:type="spellStart"/>
      <w:r w:rsidRPr="005404E1">
        <w:rPr>
          <w:rFonts w:ascii="Times New Roman" w:hAnsi="Times New Roman" w:cs="Times New Roman"/>
          <w:sz w:val="26"/>
          <w:szCs w:val="26"/>
        </w:rPr>
        <w:t>оборотно</w:t>
      </w:r>
      <w:proofErr w:type="spellEnd"/>
      <w:r w:rsidRPr="005404E1">
        <w:rPr>
          <w:rFonts w:ascii="Times New Roman" w:hAnsi="Times New Roman" w:cs="Times New Roman"/>
          <w:sz w:val="26"/>
          <w:szCs w:val="26"/>
        </w:rPr>
        <w:t xml:space="preserve"> - сальдовой ведомости числиться основных средств на общую сумму 4 316 624,38 руб., из них: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04E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система сооружений ливневой канализации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04E1">
        <w:rPr>
          <w:rFonts w:ascii="Times New Roman" w:hAnsi="Times New Roman" w:cs="Times New Roman"/>
          <w:color w:val="000000" w:themeColor="text1"/>
          <w:sz w:val="26"/>
          <w:szCs w:val="26"/>
        </w:rPr>
        <w:t>- 96 373,00 руб.;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04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транспортные средства и самоходные машины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404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1 999 287,59 руб.;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04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световые опоры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404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159 395,12 руб.;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04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детские игровые комплексы, качели, песочницы, качалки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404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1 166 520,00 руб.;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04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травокосилки, триммеры, насосы, помпы, генератор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404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263 748,67 руб.;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04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парковая скамья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404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72 000,0 руб.;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04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прилавок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404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60 000,00 руб.;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04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оргтехника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404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5800,0 руб.;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04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урны для мусора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404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99 000 руб.;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04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прочие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404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234 500,00 руб.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shd w:val="clear" w:color="auto" w:fill="FFFFFF"/>
        </w:rPr>
      </w:pPr>
      <w:r w:rsidRPr="005404E1">
        <w:rPr>
          <w:rFonts w:ascii="Times New Roman" w:hAnsi="Times New Roman" w:cs="Times New Roman"/>
          <w:iCs/>
          <w:color w:val="000000" w:themeColor="text1"/>
          <w:sz w:val="26"/>
          <w:szCs w:val="26"/>
          <w:shd w:val="clear" w:color="auto" w:fill="FFFFFF"/>
        </w:rPr>
        <w:t>За 2017 год приобретено основных средств на сумму 1 230 230 руб.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04E1">
        <w:rPr>
          <w:rFonts w:ascii="Times New Roman" w:hAnsi="Times New Roman" w:cs="Times New Roman"/>
          <w:sz w:val="26"/>
          <w:szCs w:val="26"/>
        </w:rPr>
        <w:t xml:space="preserve">Учет основных средств так же ведется на </w:t>
      </w:r>
      <w:proofErr w:type="spellStart"/>
      <w:r w:rsidRPr="005404E1">
        <w:rPr>
          <w:rFonts w:ascii="Times New Roman" w:hAnsi="Times New Roman" w:cs="Times New Roman"/>
          <w:sz w:val="26"/>
          <w:szCs w:val="26"/>
        </w:rPr>
        <w:t>забалансовом</w:t>
      </w:r>
      <w:proofErr w:type="spellEnd"/>
      <w:r w:rsidRPr="005404E1">
        <w:rPr>
          <w:rFonts w:ascii="Times New Roman" w:hAnsi="Times New Roman" w:cs="Times New Roman"/>
          <w:sz w:val="26"/>
          <w:szCs w:val="26"/>
        </w:rPr>
        <w:t xml:space="preserve"> счете 01 «Имущество, полученное в пользование» по состоянию на 01.01.2018 г. согласно </w:t>
      </w:r>
      <w:proofErr w:type="spellStart"/>
      <w:r w:rsidRPr="005404E1">
        <w:rPr>
          <w:rFonts w:ascii="Times New Roman" w:hAnsi="Times New Roman" w:cs="Times New Roman"/>
          <w:sz w:val="26"/>
          <w:szCs w:val="26"/>
        </w:rPr>
        <w:t>оборотно</w:t>
      </w:r>
      <w:proofErr w:type="spellEnd"/>
      <w:r w:rsidRPr="005404E1">
        <w:rPr>
          <w:rFonts w:ascii="Times New Roman" w:hAnsi="Times New Roman" w:cs="Times New Roman"/>
          <w:sz w:val="26"/>
          <w:szCs w:val="26"/>
        </w:rPr>
        <w:t xml:space="preserve"> - сальдовой ведомости числиться основных средств на общую сумму 23 128 883,68 руб., из них: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04E1">
        <w:rPr>
          <w:rFonts w:ascii="Times New Roman" w:hAnsi="Times New Roman" w:cs="Times New Roman"/>
          <w:sz w:val="26"/>
          <w:szCs w:val="26"/>
        </w:rPr>
        <w:t>- транспортные средства – 16 445 465,16 руб.;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04E1">
        <w:rPr>
          <w:rFonts w:ascii="Times New Roman" w:hAnsi="Times New Roman" w:cs="Times New Roman"/>
          <w:sz w:val="26"/>
          <w:szCs w:val="26"/>
        </w:rPr>
        <w:t>- новогодние украшения – 2 689 264,14 руб.;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04E1">
        <w:rPr>
          <w:rFonts w:ascii="Times New Roman" w:hAnsi="Times New Roman" w:cs="Times New Roman"/>
          <w:sz w:val="26"/>
          <w:szCs w:val="26"/>
        </w:rPr>
        <w:t>- прочие – 3 994 154,38 руб.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04E1">
        <w:rPr>
          <w:rFonts w:ascii="Times New Roman" w:hAnsi="Times New Roman" w:cs="Times New Roman"/>
          <w:sz w:val="26"/>
          <w:szCs w:val="26"/>
        </w:rPr>
        <w:t xml:space="preserve">В течение 2017 года произведено списание основных средств по </w:t>
      </w:r>
      <w:proofErr w:type="spellStart"/>
      <w:r w:rsidRPr="005404E1">
        <w:rPr>
          <w:rFonts w:ascii="Times New Roman" w:hAnsi="Times New Roman" w:cs="Times New Roman"/>
          <w:sz w:val="26"/>
          <w:szCs w:val="26"/>
        </w:rPr>
        <w:t>забалансовому</w:t>
      </w:r>
      <w:proofErr w:type="spellEnd"/>
      <w:r w:rsidRPr="005404E1">
        <w:rPr>
          <w:rFonts w:ascii="Times New Roman" w:hAnsi="Times New Roman" w:cs="Times New Roman"/>
          <w:sz w:val="26"/>
          <w:szCs w:val="26"/>
        </w:rPr>
        <w:t xml:space="preserve"> счету 01 на сумму – 1 563425,0 руб.</w:t>
      </w:r>
    </w:p>
    <w:p w:rsidR="00B3102E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04E1">
        <w:rPr>
          <w:rFonts w:ascii="Times New Roman" w:hAnsi="Times New Roman" w:cs="Times New Roman"/>
          <w:sz w:val="26"/>
          <w:szCs w:val="26"/>
        </w:rPr>
        <w:t xml:space="preserve">Основные средства стоимостью до 3000,0 руб. учитываются на </w:t>
      </w:r>
      <w:proofErr w:type="spellStart"/>
      <w:r w:rsidRPr="005404E1">
        <w:rPr>
          <w:rFonts w:ascii="Times New Roman" w:hAnsi="Times New Roman" w:cs="Times New Roman"/>
          <w:sz w:val="26"/>
          <w:szCs w:val="26"/>
        </w:rPr>
        <w:t>забалансовом</w:t>
      </w:r>
      <w:proofErr w:type="spellEnd"/>
      <w:r w:rsidRPr="005404E1">
        <w:rPr>
          <w:rFonts w:ascii="Times New Roman" w:hAnsi="Times New Roman" w:cs="Times New Roman"/>
          <w:sz w:val="26"/>
          <w:szCs w:val="26"/>
        </w:rPr>
        <w:t xml:space="preserve"> счете 21 «Основные средства стоимостью до 3000,0 рублей включительно в эксплуатации» по состоянию на 01.01.2018 г. согласно </w:t>
      </w:r>
      <w:proofErr w:type="spellStart"/>
      <w:r w:rsidRPr="005404E1">
        <w:rPr>
          <w:rFonts w:ascii="Times New Roman" w:hAnsi="Times New Roman" w:cs="Times New Roman"/>
          <w:sz w:val="26"/>
          <w:szCs w:val="26"/>
        </w:rPr>
        <w:t>оборотно</w:t>
      </w:r>
      <w:proofErr w:type="spellEnd"/>
      <w:r w:rsidRPr="005404E1">
        <w:rPr>
          <w:rFonts w:ascii="Times New Roman" w:hAnsi="Times New Roman" w:cs="Times New Roman"/>
          <w:sz w:val="26"/>
          <w:szCs w:val="26"/>
        </w:rPr>
        <w:t xml:space="preserve"> - сальдовой ведомости числиться основных средств на общую сумму 33 682,3 руб.</w:t>
      </w:r>
    </w:p>
    <w:p w:rsidR="00B3102E" w:rsidRPr="00BA322F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E3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Проверкой установлено, что учреждение в 2017 году заключает </w:t>
      </w:r>
      <w:proofErr w:type="spellStart"/>
      <w:proofErr w:type="gramStart"/>
      <w:r w:rsidRPr="00BE4E3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гражданско</w:t>
      </w:r>
      <w:proofErr w:type="spellEnd"/>
      <w:r w:rsidRPr="00BE4E3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- правовой</w:t>
      </w:r>
      <w:proofErr w:type="gramEnd"/>
      <w:r w:rsidRPr="00BE4E3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договор аренды недвижимого имущества под нежилые цели для обеспечения деятельности учреждения в течени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е</w:t>
      </w:r>
      <w:r w:rsidRPr="00BE4E3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года осуществляет пользование имуществом, но вышеуказанное имущество не состоит на учете учреждения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4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Согласно пункту 332 Инструкции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</w:t>
      </w:r>
      <w:r w:rsidRPr="005404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157н на </w:t>
      </w:r>
      <w:proofErr w:type="spellStart"/>
      <w:r w:rsidRPr="005404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забалансовых</w:t>
      </w:r>
      <w:proofErr w:type="spellEnd"/>
      <w:r w:rsidRPr="005404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счетах учреждения учитываются: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04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5404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ценности, находящиеся у учреждения, но не закрепленные за ним на праве оперативного управления (</w:t>
      </w:r>
      <w:r w:rsidRPr="00BE4E3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арендованное имущество</w:t>
      </w:r>
      <w:r w:rsidRPr="005404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 имущество, полученное с правом безвозмездного (бессрочного) пользования, поступившее на хранение и (или) в переработку, а также по централизованным закупкам (централизованному снабжению) и тому подобное);</w:t>
      </w:r>
      <w:r w:rsidRPr="005404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04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материальные ценности, учет которых предусмотрен вне балансовых счетов: 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4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основные средства стоимостью до 3 000 руб. включительно, введенные (переданные) в эксплуатацию;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04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периодические издания для использования в составе библиотечного фонда независимо от их стоимости; 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4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музейные предметы и музейные коллекции, включенные в состав государственной части Музейного фонда Российской Федерации;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4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бланки строгой отчетности;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4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имущество, приобретенное в целях награждения (дарения);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04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переходящие награды, призы, кубки;</w:t>
      </w:r>
      <w:r w:rsidRPr="005404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04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материальные ценности, оплаченные по централизованным закупкам (централизованному снабжению);</w:t>
      </w:r>
      <w:r w:rsidRPr="005404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04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- специальное оборудование для выполнения научно-исследовательских работ по государственным (муниципальным) договорам (контрактам);</w:t>
      </w:r>
      <w:r w:rsidRPr="005404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4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экспериментальные устройства; 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4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иные ценности, расчеты: 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04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• обязательства, ожидающие исполнения;</w:t>
      </w:r>
      <w:r w:rsidRPr="005404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3102E" w:rsidRPr="005404E1" w:rsidRDefault="00B3102E" w:rsidP="00CA71E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4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дополнительные аналитические данные об иных объектах учета и проведенных с ними операциях, необходимые для раскрытия сведений о деятельности учреждения в формируемой им отчетности. </w:t>
      </w:r>
    </w:p>
    <w:p w:rsidR="00E22222" w:rsidRPr="00F975DA" w:rsidRDefault="00E22222" w:rsidP="00CA71E8">
      <w:pPr>
        <w:spacing w:after="0" w:line="240" w:lineRule="auto"/>
        <w:ind w:right="283" w:firstLine="567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1314F7" w:rsidRPr="005F407D" w:rsidRDefault="001314F7" w:rsidP="00CA71E8">
      <w:pPr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5F407D">
        <w:rPr>
          <w:rFonts w:ascii="Times New Roman" w:hAnsi="Times New Roman"/>
          <w:b/>
          <w:sz w:val="26"/>
          <w:szCs w:val="26"/>
          <w:lang w:val="en-US" w:eastAsia="ar-SA"/>
        </w:rPr>
        <w:t>II</w:t>
      </w:r>
      <w:r w:rsidRPr="005F407D">
        <w:rPr>
          <w:rFonts w:ascii="Times New Roman" w:hAnsi="Times New Roman"/>
          <w:b/>
          <w:sz w:val="26"/>
          <w:szCs w:val="26"/>
          <w:lang w:eastAsia="ar-SA"/>
        </w:rPr>
        <w:t>. Проверка соблюдения Федерального закона от 05.04.2013 г. № 44-ФЗ</w:t>
      </w:r>
    </w:p>
    <w:p w:rsidR="001314F7" w:rsidRPr="005F407D" w:rsidRDefault="001314F7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5F407D">
        <w:rPr>
          <w:rFonts w:ascii="Times New Roman" w:hAnsi="Times New Roman"/>
          <w:b/>
          <w:sz w:val="26"/>
          <w:szCs w:val="26"/>
          <w:lang w:eastAsia="ar-SA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1314F7" w:rsidRPr="005F407D" w:rsidRDefault="001314F7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5F407D">
        <w:rPr>
          <w:rFonts w:ascii="Times New Roman" w:hAnsi="Times New Roman"/>
          <w:b/>
          <w:sz w:val="26"/>
          <w:szCs w:val="26"/>
          <w:lang w:eastAsia="ar-SA"/>
        </w:rPr>
        <w:t xml:space="preserve">Муниципального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бюджетного </w:t>
      </w:r>
      <w:r w:rsidRPr="005F407D">
        <w:rPr>
          <w:rFonts w:ascii="Times New Roman" w:hAnsi="Times New Roman"/>
          <w:b/>
          <w:sz w:val="26"/>
          <w:szCs w:val="26"/>
          <w:lang w:eastAsia="ar-SA"/>
        </w:rPr>
        <w:t xml:space="preserve">учреждения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«Благоустройство» муниципального образования </w:t>
      </w:r>
      <w:r w:rsidRPr="005F407D">
        <w:rPr>
          <w:rFonts w:ascii="Times New Roman" w:hAnsi="Times New Roman"/>
          <w:b/>
          <w:sz w:val="26"/>
          <w:szCs w:val="26"/>
          <w:lang w:eastAsia="ar-SA"/>
        </w:rPr>
        <w:t>г</w:t>
      </w:r>
      <w:r>
        <w:rPr>
          <w:rFonts w:ascii="Times New Roman" w:hAnsi="Times New Roman"/>
          <w:b/>
          <w:sz w:val="26"/>
          <w:szCs w:val="26"/>
          <w:lang w:eastAsia="ar-SA"/>
        </w:rPr>
        <w:t>ород</w:t>
      </w:r>
      <w:r w:rsidRPr="005F407D">
        <w:rPr>
          <w:rFonts w:ascii="Times New Roman" w:hAnsi="Times New Roman"/>
          <w:b/>
          <w:sz w:val="26"/>
          <w:szCs w:val="26"/>
          <w:lang w:eastAsia="ar-SA"/>
        </w:rPr>
        <w:t xml:space="preserve"> Маркс Саратовской области</w:t>
      </w:r>
    </w:p>
    <w:p w:rsidR="001314F7" w:rsidRPr="00597EB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5F407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5F407D">
        <w:rPr>
          <w:rFonts w:ascii="Times New Roman" w:hAnsi="Times New Roman"/>
          <w:b/>
          <w:sz w:val="26"/>
          <w:szCs w:val="26"/>
          <w:lang w:eastAsia="ar-SA"/>
        </w:rPr>
        <w:t>Данные о субъекте контроля (</w:t>
      </w:r>
      <w:proofErr w:type="gramStart"/>
      <w:r w:rsidRPr="005F407D">
        <w:rPr>
          <w:rFonts w:ascii="Times New Roman" w:hAnsi="Times New Roman"/>
          <w:b/>
          <w:sz w:val="26"/>
          <w:szCs w:val="26"/>
          <w:lang w:eastAsia="ar-SA"/>
        </w:rPr>
        <w:t>согласно Устава</w:t>
      </w:r>
      <w:proofErr w:type="gramEnd"/>
      <w:r w:rsidRPr="005F407D">
        <w:rPr>
          <w:rFonts w:ascii="Times New Roman" w:hAnsi="Times New Roman"/>
          <w:b/>
          <w:sz w:val="26"/>
          <w:szCs w:val="26"/>
          <w:lang w:eastAsia="ar-SA"/>
        </w:rPr>
        <w:t xml:space="preserve">): </w:t>
      </w:r>
    </w:p>
    <w:p w:rsidR="001314F7" w:rsidRPr="005F407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  <w:shd w:val="clear" w:color="auto" w:fill="FFFFFF"/>
          <w:lang w:eastAsia="ar-SA"/>
        </w:rPr>
      </w:pPr>
      <w:r w:rsidRPr="005F407D">
        <w:rPr>
          <w:rFonts w:ascii="Times New Roman" w:hAnsi="Times New Roman"/>
          <w:sz w:val="26"/>
          <w:szCs w:val="26"/>
          <w:lang w:eastAsia="ar-SA"/>
        </w:rPr>
        <w:t>1.Полное наименование:</w:t>
      </w:r>
      <w:r w:rsidRPr="005F407D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Pr="005F407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Муниципальное </w:t>
      </w:r>
      <w:r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бюджетное </w:t>
      </w:r>
      <w:r w:rsidRPr="005F407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учреждение </w:t>
      </w:r>
      <w:r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«Благоустройство» город</w:t>
      </w:r>
      <w:r w:rsidRPr="005F407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Маркс Саратовской области</w:t>
      </w:r>
    </w:p>
    <w:p w:rsidR="001314F7" w:rsidRPr="005F407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</w:pPr>
      <w:r w:rsidRPr="005F407D">
        <w:rPr>
          <w:rFonts w:ascii="Times New Roman" w:hAnsi="Times New Roman"/>
          <w:sz w:val="26"/>
          <w:szCs w:val="26"/>
          <w:lang w:eastAsia="ar-SA"/>
        </w:rPr>
        <w:t>2.Сокращенное наименование:</w:t>
      </w:r>
      <w:r w:rsidRPr="005F407D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МБУ «Благоустройство»</w:t>
      </w:r>
      <w:r w:rsidRPr="005F407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</w:t>
      </w:r>
    </w:p>
    <w:p w:rsidR="001314F7" w:rsidRPr="005F407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5F407D">
        <w:rPr>
          <w:rFonts w:ascii="Times New Roman" w:hAnsi="Times New Roman"/>
          <w:sz w:val="26"/>
          <w:szCs w:val="26"/>
          <w:lang w:eastAsia="ar-SA"/>
        </w:rPr>
        <w:t>ИНН/КПП- 64430</w:t>
      </w:r>
      <w:r>
        <w:rPr>
          <w:rFonts w:ascii="Times New Roman" w:hAnsi="Times New Roman"/>
          <w:sz w:val="26"/>
          <w:szCs w:val="26"/>
          <w:lang w:eastAsia="ar-SA"/>
        </w:rPr>
        <w:t>21811</w:t>
      </w:r>
      <w:r w:rsidRPr="005F407D">
        <w:rPr>
          <w:rFonts w:ascii="Times New Roman" w:hAnsi="Times New Roman"/>
          <w:sz w:val="26"/>
          <w:szCs w:val="26"/>
          <w:lang w:eastAsia="ar-SA"/>
        </w:rPr>
        <w:t>/</w:t>
      </w:r>
      <w:r w:rsidRPr="005F407D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Pr="005F407D">
        <w:rPr>
          <w:rFonts w:ascii="Times New Roman" w:hAnsi="Times New Roman"/>
          <w:iCs/>
          <w:sz w:val="26"/>
          <w:szCs w:val="26"/>
          <w:lang w:eastAsia="ar-SA"/>
        </w:rPr>
        <w:t>644301001</w:t>
      </w:r>
    </w:p>
    <w:p w:rsidR="001314F7" w:rsidRPr="005F407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sz w:val="26"/>
          <w:szCs w:val="26"/>
          <w:lang w:eastAsia="ar-SA"/>
        </w:rPr>
      </w:pPr>
      <w:r w:rsidRPr="005F407D">
        <w:rPr>
          <w:rFonts w:ascii="Times New Roman" w:hAnsi="Times New Roman"/>
          <w:sz w:val="26"/>
          <w:szCs w:val="26"/>
          <w:lang w:eastAsia="ar-SA"/>
        </w:rPr>
        <w:t xml:space="preserve">3. Бюджет: </w:t>
      </w:r>
      <w:r w:rsidRPr="005F407D">
        <w:rPr>
          <w:rFonts w:ascii="Times New Roman" w:hAnsi="Times New Roman"/>
          <w:i/>
          <w:sz w:val="26"/>
          <w:szCs w:val="26"/>
          <w:lang w:eastAsia="ar-SA"/>
        </w:rPr>
        <w:t xml:space="preserve"> код бюджета – </w:t>
      </w:r>
      <w:r w:rsidRPr="005F407D">
        <w:rPr>
          <w:rFonts w:ascii="Times New Roman" w:hAnsi="Times New Roman"/>
          <w:i/>
          <w:iCs/>
          <w:sz w:val="26"/>
          <w:szCs w:val="26"/>
          <w:lang w:eastAsia="ar-SA"/>
        </w:rPr>
        <w:t>6003031</w:t>
      </w:r>
      <w:r>
        <w:rPr>
          <w:rFonts w:ascii="Times New Roman" w:hAnsi="Times New Roman"/>
          <w:i/>
          <w:iCs/>
          <w:sz w:val="26"/>
          <w:szCs w:val="26"/>
          <w:lang w:eastAsia="ar-SA"/>
        </w:rPr>
        <w:t>9</w:t>
      </w:r>
      <w:r w:rsidRPr="005F407D">
        <w:rPr>
          <w:rFonts w:ascii="Times New Roman" w:hAnsi="Times New Roman"/>
          <w:i/>
          <w:iCs/>
          <w:sz w:val="26"/>
          <w:szCs w:val="26"/>
          <w:lang w:eastAsia="ar-SA"/>
        </w:rPr>
        <w:t xml:space="preserve">, Бюджет </w:t>
      </w:r>
      <w:r>
        <w:rPr>
          <w:rFonts w:ascii="Times New Roman" w:hAnsi="Times New Roman"/>
          <w:i/>
          <w:iCs/>
          <w:sz w:val="26"/>
          <w:szCs w:val="26"/>
          <w:lang w:eastAsia="ar-SA"/>
        </w:rPr>
        <w:t xml:space="preserve">муниципального образования город Маркс </w:t>
      </w:r>
      <w:r w:rsidRPr="005F407D">
        <w:rPr>
          <w:rFonts w:ascii="Times New Roman" w:hAnsi="Times New Roman"/>
          <w:i/>
          <w:iCs/>
          <w:sz w:val="26"/>
          <w:szCs w:val="26"/>
          <w:lang w:eastAsia="ar-SA"/>
        </w:rPr>
        <w:t>Марксовского муниципального района</w:t>
      </w:r>
    </w:p>
    <w:p w:rsidR="001314F7" w:rsidRPr="005F407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F407D">
        <w:rPr>
          <w:rFonts w:ascii="Times New Roman" w:hAnsi="Times New Roman"/>
          <w:sz w:val="26"/>
          <w:szCs w:val="26"/>
          <w:lang w:eastAsia="ar-SA"/>
        </w:rPr>
        <w:t>Идентификационный код заказчика – 364430</w:t>
      </w:r>
      <w:r>
        <w:rPr>
          <w:rFonts w:ascii="Times New Roman" w:hAnsi="Times New Roman"/>
          <w:sz w:val="26"/>
          <w:szCs w:val="26"/>
          <w:lang w:eastAsia="ar-SA"/>
        </w:rPr>
        <w:t>21811</w:t>
      </w:r>
      <w:r w:rsidRPr="005F407D">
        <w:rPr>
          <w:rFonts w:ascii="Times New Roman" w:hAnsi="Times New Roman"/>
          <w:sz w:val="26"/>
          <w:szCs w:val="26"/>
          <w:lang w:eastAsia="ar-SA"/>
        </w:rPr>
        <w:t>644301001, дата присвоения 01.01.2015 год.</w:t>
      </w:r>
    </w:p>
    <w:p w:rsidR="001314F7" w:rsidRPr="005F407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F407D">
        <w:rPr>
          <w:rFonts w:ascii="Times New Roman" w:hAnsi="Times New Roman"/>
          <w:sz w:val="26"/>
          <w:szCs w:val="26"/>
          <w:lang w:eastAsia="ar-SA"/>
        </w:rPr>
        <w:t xml:space="preserve">В силу </w:t>
      </w:r>
      <w:proofErr w:type="gramStart"/>
      <w:r w:rsidRPr="005F407D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5F407D">
        <w:rPr>
          <w:rFonts w:ascii="Times New Roman" w:hAnsi="Times New Roman"/>
          <w:sz w:val="26"/>
          <w:szCs w:val="26"/>
          <w:lang w:eastAsia="ar-SA"/>
        </w:rPr>
        <w:t>.2 ст.38,  44-ФЗ Заказчик обязан назначить контрактного управляющего, ответственного за осуществление закупки или нескольких закупок, включая исполнение каждого контракта.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CB28D8">
        <w:rPr>
          <w:rFonts w:ascii="Times New Roman" w:hAnsi="Times New Roman"/>
          <w:sz w:val="26"/>
          <w:szCs w:val="26"/>
          <w:lang w:eastAsia="ar-SA"/>
        </w:rPr>
        <w:t xml:space="preserve">Приказом </w:t>
      </w:r>
      <w:r>
        <w:rPr>
          <w:rFonts w:ascii="Times New Roman" w:hAnsi="Times New Roman"/>
          <w:sz w:val="26"/>
          <w:szCs w:val="26"/>
          <w:lang w:eastAsia="ar-SA"/>
        </w:rPr>
        <w:t>МБУ «Благоустройство» № 24</w:t>
      </w:r>
      <w:r w:rsidRPr="005F407F">
        <w:rPr>
          <w:rFonts w:ascii="Times New Roman" w:hAnsi="Times New Roman"/>
          <w:sz w:val="26"/>
          <w:szCs w:val="26"/>
          <w:lang w:eastAsia="ar-SA"/>
        </w:rPr>
        <w:t xml:space="preserve"> от </w:t>
      </w:r>
      <w:r>
        <w:rPr>
          <w:rFonts w:ascii="Times New Roman" w:hAnsi="Times New Roman"/>
          <w:sz w:val="26"/>
          <w:szCs w:val="26"/>
          <w:lang w:eastAsia="ar-SA"/>
        </w:rPr>
        <w:t>30</w:t>
      </w:r>
      <w:r w:rsidRPr="005F407F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5F407F">
        <w:rPr>
          <w:rFonts w:ascii="Times New Roman" w:hAnsi="Times New Roman"/>
          <w:sz w:val="26"/>
          <w:szCs w:val="26"/>
          <w:lang w:eastAsia="ar-SA"/>
        </w:rPr>
        <w:t>.2015</w:t>
      </w:r>
      <w:r w:rsidR="00981A37">
        <w:rPr>
          <w:rFonts w:ascii="Times New Roman" w:hAnsi="Times New Roman"/>
          <w:sz w:val="26"/>
          <w:szCs w:val="26"/>
          <w:lang w:eastAsia="ar-SA"/>
        </w:rPr>
        <w:t xml:space="preserve"> г. </w:t>
      </w:r>
      <w:r w:rsidRPr="00CB28D8">
        <w:rPr>
          <w:rFonts w:ascii="Times New Roman" w:hAnsi="Times New Roman"/>
          <w:sz w:val="26"/>
          <w:szCs w:val="26"/>
          <w:lang w:eastAsia="ar-SA"/>
        </w:rPr>
        <w:t xml:space="preserve">«О </w:t>
      </w:r>
      <w:r>
        <w:rPr>
          <w:rFonts w:ascii="Times New Roman" w:hAnsi="Times New Roman"/>
          <w:sz w:val="26"/>
          <w:szCs w:val="26"/>
          <w:lang w:eastAsia="ar-SA"/>
        </w:rPr>
        <w:t>назначении контрактного управляющего</w:t>
      </w:r>
      <w:r w:rsidRPr="00CB28D8">
        <w:rPr>
          <w:rFonts w:ascii="Times New Roman" w:hAnsi="Times New Roman"/>
          <w:sz w:val="26"/>
          <w:szCs w:val="26"/>
          <w:lang w:eastAsia="ar-SA"/>
        </w:rPr>
        <w:t xml:space="preserve">», </w:t>
      </w:r>
      <w:r>
        <w:rPr>
          <w:rFonts w:ascii="Times New Roman" w:hAnsi="Times New Roman"/>
          <w:sz w:val="26"/>
          <w:szCs w:val="26"/>
          <w:lang w:eastAsia="ar-SA"/>
        </w:rPr>
        <w:t xml:space="preserve">обязанности </w:t>
      </w:r>
      <w:r w:rsidRPr="00CB28D8">
        <w:rPr>
          <w:rFonts w:ascii="Times New Roman" w:hAnsi="Times New Roman"/>
          <w:sz w:val="26"/>
          <w:szCs w:val="26"/>
          <w:lang w:eastAsia="ar-SA"/>
        </w:rPr>
        <w:t xml:space="preserve">контрактного управляющего возложены на </w:t>
      </w:r>
      <w:r>
        <w:rPr>
          <w:rFonts w:ascii="Times New Roman" w:hAnsi="Times New Roman"/>
          <w:sz w:val="26"/>
          <w:szCs w:val="26"/>
          <w:lang w:eastAsia="ar-SA"/>
        </w:rPr>
        <w:t>Мищенко Николая Ивановича, уволен распоряжением «359-р/л от 30.06.2017 г.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CB28D8">
        <w:rPr>
          <w:rFonts w:ascii="Times New Roman" w:hAnsi="Times New Roman"/>
          <w:sz w:val="26"/>
          <w:szCs w:val="26"/>
          <w:lang w:eastAsia="ar-SA"/>
        </w:rPr>
        <w:t xml:space="preserve">Приказом </w:t>
      </w:r>
      <w:r>
        <w:rPr>
          <w:rFonts w:ascii="Times New Roman" w:hAnsi="Times New Roman"/>
          <w:sz w:val="26"/>
          <w:szCs w:val="26"/>
          <w:lang w:eastAsia="ar-SA"/>
        </w:rPr>
        <w:t>МБУ «Благоустройство» № 154/1-П</w:t>
      </w:r>
      <w:r w:rsidRPr="005F407F">
        <w:rPr>
          <w:rFonts w:ascii="Times New Roman" w:hAnsi="Times New Roman"/>
          <w:sz w:val="26"/>
          <w:szCs w:val="26"/>
          <w:lang w:eastAsia="ar-SA"/>
        </w:rPr>
        <w:t xml:space="preserve"> от </w:t>
      </w:r>
      <w:r>
        <w:rPr>
          <w:rFonts w:ascii="Times New Roman" w:hAnsi="Times New Roman"/>
          <w:sz w:val="26"/>
          <w:szCs w:val="26"/>
          <w:lang w:eastAsia="ar-SA"/>
        </w:rPr>
        <w:t>03</w:t>
      </w:r>
      <w:r w:rsidRPr="005F407F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7</w:t>
      </w:r>
      <w:r w:rsidRPr="005F407F">
        <w:rPr>
          <w:rFonts w:ascii="Times New Roman" w:hAnsi="Times New Roman"/>
          <w:sz w:val="26"/>
          <w:szCs w:val="26"/>
          <w:lang w:eastAsia="ar-SA"/>
        </w:rPr>
        <w:t>.201</w:t>
      </w:r>
      <w:r>
        <w:rPr>
          <w:rFonts w:ascii="Times New Roman" w:hAnsi="Times New Roman"/>
          <w:sz w:val="26"/>
          <w:szCs w:val="26"/>
          <w:lang w:eastAsia="ar-SA"/>
        </w:rPr>
        <w:t>7</w:t>
      </w:r>
      <w:r w:rsidR="00981A37">
        <w:rPr>
          <w:rFonts w:ascii="Times New Roman" w:hAnsi="Times New Roman"/>
          <w:sz w:val="26"/>
          <w:szCs w:val="26"/>
          <w:lang w:eastAsia="ar-SA"/>
        </w:rPr>
        <w:t xml:space="preserve"> г.</w:t>
      </w:r>
      <w:r w:rsidRPr="005F407F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B28D8">
        <w:rPr>
          <w:rFonts w:ascii="Times New Roman" w:hAnsi="Times New Roman"/>
          <w:sz w:val="26"/>
          <w:szCs w:val="26"/>
          <w:lang w:eastAsia="ar-SA"/>
        </w:rPr>
        <w:t xml:space="preserve">«О </w:t>
      </w:r>
      <w:r>
        <w:rPr>
          <w:rFonts w:ascii="Times New Roman" w:hAnsi="Times New Roman"/>
          <w:sz w:val="26"/>
          <w:szCs w:val="26"/>
          <w:lang w:eastAsia="ar-SA"/>
        </w:rPr>
        <w:t>назначении контрактного управляющего</w:t>
      </w:r>
      <w:r w:rsidRPr="00CB28D8">
        <w:rPr>
          <w:rFonts w:ascii="Times New Roman" w:hAnsi="Times New Roman"/>
          <w:sz w:val="26"/>
          <w:szCs w:val="26"/>
          <w:lang w:eastAsia="ar-SA"/>
        </w:rPr>
        <w:t xml:space="preserve">», </w:t>
      </w:r>
      <w:r>
        <w:rPr>
          <w:rFonts w:ascii="Times New Roman" w:hAnsi="Times New Roman"/>
          <w:sz w:val="26"/>
          <w:szCs w:val="26"/>
          <w:lang w:eastAsia="ar-SA"/>
        </w:rPr>
        <w:t xml:space="preserve">обязанности </w:t>
      </w:r>
      <w:r w:rsidRPr="00CB28D8">
        <w:rPr>
          <w:rFonts w:ascii="Times New Roman" w:hAnsi="Times New Roman"/>
          <w:sz w:val="26"/>
          <w:szCs w:val="26"/>
          <w:lang w:eastAsia="ar-SA"/>
        </w:rPr>
        <w:t xml:space="preserve">контрактного управляющего возложены на </w:t>
      </w:r>
      <w:r>
        <w:rPr>
          <w:rFonts w:ascii="Times New Roman" w:hAnsi="Times New Roman"/>
          <w:sz w:val="26"/>
          <w:szCs w:val="26"/>
          <w:lang w:eastAsia="ar-SA"/>
        </w:rPr>
        <w:t>Кучеренко Леонида Игоревича</w:t>
      </w:r>
      <w:r w:rsidRPr="00C7100D">
        <w:rPr>
          <w:rFonts w:ascii="Times New Roman" w:hAnsi="Times New Roman"/>
          <w:sz w:val="26"/>
          <w:szCs w:val="26"/>
          <w:lang w:eastAsia="ar-SA"/>
        </w:rPr>
        <w:t>.</w:t>
      </w:r>
      <w:r w:rsidRPr="00CB28D8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1314F7" w:rsidRPr="00CB28D8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314F7" w:rsidRPr="007661F0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61F0">
        <w:rPr>
          <w:rFonts w:ascii="Times New Roman" w:hAnsi="Times New Roman"/>
          <w:sz w:val="26"/>
          <w:szCs w:val="26"/>
          <w:lang w:eastAsia="ar-SA"/>
        </w:rPr>
        <w:t xml:space="preserve">Единая комиссия по осуществлению закупок состоит из пяти человек, что соответствует </w:t>
      </w:r>
      <w:proofErr w:type="gramStart"/>
      <w:r w:rsidRPr="007661F0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7661F0">
        <w:rPr>
          <w:rFonts w:ascii="Times New Roman" w:hAnsi="Times New Roman"/>
          <w:sz w:val="26"/>
          <w:szCs w:val="26"/>
          <w:lang w:eastAsia="ar-SA"/>
        </w:rPr>
        <w:t xml:space="preserve">.3 ст. 39  Закона № 44-ФЗ.  </w:t>
      </w:r>
    </w:p>
    <w:p w:rsidR="001314F7" w:rsidRPr="007661F0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61F0">
        <w:rPr>
          <w:rFonts w:ascii="Times New Roman" w:hAnsi="Times New Roman"/>
          <w:sz w:val="26"/>
          <w:szCs w:val="26"/>
          <w:lang w:eastAsia="ar-SA"/>
        </w:rPr>
        <w:t>Состав комиссии: Председатель - Мазанова О.А.</w:t>
      </w:r>
    </w:p>
    <w:p w:rsidR="001314F7" w:rsidRPr="007661F0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61F0">
        <w:rPr>
          <w:rFonts w:ascii="Times New Roman" w:hAnsi="Times New Roman"/>
          <w:sz w:val="26"/>
          <w:szCs w:val="26"/>
          <w:lang w:eastAsia="ar-SA"/>
        </w:rPr>
        <w:t xml:space="preserve">                               Заместител</w:t>
      </w:r>
      <w:r>
        <w:rPr>
          <w:rFonts w:ascii="Times New Roman" w:hAnsi="Times New Roman"/>
          <w:sz w:val="26"/>
          <w:szCs w:val="26"/>
          <w:lang w:eastAsia="ar-SA"/>
        </w:rPr>
        <w:t>ь председателя – Солдатова В.В.</w:t>
      </w:r>
    </w:p>
    <w:p w:rsidR="001314F7" w:rsidRPr="007661F0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61F0">
        <w:rPr>
          <w:rFonts w:ascii="Times New Roman" w:hAnsi="Times New Roman"/>
          <w:sz w:val="26"/>
          <w:szCs w:val="26"/>
          <w:lang w:eastAsia="ar-SA"/>
        </w:rPr>
        <w:t xml:space="preserve">                               Секретарь комиссии  - Кувшинова Т.И</w:t>
      </w:r>
    </w:p>
    <w:p w:rsidR="001314F7" w:rsidRPr="007661F0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61F0">
        <w:rPr>
          <w:rFonts w:ascii="Times New Roman" w:hAnsi="Times New Roman"/>
          <w:sz w:val="26"/>
          <w:szCs w:val="26"/>
          <w:lang w:eastAsia="ar-SA"/>
        </w:rPr>
        <w:t xml:space="preserve">                               Члены комиссии: </w:t>
      </w:r>
      <w:proofErr w:type="spellStart"/>
      <w:r w:rsidRPr="007661F0">
        <w:rPr>
          <w:rFonts w:ascii="Times New Roman" w:hAnsi="Times New Roman"/>
          <w:sz w:val="26"/>
          <w:szCs w:val="26"/>
          <w:lang w:eastAsia="ar-SA"/>
        </w:rPr>
        <w:t>Сыса</w:t>
      </w:r>
      <w:proofErr w:type="spellEnd"/>
      <w:r w:rsidRPr="007661F0">
        <w:rPr>
          <w:rFonts w:ascii="Times New Roman" w:hAnsi="Times New Roman"/>
          <w:sz w:val="26"/>
          <w:szCs w:val="26"/>
          <w:lang w:eastAsia="ar-SA"/>
        </w:rPr>
        <w:t xml:space="preserve"> О.Я., </w:t>
      </w:r>
      <w:r>
        <w:rPr>
          <w:rFonts w:ascii="Times New Roman" w:hAnsi="Times New Roman"/>
          <w:sz w:val="26"/>
          <w:szCs w:val="26"/>
          <w:lang w:eastAsia="ar-SA"/>
        </w:rPr>
        <w:t>Москвина И.И.</w:t>
      </w:r>
    </w:p>
    <w:p w:rsidR="001314F7" w:rsidRPr="00597EB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sz w:val="26"/>
          <w:szCs w:val="26"/>
          <w:highlight w:val="yellow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МБУ «Благоустройство»</w:t>
      </w:r>
      <w:r w:rsidRPr="007661F0">
        <w:rPr>
          <w:rFonts w:ascii="Times New Roman" w:hAnsi="Times New Roman"/>
          <w:sz w:val="26"/>
          <w:szCs w:val="26"/>
          <w:lang w:eastAsia="ar-SA"/>
        </w:rPr>
        <w:t xml:space="preserve"> за  период 2017 года и за </w:t>
      </w:r>
      <w:r>
        <w:rPr>
          <w:rFonts w:ascii="Times New Roman" w:hAnsi="Times New Roman"/>
          <w:sz w:val="26"/>
          <w:szCs w:val="26"/>
          <w:lang w:eastAsia="ar-SA"/>
        </w:rPr>
        <w:t>6</w:t>
      </w:r>
      <w:r w:rsidRPr="007661F0">
        <w:rPr>
          <w:rFonts w:ascii="Times New Roman" w:hAnsi="Times New Roman"/>
          <w:sz w:val="26"/>
          <w:szCs w:val="26"/>
          <w:lang w:eastAsia="ar-SA"/>
        </w:rPr>
        <w:t xml:space="preserve"> месяц</w:t>
      </w:r>
      <w:r>
        <w:rPr>
          <w:rFonts w:ascii="Times New Roman" w:hAnsi="Times New Roman"/>
          <w:sz w:val="26"/>
          <w:szCs w:val="26"/>
          <w:lang w:eastAsia="ar-SA"/>
        </w:rPr>
        <w:t>ев</w:t>
      </w:r>
      <w:r w:rsidRPr="007661F0">
        <w:rPr>
          <w:rFonts w:ascii="Times New Roman" w:hAnsi="Times New Roman"/>
          <w:sz w:val="26"/>
          <w:szCs w:val="26"/>
          <w:lang w:eastAsia="ar-SA"/>
        </w:rPr>
        <w:t xml:space="preserve"> 2018 года на официальном сайте Российской Федерации в сети Интернет </w:t>
      </w:r>
      <w:r w:rsidRPr="007661F0">
        <w:rPr>
          <w:rFonts w:ascii="Times New Roman" w:hAnsi="Times New Roman"/>
          <w:sz w:val="26"/>
          <w:szCs w:val="26"/>
          <w:lang w:val="en-US" w:eastAsia="ar-SA"/>
        </w:rPr>
        <w:t>www</w:t>
      </w:r>
      <w:r w:rsidRPr="007661F0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7661F0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Pr="007661F0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7661F0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Pr="007661F0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7661F0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Pr="007661F0">
        <w:rPr>
          <w:rFonts w:ascii="Times New Roman" w:hAnsi="Times New Roman"/>
          <w:sz w:val="26"/>
          <w:szCs w:val="26"/>
          <w:lang w:eastAsia="ar-SA"/>
        </w:rPr>
        <w:t xml:space="preserve"> заключено и размещено </w:t>
      </w:r>
      <w:r>
        <w:rPr>
          <w:rFonts w:ascii="Times New Roman" w:hAnsi="Times New Roman"/>
          <w:sz w:val="26"/>
          <w:szCs w:val="26"/>
          <w:lang w:eastAsia="ar-SA"/>
        </w:rPr>
        <w:t>36</w:t>
      </w:r>
      <w:r w:rsidRPr="007661F0">
        <w:rPr>
          <w:rFonts w:ascii="Times New Roman" w:hAnsi="Times New Roman"/>
          <w:sz w:val="26"/>
          <w:szCs w:val="26"/>
          <w:lang w:eastAsia="ar-SA"/>
        </w:rPr>
        <w:t xml:space="preserve"> муниципальных контрактов</w:t>
      </w:r>
      <w:r>
        <w:rPr>
          <w:rFonts w:ascii="Times New Roman" w:hAnsi="Times New Roman"/>
          <w:sz w:val="26"/>
          <w:szCs w:val="26"/>
          <w:lang w:eastAsia="ar-SA"/>
        </w:rPr>
        <w:t xml:space="preserve"> на общую сумму 20 305 037,12 рублей.</w:t>
      </w:r>
    </w:p>
    <w:p w:rsidR="001314F7" w:rsidRDefault="001314F7" w:rsidP="00CA71E8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right="283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D72A74">
        <w:rPr>
          <w:rFonts w:ascii="Times New Roman" w:hAnsi="Times New Roman"/>
          <w:b/>
          <w:bCs/>
          <w:sz w:val="26"/>
          <w:szCs w:val="26"/>
          <w:lang w:eastAsia="ar-SA"/>
        </w:rPr>
        <w:t>По итогам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электронного аукциона заключено 15</w:t>
      </w:r>
      <w:r w:rsidRPr="00D72A74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муниципальны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х</w:t>
      </w:r>
      <w:r w:rsidRPr="00D72A74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контракт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ов</w:t>
      </w:r>
      <w:r w:rsidRPr="00D72A74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8 757 228,12</w:t>
      </w:r>
      <w:r w:rsidRPr="00D72A74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рублей.</w:t>
      </w:r>
    </w:p>
    <w:p w:rsidR="001314F7" w:rsidRDefault="001314F7" w:rsidP="00CA71E8">
      <w:pPr>
        <w:spacing w:after="0" w:line="240" w:lineRule="auto"/>
        <w:ind w:left="720" w:right="283"/>
        <w:jc w:val="both"/>
        <w:rPr>
          <w:rFonts w:ascii="Times New Roman" w:hAnsi="Times New Roman"/>
          <w:bCs/>
          <w:sz w:val="27"/>
          <w:szCs w:val="27"/>
        </w:rPr>
      </w:pPr>
      <w:r w:rsidRPr="00315C44">
        <w:rPr>
          <w:rFonts w:ascii="Times New Roman" w:hAnsi="Times New Roman"/>
          <w:bCs/>
          <w:sz w:val="27"/>
          <w:szCs w:val="27"/>
        </w:rPr>
        <w:lastRenderedPageBreak/>
        <w:t xml:space="preserve">Нарушений по этапам закупки данных муниципальных контрактов – </w:t>
      </w:r>
      <w:r w:rsidRPr="00315C44">
        <w:rPr>
          <w:rFonts w:ascii="Times New Roman" w:hAnsi="Times New Roman"/>
          <w:bCs/>
          <w:sz w:val="27"/>
          <w:szCs w:val="27"/>
          <w:u w:val="single"/>
        </w:rPr>
        <w:t>не выявлено</w:t>
      </w:r>
      <w:r w:rsidRPr="00315C44">
        <w:rPr>
          <w:rFonts w:ascii="Times New Roman" w:hAnsi="Times New Roman"/>
          <w:bCs/>
          <w:sz w:val="27"/>
          <w:szCs w:val="27"/>
        </w:rPr>
        <w:t>.</w:t>
      </w:r>
    </w:p>
    <w:p w:rsidR="001314F7" w:rsidRDefault="001314F7" w:rsidP="00CA71E8">
      <w:pPr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По муниципальному контракту №0160300052617000207-0663447-01 от 27.01.2017 г. </w:t>
      </w:r>
      <w:r w:rsidRPr="00315C44">
        <w:rPr>
          <w:rFonts w:ascii="Times New Roman" w:hAnsi="Times New Roman"/>
          <w:bCs/>
          <w:sz w:val="27"/>
          <w:szCs w:val="27"/>
        </w:rPr>
        <w:t xml:space="preserve">заключенного с поставщиком </w:t>
      </w:r>
      <w:r>
        <w:rPr>
          <w:rFonts w:ascii="Times New Roman" w:hAnsi="Times New Roman"/>
          <w:bCs/>
          <w:sz w:val="27"/>
          <w:szCs w:val="27"/>
        </w:rPr>
        <w:t>ИП Гришин В.Г.</w:t>
      </w:r>
      <w:r w:rsidRPr="00315C44">
        <w:rPr>
          <w:rFonts w:ascii="Times New Roman" w:hAnsi="Times New Roman"/>
          <w:bCs/>
          <w:sz w:val="27"/>
          <w:szCs w:val="27"/>
        </w:rPr>
        <w:t xml:space="preserve"> на </w:t>
      </w:r>
      <w:r>
        <w:rPr>
          <w:rFonts w:ascii="Times New Roman" w:hAnsi="Times New Roman"/>
          <w:bCs/>
          <w:sz w:val="27"/>
          <w:szCs w:val="27"/>
        </w:rPr>
        <w:t>приобретение горюче – смазочных материалов</w:t>
      </w:r>
      <w:r w:rsidRPr="00315C44">
        <w:rPr>
          <w:rFonts w:ascii="Times New Roman" w:hAnsi="Times New Roman"/>
          <w:bCs/>
          <w:sz w:val="27"/>
          <w:szCs w:val="27"/>
        </w:rPr>
        <w:t xml:space="preserve"> на сумму </w:t>
      </w:r>
      <w:r>
        <w:rPr>
          <w:rFonts w:ascii="Times New Roman" w:hAnsi="Times New Roman"/>
          <w:bCs/>
          <w:sz w:val="27"/>
          <w:szCs w:val="27"/>
        </w:rPr>
        <w:t>1 272 550,00</w:t>
      </w:r>
      <w:r w:rsidRPr="00315C44">
        <w:rPr>
          <w:rFonts w:ascii="Times New Roman" w:hAnsi="Times New Roman"/>
          <w:bCs/>
          <w:sz w:val="27"/>
          <w:szCs w:val="27"/>
        </w:rPr>
        <w:t xml:space="preserve"> рублей.</w:t>
      </w:r>
    </w:p>
    <w:p w:rsidR="001314F7" w:rsidRPr="002F608B" w:rsidRDefault="001314F7" w:rsidP="00CA71E8">
      <w:pPr>
        <w:suppressAutoHyphens/>
        <w:spacing w:after="0" w:line="240" w:lineRule="auto"/>
        <w:ind w:left="284" w:right="283" w:firstLine="425"/>
        <w:jc w:val="both"/>
        <w:rPr>
          <w:rFonts w:ascii="Times New Roman" w:hAnsi="Times New Roman"/>
          <w:sz w:val="27"/>
          <w:szCs w:val="27"/>
          <w:lang w:eastAsia="ar-SA"/>
        </w:rPr>
      </w:pPr>
      <w:r w:rsidRPr="002F608B">
        <w:rPr>
          <w:rFonts w:ascii="Times New Roman" w:hAnsi="Times New Roman"/>
          <w:sz w:val="27"/>
          <w:szCs w:val="27"/>
          <w:lang w:eastAsia="ar-SA"/>
        </w:rPr>
        <w:t xml:space="preserve">Информация о заключенном контракте (его изменении) подана </w:t>
      </w:r>
      <w:r>
        <w:rPr>
          <w:rFonts w:ascii="Times New Roman" w:hAnsi="Times New Roman"/>
          <w:sz w:val="27"/>
          <w:szCs w:val="27"/>
          <w:lang w:eastAsia="ar-SA"/>
        </w:rPr>
        <w:t>с нарушением</w:t>
      </w:r>
      <w:r w:rsidRPr="002F608B">
        <w:rPr>
          <w:rFonts w:ascii="Times New Roman" w:hAnsi="Times New Roman"/>
          <w:sz w:val="27"/>
          <w:szCs w:val="27"/>
          <w:lang w:eastAsia="ar-SA"/>
        </w:rPr>
        <w:t xml:space="preserve"> срок</w:t>
      </w:r>
      <w:r>
        <w:rPr>
          <w:rFonts w:ascii="Times New Roman" w:hAnsi="Times New Roman"/>
          <w:sz w:val="27"/>
          <w:szCs w:val="27"/>
          <w:lang w:eastAsia="ar-SA"/>
        </w:rPr>
        <w:t>ов</w:t>
      </w:r>
      <w:r w:rsidRPr="002F608B">
        <w:rPr>
          <w:rFonts w:ascii="Times New Roman" w:hAnsi="Times New Roman"/>
          <w:sz w:val="27"/>
          <w:szCs w:val="27"/>
          <w:lang w:eastAsia="ar-SA"/>
        </w:rPr>
        <w:t xml:space="preserve"> – </w:t>
      </w:r>
      <w:r>
        <w:rPr>
          <w:rFonts w:ascii="Times New Roman" w:hAnsi="Times New Roman"/>
          <w:sz w:val="27"/>
          <w:szCs w:val="27"/>
          <w:lang w:eastAsia="ar-SA"/>
        </w:rPr>
        <w:t>0</w:t>
      </w:r>
      <w:r w:rsidRPr="002F608B">
        <w:rPr>
          <w:rFonts w:ascii="Times New Roman" w:hAnsi="Times New Roman"/>
          <w:sz w:val="27"/>
          <w:szCs w:val="27"/>
          <w:lang w:eastAsia="ar-SA"/>
        </w:rPr>
        <w:t>1.02.2017</w:t>
      </w:r>
      <w:r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Pr="002F608B">
        <w:rPr>
          <w:rFonts w:ascii="Times New Roman" w:hAnsi="Times New Roman"/>
          <w:sz w:val="27"/>
          <w:szCs w:val="27"/>
          <w:lang w:eastAsia="ar-SA"/>
        </w:rPr>
        <w:t>г.</w:t>
      </w:r>
      <w:r>
        <w:rPr>
          <w:rFonts w:ascii="Times New Roman" w:hAnsi="Times New Roman"/>
          <w:sz w:val="27"/>
          <w:szCs w:val="27"/>
          <w:lang w:eastAsia="ar-SA"/>
        </w:rPr>
        <w:t xml:space="preserve">, по данному факту специалистом в сфере закупок МБУ «Благоустройство» была дана объяснительная в </w:t>
      </w:r>
      <w:proofErr w:type="spellStart"/>
      <w:r>
        <w:rPr>
          <w:rFonts w:ascii="Times New Roman" w:hAnsi="Times New Roman"/>
          <w:sz w:val="27"/>
          <w:szCs w:val="27"/>
          <w:lang w:eastAsia="ar-SA"/>
        </w:rPr>
        <w:t>Марксовскую</w:t>
      </w:r>
      <w:proofErr w:type="spellEnd"/>
      <w:r>
        <w:rPr>
          <w:rFonts w:ascii="Times New Roman" w:hAnsi="Times New Roman"/>
          <w:sz w:val="27"/>
          <w:szCs w:val="27"/>
          <w:lang w:eastAsia="ar-SA"/>
        </w:rPr>
        <w:t xml:space="preserve"> межрайонную прокуратуру. </w:t>
      </w:r>
    </w:p>
    <w:p w:rsidR="001314F7" w:rsidRPr="002F608B" w:rsidRDefault="001314F7" w:rsidP="00CA71E8">
      <w:pPr>
        <w:suppressAutoHyphens/>
        <w:spacing w:after="0" w:line="240" w:lineRule="auto"/>
        <w:ind w:left="284" w:right="283" w:firstLine="425"/>
        <w:jc w:val="both"/>
        <w:rPr>
          <w:rFonts w:ascii="Times New Roman" w:hAnsi="Times New Roman"/>
          <w:bCs/>
          <w:sz w:val="27"/>
          <w:szCs w:val="27"/>
          <w:lang w:eastAsia="ar-SA"/>
        </w:rPr>
      </w:pPr>
      <w:r w:rsidRPr="002F608B">
        <w:rPr>
          <w:rFonts w:ascii="Times New Roman" w:hAnsi="Times New Roman"/>
          <w:sz w:val="27"/>
          <w:szCs w:val="27"/>
          <w:lang w:eastAsia="ar-SA"/>
        </w:rPr>
        <w:t xml:space="preserve">По состоянию на </w:t>
      </w:r>
      <w:r>
        <w:rPr>
          <w:rFonts w:ascii="Times New Roman" w:hAnsi="Times New Roman"/>
          <w:sz w:val="27"/>
          <w:szCs w:val="27"/>
          <w:lang w:eastAsia="ar-SA"/>
        </w:rPr>
        <w:t>13</w:t>
      </w:r>
      <w:r w:rsidRPr="002F608B">
        <w:rPr>
          <w:rFonts w:ascii="Times New Roman" w:hAnsi="Times New Roman"/>
          <w:sz w:val="27"/>
          <w:szCs w:val="27"/>
          <w:lang w:eastAsia="ar-SA"/>
        </w:rPr>
        <w:t>.0</w:t>
      </w:r>
      <w:r>
        <w:rPr>
          <w:rFonts w:ascii="Times New Roman" w:hAnsi="Times New Roman"/>
          <w:sz w:val="27"/>
          <w:szCs w:val="27"/>
          <w:lang w:eastAsia="ar-SA"/>
        </w:rPr>
        <w:t>7</w:t>
      </w:r>
      <w:r w:rsidRPr="002F608B">
        <w:rPr>
          <w:rFonts w:ascii="Times New Roman" w:hAnsi="Times New Roman"/>
          <w:sz w:val="27"/>
          <w:szCs w:val="27"/>
          <w:lang w:eastAsia="ar-SA"/>
        </w:rPr>
        <w:t xml:space="preserve">.2018 года оплата по контракту в единой информационной системе </w:t>
      </w:r>
      <w:hyperlink r:id="rId13" w:history="1">
        <w:r w:rsidRPr="002F608B">
          <w:rPr>
            <w:rStyle w:val="a5"/>
            <w:rFonts w:ascii="Times New Roman" w:hAnsi="Times New Roman"/>
            <w:sz w:val="27"/>
            <w:szCs w:val="27"/>
            <w:lang w:val="en-US" w:eastAsia="ar-SA"/>
          </w:rPr>
          <w:t>www</w:t>
        </w:r>
        <w:r w:rsidRPr="002F608B">
          <w:rPr>
            <w:rStyle w:val="a5"/>
            <w:rFonts w:ascii="Times New Roman" w:hAnsi="Times New Roman"/>
            <w:sz w:val="27"/>
            <w:szCs w:val="27"/>
            <w:lang w:eastAsia="ar-SA"/>
          </w:rPr>
          <w:t>.</w:t>
        </w:r>
        <w:proofErr w:type="spellStart"/>
        <w:r w:rsidRPr="002F608B">
          <w:rPr>
            <w:rStyle w:val="a5"/>
            <w:rFonts w:ascii="Times New Roman" w:hAnsi="Times New Roman"/>
            <w:sz w:val="27"/>
            <w:szCs w:val="27"/>
            <w:lang w:val="en-US" w:eastAsia="ar-SA"/>
          </w:rPr>
          <w:t>zakupki</w:t>
        </w:r>
        <w:proofErr w:type="spellEnd"/>
        <w:r w:rsidRPr="002F608B">
          <w:rPr>
            <w:rStyle w:val="a5"/>
            <w:rFonts w:ascii="Times New Roman" w:hAnsi="Times New Roman"/>
            <w:sz w:val="27"/>
            <w:szCs w:val="27"/>
            <w:lang w:eastAsia="ar-SA"/>
          </w:rPr>
          <w:t>.</w:t>
        </w:r>
        <w:proofErr w:type="spellStart"/>
        <w:r w:rsidRPr="002F608B">
          <w:rPr>
            <w:rStyle w:val="a5"/>
            <w:rFonts w:ascii="Times New Roman" w:hAnsi="Times New Roman"/>
            <w:sz w:val="27"/>
            <w:szCs w:val="27"/>
            <w:lang w:val="en-US" w:eastAsia="ar-SA"/>
          </w:rPr>
          <w:t>gov</w:t>
        </w:r>
        <w:proofErr w:type="spellEnd"/>
        <w:r w:rsidRPr="002F608B">
          <w:rPr>
            <w:rStyle w:val="a5"/>
            <w:rFonts w:ascii="Times New Roman" w:hAnsi="Times New Roman"/>
            <w:sz w:val="27"/>
            <w:szCs w:val="27"/>
            <w:lang w:eastAsia="ar-SA"/>
          </w:rPr>
          <w:t>.</w:t>
        </w:r>
        <w:proofErr w:type="spellStart"/>
        <w:r w:rsidRPr="002F608B">
          <w:rPr>
            <w:rStyle w:val="a5"/>
            <w:rFonts w:ascii="Times New Roman" w:hAnsi="Times New Roman"/>
            <w:sz w:val="27"/>
            <w:szCs w:val="27"/>
            <w:lang w:val="en-US" w:eastAsia="ar-SA"/>
          </w:rPr>
          <w:t>ru</w:t>
        </w:r>
        <w:proofErr w:type="spellEnd"/>
      </w:hyperlink>
      <w:r w:rsidRPr="002F608B">
        <w:rPr>
          <w:rFonts w:ascii="Times New Roman" w:hAnsi="Times New Roman"/>
          <w:sz w:val="27"/>
          <w:szCs w:val="27"/>
          <w:lang w:eastAsia="ar-SA"/>
        </w:rPr>
        <w:t xml:space="preserve"> составляет – </w:t>
      </w:r>
      <w:r>
        <w:rPr>
          <w:rFonts w:ascii="Times New Roman" w:hAnsi="Times New Roman"/>
          <w:sz w:val="27"/>
          <w:szCs w:val="27"/>
          <w:lang w:eastAsia="ar-SA"/>
        </w:rPr>
        <w:t>1 272 550,00</w:t>
      </w:r>
      <w:r w:rsidRPr="002F608B">
        <w:rPr>
          <w:rFonts w:ascii="Times New Roman" w:hAnsi="Times New Roman"/>
          <w:sz w:val="27"/>
          <w:szCs w:val="27"/>
          <w:lang w:eastAsia="ar-SA"/>
        </w:rPr>
        <w:t xml:space="preserve"> рублей, последнее платежное поручение №</w:t>
      </w:r>
      <w:r>
        <w:rPr>
          <w:rFonts w:ascii="Times New Roman" w:hAnsi="Times New Roman"/>
          <w:sz w:val="27"/>
          <w:szCs w:val="27"/>
          <w:lang w:eastAsia="ar-SA"/>
        </w:rPr>
        <w:t>560</w:t>
      </w:r>
      <w:r w:rsidRPr="002F608B">
        <w:rPr>
          <w:rFonts w:ascii="Times New Roman" w:hAnsi="Times New Roman"/>
          <w:sz w:val="27"/>
          <w:szCs w:val="27"/>
          <w:lang w:eastAsia="ar-SA"/>
        </w:rPr>
        <w:t xml:space="preserve"> от </w:t>
      </w:r>
      <w:r>
        <w:rPr>
          <w:rFonts w:ascii="Times New Roman" w:hAnsi="Times New Roman"/>
          <w:sz w:val="27"/>
          <w:szCs w:val="27"/>
          <w:lang w:eastAsia="ar-SA"/>
        </w:rPr>
        <w:t>15</w:t>
      </w:r>
      <w:r w:rsidRPr="002F608B">
        <w:rPr>
          <w:rFonts w:ascii="Times New Roman" w:hAnsi="Times New Roman"/>
          <w:sz w:val="27"/>
          <w:szCs w:val="27"/>
          <w:lang w:eastAsia="ar-SA"/>
        </w:rPr>
        <w:t>.0</w:t>
      </w:r>
      <w:r>
        <w:rPr>
          <w:rFonts w:ascii="Times New Roman" w:hAnsi="Times New Roman"/>
          <w:sz w:val="27"/>
          <w:szCs w:val="27"/>
          <w:lang w:eastAsia="ar-SA"/>
        </w:rPr>
        <w:t>8</w:t>
      </w:r>
      <w:r w:rsidRPr="002F608B">
        <w:rPr>
          <w:rFonts w:ascii="Times New Roman" w:hAnsi="Times New Roman"/>
          <w:sz w:val="27"/>
          <w:szCs w:val="27"/>
          <w:lang w:eastAsia="ar-SA"/>
        </w:rPr>
        <w:t>.201</w:t>
      </w:r>
      <w:r>
        <w:rPr>
          <w:rFonts w:ascii="Times New Roman" w:hAnsi="Times New Roman"/>
          <w:sz w:val="27"/>
          <w:szCs w:val="27"/>
          <w:lang w:eastAsia="ar-SA"/>
        </w:rPr>
        <w:t>7</w:t>
      </w:r>
      <w:r w:rsidRPr="002F608B">
        <w:rPr>
          <w:rFonts w:ascii="Times New Roman" w:hAnsi="Times New Roman"/>
          <w:sz w:val="27"/>
          <w:szCs w:val="27"/>
          <w:lang w:eastAsia="ar-SA"/>
        </w:rPr>
        <w:t xml:space="preserve"> г. Исполнение прекращено.</w:t>
      </w:r>
    </w:p>
    <w:p w:rsidR="001314F7" w:rsidRPr="00315C44" w:rsidRDefault="001314F7" w:rsidP="00CA71E8">
      <w:pPr>
        <w:tabs>
          <w:tab w:val="left" w:pos="426"/>
        </w:tabs>
        <w:suppressAutoHyphens/>
        <w:spacing w:after="0" w:line="240" w:lineRule="auto"/>
        <w:ind w:left="284" w:right="283" w:firstLine="425"/>
        <w:jc w:val="both"/>
        <w:rPr>
          <w:rFonts w:ascii="Times New Roman" w:hAnsi="Times New Roman"/>
          <w:b/>
          <w:bCs/>
          <w:i/>
          <w:sz w:val="27"/>
          <w:szCs w:val="27"/>
          <w:lang w:eastAsia="ar-SA"/>
        </w:rPr>
      </w:pPr>
      <w:proofErr w:type="gramStart"/>
      <w:r>
        <w:rPr>
          <w:rFonts w:ascii="Times New Roman" w:hAnsi="Times New Roman"/>
          <w:bCs/>
          <w:sz w:val="27"/>
          <w:szCs w:val="27"/>
          <w:lang w:eastAsia="ar-SA"/>
        </w:rPr>
        <w:t>С</w:t>
      </w:r>
      <w:r w:rsidRPr="002F608B">
        <w:rPr>
          <w:rFonts w:ascii="Times New Roman" w:hAnsi="Times New Roman"/>
          <w:bCs/>
          <w:sz w:val="27"/>
          <w:szCs w:val="27"/>
          <w:lang w:eastAsia="ar-SA"/>
        </w:rPr>
        <w:t>огласно Постановления правительства РФ от 28 ноября 2013 года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</w:t>
      </w:r>
      <w:r>
        <w:rPr>
          <w:rFonts w:ascii="Times New Roman" w:hAnsi="Times New Roman"/>
          <w:bCs/>
          <w:sz w:val="27"/>
          <w:szCs w:val="27"/>
          <w:lang w:eastAsia="ar-SA"/>
        </w:rPr>
        <w:t xml:space="preserve">тдельного этапа его исполнения», </w:t>
      </w:r>
      <w:r w:rsidRPr="002F608B">
        <w:rPr>
          <w:rFonts w:ascii="Times New Roman" w:hAnsi="Times New Roman"/>
          <w:bCs/>
          <w:sz w:val="27"/>
          <w:szCs w:val="27"/>
          <w:lang w:eastAsia="ar-SA"/>
        </w:rPr>
        <w:t xml:space="preserve">Отчет об исполнении государственного (муниципального) контракта и (или) о результатах отдельного этапа его исполнения </w:t>
      </w:r>
      <w:r>
        <w:rPr>
          <w:rFonts w:ascii="Times New Roman" w:hAnsi="Times New Roman"/>
          <w:bCs/>
          <w:sz w:val="27"/>
          <w:szCs w:val="27"/>
          <w:lang w:eastAsia="ar-SA"/>
        </w:rPr>
        <w:t>не сформирован на Официальном сайте</w:t>
      </w:r>
      <w:r w:rsidRPr="002F608B">
        <w:rPr>
          <w:rFonts w:ascii="Times New Roman" w:hAnsi="Times New Roman"/>
          <w:bCs/>
          <w:sz w:val="27"/>
          <w:szCs w:val="27"/>
          <w:lang w:eastAsia="ar-SA"/>
        </w:rPr>
        <w:t xml:space="preserve"> Российской Федерации для размещения информации</w:t>
      </w:r>
      <w:proofErr w:type="gramEnd"/>
      <w:r w:rsidRPr="002F608B">
        <w:rPr>
          <w:rFonts w:ascii="Times New Roman" w:hAnsi="Times New Roman"/>
          <w:bCs/>
          <w:sz w:val="27"/>
          <w:szCs w:val="27"/>
          <w:lang w:eastAsia="ar-SA"/>
        </w:rPr>
        <w:t xml:space="preserve"> о размещении заказов </w:t>
      </w:r>
      <w:hyperlink r:id="rId14" w:history="1">
        <w:r w:rsidRPr="002F608B">
          <w:rPr>
            <w:rStyle w:val="a5"/>
            <w:rFonts w:ascii="Times New Roman" w:hAnsi="Times New Roman"/>
            <w:bCs/>
            <w:sz w:val="27"/>
            <w:szCs w:val="27"/>
            <w:lang w:eastAsia="ar-SA"/>
          </w:rPr>
          <w:t>www.zakupki.gov.ru</w:t>
        </w:r>
      </w:hyperlink>
      <w:r w:rsidRPr="002F608B">
        <w:rPr>
          <w:rFonts w:ascii="Times New Roman" w:hAnsi="Times New Roman"/>
          <w:bCs/>
          <w:sz w:val="27"/>
          <w:szCs w:val="27"/>
          <w:lang w:eastAsia="ar-SA"/>
        </w:rPr>
        <w:t xml:space="preserve"> </w:t>
      </w:r>
      <w:r w:rsidRPr="006C68E1">
        <w:rPr>
          <w:rFonts w:ascii="Times New Roman" w:hAnsi="Times New Roman"/>
          <w:b/>
          <w:bCs/>
          <w:i/>
          <w:sz w:val="27"/>
          <w:szCs w:val="27"/>
          <w:lang w:eastAsia="ar-SA"/>
        </w:rPr>
        <w:t xml:space="preserve">не </w:t>
      </w:r>
      <w:proofErr w:type="gramStart"/>
      <w:r w:rsidRPr="006C68E1">
        <w:rPr>
          <w:rFonts w:ascii="Times New Roman" w:hAnsi="Times New Roman"/>
          <w:b/>
          <w:bCs/>
          <w:i/>
          <w:sz w:val="27"/>
          <w:szCs w:val="27"/>
          <w:lang w:eastAsia="ar-SA"/>
        </w:rPr>
        <w:t>опубликован</w:t>
      </w:r>
      <w:proofErr w:type="gramEnd"/>
      <w:r>
        <w:rPr>
          <w:rFonts w:ascii="Times New Roman" w:hAnsi="Times New Roman"/>
          <w:bCs/>
          <w:sz w:val="27"/>
          <w:szCs w:val="27"/>
          <w:lang w:eastAsia="ar-SA"/>
        </w:rPr>
        <w:t xml:space="preserve">, что </w:t>
      </w:r>
      <w:r w:rsidRPr="00315C44">
        <w:rPr>
          <w:rFonts w:ascii="Times New Roman" w:hAnsi="Times New Roman"/>
          <w:b/>
          <w:bCs/>
          <w:i/>
          <w:sz w:val="27"/>
          <w:szCs w:val="27"/>
          <w:lang w:eastAsia="ar-SA"/>
        </w:rPr>
        <w:t xml:space="preserve">содержит признаки административного правонарушения, предусмотренного частью </w:t>
      </w:r>
      <w:r>
        <w:rPr>
          <w:rFonts w:ascii="Times New Roman" w:hAnsi="Times New Roman"/>
          <w:b/>
          <w:bCs/>
          <w:i/>
          <w:sz w:val="27"/>
          <w:szCs w:val="27"/>
          <w:lang w:eastAsia="ar-SA"/>
        </w:rPr>
        <w:t xml:space="preserve">1.3 </w:t>
      </w:r>
      <w:r w:rsidRPr="00315C44">
        <w:rPr>
          <w:rFonts w:ascii="Times New Roman" w:hAnsi="Times New Roman"/>
          <w:b/>
          <w:bCs/>
          <w:i/>
          <w:sz w:val="27"/>
          <w:szCs w:val="27"/>
          <w:lang w:eastAsia="ar-SA"/>
        </w:rPr>
        <w:t>статьи 7.3</w:t>
      </w:r>
      <w:r>
        <w:rPr>
          <w:rFonts w:ascii="Times New Roman" w:hAnsi="Times New Roman"/>
          <w:b/>
          <w:bCs/>
          <w:i/>
          <w:sz w:val="27"/>
          <w:szCs w:val="27"/>
          <w:lang w:eastAsia="ar-SA"/>
        </w:rPr>
        <w:t>0</w:t>
      </w:r>
      <w:r w:rsidRPr="00315C44">
        <w:rPr>
          <w:rFonts w:ascii="Times New Roman" w:hAnsi="Times New Roman"/>
          <w:b/>
          <w:bCs/>
          <w:i/>
          <w:sz w:val="27"/>
          <w:szCs w:val="27"/>
          <w:lang w:eastAsia="ar-SA"/>
        </w:rPr>
        <w:t xml:space="preserve"> </w:t>
      </w:r>
      <w:proofErr w:type="spellStart"/>
      <w:r w:rsidRPr="00315C44">
        <w:rPr>
          <w:rFonts w:ascii="Times New Roman" w:hAnsi="Times New Roman"/>
          <w:b/>
          <w:bCs/>
          <w:i/>
          <w:sz w:val="27"/>
          <w:szCs w:val="27"/>
          <w:lang w:eastAsia="ar-SA"/>
        </w:rPr>
        <w:t>КоАП</w:t>
      </w:r>
      <w:proofErr w:type="spellEnd"/>
      <w:r w:rsidRPr="00315C44">
        <w:rPr>
          <w:rFonts w:ascii="Times New Roman" w:hAnsi="Times New Roman"/>
          <w:b/>
          <w:bCs/>
          <w:i/>
          <w:sz w:val="27"/>
          <w:szCs w:val="27"/>
          <w:lang w:eastAsia="ar-SA"/>
        </w:rPr>
        <w:t>.</w:t>
      </w:r>
    </w:p>
    <w:p w:rsidR="001314F7" w:rsidRPr="002F608B" w:rsidRDefault="001314F7" w:rsidP="00CA71E8">
      <w:pPr>
        <w:suppressAutoHyphens/>
        <w:spacing w:after="0" w:line="240" w:lineRule="auto"/>
        <w:ind w:left="360" w:right="283"/>
        <w:jc w:val="both"/>
        <w:rPr>
          <w:rFonts w:ascii="Times New Roman" w:hAnsi="Times New Roman"/>
          <w:bCs/>
          <w:sz w:val="27"/>
          <w:szCs w:val="27"/>
          <w:lang w:eastAsia="ar-SA"/>
        </w:rPr>
      </w:pPr>
    </w:p>
    <w:p w:rsidR="001314F7" w:rsidRDefault="001314F7" w:rsidP="00CA71E8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right="283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D72A74">
        <w:rPr>
          <w:rFonts w:ascii="Times New Roman" w:hAnsi="Times New Roman"/>
          <w:b/>
          <w:bCs/>
          <w:sz w:val="26"/>
          <w:szCs w:val="26"/>
          <w:lang w:eastAsia="ar-SA"/>
        </w:rPr>
        <w:t>По итогам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запроса котировок заключено 16</w:t>
      </w:r>
      <w:r w:rsidRPr="00D72A74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муниципальны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х</w:t>
      </w:r>
      <w:r w:rsidRPr="00D72A74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контракт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ов</w:t>
      </w:r>
      <w:r w:rsidRPr="00D72A74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2 049 809,00</w:t>
      </w:r>
      <w:r w:rsidRPr="00D72A74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рублей.</w:t>
      </w:r>
    </w:p>
    <w:p w:rsidR="001314F7" w:rsidRDefault="001314F7" w:rsidP="00CA71E8">
      <w:pPr>
        <w:spacing w:after="0" w:line="240" w:lineRule="auto"/>
        <w:ind w:left="720" w:right="283"/>
        <w:jc w:val="both"/>
        <w:rPr>
          <w:rFonts w:ascii="Times New Roman" w:hAnsi="Times New Roman"/>
          <w:bCs/>
          <w:sz w:val="27"/>
          <w:szCs w:val="27"/>
        </w:rPr>
      </w:pPr>
      <w:r w:rsidRPr="00315C44">
        <w:rPr>
          <w:rFonts w:ascii="Times New Roman" w:hAnsi="Times New Roman"/>
          <w:bCs/>
          <w:sz w:val="27"/>
          <w:szCs w:val="27"/>
        </w:rPr>
        <w:t xml:space="preserve">Нарушений по этапам закупки данных муниципальных контрактов – </w:t>
      </w:r>
      <w:r w:rsidRPr="00315C44">
        <w:rPr>
          <w:rFonts w:ascii="Times New Roman" w:hAnsi="Times New Roman"/>
          <w:bCs/>
          <w:sz w:val="27"/>
          <w:szCs w:val="27"/>
          <w:u w:val="single"/>
        </w:rPr>
        <w:t>не выявлено</w:t>
      </w:r>
      <w:r w:rsidRPr="00315C44">
        <w:rPr>
          <w:rFonts w:ascii="Times New Roman" w:hAnsi="Times New Roman"/>
          <w:bCs/>
          <w:sz w:val="27"/>
          <w:szCs w:val="27"/>
        </w:rPr>
        <w:t>.</w:t>
      </w:r>
    </w:p>
    <w:p w:rsidR="001314F7" w:rsidRDefault="001314F7" w:rsidP="00CA71E8">
      <w:pPr>
        <w:spacing w:after="0" w:line="240" w:lineRule="auto"/>
        <w:ind w:left="284" w:right="283" w:firstLine="34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По муниципальному контракту №1 от 22.03.2018 г. </w:t>
      </w:r>
      <w:r w:rsidRPr="00315C44">
        <w:rPr>
          <w:rFonts w:ascii="Times New Roman" w:hAnsi="Times New Roman"/>
          <w:bCs/>
          <w:sz w:val="27"/>
          <w:szCs w:val="27"/>
        </w:rPr>
        <w:t xml:space="preserve">заключенного с поставщиком </w:t>
      </w:r>
      <w:r>
        <w:rPr>
          <w:rFonts w:ascii="Times New Roman" w:hAnsi="Times New Roman"/>
          <w:bCs/>
          <w:sz w:val="27"/>
          <w:szCs w:val="27"/>
        </w:rPr>
        <w:t>ООО «</w:t>
      </w:r>
      <w:proofErr w:type="spellStart"/>
      <w:r>
        <w:rPr>
          <w:rFonts w:ascii="Times New Roman" w:hAnsi="Times New Roman"/>
          <w:bCs/>
          <w:sz w:val="27"/>
          <w:szCs w:val="27"/>
        </w:rPr>
        <w:t>Спецавторесурс</w:t>
      </w:r>
      <w:proofErr w:type="spellEnd"/>
      <w:r>
        <w:rPr>
          <w:rFonts w:ascii="Times New Roman" w:hAnsi="Times New Roman"/>
          <w:bCs/>
          <w:sz w:val="27"/>
          <w:szCs w:val="27"/>
        </w:rPr>
        <w:t>»</w:t>
      </w:r>
      <w:r w:rsidRPr="00315C44">
        <w:rPr>
          <w:rFonts w:ascii="Times New Roman" w:hAnsi="Times New Roman"/>
          <w:bCs/>
          <w:sz w:val="27"/>
          <w:szCs w:val="27"/>
        </w:rPr>
        <w:t xml:space="preserve"> на </w:t>
      </w:r>
      <w:r>
        <w:rPr>
          <w:rFonts w:ascii="Times New Roman" w:hAnsi="Times New Roman"/>
          <w:bCs/>
          <w:sz w:val="27"/>
          <w:szCs w:val="27"/>
        </w:rPr>
        <w:t>оказание услуг по откачке талых и ливневых вод</w:t>
      </w:r>
      <w:r w:rsidRPr="00315C44">
        <w:rPr>
          <w:rFonts w:ascii="Times New Roman" w:hAnsi="Times New Roman"/>
          <w:bCs/>
          <w:sz w:val="27"/>
          <w:szCs w:val="27"/>
        </w:rPr>
        <w:t xml:space="preserve"> на сумму </w:t>
      </w:r>
      <w:r>
        <w:rPr>
          <w:rFonts w:ascii="Times New Roman" w:hAnsi="Times New Roman"/>
          <w:bCs/>
          <w:sz w:val="27"/>
          <w:szCs w:val="27"/>
        </w:rPr>
        <w:t>408 900,00</w:t>
      </w:r>
      <w:r w:rsidRPr="00315C44">
        <w:rPr>
          <w:rFonts w:ascii="Times New Roman" w:hAnsi="Times New Roman"/>
          <w:bCs/>
          <w:sz w:val="27"/>
          <w:szCs w:val="27"/>
        </w:rPr>
        <w:t xml:space="preserve"> рублей.</w:t>
      </w:r>
    </w:p>
    <w:p w:rsidR="001314F7" w:rsidRPr="002F608B" w:rsidRDefault="001314F7" w:rsidP="00CA71E8">
      <w:pPr>
        <w:suppressAutoHyphens/>
        <w:spacing w:after="0" w:line="240" w:lineRule="auto"/>
        <w:ind w:left="284" w:right="283" w:firstLine="348"/>
        <w:jc w:val="both"/>
        <w:rPr>
          <w:rFonts w:ascii="Times New Roman" w:hAnsi="Times New Roman"/>
          <w:sz w:val="27"/>
          <w:szCs w:val="27"/>
          <w:lang w:eastAsia="ar-SA"/>
        </w:rPr>
      </w:pPr>
      <w:r w:rsidRPr="002F608B">
        <w:rPr>
          <w:rFonts w:ascii="Times New Roman" w:hAnsi="Times New Roman"/>
          <w:sz w:val="27"/>
          <w:szCs w:val="27"/>
          <w:lang w:eastAsia="ar-SA"/>
        </w:rPr>
        <w:t xml:space="preserve">Информация о заключенном контракте (его изменении) подана </w:t>
      </w:r>
      <w:r>
        <w:rPr>
          <w:rFonts w:ascii="Times New Roman" w:hAnsi="Times New Roman"/>
          <w:sz w:val="27"/>
          <w:szCs w:val="27"/>
          <w:lang w:eastAsia="ar-SA"/>
        </w:rPr>
        <w:t xml:space="preserve">в </w:t>
      </w:r>
      <w:r w:rsidRPr="002F608B">
        <w:rPr>
          <w:rFonts w:ascii="Times New Roman" w:hAnsi="Times New Roman"/>
          <w:sz w:val="27"/>
          <w:szCs w:val="27"/>
          <w:lang w:eastAsia="ar-SA"/>
        </w:rPr>
        <w:t xml:space="preserve">срок – </w:t>
      </w:r>
      <w:r>
        <w:rPr>
          <w:rFonts w:ascii="Times New Roman" w:hAnsi="Times New Roman"/>
          <w:sz w:val="27"/>
          <w:szCs w:val="27"/>
          <w:lang w:eastAsia="ar-SA"/>
        </w:rPr>
        <w:t>22.03</w:t>
      </w:r>
      <w:r w:rsidRPr="002F608B">
        <w:rPr>
          <w:rFonts w:ascii="Times New Roman" w:hAnsi="Times New Roman"/>
          <w:sz w:val="27"/>
          <w:szCs w:val="27"/>
          <w:lang w:eastAsia="ar-SA"/>
        </w:rPr>
        <w:t>.201</w:t>
      </w:r>
      <w:r>
        <w:rPr>
          <w:rFonts w:ascii="Times New Roman" w:hAnsi="Times New Roman"/>
          <w:sz w:val="27"/>
          <w:szCs w:val="27"/>
          <w:lang w:eastAsia="ar-SA"/>
        </w:rPr>
        <w:t>8</w:t>
      </w:r>
      <w:r w:rsidRPr="002F608B">
        <w:rPr>
          <w:rFonts w:ascii="Times New Roman" w:hAnsi="Times New Roman"/>
          <w:sz w:val="27"/>
          <w:szCs w:val="27"/>
          <w:lang w:eastAsia="ar-SA"/>
        </w:rPr>
        <w:t>г.</w:t>
      </w:r>
    </w:p>
    <w:p w:rsidR="001314F7" w:rsidRPr="006739F4" w:rsidRDefault="001314F7" w:rsidP="00CA71E8">
      <w:pPr>
        <w:suppressAutoHyphens/>
        <w:spacing w:after="0" w:line="240" w:lineRule="auto"/>
        <w:ind w:left="284" w:right="283"/>
        <w:jc w:val="both"/>
        <w:rPr>
          <w:rFonts w:ascii="Times New Roman" w:hAnsi="Times New Roman"/>
          <w:sz w:val="27"/>
          <w:szCs w:val="27"/>
          <w:lang w:eastAsia="ar-SA"/>
        </w:rPr>
      </w:pPr>
      <w:r w:rsidRPr="006739F4">
        <w:rPr>
          <w:rFonts w:ascii="Times New Roman" w:hAnsi="Times New Roman"/>
          <w:sz w:val="27"/>
          <w:szCs w:val="27"/>
          <w:lang w:eastAsia="ar-SA"/>
        </w:rPr>
        <w:t xml:space="preserve">Дополнительным соглашением </w:t>
      </w:r>
      <w:r>
        <w:rPr>
          <w:rFonts w:ascii="Times New Roman" w:hAnsi="Times New Roman"/>
          <w:sz w:val="27"/>
          <w:szCs w:val="27"/>
          <w:lang w:eastAsia="ar-SA"/>
        </w:rPr>
        <w:t xml:space="preserve">№2 от </w:t>
      </w:r>
      <w:r w:rsidRPr="006739F4">
        <w:rPr>
          <w:rFonts w:ascii="Times New Roman" w:hAnsi="Times New Roman"/>
          <w:sz w:val="27"/>
          <w:szCs w:val="27"/>
          <w:lang w:eastAsia="ar-SA"/>
        </w:rPr>
        <w:t>3</w:t>
      </w:r>
      <w:r>
        <w:rPr>
          <w:rFonts w:ascii="Times New Roman" w:hAnsi="Times New Roman"/>
          <w:sz w:val="27"/>
          <w:szCs w:val="27"/>
          <w:lang w:eastAsia="ar-SA"/>
        </w:rPr>
        <w:t>1</w:t>
      </w:r>
      <w:r w:rsidRPr="006739F4">
        <w:rPr>
          <w:rFonts w:ascii="Times New Roman" w:hAnsi="Times New Roman"/>
          <w:sz w:val="27"/>
          <w:szCs w:val="27"/>
          <w:lang w:eastAsia="ar-SA"/>
        </w:rPr>
        <w:t>.0</w:t>
      </w:r>
      <w:r>
        <w:rPr>
          <w:rFonts w:ascii="Times New Roman" w:hAnsi="Times New Roman"/>
          <w:sz w:val="27"/>
          <w:szCs w:val="27"/>
          <w:lang w:eastAsia="ar-SA"/>
        </w:rPr>
        <w:t>5</w:t>
      </w:r>
      <w:r w:rsidRPr="006739F4">
        <w:rPr>
          <w:rFonts w:ascii="Times New Roman" w:hAnsi="Times New Roman"/>
          <w:sz w:val="27"/>
          <w:szCs w:val="27"/>
          <w:lang w:eastAsia="ar-SA"/>
        </w:rPr>
        <w:t xml:space="preserve">.2018 года стороны расторгают муниципальный контракт № </w:t>
      </w:r>
      <w:r>
        <w:rPr>
          <w:rFonts w:ascii="Times New Roman" w:hAnsi="Times New Roman"/>
          <w:bCs/>
          <w:sz w:val="27"/>
          <w:szCs w:val="27"/>
          <w:lang w:eastAsia="ar-SA"/>
        </w:rPr>
        <w:t>1</w:t>
      </w:r>
      <w:r w:rsidRPr="006739F4">
        <w:rPr>
          <w:rFonts w:ascii="Times New Roman" w:hAnsi="Times New Roman"/>
          <w:bCs/>
          <w:sz w:val="27"/>
          <w:szCs w:val="27"/>
          <w:lang w:eastAsia="ar-SA"/>
        </w:rPr>
        <w:t xml:space="preserve"> от 2</w:t>
      </w:r>
      <w:r>
        <w:rPr>
          <w:rFonts w:ascii="Times New Roman" w:hAnsi="Times New Roman"/>
          <w:bCs/>
          <w:sz w:val="27"/>
          <w:szCs w:val="27"/>
          <w:lang w:eastAsia="ar-SA"/>
        </w:rPr>
        <w:t>2</w:t>
      </w:r>
      <w:r w:rsidRPr="006739F4">
        <w:rPr>
          <w:rFonts w:ascii="Times New Roman" w:hAnsi="Times New Roman"/>
          <w:bCs/>
          <w:sz w:val="27"/>
          <w:szCs w:val="27"/>
          <w:lang w:eastAsia="ar-SA"/>
        </w:rPr>
        <w:t>.0</w:t>
      </w:r>
      <w:r>
        <w:rPr>
          <w:rFonts w:ascii="Times New Roman" w:hAnsi="Times New Roman"/>
          <w:bCs/>
          <w:sz w:val="27"/>
          <w:szCs w:val="27"/>
          <w:lang w:eastAsia="ar-SA"/>
        </w:rPr>
        <w:t>3</w:t>
      </w:r>
      <w:r w:rsidRPr="006739F4">
        <w:rPr>
          <w:rFonts w:ascii="Times New Roman" w:hAnsi="Times New Roman"/>
          <w:bCs/>
          <w:sz w:val="27"/>
          <w:szCs w:val="27"/>
          <w:lang w:eastAsia="ar-SA"/>
        </w:rPr>
        <w:t>.201</w:t>
      </w:r>
      <w:r>
        <w:rPr>
          <w:rFonts w:ascii="Times New Roman" w:hAnsi="Times New Roman"/>
          <w:bCs/>
          <w:sz w:val="27"/>
          <w:szCs w:val="27"/>
          <w:lang w:eastAsia="ar-SA"/>
        </w:rPr>
        <w:t>8</w:t>
      </w:r>
      <w:r w:rsidRPr="006739F4">
        <w:rPr>
          <w:rFonts w:ascii="Times New Roman" w:hAnsi="Times New Roman"/>
          <w:bCs/>
          <w:sz w:val="27"/>
          <w:szCs w:val="27"/>
          <w:lang w:eastAsia="ar-SA"/>
        </w:rPr>
        <w:t xml:space="preserve"> г.</w:t>
      </w:r>
      <w:r w:rsidRPr="006739F4">
        <w:rPr>
          <w:rFonts w:ascii="Times New Roman" w:hAnsi="Times New Roman"/>
          <w:sz w:val="27"/>
          <w:szCs w:val="27"/>
          <w:lang w:eastAsia="ar-SA"/>
        </w:rPr>
        <w:t xml:space="preserve">, данный муниципальный контракт считать исполненным на сумму </w:t>
      </w:r>
      <w:r>
        <w:rPr>
          <w:rFonts w:ascii="Times New Roman" w:hAnsi="Times New Roman"/>
          <w:sz w:val="27"/>
          <w:szCs w:val="27"/>
          <w:lang w:eastAsia="ar-SA"/>
        </w:rPr>
        <w:t>408 900,00</w:t>
      </w:r>
      <w:r w:rsidRPr="006739F4">
        <w:rPr>
          <w:rFonts w:ascii="Times New Roman" w:hAnsi="Times New Roman"/>
          <w:sz w:val="27"/>
          <w:szCs w:val="27"/>
          <w:lang w:eastAsia="ar-SA"/>
        </w:rPr>
        <w:t xml:space="preserve"> рублей. </w:t>
      </w:r>
    </w:p>
    <w:p w:rsidR="001314F7" w:rsidRPr="006739F4" w:rsidRDefault="001314F7" w:rsidP="00CA71E8">
      <w:pPr>
        <w:suppressAutoHyphens/>
        <w:spacing w:after="0" w:line="240" w:lineRule="auto"/>
        <w:ind w:left="284" w:right="283"/>
        <w:jc w:val="both"/>
        <w:rPr>
          <w:rFonts w:ascii="Times New Roman" w:hAnsi="Times New Roman"/>
          <w:sz w:val="27"/>
          <w:szCs w:val="27"/>
          <w:lang w:eastAsia="ar-SA"/>
        </w:rPr>
      </w:pPr>
      <w:r w:rsidRPr="006739F4">
        <w:rPr>
          <w:rFonts w:ascii="Times New Roman" w:hAnsi="Times New Roman"/>
          <w:sz w:val="27"/>
          <w:szCs w:val="27"/>
          <w:lang w:eastAsia="ar-SA"/>
        </w:rPr>
        <w:t>Информация об исполнении (о расторже</w:t>
      </w:r>
      <w:r>
        <w:rPr>
          <w:rFonts w:ascii="Times New Roman" w:hAnsi="Times New Roman"/>
          <w:sz w:val="27"/>
          <w:szCs w:val="27"/>
          <w:lang w:eastAsia="ar-SA"/>
        </w:rPr>
        <w:t>нии) контракта подана в срок – 01</w:t>
      </w:r>
      <w:r w:rsidRPr="006739F4">
        <w:rPr>
          <w:rFonts w:ascii="Times New Roman" w:hAnsi="Times New Roman"/>
          <w:sz w:val="27"/>
          <w:szCs w:val="27"/>
          <w:lang w:eastAsia="ar-SA"/>
        </w:rPr>
        <w:t>.0</w:t>
      </w:r>
      <w:r>
        <w:rPr>
          <w:rFonts w:ascii="Times New Roman" w:hAnsi="Times New Roman"/>
          <w:sz w:val="27"/>
          <w:szCs w:val="27"/>
          <w:lang w:eastAsia="ar-SA"/>
        </w:rPr>
        <w:t>6</w:t>
      </w:r>
      <w:r w:rsidRPr="006739F4">
        <w:rPr>
          <w:rFonts w:ascii="Times New Roman" w:hAnsi="Times New Roman"/>
          <w:sz w:val="27"/>
          <w:szCs w:val="27"/>
          <w:lang w:eastAsia="ar-SA"/>
        </w:rPr>
        <w:t>.201</w:t>
      </w:r>
      <w:r>
        <w:rPr>
          <w:rFonts w:ascii="Times New Roman" w:hAnsi="Times New Roman"/>
          <w:sz w:val="27"/>
          <w:szCs w:val="27"/>
          <w:lang w:eastAsia="ar-SA"/>
        </w:rPr>
        <w:t>8</w:t>
      </w:r>
      <w:r w:rsidRPr="006739F4">
        <w:rPr>
          <w:rFonts w:ascii="Times New Roman" w:hAnsi="Times New Roman"/>
          <w:sz w:val="27"/>
          <w:szCs w:val="27"/>
          <w:lang w:eastAsia="ar-SA"/>
        </w:rPr>
        <w:t xml:space="preserve"> года.</w:t>
      </w:r>
    </w:p>
    <w:p w:rsidR="001314F7" w:rsidRPr="006739F4" w:rsidRDefault="001314F7" w:rsidP="00CA71E8">
      <w:pPr>
        <w:suppressAutoHyphens/>
        <w:spacing w:after="0" w:line="240" w:lineRule="auto"/>
        <w:ind w:left="284" w:right="283" w:firstLine="424"/>
        <w:jc w:val="both"/>
        <w:rPr>
          <w:rFonts w:ascii="Times New Roman" w:hAnsi="Times New Roman"/>
          <w:bCs/>
          <w:sz w:val="27"/>
          <w:szCs w:val="27"/>
          <w:lang w:eastAsia="ar-SA"/>
        </w:rPr>
      </w:pPr>
      <w:r w:rsidRPr="006739F4">
        <w:rPr>
          <w:rFonts w:ascii="Times New Roman" w:hAnsi="Times New Roman"/>
          <w:sz w:val="27"/>
          <w:szCs w:val="27"/>
          <w:lang w:eastAsia="ar-SA"/>
        </w:rPr>
        <w:t>По состоянию на 13.0</w:t>
      </w:r>
      <w:r>
        <w:rPr>
          <w:rFonts w:ascii="Times New Roman" w:hAnsi="Times New Roman"/>
          <w:sz w:val="27"/>
          <w:szCs w:val="27"/>
          <w:lang w:eastAsia="ar-SA"/>
        </w:rPr>
        <w:t>7</w:t>
      </w:r>
      <w:r w:rsidRPr="006739F4">
        <w:rPr>
          <w:rFonts w:ascii="Times New Roman" w:hAnsi="Times New Roman"/>
          <w:sz w:val="27"/>
          <w:szCs w:val="27"/>
          <w:lang w:eastAsia="ar-SA"/>
        </w:rPr>
        <w:t xml:space="preserve">.2018 года оплата по контракту в единой информационной системе </w:t>
      </w:r>
      <w:hyperlink r:id="rId15" w:history="1">
        <w:r w:rsidRPr="006739F4">
          <w:rPr>
            <w:rStyle w:val="a5"/>
            <w:rFonts w:ascii="Times New Roman" w:hAnsi="Times New Roman"/>
            <w:sz w:val="27"/>
            <w:szCs w:val="27"/>
            <w:lang w:val="en-US" w:eastAsia="ar-SA"/>
          </w:rPr>
          <w:t>www</w:t>
        </w:r>
        <w:r w:rsidRPr="006739F4">
          <w:rPr>
            <w:rStyle w:val="a5"/>
            <w:rFonts w:ascii="Times New Roman" w:hAnsi="Times New Roman"/>
            <w:sz w:val="27"/>
            <w:szCs w:val="27"/>
            <w:lang w:eastAsia="ar-SA"/>
          </w:rPr>
          <w:t>.</w:t>
        </w:r>
        <w:proofErr w:type="spellStart"/>
        <w:r w:rsidRPr="006739F4">
          <w:rPr>
            <w:rStyle w:val="a5"/>
            <w:rFonts w:ascii="Times New Roman" w:hAnsi="Times New Roman"/>
            <w:sz w:val="27"/>
            <w:szCs w:val="27"/>
            <w:lang w:val="en-US" w:eastAsia="ar-SA"/>
          </w:rPr>
          <w:t>zakupki</w:t>
        </w:r>
        <w:proofErr w:type="spellEnd"/>
        <w:r w:rsidRPr="006739F4">
          <w:rPr>
            <w:rStyle w:val="a5"/>
            <w:rFonts w:ascii="Times New Roman" w:hAnsi="Times New Roman"/>
            <w:sz w:val="27"/>
            <w:szCs w:val="27"/>
            <w:lang w:eastAsia="ar-SA"/>
          </w:rPr>
          <w:t>.</w:t>
        </w:r>
        <w:proofErr w:type="spellStart"/>
        <w:r w:rsidRPr="006739F4">
          <w:rPr>
            <w:rStyle w:val="a5"/>
            <w:rFonts w:ascii="Times New Roman" w:hAnsi="Times New Roman"/>
            <w:sz w:val="27"/>
            <w:szCs w:val="27"/>
            <w:lang w:val="en-US" w:eastAsia="ar-SA"/>
          </w:rPr>
          <w:t>gov</w:t>
        </w:r>
        <w:proofErr w:type="spellEnd"/>
        <w:r w:rsidRPr="006739F4">
          <w:rPr>
            <w:rStyle w:val="a5"/>
            <w:rFonts w:ascii="Times New Roman" w:hAnsi="Times New Roman"/>
            <w:sz w:val="27"/>
            <w:szCs w:val="27"/>
            <w:lang w:eastAsia="ar-SA"/>
          </w:rPr>
          <w:t>.</w:t>
        </w:r>
        <w:proofErr w:type="spellStart"/>
        <w:r w:rsidRPr="006739F4">
          <w:rPr>
            <w:rStyle w:val="a5"/>
            <w:rFonts w:ascii="Times New Roman" w:hAnsi="Times New Roman"/>
            <w:sz w:val="27"/>
            <w:szCs w:val="27"/>
            <w:lang w:val="en-US" w:eastAsia="ar-SA"/>
          </w:rPr>
          <w:t>ru</w:t>
        </w:r>
        <w:proofErr w:type="spellEnd"/>
      </w:hyperlink>
      <w:r w:rsidRPr="006739F4">
        <w:rPr>
          <w:rFonts w:ascii="Times New Roman" w:hAnsi="Times New Roman"/>
          <w:sz w:val="27"/>
          <w:szCs w:val="27"/>
          <w:lang w:eastAsia="ar-SA"/>
        </w:rPr>
        <w:t xml:space="preserve"> составляет – </w:t>
      </w:r>
      <w:r>
        <w:rPr>
          <w:rFonts w:ascii="Times New Roman" w:hAnsi="Times New Roman"/>
          <w:sz w:val="27"/>
          <w:szCs w:val="27"/>
          <w:lang w:eastAsia="ar-SA"/>
        </w:rPr>
        <w:t>408 900,00</w:t>
      </w:r>
      <w:r w:rsidRPr="006739F4">
        <w:rPr>
          <w:rFonts w:ascii="Times New Roman" w:hAnsi="Times New Roman"/>
          <w:sz w:val="27"/>
          <w:szCs w:val="27"/>
          <w:lang w:eastAsia="ar-SA"/>
        </w:rPr>
        <w:t xml:space="preserve"> рублей. Исполнение прекращено.</w:t>
      </w:r>
    </w:p>
    <w:p w:rsidR="001314F7" w:rsidRPr="00315C44" w:rsidRDefault="001314F7" w:rsidP="00CA71E8">
      <w:pPr>
        <w:suppressAutoHyphens/>
        <w:spacing w:after="0" w:line="240" w:lineRule="auto"/>
        <w:ind w:left="284" w:right="283" w:firstLine="425"/>
        <w:jc w:val="both"/>
        <w:rPr>
          <w:rFonts w:ascii="Times New Roman" w:hAnsi="Times New Roman"/>
          <w:b/>
          <w:bCs/>
          <w:i/>
          <w:sz w:val="27"/>
          <w:szCs w:val="27"/>
          <w:lang w:eastAsia="ar-SA"/>
        </w:rPr>
      </w:pPr>
      <w:proofErr w:type="gramStart"/>
      <w:r>
        <w:rPr>
          <w:rFonts w:ascii="Times New Roman" w:hAnsi="Times New Roman"/>
          <w:bCs/>
          <w:sz w:val="27"/>
          <w:szCs w:val="27"/>
          <w:lang w:eastAsia="ar-SA"/>
        </w:rPr>
        <w:t>С</w:t>
      </w:r>
      <w:r w:rsidRPr="002F608B">
        <w:rPr>
          <w:rFonts w:ascii="Times New Roman" w:hAnsi="Times New Roman"/>
          <w:bCs/>
          <w:sz w:val="27"/>
          <w:szCs w:val="27"/>
          <w:lang w:eastAsia="ar-SA"/>
        </w:rPr>
        <w:t>огласно Постановления правительства РФ от 28 ноября 2013 года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</w:t>
      </w:r>
      <w:r>
        <w:rPr>
          <w:rFonts w:ascii="Times New Roman" w:hAnsi="Times New Roman"/>
          <w:bCs/>
          <w:sz w:val="27"/>
          <w:szCs w:val="27"/>
          <w:lang w:eastAsia="ar-SA"/>
        </w:rPr>
        <w:t xml:space="preserve">тдельного этапа его исполнения», </w:t>
      </w:r>
      <w:r w:rsidRPr="002F608B">
        <w:rPr>
          <w:rFonts w:ascii="Times New Roman" w:hAnsi="Times New Roman"/>
          <w:bCs/>
          <w:sz w:val="27"/>
          <w:szCs w:val="27"/>
          <w:lang w:eastAsia="ar-SA"/>
        </w:rPr>
        <w:t xml:space="preserve">Отчет об исполнении государственного (муниципального) контракта и (или) о результатах отдельного этапа его исполнения </w:t>
      </w:r>
      <w:r>
        <w:rPr>
          <w:rFonts w:ascii="Times New Roman" w:hAnsi="Times New Roman"/>
          <w:bCs/>
          <w:sz w:val="27"/>
          <w:szCs w:val="27"/>
          <w:lang w:eastAsia="ar-SA"/>
        </w:rPr>
        <w:t xml:space="preserve">не сформирован на </w:t>
      </w:r>
      <w:r>
        <w:rPr>
          <w:rFonts w:ascii="Times New Roman" w:hAnsi="Times New Roman"/>
          <w:bCs/>
          <w:sz w:val="27"/>
          <w:szCs w:val="27"/>
          <w:lang w:eastAsia="ar-SA"/>
        </w:rPr>
        <w:lastRenderedPageBreak/>
        <w:t>Официальном сайте</w:t>
      </w:r>
      <w:r w:rsidRPr="002F608B">
        <w:rPr>
          <w:rFonts w:ascii="Times New Roman" w:hAnsi="Times New Roman"/>
          <w:bCs/>
          <w:sz w:val="27"/>
          <w:szCs w:val="27"/>
          <w:lang w:eastAsia="ar-SA"/>
        </w:rPr>
        <w:t xml:space="preserve"> Российской Федерации для размещения информации</w:t>
      </w:r>
      <w:proofErr w:type="gramEnd"/>
      <w:r w:rsidRPr="002F608B">
        <w:rPr>
          <w:rFonts w:ascii="Times New Roman" w:hAnsi="Times New Roman"/>
          <w:bCs/>
          <w:sz w:val="27"/>
          <w:szCs w:val="27"/>
          <w:lang w:eastAsia="ar-SA"/>
        </w:rPr>
        <w:t xml:space="preserve"> о размещении заказов </w:t>
      </w:r>
      <w:hyperlink r:id="rId16" w:history="1">
        <w:r w:rsidRPr="002F608B">
          <w:rPr>
            <w:rStyle w:val="a5"/>
            <w:rFonts w:ascii="Times New Roman" w:hAnsi="Times New Roman"/>
            <w:bCs/>
            <w:sz w:val="27"/>
            <w:szCs w:val="27"/>
            <w:lang w:eastAsia="ar-SA"/>
          </w:rPr>
          <w:t>www.zakupki.gov.ru</w:t>
        </w:r>
      </w:hyperlink>
      <w:r w:rsidRPr="002F608B">
        <w:rPr>
          <w:rFonts w:ascii="Times New Roman" w:hAnsi="Times New Roman"/>
          <w:bCs/>
          <w:sz w:val="27"/>
          <w:szCs w:val="27"/>
          <w:lang w:eastAsia="ar-SA"/>
        </w:rPr>
        <w:t xml:space="preserve"> </w:t>
      </w:r>
      <w:r w:rsidRPr="006C68E1">
        <w:rPr>
          <w:rFonts w:ascii="Times New Roman" w:hAnsi="Times New Roman"/>
          <w:b/>
          <w:bCs/>
          <w:i/>
          <w:sz w:val="27"/>
          <w:szCs w:val="27"/>
          <w:lang w:eastAsia="ar-SA"/>
        </w:rPr>
        <w:t xml:space="preserve">не </w:t>
      </w:r>
      <w:proofErr w:type="gramStart"/>
      <w:r w:rsidRPr="006C68E1">
        <w:rPr>
          <w:rFonts w:ascii="Times New Roman" w:hAnsi="Times New Roman"/>
          <w:b/>
          <w:bCs/>
          <w:i/>
          <w:sz w:val="27"/>
          <w:szCs w:val="27"/>
          <w:lang w:eastAsia="ar-SA"/>
        </w:rPr>
        <w:t>опубликован</w:t>
      </w:r>
      <w:proofErr w:type="gramEnd"/>
      <w:r>
        <w:rPr>
          <w:rFonts w:ascii="Times New Roman" w:hAnsi="Times New Roman"/>
          <w:bCs/>
          <w:sz w:val="27"/>
          <w:szCs w:val="27"/>
          <w:lang w:eastAsia="ar-SA"/>
        </w:rPr>
        <w:t xml:space="preserve">, что </w:t>
      </w:r>
      <w:r w:rsidRPr="00315C44">
        <w:rPr>
          <w:rFonts w:ascii="Times New Roman" w:hAnsi="Times New Roman"/>
          <w:b/>
          <w:bCs/>
          <w:i/>
          <w:sz w:val="27"/>
          <w:szCs w:val="27"/>
          <w:lang w:eastAsia="ar-SA"/>
        </w:rPr>
        <w:t xml:space="preserve">содержит признаки административного правонарушения, предусмотренного частью </w:t>
      </w:r>
      <w:r>
        <w:rPr>
          <w:rFonts w:ascii="Times New Roman" w:hAnsi="Times New Roman"/>
          <w:b/>
          <w:bCs/>
          <w:i/>
          <w:sz w:val="27"/>
          <w:szCs w:val="27"/>
          <w:lang w:eastAsia="ar-SA"/>
        </w:rPr>
        <w:t xml:space="preserve">1.3 </w:t>
      </w:r>
      <w:r w:rsidRPr="00315C44">
        <w:rPr>
          <w:rFonts w:ascii="Times New Roman" w:hAnsi="Times New Roman"/>
          <w:b/>
          <w:bCs/>
          <w:i/>
          <w:sz w:val="27"/>
          <w:szCs w:val="27"/>
          <w:lang w:eastAsia="ar-SA"/>
        </w:rPr>
        <w:t>статьи 7.3</w:t>
      </w:r>
      <w:r>
        <w:rPr>
          <w:rFonts w:ascii="Times New Roman" w:hAnsi="Times New Roman"/>
          <w:b/>
          <w:bCs/>
          <w:i/>
          <w:sz w:val="27"/>
          <w:szCs w:val="27"/>
          <w:lang w:eastAsia="ar-SA"/>
        </w:rPr>
        <w:t>0</w:t>
      </w:r>
      <w:r w:rsidRPr="00315C44">
        <w:rPr>
          <w:rFonts w:ascii="Times New Roman" w:hAnsi="Times New Roman"/>
          <w:b/>
          <w:bCs/>
          <w:i/>
          <w:sz w:val="27"/>
          <w:szCs w:val="27"/>
          <w:lang w:eastAsia="ar-SA"/>
        </w:rPr>
        <w:t xml:space="preserve"> </w:t>
      </w:r>
      <w:proofErr w:type="spellStart"/>
      <w:r w:rsidRPr="00315C44">
        <w:rPr>
          <w:rFonts w:ascii="Times New Roman" w:hAnsi="Times New Roman"/>
          <w:b/>
          <w:bCs/>
          <w:i/>
          <w:sz w:val="27"/>
          <w:szCs w:val="27"/>
          <w:lang w:eastAsia="ar-SA"/>
        </w:rPr>
        <w:t>КоАП</w:t>
      </w:r>
      <w:proofErr w:type="spellEnd"/>
      <w:r w:rsidRPr="00315C44">
        <w:rPr>
          <w:rFonts w:ascii="Times New Roman" w:hAnsi="Times New Roman"/>
          <w:b/>
          <w:bCs/>
          <w:i/>
          <w:sz w:val="27"/>
          <w:szCs w:val="27"/>
          <w:lang w:eastAsia="ar-SA"/>
        </w:rPr>
        <w:t>.</w:t>
      </w:r>
    </w:p>
    <w:p w:rsidR="001314F7" w:rsidRPr="00315C44" w:rsidRDefault="001314F7" w:rsidP="00CA71E8">
      <w:pPr>
        <w:spacing w:after="0" w:line="240" w:lineRule="auto"/>
        <w:ind w:left="720" w:right="283"/>
        <w:jc w:val="both"/>
        <w:rPr>
          <w:rFonts w:ascii="Times New Roman" w:hAnsi="Times New Roman"/>
          <w:bCs/>
          <w:sz w:val="27"/>
          <w:szCs w:val="27"/>
        </w:rPr>
      </w:pPr>
    </w:p>
    <w:p w:rsidR="001314F7" w:rsidRDefault="001314F7" w:rsidP="00CA71E8">
      <w:pPr>
        <w:numPr>
          <w:ilvl w:val="0"/>
          <w:numId w:val="33"/>
        </w:numPr>
        <w:spacing w:after="0" w:line="240" w:lineRule="auto"/>
        <w:ind w:right="283"/>
        <w:jc w:val="both"/>
        <w:rPr>
          <w:rFonts w:ascii="Times New Roman" w:hAnsi="Times New Roman"/>
          <w:bCs/>
          <w:sz w:val="27"/>
          <w:szCs w:val="27"/>
        </w:rPr>
      </w:pPr>
      <w:r w:rsidRPr="006E56A2">
        <w:rPr>
          <w:rFonts w:ascii="Times New Roman" w:hAnsi="Times New Roman"/>
          <w:b/>
          <w:sz w:val="26"/>
          <w:szCs w:val="26"/>
          <w:lang w:eastAsia="ar-SA"/>
        </w:rPr>
        <w:t xml:space="preserve">Муниципальные </w:t>
      </w:r>
      <w:proofErr w:type="gramStart"/>
      <w:r w:rsidRPr="006E56A2">
        <w:rPr>
          <w:rFonts w:ascii="Times New Roman" w:hAnsi="Times New Roman"/>
          <w:b/>
          <w:sz w:val="26"/>
          <w:szCs w:val="26"/>
          <w:lang w:eastAsia="ar-SA"/>
        </w:rPr>
        <w:t>контракты</w:t>
      </w:r>
      <w:proofErr w:type="gramEnd"/>
      <w:r w:rsidRPr="006E56A2">
        <w:rPr>
          <w:rFonts w:ascii="Times New Roman" w:hAnsi="Times New Roman"/>
          <w:b/>
          <w:sz w:val="26"/>
          <w:szCs w:val="26"/>
          <w:lang w:eastAsia="ar-SA"/>
        </w:rPr>
        <w:t xml:space="preserve"> заключенные н</w:t>
      </w:r>
      <w:r>
        <w:rPr>
          <w:rFonts w:ascii="Times New Roman" w:hAnsi="Times New Roman"/>
          <w:b/>
          <w:sz w:val="26"/>
          <w:szCs w:val="26"/>
          <w:lang w:eastAsia="ar-SA"/>
        </w:rPr>
        <w:t>а основании ч.1, п.1, п.8, п.29</w:t>
      </w:r>
      <w:r w:rsidRPr="006E56A2">
        <w:rPr>
          <w:rFonts w:ascii="Times New Roman" w:hAnsi="Times New Roman"/>
          <w:b/>
          <w:sz w:val="26"/>
          <w:szCs w:val="26"/>
          <w:lang w:eastAsia="ar-SA"/>
        </w:rPr>
        <w:t xml:space="preserve"> ст.93 Закона № 44-ФЗ  в количестве </w:t>
      </w:r>
      <w:r>
        <w:rPr>
          <w:rFonts w:ascii="Times New Roman" w:hAnsi="Times New Roman"/>
          <w:b/>
          <w:sz w:val="26"/>
          <w:szCs w:val="26"/>
          <w:lang w:eastAsia="ar-SA"/>
        </w:rPr>
        <w:t>5</w:t>
      </w:r>
      <w:r w:rsidRPr="006E56A2">
        <w:rPr>
          <w:rFonts w:ascii="Times New Roman" w:hAnsi="Times New Roman"/>
          <w:b/>
          <w:sz w:val="26"/>
          <w:szCs w:val="26"/>
          <w:lang w:eastAsia="ar-SA"/>
        </w:rPr>
        <w:t xml:space="preserve"> штук на сумму </w:t>
      </w:r>
      <w:r>
        <w:rPr>
          <w:rFonts w:ascii="Times New Roman" w:hAnsi="Times New Roman"/>
          <w:b/>
          <w:sz w:val="26"/>
          <w:szCs w:val="26"/>
          <w:lang w:eastAsia="ar-SA"/>
        </w:rPr>
        <w:t>9 498 000,00</w:t>
      </w:r>
      <w:r w:rsidRPr="006E56A2">
        <w:rPr>
          <w:rFonts w:ascii="Times New Roman" w:hAnsi="Times New Roman"/>
          <w:b/>
          <w:sz w:val="26"/>
          <w:szCs w:val="26"/>
          <w:lang w:eastAsia="ar-SA"/>
        </w:rPr>
        <w:t xml:space="preserve"> рублей</w:t>
      </w:r>
      <w:r w:rsidRPr="00315C44">
        <w:rPr>
          <w:rFonts w:ascii="Times New Roman" w:hAnsi="Times New Roman"/>
          <w:bCs/>
          <w:sz w:val="27"/>
          <w:szCs w:val="27"/>
        </w:rPr>
        <w:t xml:space="preserve"> Нарушений по этапам закупки данных муниципальных контрактов – </w:t>
      </w:r>
      <w:r w:rsidRPr="00315C44">
        <w:rPr>
          <w:rFonts w:ascii="Times New Roman" w:hAnsi="Times New Roman"/>
          <w:bCs/>
          <w:sz w:val="27"/>
          <w:szCs w:val="27"/>
          <w:u w:val="single"/>
        </w:rPr>
        <w:t>не выявлено</w:t>
      </w:r>
      <w:r w:rsidRPr="00315C44">
        <w:rPr>
          <w:rFonts w:ascii="Times New Roman" w:hAnsi="Times New Roman"/>
          <w:bCs/>
          <w:sz w:val="27"/>
          <w:szCs w:val="27"/>
        </w:rPr>
        <w:t>.</w:t>
      </w:r>
    </w:p>
    <w:p w:rsidR="001314F7" w:rsidRPr="00323CDE" w:rsidRDefault="001314F7" w:rsidP="00CA71E8">
      <w:pPr>
        <w:suppressAutoHyphens/>
        <w:spacing w:after="0" w:line="240" w:lineRule="auto"/>
        <w:ind w:right="283"/>
        <w:jc w:val="both"/>
        <w:rPr>
          <w:rFonts w:ascii="Times New Roman" w:hAnsi="Times New Roman"/>
          <w:bCs/>
          <w:sz w:val="25"/>
          <w:szCs w:val="25"/>
          <w:lang w:eastAsia="ar-SA"/>
        </w:rPr>
      </w:pPr>
    </w:p>
    <w:p w:rsidR="001314F7" w:rsidRPr="00A91274" w:rsidRDefault="001314F7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МБУ «Благоустройство» письмом от 12.07.2018 г. №157 сообщает</w:t>
      </w:r>
      <w:r w:rsidR="000A5572">
        <w:rPr>
          <w:rFonts w:ascii="Times New Roman" w:hAnsi="Times New Roman"/>
          <w:b/>
          <w:sz w:val="26"/>
          <w:szCs w:val="26"/>
          <w:lang w:eastAsia="ar-SA"/>
        </w:rPr>
        <w:t>,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что м</w:t>
      </w:r>
      <w:r w:rsidRPr="00A91274">
        <w:rPr>
          <w:rFonts w:ascii="Times New Roman" w:hAnsi="Times New Roman"/>
          <w:b/>
          <w:sz w:val="26"/>
          <w:szCs w:val="26"/>
          <w:lang w:eastAsia="ar-SA"/>
        </w:rPr>
        <w:t xml:space="preserve">униципальные контракты </w:t>
      </w:r>
      <w:r>
        <w:rPr>
          <w:rFonts w:ascii="Times New Roman" w:hAnsi="Times New Roman"/>
          <w:b/>
          <w:sz w:val="26"/>
          <w:szCs w:val="26"/>
          <w:lang w:eastAsia="ar-SA"/>
        </w:rPr>
        <w:t>осуществляются</w:t>
      </w:r>
      <w:r w:rsidRPr="00A91274">
        <w:rPr>
          <w:rFonts w:ascii="Times New Roman" w:hAnsi="Times New Roman"/>
          <w:b/>
          <w:sz w:val="26"/>
          <w:szCs w:val="26"/>
          <w:lang w:eastAsia="ar-SA"/>
        </w:rPr>
        <w:t xml:space="preserve"> на основа</w:t>
      </w:r>
      <w:r>
        <w:rPr>
          <w:rFonts w:ascii="Times New Roman" w:hAnsi="Times New Roman"/>
          <w:b/>
          <w:sz w:val="26"/>
          <w:szCs w:val="26"/>
          <w:lang w:eastAsia="ar-SA"/>
        </w:rPr>
        <w:t>нии ч.1, п. 4</w:t>
      </w:r>
      <w:r w:rsidRPr="00A91274">
        <w:rPr>
          <w:rFonts w:ascii="Times New Roman" w:hAnsi="Times New Roman"/>
          <w:b/>
          <w:sz w:val="26"/>
          <w:szCs w:val="26"/>
          <w:lang w:eastAsia="ar-SA"/>
        </w:rPr>
        <w:t xml:space="preserve"> (до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100, тыс. руб.) ст.93 Закона № 44-ФЗ  </w:t>
      </w:r>
      <w:r w:rsidRPr="00A91274">
        <w:rPr>
          <w:rFonts w:ascii="Times New Roman" w:hAnsi="Times New Roman"/>
          <w:b/>
          <w:sz w:val="26"/>
          <w:szCs w:val="26"/>
          <w:lang w:eastAsia="ar-SA"/>
        </w:rPr>
        <w:t>за период проверки с 01.01.2017 г. по 3</w:t>
      </w:r>
      <w:r>
        <w:rPr>
          <w:rFonts w:ascii="Times New Roman" w:hAnsi="Times New Roman"/>
          <w:b/>
          <w:sz w:val="26"/>
          <w:szCs w:val="26"/>
          <w:lang w:eastAsia="ar-SA"/>
        </w:rPr>
        <w:t>0</w:t>
      </w:r>
      <w:r w:rsidRPr="00A91274">
        <w:rPr>
          <w:rFonts w:ascii="Times New Roman" w:hAnsi="Times New Roman"/>
          <w:b/>
          <w:sz w:val="26"/>
          <w:szCs w:val="26"/>
          <w:lang w:eastAsia="ar-SA"/>
        </w:rPr>
        <w:t>.0</w:t>
      </w:r>
      <w:r>
        <w:rPr>
          <w:rFonts w:ascii="Times New Roman" w:hAnsi="Times New Roman"/>
          <w:b/>
          <w:sz w:val="26"/>
          <w:szCs w:val="26"/>
          <w:lang w:eastAsia="ar-SA"/>
        </w:rPr>
        <w:t>6</w:t>
      </w:r>
      <w:r w:rsidRPr="00A91274">
        <w:rPr>
          <w:rFonts w:ascii="Times New Roman" w:hAnsi="Times New Roman"/>
          <w:b/>
          <w:sz w:val="26"/>
          <w:szCs w:val="26"/>
          <w:lang w:eastAsia="ar-SA"/>
        </w:rPr>
        <w:t xml:space="preserve">.2018 г. в количестве </w:t>
      </w:r>
      <w:r>
        <w:rPr>
          <w:rFonts w:ascii="Times New Roman" w:hAnsi="Times New Roman"/>
          <w:b/>
          <w:sz w:val="26"/>
          <w:szCs w:val="26"/>
          <w:lang w:eastAsia="ar-SA"/>
        </w:rPr>
        <w:t>191</w:t>
      </w:r>
      <w:r w:rsidRPr="00A91274">
        <w:rPr>
          <w:rFonts w:ascii="Times New Roman" w:hAnsi="Times New Roman"/>
          <w:b/>
          <w:sz w:val="26"/>
          <w:szCs w:val="26"/>
          <w:lang w:eastAsia="ar-SA"/>
        </w:rPr>
        <w:t xml:space="preserve"> штук на сумму </w:t>
      </w:r>
      <w:r>
        <w:rPr>
          <w:rFonts w:ascii="Times New Roman" w:hAnsi="Times New Roman"/>
          <w:b/>
          <w:sz w:val="26"/>
          <w:szCs w:val="26"/>
          <w:lang w:eastAsia="ar-SA"/>
        </w:rPr>
        <w:t>3 930 514,30</w:t>
      </w:r>
      <w:r w:rsidRPr="00A91274">
        <w:rPr>
          <w:rFonts w:ascii="Times New Roman" w:hAnsi="Times New Roman"/>
          <w:b/>
          <w:sz w:val="26"/>
          <w:szCs w:val="26"/>
          <w:lang w:eastAsia="ar-SA"/>
        </w:rPr>
        <w:t xml:space="preserve"> рублей, из них:</w:t>
      </w:r>
    </w:p>
    <w:p w:rsidR="001314F7" w:rsidRPr="00597EB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A91274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A91274">
        <w:rPr>
          <w:rFonts w:ascii="Times New Roman" w:hAnsi="Times New Roman"/>
          <w:b/>
          <w:sz w:val="26"/>
          <w:szCs w:val="26"/>
          <w:lang w:eastAsia="ar-SA"/>
        </w:rPr>
        <w:t>В 201</w:t>
      </w:r>
      <w:r>
        <w:rPr>
          <w:rFonts w:ascii="Times New Roman" w:hAnsi="Times New Roman"/>
          <w:b/>
          <w:sz w:val="26"/>
          <w:szCs w:val="26"/>
          <w:lang w:eastAsia="ar-SA"/>
        </w:rPr>
        <w:t>7</w:t>
      </w:r>
      <w:r w:rsidRPr="00A91274">
        <w:rPr>
          <w:rFonts w:ascii="Times New Roman" w:hAnsi="Times New Roman"/>
          <w:b/>
          <w:sz w:val="26"/>
          <w:szCs w:val="26"/>
          <w:lang w:eastAsia="ar-SA"/>
        </w:rPr>
        <w:t xml:space="preserve"> году заключено </w:t>
      </w:r>
      <w:r>
        <w:rPr>
          <w:rFonts w:ascii="Times New Roman" w:hAnsi="Times New Roman"/>
          <w:b/>
          <w:sz w:val="26"/>
          <w:szCs w:val="26"/>
          <w:lang w:eastAsia="ar-SA"/>
        </w:rPr>
        <w:t>97 договоров</w:t>
      </w:r>
      <w:r w:rsidRPr="00A91274">
        <w:rPr>
          <w:rFonts w:ascii="Times New Roman" w:hAnsi="Times New Roman"/>
          <w:b/>
          <w:sz w:val="26"/>
          <w:szCs w:val="26"/>
          <w:lang w:eastAsia="ar-SA"/>
        </w:rPr>
        <w:t xml:space="preserve"> на сумму </w:t>
      </w:r>
      <w:r>
        <w:rPr>
          <w:rFonts w:ascii="Times New Roman" w:hAnsi="Times New Roman"/>
          <w:b/>
          <w:sz w:val="26"/>
          <w:szCs w:val="26"/>
          <w:lang w:eastAsia="ar-SA"/>
        </w:rPr>
        <w:t>1 992 062,96</w:t>
      </w:r>
      <w:r w:rsidRPr="00A91274">
        <w:rPr>
          <w:rFonts w:ascii="Times New Roman" w:hAnsi="Times New Roman"/>
          <w:b/>
          <w:sz w:val="26"/>
          <w:szCs w:val="26"/>
          <w:lang w:eastAsia="ar-SA"/>
        </w:rPr>
        <w:t xml:space="preserve"> рублей</w:t>
      </w:r>
    </w:p>
    <w:p w:rsidR="001314F7" w:rsidRPr="00A91274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A91274">
        <w:rPr>
          <w:rFonts w:ascii="Times New Roman" w:hAnsi="Times New Roman"/>
          <w:b/>
          <w:sz w:val="26"/>
          <w:szCs w:val="26"/>
          <w:lang w:eastAsia="ar-SA"/>
        </w:rPr>
        <w:t xml:space="preserve">За </w:t>
      </w:r>
      <w:r>
        <w:rPr>
          <w:rFonts w:ascii="Times New Roman" w:hAnsi="Times New Roman"/>
          <w:b/>
          <w:sz w:val="26"/>
          <w:szCs w:val="26"/>
          <w:lang w:eastAsia="ar-SA"/>
        </w:rPr>
        <w:t>6</w:t>
      </w:r>
      <w:r w:rsidRPr="00A91274">
        <w:rPr>
          <w:rFonts w:ascii="Times New Roman" w:hAnsi="Times New Roman"/>
          <w:b/>
          <w:sz w:val="26"/>
          <w:szCs w:val="26"/>
          <w:lang w:eastAsia="ar-SA"/>
        </w:rPr>
        <w:t xml:space="preserve"> месяц</w:t>
      </w:r>
      <w:r>
        <w:rPr>
          <w:rFonts w:ascii="Times New Roman" w:hAnsi="Times New Roman"/>
          <w:b/>
          <w:sz w:val="26"/>
          <w:szCs w:val="26"/>
          <w:lang w:eastAsia="ar-SA"/>
        </w:rPr>
        <w:t>ев</w:t>
      </w:r>
      <w:r w:rsidRPr="00A91274">
        <w:rPr>
          <w:rFonts w:ascii="Times New Roman" w:hAnsi="Times New Roman"/>
          <w:b/>
          <w:sz w:val="26"/>
          <w:szCs w:val="26"/>
          <w:lang w:eastAsia="ar-SA"/>
        </w:rPr>
        <w:t xml:space="preserve"> 2018 года заключено </w:t>
      </w:r>
      <w:r>
        <w:rPr>
          <w:rFonts w:ascii="Times New Roman" w:hAnsi="Times New Roman"/>
          <w:b/>
          <w:sz w:val="26"/>
          <w:szCs w:val="26"/>
          <w:lang w:eastAsia="ar-SA"/>
        </w:rPr>
        <w:t>94</w:t>
      </w:r>
      <w:r w:rsidRPr="00A91274">
        <w:rPr>
          <w:rFonts w:ascii="Times New Roman" w:hAnsi="Times New Roman"/>
          <w:b/>
          <w:sz w:val="26"/>
          <w:szCs w:val="26"/>
          <w:lang w:eastAsia="ar-SA"/>
        </w:rPr>
        <w:t xml:space="preserve"> договор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а </w:t>
      </w:r>
      <w:r w:rsidRPr="00A91274">
        <w:rPr>
          <w:rFonts w:ascii="Times New Roman" w:hAnsi="Times New Roman"/>
          <w:b/>
          <w:sz w:val="26"/>
          <w:szCs w:val="26"/>
          <w:lang w:eastAsia="ar-SA"/>
        </w:rPr>
        <w:t xml:space="preserve">на сумму </w:t>
      </w:r>
      <w:r>
        <w:rPr>
          <w:rFonts w:ascii="Times New Roman" w:hAnsi="Times New Roman"/>
          <w:b/>
          <w:sz w:val="26"/>
          <w:szCs w:val="26"/>
          <w:lang w:eastAsia="ar-SA"/>
        </w:rPr>
        <w:t>1 938 451,34</w:t>
      </w:r>
      <w:r w:rsidRPr="00A91274">
        <w:rPr>
          <w:rFonts w:ascii="Times New Roman" w:hAnsi="Times New Roman"/>
          <w:b/>
          <w:sz w:val="26"/>
          <w:szCs w:val="26"/>
          <w:lang w:eastAsia="ar-SA"/>
        </w:rPr>
        <w:t xml:space="preserve"> рублей.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314F7" w:rsidRPr="00FD54E2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D54E2">
        <w:rPr>
          <w:rFonts w:ascii="Times New Roman" w:hAnsi="Times New Roman"/>
          <w:sz w:val="26"/>
          <w:szCs w:val="26"/>
          <w:lang w:eastAsia="ar-SA"/>
        </w:rPr>
        <w:t>В ходе проверки представлено:</w:t>
      </w:r>
    </w:p>
    <w:p w:rsidR="001314F7" w:rsidRPr="00FD54E2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FD54E2">
        <w:rPr>
          <w:rFonts w:ascii="Times New Roman" w:hAnsi="Times New Roman"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>3</w:t>
      </w:r>
      <w:r w:rsidRPr="00FD54E2">
        <w:rPr>
          <w:rFonts w:ascii="Times New Roman" w:hAnsi="Times New Roman"/>
          <w:sz w:val="26"/>
          <w:szCs w:val="26"/>
          <w:lang w:eastAsia="ar-SA"/>
        </w:rPr>
        <w:t xml:space="preserve"> договора на </w:t>
      </w:r>
      <w:r>
        <w:rPr>
          <w:rFonts w:ascii="Times New Roman" w:hAnsi="Times New Roman"/>
          <w:iCs/>
          <w:sz w:val="26"/>
          <w:szCs w:val="26"/>
          <w:lang w:eastAsia="ar-SA"/>
        </w:rPr>
        <w:t>аренду нежилого помещения</w:t>
      </w:r>
      <w:r w:rsidRPr="00FD54E2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Pr="00FD54E2">
        <w:rPr>
          <w:rFonts w:ascii="Times New Roman" w:hAnsi="Times New Roman"/>
          <w:sz w:val="26"/>
          <w:szCs w:val="26"/>
          <w:lang w:eastAsia="ar-SA"/>
        </w:rPr>
        <w:t>н</w:t>
      </w:r>
      <w:r w:rsidRPr="00FD54E2">
        <w:rPr>
          <w:rFonts w:ascii="Times New Roman" w:hAnsi="Times New Roman"/>
          <w:iCs/>
          <w:sz w:val="26"/>
          <w:szCs w:val="26"/>
          <w:lang w:eastAsia="ar-SA"/>
        </w:rPr>
        <w:t xml:space="preserve">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239 555,38</w:t>
      </w:r>
      <w:r w:rsidRPr="00FD54E2">
        <w:rPr>
          <w:rFonts w:ascii="Times New Roman" w:hAnsi="Times New Roman"/>
          <w:iCs/>
          <w:sz w:val="26"/>
          <w:szCs w:val="26"/>
          <w:lang w:eastAsia="ar-SA"/>
        </w:rPr>
        <w:t xml:space="preserve">  рублей;</w:t>
      </w:r>
    </w:p>
    <w:p w:rsidR="001314F7" w:rsidRPr="00FD54E2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FD54E2">
        <w:rPr>
          <w:rFonts w:ascii="Times New Roman" w:hAnsi="Times New Roman"/>
          <w:iCs/>
          <w:sz w:val="26"/>
          <w:szCs w:val="26"/>
          <w:lang w:eastAsia="ar-SA"/>
        </w:rPr>
        <w:t>-</w:t>
      </w:r>
      <w:r>
        <w:rPr>
          <w:rFonts w:ascii="Times New Roman" w:hAnsi="Times New Roman"/>
          <w:iCs/>
          <w:sz w:val="26"/>
          <w:szCs w:val="26"/>
          <w:lang w:eastAsia="ar-SA"/>
        </w:rPr>
        <w:t>2</w:t>
      </w:r>
      <w:r w:rsidRPr="00FD54E2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>
        <w:rPr>
          <w:rFonts w:ascii="Times New Roman" w:hAnsi="Times New Roman"/>
          <w:iCs/>
          <w:sz w:val="26"/>
          <w:szCs w:val="26"/>
          <w:lang w:eastAsia="ar-SA"/>
        </w:rPr>
        <w:t>а</w:t>
      </w:r>
      <w:r w:rsidRPr="00FD54E2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iCs/>
          <w:sz w:val="26"/>
          <w:szCs w:val="26"/>
          <w:lang w:eastAsia="ar-SA"/>
        </w:rPr>
        <w:t>аренду техники</w:t>
      </w:r>
      <w:r w:rsidRPr="00FD54E2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160 998,00</w:t>
      </w:r>
      <w:r w:rsidRPr="00FD54E2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FD54E2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FD54E2">
        <w:rPr>
          <w:rFonts w:ascii="Times New Roman" w:hAnsi="Times New Roman"/>
          <w:iCs/>
          <w:sz w:val="26"/>
          <w:szCs w:val="26"/>
          <w:lang w:eastAsia="ar-SA"/>
        </w:rPr>
        <w:t>-4</w:t>
      </w:r>
      <w:r>
        <w:rPr>
          <w:rFonts w:ascii="Times New Roman" w:hAnsi="Times New Roman"/>
          <w:iCs/>
          <w:sz w:val="26"/>
          <w:szCs w:val="26"/>
          <w:lang w:eastAsia="ar-SA"/>
        </w:rPr>
        <w:t>3</w:t>
      </w:r>
      <w:r w:rsidRPr="00FD54E2">
        <w:rPr>
          <w:rFonts w:ascii="Times New Roman" w:hAnsi="Times New Roman"/>
          <w:iCs/>
          <w:sz w:val="26"/>
          <w:szCs w:val="26"/>
          <w:lang w:eastAsia="ar-SA"/>
        </w:rPr>
        <w:t xml:space="preserve"> договора на </w:t>
      </w:r>
      <w:r>
        <w:rPr>
          <w:rFonts w:ascii="Times New Roman" w:hAnsi="Times New Roman"/>
          <w:iCs/>
          <w:sz w:val="26"/>
          <w:szCs w:val="26"/>
          <w:lang w:eastAsia="ar-SA"/>
        </w:rPr>
        <w:t>запчасти</w:t>
      </w:r>
      <w:r w:rsidRPr="00FD54E2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777 893,47</w:t>
      </w:r>
      <w:r w:rsidRPr="00FD54E2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2B45FE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>-4</w:t>
      </w:r>
      <w:r w:rsidRPr="002B45FE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>
        <w:rPr>
          <w:rFonts w:ascii="Times New Roman" w:hAnsi="Times New Roman"/>
          <w:iCs/>
          <w:sz w:val="26"/>
          <w:szCs w:val="26"/>
          <w:lang w:eastAsia="ar-SA"/>
        </w:rPr>
        <w:t>а</w:t>
      </w:r>
      <w:r w:rsidRPr="002B45FE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iCs/>
          <w:sz w:val="26"/>
          <w:szCs w:val="26"/>
          <w:lang w:eastAsia="ar-SA"/>
        </w:rPr>
        <w:t>канцтовары</w:t>
      </w:r>
      <w:r w:rsidRPr="002B45FE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36 853,33</w:t>
      </w:r>
      <w:r w:rsidRPr="002B45FE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2B45FE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2B45FE">
        <w:rPr>
          <w:rFonts w:ascii="Times New Roman" w:hAnsi="Times New Roman"/>
          <w:iCs/>
          <w:sz w:val="26"/>
          <w:szCs w:val="26"/>
          <w:lang w:eastAsia="ar-SA"/>
        </w:rPr>
        <w:t>-</w:t>
      </w:r>
      <w:r>
        <w:rPr>
          <w:rFonts w:ascii="Times New Roman" w:hAnsi="Times New Roman"/>
          <w:iCs/>
          <w:sz w:val="26"/>
          <w:szCs w:val="26"/>
          <w:lang w:eastAsia="ar-SA"/>
        </w:rPr>
        <w:t>16</w:t>
      </w:r>
      <w:r w:rsidRPr="002B45FE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>
        <w:rPr>
          <w:rFonts w:ascii="Times New Roman" w:hAnsi="Times New Roman"/>
          <w:iCs/>
          <w:sz w:val="26"/>
          <w:szCs w:val="26"/>
          <w:lang w:eastAsia="ar-SA"/>
        </w:rPr>
        <w:t>ов</w:t>
      </w:r>
      <w:r w:rsidRPr="002B45FE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iCs/>
          <w:sz w:val="26"/>
          <w:szCs w:val="26"/>
          <w:lang w:eastAsia="ar-SA"/>
        </w:rPr>
        <w:t>материалы</w:t>
      </w:r>
      <w:r w:rsidRPr="002B45FE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389 167,34</w:t>
      </w:r>
      <w:r w:rsidRPr="002B45FE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2B45FE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2B45FE">
        <w:rPr>
          <w:rFonts w:ascii="Times New Roman" w:hAnsi="Times New Roman"/>
          <w:iCs/>
          <w:sz w:val="26"/>
          <w:szCs w:val="26"/>
          <w:lang w:eastAsia="ar-SA"/>
        </w:rPr>
        <w:t>-</w:t>
      </w:r>
      <w:r>
        <w:rPr>
          <w:rFonts w:ascii="Times New Roman" w:hAnsi="Times New Roman"/>
          <w:iCs/>
          <w:sz w:val="26"/>
          <w:szCs w:val="26"/>
          <w:lang w:eastAsia="ar-SA"/>
        </w:rPr>
        <w:t>7</w:t>
      </w:r>
      <w:r w:rsidRPr="002B45FE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>
        <w:rPr>
          <w:rFonts w:ascii="Times New Roman" w:hAnsi="Times New Roman"/>
          <w:iCs/>
          <w:sz w:val="26"/>
          <w:szCs w:val="26"/>
          <w:lang w:eastAsia="ar-SA"/>
        </w:rPr>
        <w:t>ов</w:t>
      </w:r>
      <w:r w:rsidRPr="002B45FE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iCs/>
          <w:sz w:val="26"/>
          <w:szCs w:val="26"/>
          <w:lang w:eastAsia="ar-SA"/>
        </w:rPr>
        <w:t>медосмотр</w:t>
      </w:r>
      <w:r w:rsidRPr="002B45FE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168 559,92</w:t>
      </w:r>
      <w:r w:rsidRPr="002B45FE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2B557F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>-5</w:t>
      </w:r>
      <w:r w:rsidRPr="002B557F">
        <w:rPr>
          <w:rFonts w:ascii="Times New Roman" w:hAnsi="Times New Roman"/>
          <w:iCs/>
          <w:sz w:val="26"/>
          <w:szCs w:val="26"/>
          <w:lang w:eastAsia="ar-SA"/>
        </w:rPr>
        <w:t>договор</w:t>
      </w:r>
      <w:r>
        <w:rPr>
          <w:rFonts w:ascii="Times New Roman" w:hAnsi="Times New Roman"/>
          <w:iCs/>
          <w:sz w:val="26"/>
          <w:szCs w:val="26"/>
          <w:lang w:eastAsia="ar-SA"/>
        </w:rPr>
        <w:t>ов</w:t>
      </w:r>
      <w:r w:rsidRPr="002B557F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iCs/>
          <w:sz w:val="26"/>
          <w:szCs w:val="26"/>
          <w:lang w:eastAsia="ar-SA"/>
        </w:rPr>
        <w:t>обучение</w:t>
      </w:r>
      <w:r w:rsidRPr="002B557F">
        <w:rPr>
          <w:rFonts w:ascii="Times New Roman" w:hAnsi="Times New Roman"/>
          <w:iCs/>
          <w:sz w:val="26"/>
          <w:szCs w:val="26"/>
          <w:lang w:eastAsia="ar-SA"/>
        </w:rPr>
        <w:t xml:space="preserve"> на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44 208,00</w:t>
      </w:r>
      <w:r w:rsidRPr="002B557F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2B557F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2B557F">
        <w:rPr>
          <w:rFonts w:ascii="Times New Roman" w:hAnsi="Times New Roman"/>
          <w:iCs/>
          <w:sz w:val="26"/>
          <w:szCs w:val="26"/>
          <w:lang w:eastAsia="ar-SA"/>
        </w:rPr>
        <w:t>-</w:t>
      </w:r>
      <w:r>
        <w:rPr>
          <w:rFonts w:ascii="Times New Roman" w:hAnsi="Times New Roman"/>
          <w:iCs/>
          <w:sz w:val="26"/>
          <w:szCs w:val="26"/>
          <w:lang w:eastAsia="ar-SA"/>
        </w:rPr>
        <w:t>2</w:t>
      </w:r>
      <w:r w:rsidRPr="002B557F">
        <w:rPr>
          <w:rFonts w:ascii="Times New Roman" w:hAnsi="Times New Roman"/>
          <w:iCs/>
          <w:sz w:val="26"/>
          <w:szCs w:val="26"/>
          <w:lang w:eastAsia="ar-SA"/>
        </w:rPr>
        <w:t xml:space="preserve"> договора на </w:t>
      </w:r>
      <w:r>
        <w:rPr>
          <w:rFonts w:ascii="Times New Roman" w:hAnsi="Times New Roman"/>
          <w:iCs/>
          <w:sz w:val="26"/>
          <w:szCs w:val="26"/>
          <w:lang w:eastAsia="ar-SA"/>
        </w:rPr>
        <w:t xml:space="preserve">отлов собак на </w:t>
      </w:r>
      <w:r w:rsidRPr="002B557F">
        <w:rPr>
          <w:rFonts w:ascii="Times New Roman" w:hAnsi="Times New Roman"/>
          <w:iCs/>
          <w:sz w:val="26"/>
          <w:szCs w:val="26"/>
          <w:lang w:eastAsia="ar-SA"/>
        </w:rPr>
        <w:t xml:space="preserve">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70 698,00</w:t>
      </w:r>
      <w:r w:rsidRPr="002B557F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2B090A">
        <w:rPr>
          <w:rFonts w:ascii="Times New Roman" w:hAnsi="Times New Roman"/>
          <w:iCs/>
          <w:sz w:val="26"/>
          <w:szCs w:val="26"/>
          <w:lang w:eastAsia="ar-SA"/>
        </w:rPr>
        <w:t>-</w:t>
      </w:r>
      <w:r>
        <w:rPr>
          <w:rFonts w:ascii="Times New Roman" w:hAnsi="Times New Roman"/>
          <w:iCs/>
          <w:sz w:val="26"/>
          <w:szCs w:val="26"/>
          <w:lang w:eastAsia="ar-SA"/>
        </w:rPr>
        <w:t>7 договоров</w:t>
      </w:r>
      <w:r w:rsidRPr="002B090A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iCs/>
          <w:sz w:val="26"/>
          <w:szCs w:val="26"/>
          <w:lang w:eastAsia="ar-SA"/>
        </w:rPr>
        <w:t>ремонт техники</w:t>
      </w:r>
      <w:r w:rsidRPr="002B090A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199 801,00</w:t>
      </w:r>
      <w:r w:rsidRPr="002B090A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2B090A">
        <w:rPr>
          <w:rFonts w:ascii="Times New Roman" w:hAnsi="Times New Roman"/>
          <w:iCs/>
          <w:sz w:val="26"/>
          <w:szCs w:val="26"/>
          <w:lang w:eastAsia="ar-SA"/>
        </w:rPr>
        <w:t>-</w:t>
      </w:r>
      <w:r>
        <w:rPr>
          <w:rFonts w:ascii="Times New Roman" w:hAnsi="Times New Roman"/>
          <w:iCs/>
          <w:sz w:val="26"/>
          <w:szCs w:val="26"/>
          <w:lang w:eastAsia="ar-SA"/>
        </w:rPr>
        <w:t>6 договоров</w:t>
      </w:r>
      <w:r w:rsidRPr="002B090A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iCs/>
          <w:sz w:val="26"/>
          <w:szCs w:val="26"/>
          <w:lang w:eastAsia="ar-SA"/>
        </w:rPr>
        <w:t>ТО авто</w:t>
      </w:r>
      <w:r w:rsidRPr="002B090A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9 220,00</w:t>
      </w:r>
      <w:r w:rsidRPr="002B090A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2B090A">
        <w:rPr>
          <w:rFonts w:ascii="Times New Roman" w:hAnsi="Times New Roman"/>
          <w:iCs/>
          <w:sz w:val="26"/>
          <w:szCs w:val="26"/>
          <w:lang w:eastAsia="ar-SA"/>
        </w:rPr>
        <w:t>-</w:t>
      </w:r>
      <w:r>
        <w:rPr>
          <w:rFonts w:ascii="Times New Roman" w:hAnsi="Times New Roman"/>
          <w:iCs/>
          <w:sz w:val="26"/>
          <w:szCs w:val="26"/>
          <w:lang w:eastAsia="ar-SA"/>
        </w:rPr>
        <w:t>2 договора</w:t>
      </w:r>
      <w:r w:rsidRPr="002B090A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iCs/>
          <w:sz w:val="26"/>
          <w:szCs w:val="26"/>
          <w:lang w:eastAsia="ar-SA"/>
        </w:rPr>
        <w:t>услуги связи</w:t>
      </w:r>
      <w:r w:rsidRPr="002B090A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59 638,40</w:t>
      </w:r>
      <w:r w:rsidRPr="002B090A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2B090A">
        <w:rPr>
          <w:rFonts w:ascii="Times New Roman" w:hAnsi="Times New Roman"/>
          <w:iCs/>
          <w:sz w:val="26"/>
          <w:szCs w:val="26"/>
          <w:lang w:eastAsia="ar-SA"/>
        </w:rPr>
        <w:t>-</w:t>
      </w:r>
      <w:r>
        <w:rPr>
          <w:rFonts w:ascii="Times New Roman" w:hAnsi="Times New Roman"/>
          <w:iCs/>
          <w:sz w:val="26"/>
          <w:szCs w:val="26"/>
          <w:lang w:eastAsia="ar-SA"/>
        </w:rPr>
        <w:t>10 договоров</w:t>
      </w:r>
      <w:r w:rsidRPr="002B090A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iCs/>
          <w:sz w:val="26"/>
          <w:szCs w:val="26"/>
          <w:lang w:eastAsia="ar-SA"/>
        </w:rPr>
        <w:t>электротовары</w:t>
      </w:r>
      <w:r w:rsidRPr="002B090A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315 198,42</w:t>
      </w:r>
      <w:r w:rsidRPr="002B090A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proofErr w:type="gramStart"/>
      <w:r w:rsidRPr="002B090A">
        <w:rPr>
          <w:rFonts w:ascii="Times New Roman" w:hAnsi="Times New Roman"/>
          <w:iCs/>
          <w:sz w:val="26"/>
          <w:szCs w:val="26"/>
          <w:lang w:eastAsia="ar-SA"/>
        </w:rPr>
        <w:t>-</w:t>
      </w:r>
      <w:r>
        <w:rPr>
          <w:rFonts w:ascii="Times New Roman" w:hAnsi="Times New Roman"/>
          <w:iCs/>
          <w:sz w:val="26"/>
          <w:szCs w:val="26"/>
          <w:lang w:eastAsia="ar-SA"/>
        </w:rPr>
        <w:t>2 договора</w:t>
      </w:r>
      <w:r w:rsidRPr="002B090A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iCs/>
          <w:sz w:val="26"/>
          <w:szCs w:val="26"/>
          <w:lang w:eastAsia="ar-SA"/>
        </w:rPr>
        <w:t xml:space="preserve">соль техническая </w:t>
      </w:r>
      <w:r w:rsidRPr="002B090A">
        <w:rPr>
          <w:rFonts w:ascii="Times New Roman" w:hAnsi="Times New Roman"/>
          <w:iCs/>
          <w:sz w:val="26"/>
          <w:szCs w:val="26"/>
          <w:lang w:eastAsia="ar-SA"/>
        </w:rPr>
        <w:t xml:space="preserve">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160 000,00</w:t>
      </w:r>
      <w:r w:rsidRPr="002B090A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  <w:proofErr w:type="gramEnd"/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2B090A">
        <w:rPr>
          <w:rFonts w:ascii="Times New Roman" w:hAnsi="Times New Roman"/>
          <w:iCs/>
          <w:sz w:val="26"/>
          <w:szCs w:val="26"/>
          <w:lang w:eastAsia="ar-SA"/>
        </w:rPr>
        <w:t>-</w:t>
      </w:r>
      <w:r>
        <w:rPr>
          <w:rFonts w:ascii="Times New Roman" w:hAnsi="Times New Roman"/>
          <w:iCs/>
          <w:sz w:val="26"/>
          <w:szCs w:val="26"/>
          <w:lang w:eastAsia="ar-SA"/>
        </w:rPr>
        <w:t>2 договора</w:t>
      </w:r>
      <w:r w:rsidRPr="002B090A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iCs/>
          <w:sz w:val="26"/>
          <w:szCs w:val="26"/>
          <w:lang w:eastAsia="ar-SA"/>
        </w:rPr>
        <w:t>рассаду</w:t>
      </w:r>
      <w:r w:rsidRPr="002B090A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84 500,00</w:t>
      </w:r>
      <w:r w:rsidRPr="002B090A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2B090A">
        <w:rPr>
          <w:rFonts w:ascii="Times New Roman" w:hAnsi="Times New Roman"/>
          <w:iCs/>
          <w:sz w:val="26"/>
          <w:szCs w:val="26"/>
          <w:lang w:eastAsia="ar-SA"/>
        </w:rPr>
        <w:t>-</w:t>
      </w:r>
      <w:r>
        <w:rPr>
          <w:rFonts w:ascii="Times New Roman" w:hAnsi="Times New Roman"/>
          <w:iCs/>
          <w:sz w:val="26"/>
          <w:szCs w:val="26"/>
          <w:lang w:eastAsia="ar-SA"/>
        </w:rPr>
        <w:t>5 договоров</w:t>
      </w:r>
      <w:r w:rsidRPr="002B090A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iCs/>
          <w:sz w:val="26"/>
          <w:szCs w:val="26"/>
          <w:lang w:eastAsia="ar-SA"/>
        </w:rPr>
        <w:t>программное обеспечение</w:t>
      </w:r>
      <w:r w:rsidRPr="002B090A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 xml:space="preserve">48 499,00 </w:t>
      </w:r>
      <w:r w:rsidRPr="002B090A">
        <w:rPr>
          <w:rFonts w:ascii="Times New Roman" w:hAnsi="Times New Roman"/>
          <w:iCs/>
          <w:sz w:val="26"/>
          <w:szCs w:val="26"/>
          <w:lang w:eastAsia="ar-SA"/>
        </w:rPr>
        <w:t>рублей;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2B090A">
        <w:rPr>
          <w:rFonts w:ascii="Times New Roman" w:hAnsi="Times New Roman"/>
          <w:iCs/>
          <w:sz w:val="26"/>
          <w:szCs w:val="26"/>
          <w:lang w:eastAsia="ar-SA"/>
        </w:rPr>
        <w:t>-</w:t>
      </w:r>
      <w:r>
        <w:rPr>
          <w:rFonts w:ascii="Times New Roman" w:hAnsi="Times New Roman"/>
          <w:iCs/>
          <w:sz w:val="26"/>
          <w:szCs w:val="26"/>
          <w:lang w:eastAsia="ar-SA"/>
        </w:rPr>
        <w:t>5 договоров</w:t>
      </w:r>
      <w:r w:rsidRPr="002B090A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iCs/>
          <w:sz w:val="26"/>
          <w:szCs w:val="26"/>
          <w:lang w:eastAsia="ar-SA"/>
        </w:rPr>
        <w:t>приобретение основных средств (</w:t>
      </w:r>
      <w:proofErr w:type="spellStart"/>
      <w:r>
        <w:rPr>
          <w:rFonts w:ascii="Times New Roman" w:hAnsi="Times New Roman"/>
          <w:iCs/>
          <w:sz w:val="26"/>
          <w:szCs w:val="26"/>
          <w:lang w:eastAsia="ar-SA"/>
        </w:rPr>
        <w:t>мотопомпа</w:t>
      </w:r>
      <w:proofErr w:type="spellEnd"/>
      <w:r>
        <w:rPr>
          <w:rFonts w:ascii="Times New Roman" w:hAnsi="Times New Roman"/>
          <w:iCs/>
          <w:sz w:val="26"/>
          <w:szCs w:val="26"/>
          <w:lang w:eastAsia="ar-SA"/>
        </w:rPr>
        <w:t xml:space="preserve">, </w:t>
      </w:r>
      <w:proofErr w:type="spellStart"/>
      <w:r>
        <w:rPr>
          <w:rFonts w:ascii="Times New Roman" w:hAnsi="Times New Roman"/>
          <w:iCs/>
          <w:sz w:val="26"/>
          <w:szCs w:val="26"/>
          <w:lang w:eastAsia="ar-SA"/>
        </w:rPr>
        <w:t>гидромотор</w:t>
      </w:r>
      <w:proofErr w:type="spellEnd"/>
      <w:r>
        <w:rPr>
          <w:rFonts w:ascii="Times New Roman" w:hAnsi="Times New Roman"/>
          <w:iCs/>
          <w:sz w:val="26"/>
          <w:szCs w:val="26"/>
          <w:lang w:eastAsia="ar-SA"/>
        </w:rPr>
        <w:t xml:space="preserve">, насосный агрегат, </w:t>
      </w:r>
      <w:proofErr w:type="spellStart"/>
      <w:r>
        <w:rPr>
          <w:rFonts w:ascii="Times New Roman" w:hAnsi="Times New Roman"/>
          <w:iCs/>
          <w:sz w:val="26"/>
          <w:szCs w:val="26"/>
          <w:lang w:eastAsia="ar-SA"/>
        </w:rPr>
        <w:t>гидрораспределитель</w:t>
      </w:r>
      <w:proofErr w:type="spellEnd"/>
      <w:r>
        <w:rPr>
          <w:rFonts w:ascii="Times New Roman" w:hAnsi="Times New Roman"/>
          <w:iCs/>
          <w:sz w:val="26"/>
          <w:szCs w:val="26"/>
          <w:lang w:eastAsia="ar-SA"/>
        </w:rPr>
        <w:t>)</w:t>
      </w:r>
      <w:r w:rsidRPr="002B090A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262 184,00</w:t>
      </w:r>
      <w:r w:rsidRPr="002B090A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>-4 договора на услуги матросов – спасателей на сумму 124 000,00 рублей;</w:t>
      </w:r>
    </w:p>
    <w:p w:rsidR="001314F7" w:rsidRPr="0011797E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11797E">
        <w:rPr>
          <w:rFonts w:ascii="Times New Roman" w:hAnsi="Times New Roman"/>
          <w:iCs/>
          <w:sz w:val="26"/>
          <w:szCs w:val="26"/>
          <w:lang w:eastAsia="ar-SA"/>
        </w:rPr>
        <w:t>-</w:t>
      </w:r>
      <w:r>
        <w:rPr>
          <w:rFonts w:ascii="Times New Roman" w:hAnsi="Times New Roman"/>
          <w:iCs/>
          <w:sz w:val="26"/>
          <w:szCs w:val="26"/>
          <w:lang w:eastAsia="ar-SA"/>
        </w:rPr>
        <w:t>6</w:t>
      </w:r>
      <w:r w:rsidRPr="0011797E">
        <w:rPr>
          <w:rFonts w:ascii="Times New Roman" w:hAnsi="Times New Roman"/>
          <w:iCs/>
          <w:sz w:val="26"/>
          <w:szCs w:val="26"/>
          <w:lang w:eastAsia="ar-SA"/>
        </w:rPr>
        <w:t xml:space="preserve">6 договоров для нужд </w:t>
      </w:r>
      <w:r>
        <w:rPr>
          <w:rFonts w:ascii="Times New Roman" w:hAnsi="Times New Roman"/>
          <w:iCs/>
          <w:sz w:val="26"/>
          <w:szCs w:val="26"/>
          <w:lang w:eastAsia="ar-SA"/>
        </w:rPr>
        <w:t>МБУ «Благоустройство»</w:t>
      </w:r>
      <w:r w:rsidRPr="0011797E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779 540,04</w:t>
      </w:r>
      <w:r w:rsidRPr="0011797E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highlight w:val="yellow"/>
          <w:lang w:eastAsia="ar-SA"/>
        </w:rPr>
      </w:pPr>
    </w:p>
    <w:p w:rsidR="001314F7" w:rsidRPr="003C44D0" w:rsidRDefault="001314F7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C44D0">
        <w:rPr>
          <w:rFonts w:ascii="Times New Roman" w:hAnsi="Times New Roman"/>
          <w:b/>
          <w:sz w:val="26"/>
          <w:szCs w:val="26"/>
          <w:lang w:eastAsia="ar-SA"/>
        </w:rPr>
        <w:t>Ассигнования и лимиты бюджетных обязательств.</w:t>
      </w:r>
    </w:p>
    <w:p w:rsidR="001314F7" w:rsidRPr="00B332BA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B332BA">
        <w:rPr>
          <w:rFonts w:ascii="Times New Roman" w:hAnsi="Times New Roman"/>
          <w:sz w:val="26"/>
          <w:szCs w:val="26"/>
          <w:lang w:eastAsia="ar-SA"/>
        </w:rPr>
        <w:t>Согласно утвержденных плановых назначений (по форме 0503737) на 2017 год в</w:t>
      </w:r>
      <w:r w:rsidRPr="00B332BA">
        <w:rPr>
          <w:rFonts w:ascii="Times New Roman" w:hAnsi="Times New Roman"/>
          <w:b/>
          <w:sz w:val="26"/>
          <w:szCs w:val="26"/>
          <w:lang w:eastAsia="ar-SA"/>
        </w:rPr>
        <w:t xml:space="preserve"> МБУ «Благоустройство»</w:t>
      </w:r>
      <w:r w:rsidRPr="00B332BA">
        <w:rPr>
          <w:rFonts w:ascii="Times New Roman" w:hAnsi="Times New Roman"/>
          <w:sz w:val="26"/>
          <w:szCs w:val="26"/>
          <w:lang w:eastAsia="ar-SA"/>
        </w:rPr>
        <w:t xml:space="preserve"> утверждено ассиг</w:t>
      </w:r>
      <w:proofErr w:type="gramEnd"/>
      <w:r w:rsidRPr="00B332BA">
        <w:rPr>
          <w:rFonts w:ascii="Times New Roman" w:hAnsi="Times New Roman"/>
          <w:sz w:val="26"/>
          <w:szCs w:val="26"/>
          <w:lang w:eastAsia="ar-SA"/>
        </w:rPr>
        <w:t xml:space="preserve">нований в сумме </w:t>
      </w:r>
      <w:r>
        <w:rPr>
          <w:rFonts w:ascii="Times New Roman" w:hAnsi="Times New Roman"/>
          <w:sz w:val="26"/>
          <w:szCs w:val="26"/>
          <w:lang w:eastAsia="ar-SA"/>
        </w:rPr>
        <w:t>12 036,9</w:t>
      </w:r>
      <w:r w:rsidRPr="00B332BA">
        <w:rPr>
          <w:rFonts w:ascii="Times New Roman" w:hAnsi="Times New Roman"/>
          <w:sz w:val="26"/>
          <w:szCs w:val="26"/>
          <w:lang w:eastAsia="ar-SA"/>
        </w:rPr>
        <w:t xml:space="preserve"> тыс. рублей. С учетом изменений бюджетного финансирования сумма плановых назначений на закупки товаров, работ, услуг для государственных нужд на 31.12.2017 года составила </w:t>
      </w:r>
      <w:r>
        <w:rPr>
          <w:rFonts w:ascii="Times New Roman" w:hAnsi="Times New Roman"/>
          <w:sz w:val="26"/>
          <w:szCs w:val="26"/>
          <w:lang w:eastAsia="ar-SA"/>
        </w:rPr>
        <w:t>11 334,0</w:t>
      </w:r>
      <w:r w:rsidRPr="00B332BA">
        <w:rPr>
          <w:rFonts w:ascii="Times New Roman" w:hAnsi="Times New Roman"/>
          <w:sz w:val="26"/>
          <w:szCs w:val="26"/>
          <w:lang w:eastAsia="ar-SA"/>
        </w:rPr>
        <w:t xml:space="preserve"> тыс</w:t>
      </w:r>
      <w:proofErr w:type="gramStart"/>
      <w:r w:rsidRPr="00B332BA">
        <w:rPr>
          <w:rFonts w:ascii="Times New Roman" w:hAnsi="Times New Roman"/>
          <w:sz w:val="26"/>
          <w:szCs w:val="26"/>
          <w:lang w:eastAsia="ar-SA"/>
        </w:rPr>
        <w:t>.р</w:t>
      </w:r>
      <w:proofErr w:type="gramEnd"/>
      <w:r w:rsidRPr="00B332BA">
        <w:rPr>
          <w:rFonts w:ascii="Times New Roman" w:hAnsi="Times New Roman"/>
          <w:sz w:val="26"/>
          <w:szCs w:val="26"/>
          <w:lang w:eastAsia="ar-SA"/>
        </w:rPr>
        <w:t>ублей.</w:t>
      </w:r>
    </w:p>
    <w:p w:rsidR="001314F7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B332BA">
        <w:rPr>
          <w:rFonts w:ascii="Times New Roman" w:hAnsi="Times New Roman"/>
          <w:sz w:val="26"/>
          <w:szCs w:val="26"/>
          <w:lang w:eastAsia="ar-SA"/>
        </w:rPr>
        <w:lastRenderedPageBreak/>
        <w:t>Направление средств на финансирование закупок для муниципальных нужд за проверяемый период 2017</w:t>
      </w:r>
      <w:r w:rsidR="00163609">
        <w:rPr>
          <w:rFonts w:ascii="Times New Roman" w:hAnsi="Times New Roman"/>
          <w:sz w:val="26"/>
          <w:szCs w:val="26"/>
          <w:lang w:eastAsia="ar-SA"/>
        </w:rPr>
        <w:t xml:space="preserve"> года представлено в таблице № 7</w:t>
      </w:r>
      <w:r w:rsidRPr="00B332BA">
        <w:rPr>
          <w:rFonts w:ascii="Times New Roman" w:hAnsi="Times New Roman"/>
          <w:sz w:val="26"/>
          <w:szCs w:val="26"/>
          <w:lang w:eastAsia="ar-SA"/>
        </w:rPr>
        <w:t>:</w:t>
      </w:r>
    </w:p>
    <w:p w:rsidR="000D1180" w:rsidRPr="00B332BA" w:rsidRDefault="000D1180" w:rsidP="001314F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314F7" w:rsidRPr="00B332BA" w:rsidRDefault="00163609" w:rsidP="001314F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i/>
          <w:sz w:val="16"/>
          <w:szCs w:val="16"/>
          <w:lang w:eastAsia="ar-SA"/>
        </w:rPr>
      </w:pPr>
      <w:r>
        <w:rPr>
          <w:rFonts w:ascii="Times New Roman" w:hAnsi="Times New Roman"/>
          <w:i/>
          <w:sz w:val="16"/>
          <w:szCs w:val="16"/>
          <w:lang w:eastAsia="ar-SA"/>
        </w:rPr>
        <w:t>Таблица №7</w:t>
      </w:r>
    </w:p>
    <w:tbl>
      <w:tblPr>
        <w:tblW w:w="9988" w:type="dxa"/>
        <w:tblInd w:w="-5" w:type="dxa"/>
        <w:tblLayout w:type="fixed"/>
        <w:tblLook w:val="0000"/>
      </w:tblPr>
      <w:tblGrid>
        <w:gridCol w:w="2807"/>
        <w:gridCol w:w="2268"/>
        <w:gridCol w:w="2409"/>
        <w:gridCol w:w="2268"/>
        <w:gridCol w:w="236"/>
      </w:tblGrid>
      <w:tr w:rsidR="001314F7" w:rsidRPr="00C238D9" w:rsidTr="00445CC8"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14F7" w:rsidRPr="00B332BA" w:rsidRDefault="001314F7" w:rsidP="00445CC8">
            <w:pPr>
              <w:suppressAutoHyphens/>
              <w:autoSpaceDE w:val="0"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B332BA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Направление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14F7" w:rsidRPr="00387F86" w:rsidRDefault="001314F7" w:rsidP="00445C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387F86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Утвержденные плановые назначения на 26.12.2017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7" w:rsidRPr="003C44D0" w:rsidRDefault="001314F7" w:rsidP="00445C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3C44D0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Утвержденные плановые назначения на 31.12.2017 тыс. руб.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14F7" w:rsidRPr="00B332BA" w:rsidRDefault="001314F7" w:rsidP="00445CC8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B332BA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Исполнение плановых назначений, тыс. руб.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F7" w:rsidRPr="00C238D9" w:rsidRDefault="001314F7" w:rsidP="00445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314F7" w:rsidRPr="00C238D9" w:rsidTr="00445CC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4F7" w:rsidRPr="00B332BA" w:rsidRDefault="001314F7" w:rsidP="00445CC8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32BA">
              <w:rPr>
                <w:rFonts w:ascii="Times New Roman" w:hAnsi="Times New Roman"/>
                <w:sz w:val="20"/>
                <w:szCs w:val="20"/>
                <w:lang w:eastAsia="ar-SA"/>
              </w:rPr>
              <w:t>221 Услуги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4F7" w:rsidRPr="00387F86" w:rsidRDefault="001314F7" w:rsidP="00445C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75,6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4F7" w:rsidRPr="003C44D0" w:rsidRDefault="001314F7" w:rsidP="00445C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4F7" w:rsidRPr="00B332BA" w:rsidRDefault="001314F7" w:rsidP="00445CC8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18,6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F7" w:rsidRPr="00C238D9" w:rsidRDefault="001314F7" w:rsidP="00445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314F7" w:rsidRPr="00C238D9" w:rsidTr="00445CC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4F7" w:rsidRPr="00B332BA" w:rsidRDefault="001314F7" w:rsidP="00445CC8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32BA">
              <w:rPr>
                <w:rFonts w:ascii="Times New Roman" w:hAnsi="Times New Roman"/>
                <w:sz w:val="20"/>
                <w:szCs w:val="20"/>
                <w:lang w:eastAsia="ar-SA"/>
              </w:rPr>
              <w:t>223 Коммунальные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4F7" w:rsidRPr="00387F86" w:rsidRDefault="001314F7" w:rsidP="00445C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4 518,6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4F7" w:rsidRPr="003C44D0" w:rsidRDefault="001314F7" w:rsidP="00445C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4 768,6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4F7" w:rsidRPr="00B332BA" w:rsidRDefault="001314F7" w:rsidP="00445CC8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4 514,7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F7" w:rsidRPr="00C238D9" w:rsidRDefault="001314F7" w:rsidP="00445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314F7" w:rsidRPr="00C238D9" w:rsidTr="00445CC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4F7" w:rsidRPr="00B332BA" w:rsidRDefault="001314F7" w:rsidP="00445CC8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224 Арендная плата за пользование имуществом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4F7" w:rsidRPr="00387F86" w:rsidRDefault="001314F7" w:rsidP="00445C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1 194,6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4F7" w:rsidRDefault="001314F7" w:rsidP="00445C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1 194,6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4F7" w:rsidRDefault="001314F7" w:rsidP="00445CC8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1 095,1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F7" w:rsidRPr="00C238D9" w:rsidRDefault="001314F7" w:rsidP="00445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314F7" w:rsidRPr="00C238D9" w:rsidTr="00445CC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4F7" w:rsidRPr="00B332BA" w:rsidRDefault="001314F7" w:rsidP="00445CC8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32BA">
              <w:rPr>
                <w:rFonts w:ascii="Times New Roman" w:hAnsi="Times New Roman"/>
                <w:sz w:val="20"/>
                <w:szCs w:val="20"/>
                <w:lang w:eastAsia="ar-SA"/>
              </w:rPr>
              <w:t>225 Услуги по содержанию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4F7" w:rsidRPr="00387F86" w:rsidRDefault="001314F7" w:rsidP="00445C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128,0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4F7" w:rsidRPr="003C44D0" w:rsidRDefault="001314F7" w:rsidP="00445C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110,1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4F7" w:rsidRPr="00B332BA" w:rsidRDefault="001314F7" w:rsidP="00445CC8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110,1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F7" w:rsidRPr="00C238D9" w:rsidRDefault="001314F7" w:rsidP="00445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314F7" w:rsidRPr="00C238D9" w:rsidTr="00445CC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4F7" w:rsidRPr="00B332BA" w:rsidRDefault="001314F7" w:rsidP="00445CC8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32BA">
              <w:rPr>
                <w:rFonts w:ascii="Times New Roman" w:hAnsi="Times New Roman"/>
                <w:sz w:val="20"/>
                <w:szCs w:val="20"/>
                <w:lang w:eastAsia="ar-SA"/>
              </w:rPr>
              <w:t>226</w:t>
            </w:r>
            <w:proofErr w:type="gramStart"/>
            <w:r w:rsidRPr="00B332B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</w:t>
            </w:r>
            <w:proofErr w:type="gramEnd"/>
            <w:r w:rsidRPr="00B332BA">
              <w:rPr>
                <w:rFonts w:ascii="Times New Roman" w:hAnsi="Times New Roman"/>
                <w:sz w:val="20"/>
                <w:szCs w:val="20"/>
                <w:lang w:eastAsia="ar-SA"/>
              </w:rPr>
              <w:t>рочие работы,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4F7" w:rsidRPr="00387F86" w:rsidRDefault="001314F7" w:rsidP="00445C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1 309,0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4F7" w:rsidRPr="003C44D0" w:rsidRDefault="001314F7" w:rsidP="00445C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1 059,0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4F7" w:rsidRPr="00B332BA" w:rsidRDefault="001314F7" w:rsidP="00445CC8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964,7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F7" w:rsidRPr="00C238D9" w:rsidRDefault="001314F7" w:rsidP="00445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314F7" w:rsidRPr="00C238D9" w:rsidTr="00445CC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4F7" w:rsidRPr="00B332BA" w:rsidRDefault="001314F7" w:rsidP="00445CC8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32BA"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proofErr w:type="gramStart"/>
            <w:r w:rsidRPr="00B332B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</w:t>
            </w:r>
            <w:proofErr w:type="gramEnd"/>
            <w:r w:rsidRPr="00B332BA">
              <w:rPr>
                <w:rFonts w:ascii="Times New Roman" w:hAnsi="Times New Roman"/>
                <w:sz w:val="20"/>
                <w:szCs w:val="20"/>
                <w:lang w:eastAsia="ar-SA"/>
              </w:rPr>
              <w:t>рочие расходы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4F7" w:rsidRPr="00387F86" w:rsidRDefault="001314F7" w:rsidP="00445C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4F7" w:rsidRPr="003C44D0" w:rsidRDefault="001314F7" w:rsidP="00445C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67,8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4F7" w:rsidRPr="00B332BA" w:rsidRDefault="001314F7" w:rsidP="00445CC8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51,0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F7" w:rsidRPr="00C238D9" w:rsidRDefault="001314F7" w:rsidP="00445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314F7" w:rsidRPr="00C238D9" w:rsidTr="00445CC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4F7" w:rsidRPr="00B332BA" w:rsidRDefault="001314F7" w:rsidP="00445CC8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32BA">
              <w:rPr>
                <w:rFonts w:ascii="Times New Roman" w:hAnsi="Times New Roman"/>
                <w:sz w:val="20"/>
                <w:szCs w:val="20"/>
                <w:lang w:eastAsia="ar-SA"/>
              </w:rPr>
              <w:t>340 Приобретение материальных запасов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4F7" w:rsidRPr="00387F86" w:rsidRDefault="001314F7" w:rsidP="00445C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4 951,6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4F7" w:rsidRPr="003C44D0" w:rsidRDefault="001314F7" w:rsidP="00445C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4 650,2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4F7" w:rsidRPr="00B332BA" w:rsidRDefault="001314F7" w:rsidP="00445CC8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4 433,8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F7" w:rsidRPr="00C238D9" w:rsidRDefault="001314F7" w:rsidP="00445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314F7" w:rsidRPr="00C238D9" w:rsidTr="00445CC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4F7" w:rsidRPr="00B332BA" w:rsidRDefault="001314F7" w:rsidP="00445CC8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32BA">
              <w:rPr>
                <w:rFonts w:ascii="Times New Roman" w:hAnsi="Times New Roman"/>
                <w:sz w:val="20"/>
                <w:szCs w:val="20"/>
                <w:lang w:eastAsia="ar-SA"/>
              </w:rPr>
              <w:t>310 Приобретение основных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4F7" w:rsidRPr="00387F86" w:rsidRDefault="001314F7" w:rsidP="00445C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170,1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4F7" w:rsidRPr="003C44D0" w:rsidRDefault="001314F7" w:rsidP="00445C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146,0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4F7" w:rsidRPr="00B332BA" w:rsidRDefault="001314F7" w:rsidP="00445CC8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146,0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F7" w:rsidRPr="00C238D9" w:rsidRDefault="001314F7" w:rsidP="00445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314F7" w:rsidRPr="00C238D9" w:rsidTr="00445CC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4F7" w:rsidRPr="00B332BA" w:rsidRDefault="001314F7" w:rsidP="00445CC8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332B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4F7" w:rsidRPr="00387F86" w:rsidRDefault="001314F7" w:rsidP="00445C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12 347,5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4F7" w:rsidRPr="003C44D0" w:rsidRDefault="001314F7" w:rsidP="00445C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12 036,9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4F7" w:rsidRPr="00B332BA" w:rsidRDefault="001314F7" w:rsidP="00445CC8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11 334,0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F7" w:rsidRPr="00C238D9" w:rsidRDefault="001314F7" w:rsidP="00445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1314F7" w:rsidRPr="00C238D9" w:rsidRDefault="001314F7" w:rsidP="001314F7">
      <w:pPr>
        <w:suppressAutoHyphens/>
        <w:spacing w:after="0" w:line="240" w:lineRule="auto"/>
        <w:ind w:left="1425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2D49AD" w:rsidRDefault="001314F7" w:rsidP="00CA71E8">
      <w:pPr>
        <w:numPr>
          <w:ilvl w:val="0"/>
          <w:numId w:val="34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proofErr w:type="gramStart"/>
      <w:r w:rsidRPr="002D49AD">
        <w:rPr>
          <w:rFonts w:ascii="Times New Roman" w:hAnsi="Times New Roman"/>
          <w:sz w:val="26"/>
          <w:szCs w:val="26"/>
          <w:lang w:eastAsia="ar-SA"/>
        </w:rPr>
        <w:t xml:space="preserve">В ходе проверки установлено, что данные указанные в отчете об осуществлении закупок товаров, работ, услуг для обеспечения государственных нужд Саратовской области (муниципальных нужд) за январь-декабрь 2017 года (строка 1.1), где общая сумма средств, предусмотренных на закупки товаров, работ, услуг на год обозначена в сумме </w:t>
      </w:r>
      <w:r>
        <w:rPr>
          <w:rFonts w:ascii="Times New Roman" w:hAnsi="Times New Roman"/>
          <w:sz w:val="26"/>
          <w:szCs w:val="26"/>
          <w:lang w:eastAsia="ar-SA"/>
        </w:rPr>
        <w:t>12 364,0</w:t>
      </w:r>
      <w:r w:rsidRPr="002D49AD">
        <w:rPr>
          <w:rFonts w:ascii="Times New Roman" w:hAnsi="Times New Roman"/>
          <w:sz w:val="26"/>
          <w:szCs w:val="26"/>
          <w:lang w:eastAsia="ar-SA"/>
        </w:rPr>
        <w:t xml:space="preserve"> тыс. руб., однако согласно утвержденных плановых назначений (форма 0503737) исполнено </w:t>
      </w:r>
      <w:r>
        <w:rPr>
          <w:rFonts w:ascii="Times New Roman" w:hAnsi="Times New Roman"/>
          <w:sz w:val="26"/>
          <w:szCs w:val="26"/>
          <w:lang w:eastAsia="ar-SA"/>
        </w:rPr>
        <w:t>11 334,0</w:t>
      </w:r>
      <w:r w:rsidRPr="002D49AD">
        <w:rPr>
          <w:rFonts w:ascii="Times New Roman" w:hAnsi="Times New Roman"/>
          <w:sz w:val="26"/>
          <w:szCs w:val="26"/>
          <w:lang w:eastAsia="ar-SA"/>
        </w:rPr>
        <w:t xml:space="preserve"> тыс. руб. </w:t>
      </w:r>
      <w:proofErr w:type="gramEnd"/>
    </w:p>
    <w:p w:rsidR="001314F7" w:rsidRPr="00C238D9" w:rsidRDefault="001314F7" w:rsidP="00CA71E8">
      <w:pPr>
        <w:tabs>
          <w:tab w:val="left" w:pos="851"/>
        </w:tabs>
        <w:suppressAutoHyphens/>
        <w:autoSpaceDE w:val="0"/>
        <w:spacing w:after="0" w:line="240" w:lineRule="auto"/>
        <w:ind w:right="283"/>
        <w:jc w:val="center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FA7E98" w:rsidRDefault="001314F7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FA7E98">
        <w:rPr>
          <w:rFonts w:ascii="Times New Roman" w:hAnsi="Times New Roman"/>
          <w:b/>
          <w:sz w:val="26"/>
          <w:szCs w:val="26"/>
          <w:lang w:eastAsia="ar-SA"/>
        </w:rPr>
        <w:t>Наличие и содержание Плана - графика размещения заказов на поставки товаров, выполнение работ, оказание услуг для нужд заказчика.</w:t>
      </w:r>
    </w:p>
    <w:p w:rsidR="001314F7" w:rsidRPr="00FA7E98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FA7E98">
        <w:rPr>
          <w:rFonts w:ascii="Times New Roman" w:hAnsi="Times New Roman"/>
          <w:sz w:val="26"/>
          <w:szCs w:val="26"/>
          <w:lang w:eastAsia="ar-SA"/>
        </w:rPr>
        <w:t>На основании части 2 статьи 112 Закона о контрактной системе на официальном сайте размещение планов-графиков осуществляется по правилам, установленным приказом Минэкономразвития России и Федеральным казначейством от 27.12.2011 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заказчиков» (далее - Приказ от 27.12.2011 г.№761/20н).</w:t>
      </w:r>
      <w:proofErr w:type="gramEnd"/>
    </w:p>
    <w:p w:rsidR="001314F7" w:rsidRPr="00FA7E98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FA7E98">
        <w:rPr>
          <w:rFonts w:ascii="Times New Roman" w:hAnsi="Times New Roman"/>
          <w:sz w:val="26"/>
          <w:szCs w:val="26"/>
          <w:lang w:eastAsia="ar-SA"/>
        </w:rPr>
        <w:t>При этом особенности, указанные в части 2 статьи 112 Закона о контрактной системе установлены совместным приказом Министерства экономического развития Российской Федерации и Федерального казначейства приказ от 31.03.2015 года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 заказов</w:t>
      </w:r>
      <w:proofErr w:type="gramEnd"/>
      <w:r w:rsidRPr="00FA7E98">
        <w:rPr>
          <w:rFonts w:ascii="Times New Roman" w:hAnsi="Times New Roman"/>
          <w:sz w:val="26"/>
          <w:szCs w:val="26"/>
          <w:lang w:eastAsia="ar-SA"/>
        </w:rPr>
        <w:t xml:space="preserve"> на поставки товаров, выполнения работ, оказания услуг планов-графиков размещения заказов на 2017 - 2018 годы» (далее - Приказ от 31.03.2015 г. №182/7н)».</w:t>
      </w:r>
    </w:p>
    <w:p w:rsidR="001314F7" w:rsidRPr="00C238D9" w:rsidRDefault="001314F7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FA7E98" w:rsidRDefault="001314F7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FA7E98">
        <w:rPr>
          <w:rFonts w:ascii="Times New Roman" w:hAnsi="Times New Roman"/>
          <w:b/>
          <w:sz w:val="26"/>
          <w:szCs w:val="26"/>
          <w:lang w:eastAsia="ar-SA"/>
        </w:rPr>
        <w:t>2017 год.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sz w:val="26"/>
          <w:szCs w:val="26"/>
          <w:lang w:eastAsia="ar-SA"/>
        </w:rPr>
      </w:pPr>
      <w:r w:rsidRPr="00FA7E98">
        <w:rPr>
          <w:rFonts w:ascii="Times New Roman" w:hAnsi="Times New Roman"/>
          <w:sz w:val="26"/>
          <w:szCs w:val="26"/>
          <w:lang w:eastAsia="ar-SA"/>
        </w:rPr>
        <w:t xml:space="preserve">В соответствии с пунктом 5 Приказа от 27.12.2011 г. № 761/20н планы-графики подлежат размещению на официальном сайте не позднее одного календарного месяца после принятия закона (решения) о бюджете. </w:t>
      </w:r>
      <w:r w:rsidRPr="00CC19F6">
        <w:rPr>
          <w:rFonts w:ascii="Times New Roman" w:hAnsi="Times New Roman"/>
          <w:sz w:val="26"/>
          <w:szCs w:val="26"/>
          <w:lang w:eastAsia="ar-SA"/>
        </w:rPr>
        <w:t xml:space="preserve">Бюджет муниципального </w:t>
      </w:r>
      <w:r>
        <w:rPr>
          <w:rFonts w:ascii="Times New Roman" w:hAnsi="Times New Roman"/>
          <w:sz w:val="26"/>
          <w:szCs w:val="26"/>
          <w:lang w:eastAsia="ar-SA"/>
        </w:rPr>
        <w:lastRenderedPageBreak/>
        <w:t xml:space="preserve">образования город Маркс </w:t>
      </w:r>
      <w:r w:rsidRPr="00CC19F6">
        <w:rPr>
          <w:rFonts w:ascii="Times New Roman" w:hAnsi="Times New Roman"/>
          <w:sz w:val="26"/>
          <w:szCs w:val="26"/>
          <w:lang w:eastAsia="ar-SA"/>
        </w:rPr>
        <w:t xml:space="preserve">на 2017 год утвержден решением </w:t>
      </w:r>
      <w:r>
        <w:rPr>
          <w:rFonts w:ascii="Times New Roman" w:hAnsi="Times New Roman"/>
          <w:sz w:val="26"/>
          <w:szCs w:val="26"/>
          <w:lang w:eastAsia="ar-SA"/>
        </w:rPr>
        <w:t>Совета</w:t>
      </w:r>
      <w:r w:rsidRPr="00CC19F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C19F6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 xml:space="preserve">образования город Маркс </w:t>
      </w:r>
      <w:r w:rsidRPr="00CC19F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Pr="00CC19F6">
        <w:rPr>
          <w:rFonts w:ascii="Times New Roman" w:hAnsi="Times New Roman"/>
          <w:sz w:val="26"/>
          <w:szCs w:val="26"/>
        </w:rPr>
        <w:t xml:space="preserve"> декабря 2016 года № </w:t>
      </w:r>
      <w:r>
        <w:rPr>
          <w:rFonts w:ascii="Times New Roman" w:hAnsi="Times New Roman"/>
          <w:sz w:val="26"/>
          <w:szCs w:val="26"/>
        </w:rPr>
        <w:t>211</w:t>
      </w:r>
      <w:r w:rsidRPr="00CC19F6">
        <w:rPr>
          <w:rFonts w:ascii="Times New Roman" w:hAnsi="Times New Roman"/>
          <w:sz w:val="26"/>
          <w:szCs w:val="26"/>
        </w:rPr>
        <w:t>.</w:t>
      </w:r>
      <w:r w:rsidRPr="00CC19F6">
        <w:rPr>
          <w:rFonts w:ascii="Times New Roman" w:hAnsi="Times New Roman"/>
          <w:sz w:val="26"/>
          <w:szCs w:val="26"/>
          <w:lang w:eastAsia="ar-SA"/>
        </w:rPr>
        <w:t xml:space="preserve"> План – график Учреждения размещен на официальном сайте </w:t>
      </w:r>
      <w:r>
        <w:rPr>
          <w:rFonts w:ascii="Times New Roman" w:hAnsi="Times New Roman"/>
          <w:sz w:val="26"/>
          <w:szCs w:val="26"/>
          <w:lang w:eastAsia="ar-SA"/>
        </w:rPr>
        <w:t>0</w:t>
      </w:r>
      <w:r w:rsidRPr="00CC19F6">
        <w:rPr>
          <w:rFonts w:ascii="Times New Roman" w:hAnsi="Times New Roman"/>
          <w:sz w:val="26"/>
          <w:szCs w:val="26"/>
          <w:lang w:eastAsia="ar-SA"/>
        </w:rPr>
        <w:t>2.0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CC19F6">
        <w:rPr>
          <w:rFonts w:ascii="Times New Roman" w:hAnsi="Times New Roman"/>
          <w:sz w:val="26"/>
          <w:szCs w:val="26"/>
          <w:lang w:eastAsia="ar-SA"/>
        </w:rPr>
        <w:t xml:space="preserve">.2017 года, </w:t>
      </w:r>
      <w:r w:rsidRPr="00CC19F6">
        <w:rPr>
          <w:rFonts w:ascii="Times New Roman" w:hAnsi="Times New Roman"/>
          <w:b/>
          <w:i/>
          <w:sz w:val="26"/>
          <w:szCs w:val="26"/>
          <w:lang w:eastAsia="ar-SA"/>
        </w:rPr>
        <w:t xml:space="preserve">Заказчик </w:t>
      </w:r>
      <w:proofErr w:type="gramStart"/>
      <w:r w:rsidRPr="00CC19F6">
        <w:rPr>
          <w:rFonts w:ascii="Times New Roman" w:hAnsi="Times New Roman"/>
          <w:b/>
          <w:i/>
          <w:sz w:val="26"/>
          <w:szCs w:val="26"/>
          <w:lang w:eastAsia="ar-SA"/>
        </w:rPr>
        <w:t>разместил план-график</w:t>
      </w:r>
      <w:proofErr w:type="gramEnd"/>
      <w:r w:rsidRPr="00CC19F6">
        <w:rPr>
          <w:rFonts w:ascii="Times New Roman" w:hAnsi="Times New Roman"/>
          <w:b/>
          <w:i/>
          <w:sz w:val="26"/>
          <w:szCs w:val="26"/>
          <w:lang w:eastAsia="ar-SA"/>
        </w:rPr>
        <w:t xml:space="preserve"> с нарушением части 2 статьи 112 Закона № 44-ФЗ, пункта 5 П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орядка размещения плана-графика, что</w:t>
      </w:r>
      <w:r w:rsidRPr="00CC19F6">
        <w:rPr>
          <w:rFonts w:ascii="Times New Roman" w:hAnsi="Times New Roman"/>
          <w:b/>
          <w:i/>
          <w:sz w:val="26"/>
          <w:szCs w:val="26"/>
          <w:lang w:eastAsia="ar-SA"/>
        </w:rPr>
        <w:t xml:space="preserve"> </w:t>
      </w:r>
      <w:r w:rsidRPr="00691EC3">
        <w:rPr>
          <w:rFonts w:ascii="Times New Roman" w:hAnsi="Times New Roman"/>
          <w:b/>
          <w:i/>
          <w:sz w:val="26"/>
          <w:szCs w:val="26"/>
          <w:lang w:eastAsia="ar-SA"/>
        </w:rPr>
        <w:t xml:space="preserve">содержит признаки административного правонарушения, предусмотренного частью 1.4 статьи 7.30 </w:t>
      </w:r>
      <w:proofErr w:type="spellStart"/>
      <w:r w:rsidRPr="00691EC3">
        <w:rPr>
          <w:rFonts w:ascii="Times New Roman" w:hAnsi="Times New Roman"/>
          <w:b/>
          <w:i/>
          <w:sz w:val="26"/>
          <w:szCs w:val="26"/>
          <w:lang w:eastAsia="ar-SA"/>
        </w:rPr>
        <w:t>КоАП</w:t>
      </w:r>
      <w:proofErr w:type="spellEnd"/>
      <w:r w:rsidRPr="00691EC3">
        <w:rPr>
          <w:rFonts w:ascii="Times New Roman" w:hAnsi="Times New Roman"/>
          <w:b/>
          <w:i/>
          <w:sz w:val="26"/>
          <w:szCs w:val="26"/>
          <w:lang w:eastAsia="ar-SA"/>
        </w:rPr>
        <w:t xml:space="preserve"> РФ.</w:t>
      </w:r>
    </w:p>
    <w:p w:rsidR="000D1180" w:rsidRPr="00C238D9" w:rsidRDefault="000D1180" w:rsidP="001314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highlight w:val="yellow"/>
          <w:lang w:eastAsia="ar-SA"/>
        </w:rPr>
      </w:pPr>
    </w:p>
    <w:p w:rsidR="001314F7" w:rsidRPr="00C238D9" w:rsidRDefault="001314F7" w:rsidP="001314F7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  <w:r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>
            <wp:extent cx="6724650" cy="4524375"/>
            <wp:effectExtent l="19050" t="0" r="0" b="0"/>
            <wp:docPr id="8" name="Рисунок 1" descr="C:\Users\Мария\Pictures\2017 график первый МБ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2017 график первый МБУ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7905" t="11189" r="17000" b="7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F7" w:rsidRDefault="001314F7" w:rsidP="001314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314F7" w:rsidRPr="00CC19F6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19F6">
        <w:rPr>
          <w:rFonts w:ascii="Times New Roman" w:hAnsi="Times New Roman"/>
          <w:sz w:val="26"/>
          <w:szCs w:val="26"/>
          <w:lang w:eastAsia="ar-SA"/>
        </w:rPr>
        <w:t xml:space="preserve">По данным официального сайта за 2017 год Заказчиком вносились изменения в планы-графики 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CC19F6">
        <w:rPr>
          <w:rFonts w:ascii="Times New Roman" w:hAnsi="Times New Roman"/>
          <w:sz w:val="26"/>
          <w:szCs w:val="26"/>
          <w:lang w:eastAsia="ar-SA"/>
        </w:rPr>
        <w:t>6 раз.</w:t>
      </w:r>
    </w:p>
    <w:p w:rsidR="001314F7" w:rsidRPr="00CC19F6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CC19F6">
        <w:rPr>
          <w:rFonts w:ascii="Times New Roman" w:hAnsi="Times New Roman"/>
          <w:bCs/>
          <w:sz w:val="26"/>
          <w:szCs w:val="26"/>
          <w:lang w:eastAsia="ar-SA"/>
        </w:rPr>
        <w:t xml:space="preserve">Согласно п. 6 Порядка № 761/20н, в случае внесения изменений в планы-графики такие изменения размещаются на официальном сайте </w:t>
      </w:r>
      <w:r w:rsidRPr="00CC19F6">
        <w:rPr>
          <w:rFonts w:ascii="Times New Roman" w:hAnsi="Times New Roman"/>
          <w:bCs/>
          <w:sz w:val="26"/>
          <w:szCs w:val="26"/>
          <w:u w:val="single"/>
          <w:lang w:eastAsia="ar-SA"/>
        </w:rPr>
        <w:t>не позднее трех</w:t>
      </w:r>
      <w:r w:rsidRPr="00CC19F6">
        <w:rPr>
          <w:rFonts w:ascii="Times New Roman" w:hAnsi="Times New Roman"/>
          <w:bCs/>
          <w:sz w:val="26"/>
          <w:szCs w:val="26"/>
          <w:lang w:eastAsia="ar-SA"/>
        </w:rPr>
        <w:t xml:space="preserve"> рабочих дней со дня внесения изменений в планы-графики.</w:t>
      </w:r>
    </w:p>
    <w:p w:rsidR="001314F7" w:rsidRPr="00CC19F6" w:rsidRDefault="001314F7" w:rsidP="001314F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314F7" w:rsidRPr="00C238D9" w:rsidRDefault="001314F7" w:rsidP="001314F7">
      <w:pPr>
        <w:suppressAutoHyphens/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6800850" cy="4400550"/>
            <wp:effectExtent l="19050" t="0" r="0" b="0"/>
            <wp:docPr id="7" name="Рисунок 2" descr="C:\Users\Мария\Pictures\изменения 2017 МБ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Pictures\изменения 2017 МБУ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7796" t="11670" r="16762" b="7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F7" w:rsidRPr="00C4310D" w:rsidRDefault="001314F7" w:rsidP="00CA71E8">
      <w:pPr>
        <w:tabs>
          <w:tab w:val="left" w:pos="9498"/>
        </w:tabs>
        <w:spacing w:before="240"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C4310D">
        <w:rPr>
          <w:rFonts w:ascii="Times New Roman" w:hAnsi="Times New Roman"/>
          <w:bCs/>
          <w:sz w:val="26"/>
          <w:szCs w:val="26"/>
        </w:rPr>
        <w:t xml:space="preserve">Согласно </w:t>
      </w:r>
      <w:proofErr w:type="gramStart"/>
      <w:r w:rsidRPr="00C4310D">
        <w:rPr>
          <w:rFonts w:ascii="Times New Roman" w:hAnsi="Times New Roman"/>
          <w:bCs/>
          <w:sz w:val="26"/>
          <w:szCs w:val="26"/>
        </w:rPr>
        <w:t>ч</w:t>
      </w:r>
      <w:proofErr w:type="gramEnd"/>
      <w:r w:rsidRPr="00C4310D">
        <w:rPr>
          <w:rFonts w:ascii="Times New Roman" w:hAnsi="Times New Roman"/>
          <w:bCs/>
          <w:sz w:val="26"/>
          <w:szCs w:val="26"/>
        </w:rPr>
        <w:t xml:space="preserve">. 3 ст. 7 44-ФЗ информация, предусмотренная 44-ФЗ и размещенная в единой информационной системе, должна быть полной и </w:t>
      </w:r>
      <w:r w:rsidRPr="00C4310D">
        <w:rPr>
          <w:rFonts w:ascii="Times New Roman" w:hAnsi="Times New Roman"/>
          <w:bCs/>
          <w:sz w:val="26"/>
          <w:szCs w:val="26"/>
          <w:u w:val="single"/>
        </w:rPr>
        <w:t>достоверной</w:t>
      </w:r>
      <w:r w:rsidRPr="00C4310D">
        <w:rPr>
          <w:rFonts w:ascii="Times New Roman" w:hAnsi="Times New Roman"/>
          <w:bCs/>
          <w:sz w:val="26"/>
          <w:szCs w:val="26"/>
        </w:rPr>
        <w:t>.</w:t>
      </w:r>
    </w:p>
    <w:p w:rsidR="001314F7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</w:p>
    <w:p w:rsidR="001314F7" w:rsidRPr="00011759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i/>
          <w:sz w:val="26"/>
          <w:szCs w:val="26"/>
          <w:shd w:val="clear" w:color="auto" w:fill="FFFF00"/>
          <w:lang w:eastAsia="ar-SA"/>
        </w:rPr>
      </w:pPr>
      <w:r w:rsidRPr="00011759">
        <w:rPr>
          <w:rFonts w:ascii="Times New Roman" w:hAnsi="Times New Roman"/>
          <w:b/>
          <w:bCs/>
          <w:i/>
          <w:sz w:val="26"/>
          <w:szCs w:val="26"/>
          <w:lang w:eastAsia="ar-SA"/>
        </w:rPr>
        <w:t>План - закупок</w:t>
      </w:r>
    </w:p>
    <w:p w:rsidR="001314F7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011759">
        <w:rPr>
          <w:rFonts w:ascii="Times New Roman" w:hAnsi="Times New Roman"/>
          <w:sz w:val="26"/>
          <w:szCs w:val="26"/>
          <w:lang w:eastAsia="ar-SA"/>
        </w:rPr>
        <w:t>План финансово-хозяйственной деятельности по МБУ «Благоустройство» утвержден 10.01.2017 г. В соответствии с постановлением Правительства РФ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ПП РФ 1043).</w:t>
      </w:r>
      <w:proofErr w:type="gramEnd"/>
      <w:r w:rsidRPr="00011759">
        <w:rPr>
          <w:rFonts w:ascii="Times New Roman" w:hAnsi="Times New Roman"/>
          <w:sz w:val="26"/>
          <w:szCs w:val="26"/>
          <w:lang w:eastAsia="ar-SA"/>
        </w:rPr>
        <w:t xml:space="preserve"> План закупок МБУ «Благоустройство» размещен в сроки, согласно с </w:t>
      </w:r>
      <w:proofErr w:type="gramStart"/>
      <w:r w:rsidRPr="00011759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011759">
        <w:rPr>
          <w:rFonts w:ascii="Times New Roman" w:hAnsi="Times New Roman"/>
          <w:sz w:val="26"/>
          <w:szCs w:val="26"/>
          <w:lang w:eastAsia="ar-SA"/>
        </w:rPr>
        <w:t xml:space="preserve">. 3 ПП РФ 1043. </w:t>
      </w:r>
    </w:p>
    <w:p w:rsidR="000D1180" w:rsidRPr="00011759" w:rsidRDefault="000D1180" w:rsidP="001314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314F7" w:rsidRPr="00C4310D" w:rsidRDefault="001314F7" w:rsidP="001314F7">
      <w:pPr>
        <w:suppressAutoHyphens/>
        <w:autoSpaceDE w:val="0"/>
        <w:spacing w:after="0" w:line="240" w:lineRule="auto"/>
        <w:ind w:left="-567" w:right="-56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6543675" cy="4619625"/>
            <wp:effectExtent l="19050" t="0" r="9525" b="0"/>
            <wp:docPr id="5" name="Рисунок 5" descr="C:\Users\Мария\Pictures\закупки 2017 мб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Pictures\закупки 2017 мбу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7798" t="17659" r="16646" b="6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180" w:rsidRDefault="000D1180" w:rsidP="001314F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314F7" w:rsidRPr="000A2353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0A2353">
        <w:rPr>
          <w:rFonts w:ascii="Times New Roman" w:hAnsi="Times New Roman"/>
          <w:b/>
          <w:sz w:val="26"/>
          <w:szCs w:val="26"/>
          <w:lang w:eastAsia="ar-SA"/>
        </w:rPr>
        <w:t>2018 год.</w:t>
      </w:r>
    </w:p>
    <w:p w:rsidR="001314F7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sz w:val="26"/>
          <w:szCs w:val="26"/>
          <w:lang w:eastAsia="ar-SA"/>
        </w:rPr>
      </w:pPr>
      <w:r w:rsidRPr="00CC19F6">
        <w:rPr>
          <w:rFonts w:ascii="Times New Roman" w:hAnsi="Times New Roman"/>
          <w:sz w:val="26"/>
          <w:szCs w:val="26"/>
          <w:lang w:eastAsia="ar-SA"/>
        </w:rPr>
        <w:t xml:space="preserve">Бюджет муниципального </w:t>
      </w:r>
      <w:r>
        <w:rPr>
          <w:rFonts w:ascii="Times New Roman" w:hAnsi="Times New Roman"/>
          <w:sz w:val="26"/>
          <w:szCs w:val="26"/>
          <w:lang w:eastAsia="ar-SA"/>
        </w:rPr>
        <w:t xml:space="preserve">образования город Маркс </w:t>
      </w:r>
      <w:r w:rsidRPr="00CC19F6">
        <w:rPr>
          <w:rFonts w:ascii="Times New Roman" w:hAnsi="Times New Roman"/>
          <w:sz w:val="26"/>
          <w:szCs w:val="26"/>
          <w:lang w:eastAsia="ar-SA"/>
        </w:rPr>
        <w:t>на 201</w:t>
      </w:r>
      <w:r>
        <w:rPr>
          <w:rFonts w:ascii="Times New Roman" w:hAnsi="Times New Roman"/>
          <w:sz w:val="26"/>
          <w:szCs w:val="26"/>
          <w:lang w:eastAsia="ar-SA"/>
        </w:rPr>
        <w:t>8</w:t>
      </w:r>
      <w:r w:rsidRPr="00CC19F6">
        <w:rPr>
          <w:rFonts w:ascii="Times New Roman" w:hAnsi="Times New Roman"/>
          <w:sz w:val="26"/>
          <w:szCs w:val="26"/>
          <w:lang w:eastAsia="ar-SA"/>
        </w:rPr>
        <w:t xml:space="preserve"> год утвержден решением </w:t>
      </w:r>
      <w:r>
        <w:rPr>
          <w:rFonts w:ascii="Times New Roman" w:hAnsi="Times New Roman"/>
          <w:sz w:val="26"/>
          <w:szCs w:val="26"/>
          <w:lang w:eastAsia="ar-SA"/>
        </w:rPr>
        <w:t>Совета</w:t>
      </w:r>
      <w:r w:rsidRPr="00CC19F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C19F6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 xml:space="preserve">образования город Маркс </w:t>
      </w:r>
      <w:r w:rsidRPr="00CC19F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CC19F6">
        <w:rPr>
          <w:rFonts w:ascii="Times New Roman" w:hAnsi="Times New Roman"/>
          <w:sz w:val="26"/>
          <w:szCs w:val="26"/>
        </w:rPr>
        <w:t xml:space="preserve"> декабря 201</w:t>
      </w:r>
      <w:r>
        <w:rPr>
          <w:rFonts w:ascii="Times New Roman" w:hAnsi="Times New Roman"/>
          <w:sz w:val="26"/>
          <w:szCs w:val="26"/>
        </w:rPr>
        <w:t>7</w:t>
      </w:r>
      <w:r w:rsidRPr="00CC19F6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271</w:t>
      </w:r>
      <w:r w:rsidRPr="00CC19F6">
        <w:rPr>
          <w:rFonts w:ascii="Times New Roman" w:hAnsi="Times New Roman"/>
          <w:sz w:val="26"/>
          <w:szCs w:val="26"/>
        </w:rPr>
        <w:t>.</w:t>
      </w:r>
      <w:r w:rsidRPr="00CC19F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A2353">
        <w:rPr>
          <w:rFonts w:ascii="Times New Roman" w:hAnsi="Times New Roman"/>
          <w:sz w:val="26"/>
          <w:szCs w:val="26"/>
          <w:lang w:eastAsia="ar-SA"/>
        </w:rPr>
        <w:t>План – график Учреждения</w:t>
      </w:r>
      <w:r>
        <w:rPr>
          <w:rFonts w:ascii="Times New Roman" w:hAnsi="Times New Roman"/>
          <w:sz w:val="26"/>
          <w:szCs w:val="26"/>
          <w:lang w:eastAsia="ar-SA"/>
        </w:rPr>
        <w:t xml:space="preserve"> размещен на официальном сайте 17</w:t>
      </w:r>
      <w:r w:rsidRPr="000A2353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</w:t>
      </w:r>
      <w:r w:rsidRPr="000A2353">
        <w:rPr>
          <w:rFonts w:ascii="Times New Roman" w:hAnsi="Times New Roman"/>
          <w:sz w:val="26"/>
          <w:szCs w:val="26"/>
          <w:lang w:eastAsia="ar-SA"/>
        </w:rPr>
        <w:t xml:space="preserve">1.2017 года, </w:t>
      </w:r>
      <w:r w:rsidRPr="000A2353">
        <w:rPr>
          <w:rFonts w:ascii="Times New Roman" w:hAnsi="Times New Roman"/>
          <w:b/>
          <w:i/>
          <w:sz w:val="26"/>
          <w:szCs w:val="26"/>
          <w:lang w:eastAsia="ar-SA"/>
        </w:rPr>
        <w:t xml:space="preserve">Заказчик </w:t>
      </w:r>
      <w:proofErr w:type="gramStart"/>
      <w:r w:rsidRPr="000A2353">
        <w:rPr>
          <w:rFonts w:ascii="Times New Roman" w:hAnsi="Times New Roman"/>
          <w:b/>
          <w:i/>
          <w:sz w:val="26"/>
          <w:szCs w:val="26"/>
          <w:lang w:eastAsia="ar-SA"/>
        </w:rPr>
        <w:t>разместил план-график</w:t>
      </w:r>
      <w:proofErr w:type="gramEnd"/>
      <w:r w:rsidRPr="000A2353">
        <w:rPr>
          <w:rFonts w:ascii="Times New Roman" w:hAnsi="Times New Roman"/>
          <w:b/>
          <w:i/>
          <w:sz w:val="26"/>
          <w:szCs w:val="26"/>
          <w:lang w:eastAsia="ar-SA"/>
        </w:rPr>
        <w:t xml:space="preserve"> без нарушений части 2 статьи 112 Закона № 44-ФЗ, пункта 5 Порядка размещения плана-графика.</w:t>
      </w:r>
    </w:p>
    <w:p w:rsidR="001314F7" w:rsidRPr="000A2353" w:rsidRDefault="001314F7" w:rsidP="001314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314F7" w:rsidRPr="000A2353" w:rsidRDefault="001314F7" w:rsidP="001314F7">
      <w:pPr>
        <w:suppressAutoHyphens/>
        <w:spacing w:after="0" w:line="240" w:lineRule="auto"/>
        <w:ind w:left="-709"/>
        <w:jc w:val="both"/>
        <w:rPr>
          <w:rFonts w:ascii="Times New Roman" w:hAnsi="Times New Roman"/>
          <w:bCs/>
          <w:sz w:val="25"/>
          <w:szCs w:val="25"/>
          <w:lang w:eastAsia="ar-SA"/>
        </w:rPr>
      </w:pPr>
      <w:r>
        <w:rPr>
          <w:rFonts w:ascii="Times New Roman" w:hAnsi="Times New Roman"/>
          <w:bCs/>
          <w:noProof/>
          <w:sz w:val="25"/>
          <w:szCs w:val="25"/>
        </w:rPr>
        <w:lastRenderedPageBreak/>
        <w:drawing>
          <wp:inline distT="0" distB="0" distL="0" distR="0">
            <wp:extent cx="6534150" cy="3667125"/>
            <wp:effectExtent l="19050" t="0" r="0" b="0"/>
            <wp:docPr id="3" name="Рисунок 3" descr="C:\Users\Мария\Pictures\2018 график МБУ перви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Pictures\2018 график МБУ первич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7961" t="10948" r="16895" b="7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F7" w:rsidRDefault="001314F7" w:rsidP="001314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314F7" w:rsidRPr="00011759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011759">
        <w:rPr>
          <w:rFonts w:ascii="Times New Roman" w:hAnsi="Times New Roman"/>
          <w:sz w:val="26"/>
          <w:szCs w:val="26"/>
          <w:lang w:eastAsia="ar-SA"/>
        </w:rPr>
        <w:t xml:space="preserve">По данным официального сайта за </w:t>
      </w:r>
      <w:r>
        <w:rPr>
          <w:rFonts w:ascii="Times New Roman" w:hAnsi="Times New Roman"/>
          <w:sz w:val="26"/>
          <w:szCs w:val="26"/>
          <w:lang w:eastAsia="ar-SA"/>
        </w:rPr>
        <w:t>6</w:t>
      </w:r>
      <w:r w:rsidRPr="00011759">
        <w:rPr>
          <w:rFonts w:ascii="Times New Roman" w:hAnsi="Times New Roman"/>
          <w:sz w:val="26"/>
          <w:szCs w:val="26"/>
          <w:lang w:eastAsia="ar-SA"/>
        </w:rPr>
        <w:t xml:space="preserve"> месяцев 2018 год Заказчиком вносились изменения в планы-графики </w:t>
      </w:r>
      <w:r>
        <w:rPr>
          <w:rFonts w:ascii="Times New Roman" w:hAnsi="Times New Roman"/>
          <w:sz w:val="26"/>
          <w:szCs w:val="26"/>
          <w:lang w:eastAsia="ar-SA"/>
        </w:rPr>
        <w:t>45</w:t>
      </w:r>
      <w:r w:rsidRPr="00011759">
        <w:rPr>
          <w:rFonts w:ascii="Times New Roman" w:hAnsi="Times New Roman"/>
          <w:sz w:val="26"/>
          <w:szCs w:val="26"/>
          <w:lang w:eastAsia="ar-SA"/>
        </w:rPr>
        <w:t xml:space="preserve"> раз.</w:t>
      </w:r>
    </w:p>
    <w:p w:rsidR="001314F7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011759">
        <w:rPr>
          <w:rFonts w:ascii="Times New Roman" w:hAnsi="Times New Roman"/>
          <w:bCs/>
          <w:sz w:val="26"/>
          <w:szCs w:val="26"/>
          <w:lang w:eastAsia="ar-SA"/>
        </w:rPr>
        <w:t xml:space="preserve">Согласно п. 6 Порядка № 761/20н, в случае внесения изменений в планы-графики такие изменения размещаются на официальном сайте </w:t>
      </w:r>
      <w:r w:rsidRPr="00011759">
        <w:rPr>
          <w:rFonts w:ascii="Times New Roman" w:hAnsi="Times New Roman"/>
          <w:bCs/>
          <w:sz w:val="26"/>
          <w:szCs w:val="26"/>
          <w:u w:val="single"/>
          <w:lang w:eastAsia="ar-SA"/>
        </w:rPr>
        <w:t>не позднее трех</w:t>
      </w:r>
      <w:r w:rsidRPr="00011759">
        <w:rPr>
          <w:rFonts w:ascii="Times New Roman" w:hAnsi="Times New Roman"/>
          <w:bCs/>
          <w:sz w:val="26"/>
          <w:szCs w:val="26"/>
          <w:lang w:eastAsia="ar-SA"/>
        </w:rPr>
        <w:t xml:space="preserve"> рабочих дней со дня внесения изменений в планы-графики.</w:t>
      </w:r>
    </w:p>
    <w:p w:rsidR="000D1180" w:rsidRPr="00011759" w:rsidRDefault="000D1180" w:rsidP="001314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 w:rsidR="001314F7" w:rsidRPr="00C238D9" w:rsidRDefault="001314F7" w:rsidP="001314F7">
      <w:pPr>
        <w:suppressAutoHyphens/>
        <w:spacing w:after="0" w:line="240" w:lineRule="auto"/>
        <w:ind w:left="-709"/>
        <w:jc w:val="both"/>
        <w:rPr>
          <w:rFonts w:ascii="Times New Roman" w:hAnsi="Times New Roman"/>
          <w:bCs/>
          <w:sz w:val="25"/>
          <w:szCs w:val="25"/>
          <w:highlight w:val="yellow"/>
          <w:lang w:eastAsia="ar-SA"/>
        </w:rPr>
      </w:pPr>
      <w:r>
        <w:rPr>
          <w:rFonts w:ascii="Times New Roman" w:hAnsi="Times New Roman"/>
          <w:bCs/>
          <w:noProof/>
          <w:sz w:val="25"/>
          <w:szCs w:val="25"/>
        </w:rPr>
        <w:drawing>
          <wp:inline distT="0" distB="0" distL="0" distR="0">
            <wp:extent cx="6686550" cy="3952875"/>
            <wp:effectExtent l="19050" t="0" r="0" b="0"/>
            <wp:docPr id="4" name="Рисунок 4" descr="C:\Users\Мария\Pictures\изменения 2018 МБ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Pictures\изменения 2018 МБУ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18027" t="11765" r="17215" b="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F7" w:rsidRPr="00011759" w:rsidRDefault="001314F7" w:rsidP="00CA71E8">
      <w:pPr>
        <w:tabs>
          <w:tab w:val="left" w:pos="9498"/>
        </w:tabs>
        <w:spacing w:before="240"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011759">
        <w:rPr>
          <w:rFonts w:ascii="Times New Roman" w:hAnsi="Times New Roman"/>
          <w:bCs/>
          <w:sz w:val="26"/>
          <w:szCs w:val="26"/>
        </w:rPr>
        <w:lastRenderedPageBreak/>
        <w:t xml:space="preserve">Согласно </w:t>
      </w:r>
      <w:proofErr w:type="gramStart"/>
      <w:r w:rsidRPr="00011759">
        <w:rPr>
          <w:rFonts w:ascii="Times New Roman" w:hAnsi="Times New Roman"/>
          <w:bCs/>
          <w:sz w:val="26"/>
          <w:szCs w:val="26"/>
        </w:rPr>
        <w:t>ч</w:t>
      </w:r>
      <w:proofErr w:type="gramEnd"/>
      <w:r w:rsidRPr="00011759">
        <w:rPr>
          <w:rFonts w:ascii="Times New Roman" w:hAnsi="Times New Roman"/>
          <w:bCs/>
          <w:sz w:val="26"/>
          <w:szCs w:val="26"/>
        </w:rPr>
        <w:t xml:space="preserve">. 3 ст. 7 44-ФЗ информация, предусмотренная 44-ФЗ и размещенная в единой информационной системе, должна быть полной и </w:t>
      </w:r>
      <w:r w:rsidRPr="00011759">
        <w:rPr>
          <w:rFonts w:ascii="Times New Roman" w:hAnsi="Times New Roman"/>
          <w:bCs/>
          <w:sz w:val="26"/>
          <w:szCs w:val="26"/>
          <w:u w:val="single"/>
        </w:rPr>
        <w:t>достоверной</w:t>
      </w:r>
      <w:r w:rsidRPr="00011759">
        <w:rPr>
          <w:rFonts w:ascii="Times New Roman" w:hAnsi="Times New Roman"/>
          <w:bCs/>
          <w:sz w:val="26"/>
          <w:szCs w:val="26"/>
        </w:rPr>
        <w:t>.</w:t>
      </w:r>
    </w:p>
    <w:p w:rsidR="001314F7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011759">
        <w:rPr>
          <w:rFonts w:ascii="Times New Roman" w:hAnsi="Times New Roman"/>
          <w:bCs/>
          <w:sz w:val="26"/>
          <w:szCs w:val="26"/>
          <w:lang w:eastAsia="ar-SA"/>
        </w:rPr>
        <w:t xml:space="preserve">Согласно п. 6 Порядка № 761/20н, в случае внесения изменений в планы-графики такие изменения размещаются на официальном сайте </w:t>
      </w:r>
      <w:r w:rsidRPr="00011759">
        <w:rPr>
          <w:rFonts w:ascii="Times New Roman" w:hAnsi="Times New Roman"/>
          <w:bCs/>
          <w:sz w:val="26"/>
          <w:szCs w:val="26"/>
          <w:u w:val="single"/>
          <w:lang w:eastAsia="ar-SA"/>
        </w:rPr>
        <w:t>не позднее трех</w:t>
      </w:r>
      <w:r w:rsidRPr="00011759">
        <w:rPr>
          <w:rFonts w:ascii="Times New Roman" w:hAnsi="Times New Roman"/>
          <w:bCs/>
          <w:sz w:val="26"/>
          <w:szCs w:val="26"/>
          <w:lang w:eastAsia="ar-SA"/>
        </w:rPr>
        <w:t xml:space="preserve"> рабочих дней со дня внесения изменений в планы-графики.</w:t>
      </w:r>
    </w:p>
    <w:p w:rsidR="001314F7" w:rsidRPr="00011759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 w:rsidR="001314F7" w:rsidRPr="00011759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i/>
          <w:sz w:val="26"/>
          <w:szCs w:val="26"/>
          <w:shd w:val="clear" w:color="auto" w:fill="FFFF00"/>
          <w:lang w:eastAsia="ar-SA"/>
        </w:rPr>
      </w:pPr>
      <w:r w:rsidRPr="00011759">
        <w:rPr>
          <w:rFonts w:ascii="Times New Roman" w:hAnsi="Times New Roman"/>
          <w:b/>
          <w:bCs/>
          <w:i/>
          <w:sz w:val="26"/>
          <w:szCs w:val="26"/>
          <w:lang w:eastAsia="ar-SA"/>
        </w:rPr>
        <w:t>План - закупок</w:t>
      </w:r>
    </w:p>
    <w:p w:rsidR="001314F7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011759">
        <w:rPr>
          <w:rFonts w:ascii="Times New Roman" w:hAnsi="Times New Roman"/>
          <w:sz w:val="26"/>
          <w:szCs w:val="26"/>
          <w:lang w:eastAsia="ar-SA"/>
        </w:rPr>
        <w:t xml:space="preserve">План финансово-хозяйственной деятельности по </w:t>
      </w:r>
      <w:r>
        <w:rPr>
          <w:rFonts w:ascii="Times New Roman" w:hAnsi="Times New Roman"/>
          <w:sz w:val="26"/>
          <w:szCs w:val="26"/>
          <w:lang w:eastAsia="ar-SA"/>
        </w:rPr>
        <w:t>МБУ «Благоустройство»</w:t>
      </w:r>
      <w:r w:rsidRPr="00011759">
        <w:rPr>
          <w:rFonts w:ascii="Times New Roman" w:hAnsi="Times New Roman"/>
          <w:sz w:val="26"/>
          <w:szCs w:val="26"/>
          <w:lang w:eastAsia="ar-SA"/>
        </w:rPr>
        <w:t xml:space="preserve"> утвержден </w:t>
      </w:r>
      <w:r>
        <w:rPr>
          <w:rFonts w:ascii="Times New Roman" w:hAnsi="Times New Roman"/>
          <w:sz w:val="26"/>
          <w:szCs w:val="26"/>
          <w:lang w:eastAsia="ar-SA"/>
        </w:rPr>
        <w:t>09.01.2018</w:t>
      </w:r>
      <w:r w:rsidRPr="00011759">
        <w:rPr>
          <w:rFonts w:ascii="Times New Roman" w:hAnsi="Times New Roman"/>
          <w:sz w:val="26"/>
          <w:szCs w:val="26"/>
          <w:lang w:eastAsia="ar-SA"/>
        </w:rPr>
        <w:t xml:space="preserve"> г. В соответствии с постановлением Правительства РФ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ПП РФ 1043).</w:t>
      </w:r>
      <w:proofErr w:type="gramEnd"/>
      <w:r w:rsidRPr="00011759">
        <w:rPr>
          <w:rFonts w:ascii="Times New Roman" w:hAnsi="Times New Roman"/>
          <w:sz w:val="26"/>
          <w:szCs w:val="26"/>
          <w:lang w:eastAsia="ar-SA"/>
        </w:rPr>
        <w:t xml:space="preserve"> План закупок </w:t>
      </w:r>
      <w:r>
        <w:rPr>
          <w:rFonts w:ascii="Times New Roman" w:hAnsi="Times New Roman"/>
          <w:sz w:val="26"/>
          <w:szCs w:val="26"/>
          <w:lang w:eastAsia="ar-SA"/>
        </w:rPr>
        <w:t>МБУ «Благоустройство»</w:t>
      </w:r>
      <w:r w:rsidRPr="00011759">
        <w:rPr>
          <w:rFonts w:ascii="Times New Roman" w:hAnsi="Times New Roman"/>
          <w:sz w:val="26"/>
          <w:szCs w:val="26"/>
          <w:lang w:eastAsia="ar-SA"/>
        </w:rPr>
        <w:t xml:space="preserve"> размещен в сроки, согласно с </w:t>
      </w:r>
      <w:proofErr w:type="gramStart"/>
      <w:r w:rsidRPr="00011759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011759">
        <w:rPr>
          <w:rFonts w:ascii="Times New Roman" w:hAnsi="Times New Roman"/>
          <w:sz w:val="26"/>
          <w:szCs w:val="26"/>
          <w:lang w:eastAsia="ar-SA"/>
        </w:rPr>
        <w:t>. 3 ПП РФ 1043.</w:t>
      </w:r>
    </w:p>
    <w:p w:rsidR="000D1180" w:rsidRPr="00011759" w:rsidRDefault="000D1180" w:rsidP="001314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314F7" w:rsidRPr="00C238D9" w:rsidRDefault="001314F7" w:rsidP="001314F7">
      <w:pPr>
        <w:suppressAutoHyphens/>
        <w:spacing w:after="0" w:line="240" w:lineRule="auto"/>
        <w:ind w:left="-851"/>
        <w:jc w:val="both"/>
        <w:rPr>
          <w:rFonts w:ascii="Times New Roman" w:hAnsi="Times New Roman"/>
          <w:bCs/>
          <w:sz w:val="26"/>
          <w:szCs w:val="26"/>
          <w:highlight w:val="yellow"/>
          <w:lang w:eastAsia="ar-SA"/>
        </w:rPr>
      </w:pPr>
      <w:r>
        <w:rPr>
          <w:rFonts w:ascii="Times New Roman" w:hAnsi="Times New Roman"/>
          <w:bCs/>
          <w:noProof/>
          <w:sz w:val="26"/>
          <w:szCs w:val="26"/>
        </w:rPr>
        <w:drawing>
          <wp:inline distT="0" distB="0" distL="0" distR="0">
            <wp:extent cx="6800850" cy="4095750"/>
            <wp:effectExtent l="19050" t="0" r="0" b="0"/>
            <wp:docPr id="6" name="Рисунок 6" descr="C:\Users\Мария\Pictures\2018 закупки мб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я\Pictures\2018 закупки мбу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18059" t="17711" r="16443" b="6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180" w:rsidRDefault="000D1180" w:rsidP="001314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 w:rsidR="001314F7" w:rsidRPr="002913EC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proofErr w:type="gramStart"/>
      <w:r w:rsidRPr="002913EC">
        <w:rPr>
          <w:rFonts w:ascii="Times New Roman" w:hAnsi="Times New Roman"/>
          <w:bCs/>
          <w:sz w:val="26"/>
          <w:szCs w:val="26"/>
          <w:lang w:eastAsia="ar-SA"/>
        </w:rPr>
        <w:t xml:space="preserve">План-график на 2017,2018 год размещен в соответствии с ч.3 Постановления Правительства РФ от 05 июня 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муниципальных нужд, а также о требованиях к форме плана-графика закупок товаров, работ, услуг» (далее – ПП РФ 554). </w:t>
      </w:r>
      <w:proofErr w:type="gramEnd"/>
    </w:p>
    <w:p w:rsidR="001314F7" w:rsidRPr="002913EC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2913EC">
        <w:rPr>
          <w:rFonts w:ascii="Times New Roman" w:hAnsi="Times New Roman"/>
          <w:b/>
          <w:bCs/>
          <w:sz w:val="26"/>
          <w:szCs w:val="26"/>
          <w:lang w:eastAsia="ar-SA"/>
        </w:rPr>
        <w:t>Нарушений не выявлено.</w:t>
      </w:r>
    </w:p>
    <w:p w:rsidR="001314F7" w:rsidRPr="00C238D9" w:rsidRDefault="001314F7" w:rsidP="00CA71E8">
      <w:pPr>
        <w:suppressAutoHyphens/>
        <w:spacing w:after="0" w:line="240" w:lineRule="auto"/>
        <w:ind w:left="-709" w:right="283"/>
        <w:jc w:val="both"/>
        <w:rPr>
          <w:rFonts w:ascii="Times New Roman" w:hAnsi="Times New Roman"/>
          <w:bCs/>
          <w:sz w:val="25"/>
          <w:szCs w:val="25"/>
          <w:highlight w:val="yellow"/>
          <w:lang w:eastAsia="ar-SA"/>
        </w:rPr>
      </w:pPr>
    </w:p>
    <w:p w:rsidR="001314F7" w:rsidRPr="00777C4B" w:rsidRDefault="001314F7" w:rsidP="00CA71E8">
      <w:pPr>
        <w:suppressAutoHyphens/>
        <w:autoSpaceDE w:val="0"/>
        <w:spacing w:after="0" w:line="240" w:lineRule="auto"/>
        <w:ind w:left="708" w:right="283" w:firstLine="567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777C4B">
        <w:rPr>
          <w:rFonts w:ascii="Times New Roman" w:hAnsi="Times New Roman"/>
          <w:b/>
          <w:sz w:val="26"/>
          <w:szCs w:val="26"/>
          <w:lang w:eastAsia="ar-SA"/>
        </w:rPr>
        <w:t>Проверка соответствия планов-графиков Учреждения осуществленным закупкам</w:t>
      </w:r>
      <w:r w:rsidRPr="00777C4B">
        <w:rPr>
          <w:rFonts w:ascii="Times New Roman" w:hAnsi="Times New Roman"/>
          <w:sz w:val="26"/>
          <w:szCs w:val="26"/>
          <w:lang w:eastAsia="ar-SA"/>
        </w:rPr>
        <w:t>.</w:t>
      </w:r>
    </w:p>
    <w:p w:rsidR="001314F7" w:rsidRPr="00777C4B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77C4B">
        <w:rPr>
          <w:rFonts w:ascii="Times New Roman" w:hAnsi="Times New Roman"/>
          <w:sz w:val="26"/>
          <w:szCs w:val="26"/>
          <w:lang w:eastAsia="ar-SA"/>
        </w:rPr>
        <w:lastRenderedPageBreak/>
        <w:t xml:space="preserve">При проведении проверки установлено соответствие информации, указанной в Планах - графиках размещения заказов на поставку товаров, выполнение работ, оказание услуг для обеспечения муниципальных нужд </w:t>
      </w:r>
      <w:r>
        <w:rPr>
          <w:rFonts w:ascii="Times New Roman" w:hAnsi="Times New Roman"/>
          <w:sz w:val="26"/>
          <w:szCs w:val="26"/>
          <w:lang w:eastAsia="ar-SA"/>
        </w:rPr>
        <w:t>МБУ «Благоустройство»</w:t>
      </w:r>
      <w:r w:rsidRPr="00777C4B">
        <w:rPr>
          <w:rFonts w:ascii="Times New Roman" w:hAnsi="Times New Roman"/>
          <w:sz w:val="26"/>
          <w:szCs w:val="26"/>
          <w:lang w:eastAsia="ar-SA"/>
        </w:rPr>
        <w:t xml:space="preserve"> на 2017, за </w:t>
      </w:r>
      <w:r>
        <w:rPr>
          <w:rFonts w:ascii="Times New Roman" w:hAnsi="Times New Roman"/>
          <w:sz w:val="26"/>
          <w:szCs w:val="26"/>
          <w:lang w:eastAsia="ar-SA"/>
        </w:rPr>
        <w:t>6</w:t>
      </w:r>
      <w:r w:rsidRPr="00777C4B">
        <w:rPr>
          <w:rFonts w:ascii="Times New Roman" w:hAnsi="Times New Roman"/>
          <w:sz w:val="26"/>
          <w:szCs w:val="26"/>
          <w:lang w:eastAsia="ar-SA"/>
        </w:rPr>
        <w:t xml:space="preserve"> месяцев 2018 года, осуществленным закупкам.</w:t>
      </w:r>
    </w:p>
    <w:p w:rsidR="001314F7" w:rsidRPr="00C238D9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963EF3" w:rsidRDefault="001314F7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963EF3">
        <w:rPr>
          <w:rFonts w:ascii="Times New Roman" w:hAnsi="Times New Roman"/>
          <w:b/>
          <w:sz w:val="26"/>
          <w:szCs w:val="26"/>
          <w:lang w:eastAsia="ar-SA"/>
        </w:rPr>
        <w:t>Отчет об осуществлении закупок товаров, работ, услуг для обеспечения муниципальных нужд.</w:t>
      </w:r>
    </w:p>
    <w:p w:rsidR="001314F7" w:rsidRPr="00963EF3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963EF3">
        <w:rPr>
          <w:rFonts w:ascii="Times New Roman" w:hAnsi="Times New Roman"/>
          <w:sz w:val="26"/>
          <w:szCs w:val="26"/>
          <w:lang w:eastAsia="ar-SA"/>
        </w:rPr>
        <w:t xml:space="preserve">На основании данных отчета об осуществлении закупок товаров, работ и услуг для обеспечения государственных (муниципальных) нужд Саратовской области по </w:t>
      </w:r>
      <w:r>
        <w:rPr>
          <w:rFonts w:ascii="Times New Roman" w:hAnsi="Times New Roman"/>
          <w:sz w:val="26"/>
          <w:szCs w:val="26"/>
          <w:lang w:eastAsia="ar-SA"/>
        </w:rPr>
        <w:t>МБУ «Благоустройство»</w:t>
      </w:r>
      <w:r w:rsidRPr="00963EF3">
        <w:rPr>
          <w:rFonts w:ascii="Times New Roman" w:hAnsi="Times New Roman"/>
          <w:sz w:val="26"/>
          <w:szCs w:val="26"/>
          <w:lang w:eastAsia="ar-SA"/>
        </w:rPr>
        <w:t xml:space="preserve"> на 2017 год совокупный объем закупок в 2017 году составил </w:t>
      </w:r>
      <w:r>
        <w:rPr>
          <w:rFonts w:ascii="Times New Roman" w:hAnsi="Times New Roman"/>
          <w:sz w:val="26"/>
          <w:szCs w:val="26"/>
          <w:lang w:eastAsia="ar-SA"/>
        </w:rPr>
        <w:t>12 364,0</w:t>
      </w:r>
      <w:r w:rsidRPr="00963EF3">
        <w:rPr>
          <w:rFonts w:ascii="Times New Roman" w:hAnsi="Times New Roman"/>
          <w:sz w:val="26"/>
          <w:szCs w:val="26"/>
          <w:lang w:eastAsia="ar-SA"/>
        </w:rPr>
        <w:t xml:space="preserve"> тыс. рублей, общая стоимость заключенных контрактов в 2017 году составила </w:t>
      </w:r>
      <w:r>
        <w:rPr>
          <w:rFonts w:ascii="Times New Roman" w:hAnsi="Times New Roman"/>
          <w:sz w:val="26"/>
          <w:szCs w:val="26"/>
          <w:lang w:eastAsia="ar-SA"/>
        </w:rPr>
        <w:t>12 364,0</w:t>
      </w:r>
      <w:r w:rsidRPr="00963EF3">
        <w:rPr>
          <w:rFonts w:ascii="Times New Roman" w:hAnsi="Times New Roman"/>
          <w:sz w:val="26"/>
          <w:szCs w:val="26"/>
          <w:lang w:eastAsia="ar-SA"/>
        </w:rPr>
        <w:t xml:space="preserve"> рублей. 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963EF3">
        <w:rPr>
          <w:rFonts w:ascii="Times New Roman" w:hAnsi="Times New Roman"/>
          <w:sz w:val="26"/>
          <w:szCs w:val="26"/>
          <w:lang w:eastAsia="ar-SA"/>
        </w:rPr>
        <w:t>В 2017 году закупки у субъектов малого предпринимательства проводились</w:t>
      </w:r>
      <w:r>
        <w:rPr>
          <w:rFonts w:ascii="Times New Roman" w:hAnsi="Times New Roman"/>
          <w:sz w:val="26"/>
          <w:szCs w:val="26"/>
          <w:lang w:eastAsia="ar-SA"/>
        </w:rPr>
        <w:t xml:space="preserve"> и составили 297,0 рублей, однако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согласно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заключенных муниципальных контрактов сумма закупок у субъектов малого предпринимательства в 2017 году составила 2</w:t>
      </w:r>
      <w:r w:rsidR="00107AFF">
        <w:rPr>
          <w:rFonts w:ascii="Times New Roman" w:hAnsi="Times New Roman"/>
          <w:sz w:val="26"/>
          <w:szCs w:val="26"/>
          <w:lang w:eastAsia="ar-SA"/>
        </w:rPr>
        <w:t> 916,5</w:t>
      </w:r>
      <w:r>
        <w:rPr>
          <w:rFonts w:ascii="Times New Roman" w:hAnsi="Times New Roman"/>
          <w:sz w:val="26"/>
          <w:szCs w:val="26"/>
          <w:lang w:eastAsia="ar-SA"/>
        </w:rPr>
        <w:t xml:space="preserve"> тыс. рублей: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мк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№7 от 21.12.2017 г. с ИП Гришин В.Г. на приобретение бензина на сумму 199,0 тыс. руб.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мк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№8 от 28.12.2017 г. с ИП Гришин В.Г. на приобретение бензина на сумму 97,7 тыс. руб.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мк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№0160300052617000088-0663447-02 от 26.06.2017 г. с ИП Гришин В.Г. на приобретение бензина на сумму 653,8 тыс. руб.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мк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№0160300052617000207-0663447-01 от 27.01.2017 г. с ИП Гришин В.Г. на приобретение бензина на сумму 1 272,6 тыс. руб.</w:t>
      </w:r>
    </w:p>
    <w:p w:rsidR="00107AFF" w:rsidRDefault="00107AFF" w:rsidP="00107AF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мк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№0160300052617000139-0663447-02 от 23.10.2017 г. с ИП Гришин В.Г. на приобретение бензина на сумму 693,4 тыс. руб.</w:t>
      </w:r>
    </w:p>
    <w:p w:rsidR="001314F7" w:rsidRPr="00AA0796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AA0796">
        <w:rPr>
          <w:rFonts w:ascii="Times New Roman" w:hAnsi="Times New Roman"/>
          <w:sz w:val="26"/>
          <w:szCs w:val="26"/>
          <w:lang w:eastAsia="ar-SA"/>
        </w:rPr>
        <w:t>Данные содержащие в</w:t>
      </w:r>
      <w:r>
        <w:rPr>
          <w:rFonts w:ascii="Times New Roman" w:hAnsi="Times New Roman"/>
          <w:sz w:val="26"/>
          <w:szCs w:val="26"/>
          <w:lang w:eastAsia="ar-SA"/>
        </w:rPr>
        <w:t xml:space="preserve"> отчете</w:t>
      </w:r>
      <w:r w:rsidRPr="00AA0796">
        <w:rPr>
          <w:rFonts w:ascii="Times New Roman" w:hAnsi="Times New Roman"/>
          <w:sz w:val="26"/>
          <w:szCs w:val="26"/>
          <w:lang w:eastAsia="ar-SA"/>
        </w:rPr>
        <w:t xml:space="preserve"> об </w:t>
      </w:r>
      <w:r w:rsidRPr="00963EF3">
        <w:rPr>
          <w:rFonts w:ascii="Times New Roman" w:hAnsi="Times New Roman"/>
          <w:sz w:val="26"/>
          <w:szCs w:val="26"/>
          <w:lang w:eastAsia="ar-SA"/>
        </w:rPr>
        <w:t>осуществлении закупок товаров, работ и услуг для обеспечения государственных (муниципальных) нужд Саратовской области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AA0796">
        <w:rPr>
          <w:rFonts w:ascii="Times New Roman" w:hAnsi="Times New Roman"/>
          <w:bCs/>
          <w:sz w:val="26"/>
          <w:szCs w:val="26"/>
          <w:lang w:eastAsia="ar-SA"/>
        </w:rPr>
        <w:t>недостоверны –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AA0796">
        <w:rPr>
          <w:rFonts w:ascii="Times New Roman" w:hAnsi="Times New Roman"/>
          <w:bCs/>
          <w:sz w:val="26"/>
          <w:szCs w:val="26"/>
          <w:lang w:eastAsia="ar-SA"/>
        </w:rPr>
        <w:t>что</w:t>
      </w:r>
      <w:r w:rsidRPr="00AA0796">
        <w:rPr>
          <w:rFonts w:ascii="Times New Roman" w:hAnsi="Times New Roman"/>
          <w:b/>
          <w:i/>
          <w:sz w:val="26"/>
          <w:szCs w:val="26"/>
          <w:lang w:eastAsia="ar-SA"/>
        </w:rPr>
        <w:t xml:space="preserve"> содержит признаки административного правонарушения, предусмотренного частью 1 статьи 19.7.2  </w:t>
      </w:r>
      <w:proofErr w:type="spellStart"/>
      <w:r w:rsidRPr="00AA0796">
        <w:rPr>
          <w:rFonts w:ascii="Times New Roman" w:hAnsi="Times New Roman"/>
          <w:b/>
          <w:i/>
          <w:sz w:val="26"/>
          <w:szCs w:val="26"/>
          <w:lang w:eastAsia="ar-SA"/>
        </w:rPr>
        <w:t>КоАП</w:t>
      </w:r>
      <w:proofErr w:type="spellEnd"/>
      <w:r w:rsidRPr="00AA0796">
        <w:rPr>
          <w:rFonts w:ascii="Times New Roman" w:hAnsi="Times New Roman"/>
          <w:b/>
          <w:i/>
          <w:sz w:val="26"/>
          <w:szCs w:val="26"/>
          <w:lang w:eastAsia="ar-SA"/>
        </w:rPr>
        <w:t xml:space="preserve"> РФ.</w:t>
      </w:r>
      <w:r w:rsidRPr="00AA0796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314F7" w:rsidRPr="00963EF3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963EF3">
        <w:rPr>
          <w:rFonts w:ascii="Times New Roman" w:hAnsi="Times New Roman"/>
          <w:sz w:val="26"/>
          <w:szCs w:val="26"/>
          <w:lang w:eastAsia="ar-SA"/>
        </w:rPr>
        <w:t xml:space="preserve">Согласно проверенных договоров, заключенных в соответствии с </w:t>
      </w:r>
      <w:proofErr w:type="gramStart"/>
      <w:r w:rsidRPr="00963EF3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963EF3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963EF3">
        <w:rPr>
          <w:rFonts w:ascii="Times New Roman" w:hAnsi="Times New Roman"/>
          <w:sz w:val="26"/>
          <w:szCs w:val="26"/>
          <w:lang w:eastAsia="ar-SA"/>
        </w:rPr>
        <w:t xml:space="preserve">1 п. 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963EF3">
        <w:rPr>
          <w:rFonts w:ascii="Times New Roman" w:hAnsi="Times New Roman"/>
          <w:sz w:val="26"/>
          <w:szCs w:val="26"/>
          <w:lang w:eastAsia="ar-SA"/>
        </w:rPr>
        <w:t xml:space="preserve"> ст.93 ФЗ - № 44 от 05.04.2013г. за 2017 г. и за </w:t>
      </w:r>
      <w:r>
        <w:rPr>
          <w:rFonts w:ascii="Times New Roman" w:hAnsi="Times New Roman"/>
          <w:sz w:val="26"/>
          <w:szCs w:val="26"/>
          <w:lang w:eastAsia="ar-SA"/>
        </w:rPr>
        <w:t>6</w:t>
      </w:r>
      <w:r w:rsidRPr="00963EF3">
        <w:rPr>
          <w:rFonts w:ascii="Times New Roman" w:hAnsi="Times New Roman"/>
          <w:sz w:val="26"/>
          <w:szCs w:val="26"/>
          <w:lang w:eastAsia="ar-SA"/>
        </w:rPr>
        <w:t xml:space="preserve"> месяцев 2018 года </w:t>
      </w:r>
      <w:r>
        <w:rPr>
          <w:rFonts w:ascii="Times New Roman" w:hAnsi="Times New Roman"/>
          <w:sz w:val="26"/>
          <w:szCs w:val="26"/>
          <w:lang w:eastAsia="ar-SA"/>
        </w:rPr>
        <w:t>МБУ «Благоустройство»</w:t>
      </w:r>
      <w:r w:rsidRPr="00963EF3">
        <w:rPr>
          <w:rFonts w:ascii="Times New Roman" w:hAnsi="Times New Roman"/>
          <w:sz w:val="26"/>
          <w:szCs w:val="26"/>
          <w:lang w:eastAsia="ar-SA"/>
        </w:rPr>
        <w:t xml:space="preserve"> произведены следующие закупки:</w:t>
      </w:r>
    </w:p>
    <w:p w:rsidR="001314F7" w:rsidRPr="00963EF3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963EF3">
        <w:rPr>
          <w:rFonts w:ascii="Times New Roman" w:hAnsi="Times New Roman"/>
          <w:sz w:val="26"/>
          <w:szCs w:val="26"/>
          <w:lang w:eastAsia="ar-SA"/>
        </w:rPr>
        <w:t xml:space="preserve">- закупки у единственного поставщика в соответствии с пунктом 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963EF3">
        <w:rPr>
          <w:rFonts w:ascii="Times New Roman" w:hAnsi="Times New Roman"/>
          <w:sz w:val="26"/>
          <w:szCs w:val="26"/>
          <w:lang w:eastAsia="ar-SA"/>
        </w:rPr>
        <w:t xml:space="preserve"> части 1 статьи 93 Закона № 44-ФЗ в 2017 году на общую сумму </w:t>
      </w:r>
      <w:r>
        <w:rPr>
          <w:rFonts w:ascii="Times New Roman" w:hAnsi="Times New Roman"/>
          <w:b/>
          <w:sz w:val="26"/>
          <w:szCs w:val="26"/>
          <w:lang w:eastAsia="ar-SA"/>
        </w:rPr>
        <w:t>1 999,0</w:t>
      </w:r>
      <w:r w:rsidRPr="00963EF3">
        <w:rPr>
          <w:rFonts w:ascii="Times New Roman" w:hAnsi="Times New Roman"/>
          <w:b/>
          <w:sz w:val="26"/>
          <w:szCs w:val="26"/>
          <w:lang w:eastAsia="ar-SA"/>
        </w:rPr>
        <w:t xml:space="preserve"> тыс. рублей</w:t>
      </w:r>
      <w:r w:rsidRPr="00963EF3">
        <w:rPr>
          <w:rFonts w:ascii="Times New Roman" w:hAnsi="Times New Roman"/>
          <w:sz w:val="26"/>
          <w:szCs w:val="26"/>
          <w:lang w:eastAsia="ar-SA"/>
        </w:rPr>
        <w:t xml:space="preserve">  со сроком исполнения контрактов в 2017 году. Закупки Заказчика у единственного поставщика не </w:t>
      </w:r>
      <w:proofErr w:type="gramStart"/>
      <w:r w:rsidRPr="00963EF3">
        <w:rPr>
          <w:rFonts w:ascii="Times New Roman" w:hAnsi="Times New Roman"/>
          <w:sz w:val="26"/>
          <w:szCs w:val="26"/>
          <w:lang w:eastAsia="ar-SA"/>
        </w:rPr>
        <w:t>превышают ограничения сумм и не нарушает</w:t>
      </w:r>
      <w:proofErr w:type="gramEnd"/>
      <w:r w:rsidRPr="00963EF3">
        <w:rPr>
          <w:rFonts w:ascii="Times New Roman" w:hAnsi="Times New Roman"/>
          <w:sz w:val="26"/>
          <w:szCs w:val="26"/>
          <w:lang w:eastAsia="ar-SA"/>
        </w:rPr>
        <w:t xml:space="preserve"> пункта 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963EF3">
        <w:rPr>
          <w:rFonts w:ascii="Times New Roman" w:hAnsi="Times New Roman"/>
          <w:sz w:val="26"/>
          <w:szCs w:val="26"/>
          <w:lang w:eastAsia="ar-SA"/>
        </w:rPr>
        <w:t xml:space="preserve"> части 1 статьи 93 ФЗ (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963EF3">
        <w:rPr>
          <w:rFonts w:ascii="Times New Roman" w:hAnsi="Times New Roman"/>
          <w:sz w:val="26"/>
          <w:szCs w:val="26"/>
          <w:lang w:eastAsia="ar-SA"/>
        </w:rPr>
        <w:t xml:space="preserve">00 тыс. рублей, </w:t>
      </w:r>
      <w:r>
        <w:rPr>
          <w:rFonts w:ascii="Times New Roman" w:hAnsi="Times New Roman"/>
          <w:sz w:val="26"/>
          <w:szCs w:val="26"/>
          <w:lang w:eastAsia="ar-SA"/>
        </w:rPr>
        <w:t>и не превышает 2 млн. рублей от</w:t>
      </w:r>
      <w:r w:rsidRPr="00963EF3">
        <w:rPr>
          <w:rFonts w:ascii="Times New Roman" w:hAnsi="Times New Roman"/>
          <w:sz w:val="26"/>
          <w:szCs w:val="26"/>
          <w:lang w:eastAsia="ar-SA"/>
        </w:rPr>
        <w:t xml:space="preserve"> совокупного годового объем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Pr="00963EF3">
        <w:rPr>
          <w:rFonts w:ascii="Times New Roman" w:hAnsi="Times New Roman"/>
          <w:sz w:val="26"/>
          <w:szCs w:val="26"/>
          <w:lang w:eastAsia="ar-SA"/>
        </w:rPr>
        <w:t xml:space="preserve"> закупок заказчика).</w:t>
      </w:r>
    </w:p>
    <w:p w:rsidR="001314F7" w:rsidRPr="00963EF3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963EF3">
        <w:rPr>
          <w:rFonts w:ascii="Times New Roman" w:hAnsi="Times New Roman"/>
          <w:sz w:val="26"/>
          <w:szCs w:val="26"/>
          <w:lang w:eastAsia="ar-SA"/>
        </w:rPr>
        <w:t xml:space="preserve">- закупки у единственного поставщика в соответствии с пунктом 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963EF3">
        <w:rPr>
          <w:rFonts w:ascii="Times New Roman" w:hAnsi="Times New Roman"/>
          <w:sz w:val="26"/>
          <w:szCs w:val="26"/>
          <w:lang w:eastAsia="ar-SA"/>
        </w:rPr>
        <w:t xml:space="preserve"> части 1 статьи 93 Закона № 44-ФЗ за </w:t>
      </w:r>
      <w:r>
        <w:rPr>
          <w:rFonts w:ascii="Times New Roman" w:hAnsi="Times New Roman"/>
          <w:sz w:val="26"/>
          <w:szCs w:val="26"/>
          <w:lang w:eastAsia="ar-SA"/>
        </w:rPr>
        <w:t>6</w:t>
      </w:r>
      <w:r w:rsidRPr="00963EF3">
        <w:rPr>
          <w:rFonts w:ascii="Times New Roman" w:hAnsi="Times New Roman"/>
          <w:sz w:val="26"/>
          <w:szCs w:val="26"/>
          <w:lang w:eastAsia="ar-SA"/>
        </w:rPr>
        <w:t xml:space="preserve"> месяцев 2018 года на общую сумму</w:t>
      </w:r>
      <w:r w:rsidRPr="00963EF3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ar-SA"/>
        </w:rPr>
        <w:t>1 941,0</w:t>
      </w:r>
      <w:r w:rsidRPr="00963EF3">
        <w:rPr>
          <w:rFonts w:ascii="Times New Roman" w:hAnsi="Times New Roman"/>
          <w:b/>
          <w:sz w:val="26"/>
          <w:szCs w:val="26"/>
          <w:lang w:eastAsia="ar-SA"/>
        </w:rPr>
        <w:t xml:space="preserve"> тыс. рублей</w:t>
      </w:r>
      <w:r w:rsidRPr="00963EF3">
        <w:rPr>
          <w:rFonts w:ascii="Times New Roman" w:hAnsi="Times New Roman"/>
          <w:sz w:val="26"/>
          <w:szCs w:val="26"/>
          <w:lang w:eastAsia="ar-SA"/>
        </w:rPr>
        <w:t xml:space="preserve"> со сроком исполнения контрактов в 2018 году, что не нарушает п. 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963EF3">
        <w:rPr>
          <w:rFonts w:ascii="Times New Roman" w:hAnsi="Times New Roman"/>
          <w:sz w:val="26"/>
          <w:szCs w:val="26"/>
          <w:lang w:eastAsia="ar-SA"/>
        </w:rPr>
        <w:t xml:space="preserve"> ч.1 ст.93.</w:t>
      </w:r>
    </w:p>
    <w:p w:rsidR="001314F7" w:rsidRPr="00DA02AE" w:rsidRDefault="001314F7" w:rsidP="00CA71E8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sz w:val="26"/>
          <w:szCs w:val="26"/>
          <w:u w:val="single"/>
          <w:lang w:eastAsia="ar-SA"/>
        </w:rPr>
      </w:pPr>
      <w:r w:rsidRPr="00963EF3">
        <w:rPr>
          <w:rFonts w:ascii="Times New Roman" w:hAnsi="Times New Roman"/>
          <w:sz w:val="26"/>
          <w:szCs w:val="26"/>
          <w:lang w:eastAsia="ar-SA"/>
        </w:rPr>
        <w:t xml:space="preserve">- закупки путем проведения запроса котировок в 2017 году </w:t>
      </w:r>
      <w:r>
        <w:rPr>
          <w:rFonts w:ascii="Times New Roman" w:hAnsi="Times New Roman"/>
          <w:sz w:val="26"/>
          <w:szCs w:val="26"/>
          <w:lang w:eastAsia="ar-SA"/>
        </w:rPr>
        <w:t xml:space="preserve">составили </w:t>
      </w:r>
      <w:r w:rsidRPr="00DA02AE">
        <w:rPr>
          <w:rFonts w:ascii="Times New Roman" w:hAnsi="Times New Roman"/>
          <w:b/>
          <w:sz w:val="26"/>
          <w:szCs w:val="26"/>
          <w:lang w:eastAsia="ar-SA"/>
        </w:rPr>
        <w:t>784,0 тыс. рублей.</w:t>
      </w:r>
      <w:r w:rsidRPr="00DA02AE"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 </w:t>
      </w:r>
    </w:p>
    <w:p w:rsidR="001314F7" w:rsidRDefault="001314F7" w:rsidP="00CA71E8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963EF3">
        <w:rPr>
          <w:rFonts w:ascii="Times New Roman" w:hAnsi="Times New Roman"/>
          <w:sz w:val="26"/>
          <w:szCs w:val="26"/>
          <w:lang w:eastAsia="ar-SA"/>
        </w:rPr>
        <w:t>- закупки путем электронного аукциона в 2017 году</w:t>
      </w:r>
      <w:r w:rsidRPr="00DA02AE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составили </w:t>
      </w:r>
      <w:r>
        <w:rPr>
          <w:rFonts w:ascii="Times New Roman" w:hAnsi="Times New Roman"/>
          <w:b/>
          <w:sz w:val="26"/>
          <w:szCs w:val="26"/>
          <w:lang w:eastAsia="ar-SA"/>
        </w:rPr>
        <w:t>4 833,0</w:t>
      </w:r>
      <w:r w:rsidRPr="00DA02AE">
        <w:rPr>
          <w:rFonts w:ascii="Times New Roman" w:hAnsi="Times New Roman"/>
          <w:b/>
          <w:sz w:val="26"/>
          <w:szCs w:val="26"/>
          <w:lang w:eastAsia="ar-SA"/>
        </w:rPr>
        <w:t xml:space="preserve"> тыс. рублей.</w:t>
      </w:r>
    </w:p>
    <w:p w:rsidR="001314F7" w:rsidRPr="00963EF3" w:rsidRDefault="001314F7" w:rsidP="00CA71E8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D1180" w:rsidRDefault="000D1180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314F7" w:rsidRPr="00D812E3" w:rsidRDefault="001314F7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812E3">
        <w:rPr>
          <w:rFonts w:ascii="Times New Roman" w:hAnsi="Times New Roman"/>
          <w:b/>
          <w:sz w:val="26"/>
          <w:szCs w:val="26"/>
          <w:lang w:eastAsia="ar-SA"/>
        </w:rPr>
        <w:t>Вывод по проверке:</w:t>
      </w:r>
    </w:p>
    <w:p w:rsidR="001314F7" w:rsidRDefault="001314F7" w:rsidP="00CA71E8">
      <w:pPr>
        <w:pStyle w:val="a9"/>
        <w:numPr>
          <w:ilvl w:val="0"/>
          <w:numId w:val="36"/>
        </w:numPr>
        <w:spacing w:after="0" w:line="240" w:lineRule="auto"/>
        <w:ind w:right="283"/>
        <w:jc w:val="center"/>
        <w:rPr>
          <w:rFonts w:ascii="Times New Roman" w:hAnsi="Times New Roman"/>
          <w:b/>
          <w:sz w:val="26"/>
          <w:szCs w:val="26"/>
        </w:rPr>
      </w:pPr>
      <w:r w:rsidRPr="00D812E3">
        <w:rPr>
          <w:rFonts w:ascii="Times New Roman" w:hAnsi="Times New Roman"/>
          <w:b/>
          <w:sz w:val="26"/>
          <w:szCs w:val="26"/>
        </w:rPr>
        <w:t>Финансово-хозяйственная деятельность.</w:t>
      </w:r>
    </w:p>
    <w:p w:rsidR="00572F03" w:rsidRPr="00572F03" w:rsidRDefault="00572F03" w:rsidP="00CA71E8">
      <w:pPr>
        <w:pStyle w:val="a9"/>
        <w:numPr>
          <w:ilvl w:val="0"/>
          <w:numId w:val="38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6"/>
          <w:szCs w:val="26"/>
        </w:rPr>
      </w:pPr>
      <w:r w:rsidRPr="00572F03">
        <w:rPr>
          <w:rFonts w:ascii="Times New Roman" w:hAnsi="Times New Roman"/>
          <w:sz w:val="26"/>
          <w:szCs w:val="26"/>
        </w:rPr>
        <w:t xml:space="preserve">Утверждено плановых назначений </w:t>
      </w:r>
      <w:r w:rsidR="00BA69E7">
        <w:rPr>
          <w:rFonts w:ascii="Times New Roman" w:hAnsi="Times New Roman"/>
          <w:sz w:val="26"/>
          <w:szCs w:val="26"/>
        </w:rPr>
        <w:t xml:space="preserve">по субсидиям на выполнение государственного (муниципального) </w:t>
      </w:r>
      <w:proofErr w:type="gramStart"/>
      <w:r w:rsidR="00BA69E7">
        <w:rPr>
          <w:rFonts w:ascii="Times New Roman" w:hAnsi="Times New Roman"/>
          <w:sz w:val="26"/>
          <w:szCs w:val="26"/>
        </w:rPr>
        <w:t>задании</w:t>
      </w:r>
      <w:proofErr w:type="gramEnd"/>
      <w:r w:rsidR="00BA69E7">
        <w:rPr>
          <w:rFonts w:ascii="Times New Roman" w:hAnsi="Times New Roman"/>
          <w:sz w:val="26"/>
          <w:szCs w:val="26"/>
        </w:rPr>
        <w:t xml:space="preserve"> и субсидии на иные цели в 2017 году </w:t>
      </w:r>
      <w:r w:rsidRPr="00572F03">
        <w:rPr>
          <w:rFonts w:ascii="Times New Roman" w:hAnsi="Times New Roman"/>
          <w:sz w:val="26"/>
          <w:szCs w:val="26"/>
        </w:rPr>
        <w:t xml:space="preserve">в сумме  </w:t>
      </w:r>
      <w:r w:rsidRPr="00572F03">
        <w:rPr>
          <w:rFonts w:ascii="Times New Roman" w:hAnsi="Times New Roman"/>
          <w:b/>
          <w:sz w:val="26"/>
          <w:szCs w:val="26"/>
        </w:rPr>
        <w:t>29 200 492,24</w:t>
      </w:r>
      <w:r w:rsidRPr="00572F03">
        <w:rPr>
          <w:rFonts w:ascii="Times New Roman" w:hAnsi="Times New Roman"/>
          <w:sz w:val="26"/>
          <w:szCs w:val="26"/>
        </w:rPr>
        <w:t xml:space="preserve">  рублей.</w:t>
      </w:r>
    </w:p>
    <w:p w:rsidR="00572F03" w:rsidRPr="00BA69E7" w:rsidRDefault="00572F03" w:rsidP="00CA71E8">
      <w:pPr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</w:rPr>
      </w:pPr>
      <w:r w:rsidRPr="00572F03">
        <w:rPr>
          <w:rFonts w:ascii="Times New Roman" w:hAnsi="Times New Roman"/>
          <w:sz w:val="26"/>
          <w:szCs w:val="26"/>
        </w:rPr>
        <w:t xml:space="preserve">Кассовый расход бюджетных обязательств в 2017 году составил </w:t>
      </w:r>
      <w:r w:rsidRPr="00572F03">
        <w:rPr>
          <w:rFonts w:ascii="Times New Roman" w:hAnsi="Times New Roman"/>
          <w:b/>
          <w:sz w:val="26"/>
          <w:szCs w:val="26"/>
        </w:rPr>
        <w:t>28 483 641,56  рублей или 97,54%.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72F03">
        <w:rPr>
          <w:rFonts w:ascii="Times New Roman" w:hAnsi="Times New Roman"/>
          <w:sz w:val="26"/>
          <w:szCs w:val="26"/>
        </w:rPr>
        <w:t xml:space="preserve">Не исполнено плановых назначений на сумму </w:t>
      </w:r>
      <w:r w:rsidRPr="00572F03">
        <w:rPr>
          <w:rFonts w:ascii="Times New Roman" w:hAnsi="Times New Roman"/>
          <w:b/>
          <w:sz w:val="26"/>
          <w:szCs w:val="26"/>
        </w:rPr>
        <w:t>716 850,68 рублей</w:t>
      </w:r>
      <w:r w:rsidR="00BA69E7">
        <w:rPr>
          <w:rFonts w:ascii="Times New Roman" w:hAnsi="Times New Roman"/>
          <w:b/>
          <w:sz w:val="26"/>
          <w:szCs w:val="26"/>
        </w:rPr>
        <w:t>.</w:t>
      </w:r>
    </w:p>
    <w:p w:rsidR="00BA69E7" w:rsidRPr="00BA69E7" w:rsidRDefault="00BA69E7" w:rsidP="00CA71E8">
      <w:pPr>
        <w:pStyle w:val="a9"/>
        <w:numPr>
          <w:ilvl w:val="0"/>
          <w:numId w:val="38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6"/>
          <w:szCs w:val="26"/>
        </w:rPr>
      </w:pPr>
      <w:r w:rsidRPr="00BA69E7">
        <w:rPr>
          <w:rFonts w:ascii="Times New Roman" w:hAnsi="Times New Roman"/>
          <w:sz w:val="26"/>
          <w:szCs w:val="26"/>
        </w:rPr>
        <w:t xml:space="preserve">Утверждено плановых назначений </w:t>
      </w:r>
      <w:r>
        <w:rPr>
          <w:rFonts w:ascii="Times New Roman" w:hAnsi="Times New Roman"/>
          <w:sz w:val="26"/>
          <w:szCs w:val="26"/>
        </w:rPr>
        <w:t xml:space="preserve">по собственным доходам учреждения в 2017 году </w:t>
      </w:r>
      <w:r w:rsidRPr="00BA69E7">
        <w:rPr>
          <w:rFonts w:ascii="Times New Roman" w:hAnsi="Times New Roman"/>
          <w:sz w:val="26"/>
          <w:szCs w:val="26"/>
        </w:rPr>
        <w:t>в сумме  1 049 109,09  рублей.</w:t>
      </w:r>
    </w:p>
    <w:p w:rsidR="00BA69E7" w:rsidRDefault="00BA69E7" w:rsidP="00CA71E8">
      <w:pPr>
        <w:pStyle w:val="a9"/>
        <w:spacing w:after="0" w:line="240" w:lineRule="auto"/>
        <w:ind w:left="0" w:right="283"/>
        <w:jc w:val="both"/>
        <w:rPr>
          <w:rFonts w:ascii="Times New Roman" w:hAnsi="Times New Roman"/>
          <w:sz w:val="26"/>
          <w:szCs w:val="26"/>
        </w:rPr>
      </w:pPr>
      <w:r w:rsidRPr="00BA69E7">
        <w:rPr>
          <w:rFonts w:ascii="Times New Roman" w:hAnsi="Times New Roman"/>
          <w:sz w:val="26"/>
          <w:szCs w:val="26"/>
        </w:rPr>
        <w:t>Кассовый расход бюджетных обязательств в 2017 году составил 714 106,48  рублей или 68,1%.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69E7">
        <w:rPr>
          <w:rFonts w:ascii="Times New Roman" w:hAnsi="Times New Roman"/>
          <w:sz w:val="26"/>
          <w:szCs w:val="26"/>
        </w:rPr>
        <w:t>Не исполнено плановых назначений на сумму 335 002,61 рублей.</w:t>
      </w:r>
    </w:p>
    <w:p w:rsidR="007908C9" w:rsidRPr="007908C9" w:rsidRDefault="007908C9" w:rsidP="00CA71E8">
      <w:pPr>
        <w:pStyle w:val="a9"/>
        <w:numPr>
          <w:ilvl w:val="0"/>
          <w:numId w:val="38"/>
        </w:numPr>
        <w:tabs>
          <w:tab w:val="left" w:pos="567"/>
        </w:tabs>
        <w:spacing w:after="0" w:line="240" w:lineRule="auto"/>
        <w:ind w:left="0" w:right="283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908C9">
        <w:rPr>
          <w:rFonts w:ascii="Times New Roman" w:hAnsi="Times New Roman"/>
          <w:color w:val="000000" w:themeColor="text1"/>
          <w:sz w:val="26"/>
          <w:szCs w:val="26"/>
        </w:rPr>
        <w:t xml:space="preserve"> Отчет о выполнении муниципального задания по прилагаемой к муниципальному заданию форме не позднее 10-го числа месяца следующего за отчетным периодом. Так же согласно п. 2.9., 2.10. порядка формирования муниципального задания на оказание муниципальных услуг (выполнения работ) в отношении муниципальных учреждений Марксовского муниципального района и финансовом обеспечении выполнения муниципального задания утвержденного постановлением администрации Марксовского муниципального района № 621-н от 04.05.2016 г. учредитель обеспечивает формирование и размещение на сайте </w:t>
      </w:r>
      <w:hyperlink r:id="rId23" w:history="1">
        <w:proofErr w:type="spellStart"/>
        <w:r w:rsidRPr="007908C9">
          <w:rPr>
            <w:rStyle w:val="a5"/>
            <w:rFonts w:ascii="Times New Roman" w:hAnsi="Times New Roman"/>
            <w:color w:val="000000" w:themeColor="text1"/>
            <w:sz w:val="26"/>
            <w:szCs w:val="26"/>
          </w:rPr>
          <w:t>bus.gov.ru</w:t>
        </w:r>
        <w:proofErr w:type="spellEnd"/>
      </w:hyperlink>
      <w:r w:rsidRPr="007908C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908C9" w:rsidRPr="007908C9" w:rsidRDefault="007908C9" w:rsidP="00CA71E8">
      <w:pPr>
        <w:pStyle w:val="a9"/>
        <w:tabs>
          <w:tab w:val="left" w:pos="567"/>
        </w:tabs>
        <w:spacing w:after="0" w:line="240" w:lineRule="auto"/>
        <w:ind w:left="567" w:right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908C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За 2017 год вышеуказанный отчет не предоставлен, не размещен на сайте </w:t>
      </w:r>
      <w:hyperlink r:id="rId24" w:history="1">
        <w:proofErr w:type="spellStart"/>
        <w:r w:rsidRPr="007908C9">
          <w:rPr>
            <w:rStyle w:val="a5"/>
            <w:rFonts w:ascii="Times New Roman" w:hAnsi="Times New Roman"/>
            <w:b/>
            <w:color w:val="000000" w:themeColor="text1"/>
            <w:sz w:val="26"/>
            <w:szCs w:val="26"/>
          </w:rPr>
          <w:t>bus.gov.ru</w:t>
        </w:r>
        <w:proofErr w:type="spellEnd"/>
      </w:hyperlink>
      <w:r w:rsidRPr="007908C9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7908C9" w:rsidRPr="007908C9" w:rsidRDefault="005F2B15" w:rsidP="005F2B15">
      <w:pPr>
        <w:pStyle w:val="a9"/>
        <w:numPr>
          <w:ilvl w:val="0"/>
          <w:numId w:val="38"/>
        </w:numPr>
        <w:tabs>
          <w:tab w:val="left" w:pos="567"/>
        </w:tabs>
        <w:spacing w:after="0" w:line="240" w:lineRule="auto"/>
        <w:ind w:left="0" w:right="283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Отсутствует отчет</w:t>
      </w:r>
      <w:r w:rsidR="007908C9" w:rsidRPr="007908C9">
        <w:rPr>
          <w:rFonts w:ascii="Times New Roman" w:hAnsi="Times New Roman"/>
          <w:color w:val="000000" w:themeColor="text1"/>
          <w:sz w:val="26"/>
          <w:szCs w:val="26"/>
        </w:rPr>
        <w:t xml:space="preserve"> о выполнении муниципального задания за 2017 год, установить объемы выполненных муниципальных услуг (работ) в рамках муниципального задания и выполнение показателей характеризующих качество муниципальной услуги не является возможным. </w:t>
      </w:r>
    </w:p>
    <w:p w:rsidR="007908C9" w:rsidRPr="007908C9" w:rsidRDefault="00A46000" w:rsidP="00CA71E8">
      <w:pPr>
        <w:pStyle w:val="ac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right="283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7908C9" w:rsidRPr="007908C9">
        <w:rPr>
          <w:color w:val="000000" w:themeColor="text1"/>
          <w:sz w:val="26"/>
          <w:szCs w:val="26"/>
        </w:rPr>
        <w:t xml:space="preserve"> течение года проводилось изменение бюджетных ассигнований на финансовое обеспечение муниципального задания в сторону увеличения, а именно  на сумму 492 900,00 руб. (</w:t>
      </w:r>
      <w:proofErr w:type="gramStart"/>
      <w:r w:rsidR="007908C9" w:rsidRPr="007908C9">
        <w:rPr>
          <w:color w:val="000000" w:themeColor="text1"/>
          <w:sz w:val="26"/>
          <w:szCs w:val="26"/>
        </w:rPr>
        <w:t>согласно</w:t>
      </w:r>
      <w:proofErr w:type="gramEnd"/>
      <w:r w:rsidR="007908C9" w:rsidRPr="007908C9">
        <w:rPr>
          <w:color w:val="000000" w:themeColor="text1"/>
          <w:sz w:val="26"/>
          <w:szCs w:val="26"/>
        </w:rPr>
        <w:t xml:space="preserve"> заключенных дополнительных соглашений к соглашению о предоставлении субсидий №1 от 09.01.2017 г.), </w:t>
      </w:r>
      <w:r w:rsidR="007908C9" w:rsidRPr="00A46000">
        <w:rPr>
          <w:b/>
          <w:color w:val="000000" w:themeColor="text1"/>
          <w:sz w:val="26"/>
          <w:szCs w:val="26"/>
        </w:rPr>
        <w:t xml:space="preserve">корректировка муниципального задания учреждения не проведена, не размещена на сайте </w:t>
      </w:r>
      <w:hyperlink r:id="rId25" w:history="1">
        <w:proofErr w:type="spellStart"/>
        <w:r w:rsidR="007908C9" w:rsidRPr="00A46000">
          <w:rPr>
            <w:rStyle w:val="a5"/>
            <w:b/>
            <w:color w:val="000000" w:themeColor="text1"/>
            <w:sz w:val="26"/>
            <w:szCs w:val="26"/>
          </w:rPr>
          <w:t>bus.gov.ru</w:t>
        </w:r>
        <w:proofErr w:type="spellEnd"/>
      </w:hyperlink>
      <w:r w:rsidR="007908C9" w:rsidRPr="00A46000">
        <w:rPr>
          <w:b/>
          <w:color w:val="000000" w:themeColor="text1"/>
          <w:sz w:val="26"/>
          <w:szCs w:val="26"/>
        </w:rPr>
        <w:t>.</w:t>
      </w:r>
    </w:p>
    <w:p w:rsidR="001314F7" w:rsidRDefault="001314F7" w:rsidP="00CA71E8">
      <w:pPr>
        <w:pStyle w:val="a9"/>
        <w:numPr>
          <w:ilvl w:val="0"/>
          <w:numId w:val="38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6"/>
          <w:szCs w:val="26"/>
        </w:rPr>
      </w:pPr>
      <w:r w:rsidRPr="00572F03">
        <w:rPr>
          <w:rFonts w:ascii="Times New Roman" w:hAnsi="Times New Roman"/>
          <w:sz w:val="26"/>
          <w:szCs w:val="26"/>
        </w:rPr>
        <w:t xml:space="preserve">Начисление заработной платы и выплата осуществляется в соответствии с Требованиями Приказа МФ РФ от 16.12.2010 года № 174-н «Об утверждении плана счетов бухгалтерского учета бюджетных учреждений и Инструкции по его применению».  </w:t>
      </w:r>
      <w:r w:rsidRPr="00572F03">
        <w:rPr>
          <w:rFonts w:ascii="Times New Roman" w:hAnsi="Times New Roman"/>
          <w:b/>
          <w:sz w:val="26"/>
          <w:szCs w:val="26"/>
        </w:rPr>
        <w:t>Нарушений не выявлено.</w:t>
      </w:r>
      <w:r w:rsidRPr="00572F03">
        <w:rPr>
          <w:rFonts w:ascii="Times New Roman" w:hAnsi="Times New Roman"/>
          <w:sz w:val="26"/>
          <w:szCs w:val="26"/>
        </w:rPr>
        <w:t xml:space="preserve"> </w:t>
      </w:r>
    </w:p>
    <w:p w:rsidR="004E1661" w:rsidRPr="004E1661" w:rsidRDefault="004E1661" w:rsidP="00CA71E8">
      <w:pPr>
        <w:pStyle w:val="a9"/>
        <w:numPr>
          <w:ilvl w:val="0"/>
          <w:numId w:val="38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6"/>
          <w:szCs w:val="26"/>
        </w:rPr>
      </w:pPr>
      <w:r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Согласно данным сведений по дебиторской и кредиторской задолженности учреждения (код формы по ОКУД 0503769) по </w:t>
      </w:r>
      <w:r w:rsidRPr="00EE7065">
        <w:rPr>
          <w:rFonts w:ascii="Times New Roman" w:eastAsia="Calibri" w:hAnsi="Times New Roman"/>
          <w:b/>
          <w:sz w:val="26"/>
          <w:szCs w:val="26"/>
          <w:lang w:eastAsia="en-US"/>
        </w:rPr>
        <w:t>приносящей доход деятельности</w:t>
      </w:r>
      <w:r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 (собственные доходы учреждения) </w:t>
      </w:r>
      <w:r w:rsidRPr="00EE7065">
        <w:rPr>
          <w:rFonts w:ascii="Times New Roman" w:eastAsia="Calibri" w:hAnsi="Times New Roman"/>
          <w:b/>
          <w:sz w:val="26"/>
          <w:szCs w:val="26"/>
          <w:lang w:eastAsia="en-US"/>
        </w:rPr>
        <w:t>дебиторская задолженность на 31.12.2017</w:t>
      </w:r>
      <w:r w:rsidRPr="00EE7065">
        <w:rPr>
          <w:rFonts w:ascii="Times New Roman" w:eastAsia="Calibri" w:hAnsi="Times New Roman"/>
          <w:sz w:val="26"/>
          <w:szCs w:val="26"/>
          <w:lang w:eastAsia="en-US"/>
        </w:rPr>
        <w:t xml:space="preserve"> года составила </w:t>
      </w:r>
      <w:r w:rsidRPr="00EE7065">
        <w:rPr>
          <w:rFonts w:ascii="Times New Roman" w:eastAsia="Calibri" w:hAnsi="Times New Roman"/>
          <w:b/>
          <w:sz w:val="26"/>
          <w:szCs w:val="26"/>
          <w:lang w:eastAsia="en-US"/>
        </w:rPr>
        <w:t>184 886,78 рублей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.</w:t>
      </w:r>
    </w:p>
    <w:p w:rsidR="004E1661" w:rsidRPr="00F97CA8" w:rsidRDefault="00163609" w:rsidP="00CA71E8">
      <w:pPr>
        <w:pStyle w:val="a9"/>
        <w:numPr>
          <w:ilvl w:val="0"/>
          <w:numId w:val="38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6"/>
          <w:szCs w:val="26"/>
        </w:rPr>
      </w:pPr>
      <w:r w:rsidRPr="00EE7065">
        <w:rPr>
          <w:rFonts w:ascii="Times New Roman" w:eastAsia="Calibri" w:hAnsi="Times New Roman"/>
          <w:sz w:val="26"/>
          <w:szCs w:val="26"/>
          <w:lang w:eastAsia="en-US"/>
        </w:rPr>
        <w:t>Согласно данным сведений по дебиторской и кредиторской задолженности учреждения (код формы по ОКУД 0503769)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по </w:t>
      </w:r>
      <w:r w:rsidRPr="005179B7">
        <w:rPr>
          <w:rFonts w:ascii="Times New Roman" w:hAnsi="Times New Roman"/>
          <w:b/>
          <w:sz w:val="26"/>
          <w:szCs w:val="26"/>
        </w:rPr>
        <w:t>субсиди</w:t>
      </w:r>
      <w:r>
        <w:rPr>
          <w:rFonts w:ascii="Times New Roman" w:hAnsi="Times New Roman"/>
          <w:b/>
          <w:sz w:val="26"/>
          <w:szCs w:val="26"/>
        </w:rPr>
        <w:t>ям</w:t>
      </w:r>
      <w:r w:rsidRPr="005179B7">
        <w:rPr>
          <w:rFonts w:ascii="Times New Roman" w:hAnsi="Times New Roman"/>
          <w:b/>
          <w:sz w:val="26"/>
          <w:szCs w:val="26"/>
        </w:rPr>
        <w:t xml:space="preserve"> на выполнение государственного (муниципального) задания</w:t>
      </w:r>
      <w:r w:rsidRPr="005179B7">
        <w:rPr>
          <w:rFonts w:ascii="Times New Roman" w:hAnsi="Times New Roman"/>
          <w:sz w:val="26"/>
          <w:szCs w:val="26"/>
        </w:rPr>
        <w:t xml:space="preserve"> установлена </w:t>
      </w:r>
      <w:r w:rsidRPr="005179B7">
        <w:rPr>
          <w:rFonts w:ascii="Times New Roman" w:hAnsi="Times New Roman"/>
          <w:b/>
          <w:sz w:val="26"/>
          <w:szCs w:val="26"/>
        </w:rPr>
        <w:t>кредиторская</w:t>
      </w:r>
      <w:r w:rsidRPr="005179B7">
        <w:rPr>
          <w:rFonts w:ascii="Times New Roman" w:hAnsi="Times New Roman"/>
          <w:sz w:val="26"/>
          <w:szCs w:val="26"/>
        </w:rPr>
        <w:t xml:space="preserve"> задолженность на </w:t>
      </w:r>
      <w:r w:rsidRPr="005179B7">
        <w:rPr>
          <w:rFonts w:ascii="Times New Roman" w:hAnsi="Times New Roman"/>
          <w:b/>
          <w:sz w:val="26"/>
          <w:szCs w:val="26"/>
        </w:rPr>
        <w:t>01.01.2017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179B7">
        <w:rPr>
          <w:rFonts w:ascii="Times New Roman" w:hAnsi="Times New Roman"/>
          <w:b/>
          <w:sz w:val="26"/>
          <w:szCs w:val="26"/>
        </w:rPr>
        <w:t>года</w:t>
      </w:r>
      <w:r w:rsidRPr="005179B7">
        <w:rPr>
          <w:rFonts w:ascii="Times New Roman" w:hAnsi="Times New Roman"/>
          <w:sz w:val="26"/>
          <w:szCs w:val="26"/>
        </w:rPr>
        <w:t xml:space="preserve"> в </w:t>
      </w:r>
      <w:r w:rsidRPr="005179B7">
        <w:rPr>
          <w:rFonts w:ascii="Times New Roman" w:hAnsi="Times New Roman"/>
          <w:b/>
          <w:sz w:val="26"/>
          <w:szCs w:val="26"/>
        </w:rPr>
        <w:t xml:space="preserve">сумме </w:t>
      </w:r>
      <w:r>
        <w:rPr>
          <w:rFonts w:ascii="Times New Roman" w:hAnsi="Times New Roman"/>
          <w:b/>
          <w:sz w:val="26"/>
          <w:szCs w:val="26"/>
        </w:rPr>
        <w:t>91 341,38</w:t>
      </w:r>
      <w:r w:rsidRPr="005179B7">
        <w:rPr>
          <w:rFonts w:ascii="Times New Roman" w:hAnsi="Times New Roman"/>
          <w:b/>
          <w:sz w:val="26"/>
          <w:szCs w:val="26"/>
        </w:rPr>
        <w:t xml:space="preserve"> рублей</w:t>
      </w:r>
      <w:r w:rsidRPr="005179B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по состоянию на 31.12.2017 г. кредиторская задолженность </w:t>
      </w:r>
      <w:r w:rsidRPr="004E1661">
        <w:rPr>
          <w:rFonts w:ascii="Times New Roman" w:hAnsi="Times New Roman"/>
          <w:b/>
          <w:sz w:val="26"/>
          <w:szCs w:val="26"/>
        </w:rPr>
        <w:t>увеличилась</w:t>
      </w:r>
      <w:r>
        <w:rPr>
          <w:rFonts w:ascii="Times New Roman" w:hAnsi="Times New Roman"/>
          <w:sz w:val="26"/>
          <w:szCs w:val="26"/>
        </w:rPr>
        <w:t xml:space="preserve"> и составила </w:t>
      </w:r>
      <w:r w:rsidRPr="004E1661">
        <w:rPr>
          <w:rFonts w:ascii="Times New Roman" w:hAnsi="Times New Roman"/>
          <w:b/>
          <w:sz w:val="26"/>
          <w:szCs w:val="26"/>
        </w:rPr>
        <w:t>554 152,32 рублей</w:t>
      </w:r>
      <w:r>
        <w:rPr>
          <w:rFonts w:ascii="Times New Roman" w:hAnsi="Times New Roman"/>
          <w:b/>
          <w:sz w:val="26"/>
          <w:szCs w:val="26"/>
        </w:rPr>
        <w:t>, или на 506,7%.</w:t>
      </w:r>
    </w:p>
    <w:p w:rsidR="00F97CA8" w:rsidRPr="009A5522" w:rsidRDefault="00F97CA8" w:rsidP="00CA71E8">
      <w:pPr>
        <w:numPr>
          <w:ilvl w:val="0"/>
          <w:numId w:val="38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14F7">
        <w:rPr>
          <w:rFonts w:ascii="Times New Roman" w:hAnsi="Times New Roman"/>
          <w:sz w:val="26"/>
          <w:szCs w:val="26"/>
        </w:rPr>
        <w:lastRenderedPageBreak/>
        <w:t xml:space="preserve">На образовавшуюся  кредиторскую задолженность на 01.01.2017 года в сумме </w:t>
      </w:r>
      <w:r w:rsidRPr="001314F7">
        <w:rPr>
          <w:rFonts w:ascii="Times New Roman" w:hAnsi="Times New Roman"/>
          <w:b/>
          <w:sz w:val="26"/>
          <w:szCs w:val="26"/>
        </w:rPr>
        <w:t>91 341,38</w:t>
      </w:r>
      <w:r w:rsidRPr="001314F7">
        <w:rPr>
          <w:rFonts w:ascii="Times New Roman" w:hAnsi="Times New Roman"/>
          <w:sz w:val="26"/>
          <w:szCs w:val="26"/>
        </w:rPr>
        <w:t xml:space="preserve"> тыс. руб., администрация Марксовского муниципального района Саратовской области в 2017 году предоставляет МБУ «Благоустройство» субсидию на иные цели в соответствии с целевыми направлениями с назначением (соглашение №2 о предоставлении субсидий на иные цели от 31.01.2017 г. на сумму 91 341,38рублей</w:t>
      </w:r>
      <w:r w:rsidRPr="009A5522">
        <w:rPr>
          <w:rFonts w:ascii="Times New Roman" w:hAnsi="Times New Roman"/>
          <w:sz w:val="26"/>
          <w:szCs w:val="26"/>
        </w:rPr>
        <w:t>).</w:t>
      </w:r>
      <w:proofErr w:type="gramEnd"/>
    </w:p>
    <w:p w:rsidR="00F97CA8" w:rsidRPr="001314F7" w:rsidRDefault="00F97CA8" w:rsidP="00CA71E8">
      <w:pPr>
        <w:numPr>
          <w:ilvl w:val="0"/>
          <w:numId w:val="38"/>
        </w:numPr>
        <w:spacing w:after="0" w:line="240" w:lineRule="auto"/>
        <w:ind w:left="0" w:right="283" w:firstLine="567"/>
        <w:jc w:val="both"/>
        <w:rPr>
          <w:rFonts w:ascii="Times New Roman" w:hAnsi="Times New Roman"/>
          <w:b/>
          <w:sz w:val="26"/>
          <w:szCs w:val="26"/>
        </w:rPr>
      </w:pPr>
      <w:r w:rsidRPr="009A5522">
        <w:rPr>
          <w:rFonts w:ascii="Times New Roman" w:eastAsia="Calibri" w:hAnsi="Times New Roman"/>
          <w:sz w:val="26"/>
          <w:szCs w:val="26"/>
          <w:lang w:eastAsia="en-US"/>
        </w:rPr>
        <w:t>При с</w:t>
      </w:r>
      <w:r w:rsidRPr="004E1661">
        <w:rPr>
          <w:rFonts w:ascii="Times New Roman" w:eastAsia="Calibri" w:hAnsi="Times New Roman"/>
          <w:sz w:val="26"/>
          <w:szCs w:val="26"/>
          <w:lang w:eastAsia="en-US"/>
        </w:rPr>
        <w:t>плошной проверке</w:t>
      </w:r>
      <w:r w:rsidRPr="001314F7">
        <w:rPr>
          <w:rFonts w:ascii="Times New Roman" w:eastAsia="Calibri" w:hAnsi="Times New Roman"/>
          <w:sz w:val="26"/>
          <w:szCs w:val="26"/>
          <w:lang w:eastAsia="en-US"/>
        </w:rPr>
        <w:t xml:space="preserve"> установки запасных частей на автотранспорт выявлено, что списание проводится в </w:t>
      </w:r>
      <w:r w:rsidRPr="001314F7">
        <w:rPr>
          <w:rFonts w:ascii="Times New Roman" w:hAnsi="Times New Roman"/>
          <w:b/>
          <w:sz w:val="26"/>
          <w:szCs w:val="26"/>
        </w:rPr>
        <w:t>соответствии с  п.36 Инструкции 174н. Нарушений не установлено.</w:t>
      </w:r>
    </w:p>
    <w:p w:rsidR="00F97CA8" w:rsidRPr="001314F7" w:rsidRDefault="00F97CA8" w:rsidP="00CA71E8">
      <w:pPr>
        <w:numPr>
          <w:ilvl w:val="0"/>
          <w:numId w:val="38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6"/>
          <w:szCs w:val="26"/>
        </w:rPr>
      </w:pPr>
      <w:r w:rsidRPr="001314F7">
        <w:rPr>
          <w:rFonts w:ascii="Times New Roman" w:hAnsi="Times New Roman"/>
          <w:sz w:val="26"/>
          <w:szCs w:val="26"/>
        </w:rPr>
        <w:t>Учет ГСМ в бухгалтерии ведется в соответствии с приказом 157н от 06.12.2010г. «Об утверждении Плана счетов бюджетного учета и Инструкции по его применению».</w:t>
      </w:r>
    </w:p>
    <w:p w:rsidR="00F97CA8" w:rsidRDefault="00F97CA8" w:rsidP="00CA71E8">
      <w:pPr>
        <w:numPr>
          <w:ilvl w:val="0"/>
          <w:numId w:val="38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6"/>
          <w:szCs w:val="26"/>
        </w:rPr>
      </w:pPr>
      <w:r w:rsidRPr="001314F7">
        <w:rPr>
          <w:rFonts w:ascii="Times New Roman" w:hAnsi="Times New Roman"/>
          <w:sz w:val="26"/>
          <w:szCs w:val="26"/>
        </w:rPr>
        <w:t>Путевые листы заполняются в соответствии с Приказом  Минтранса РФ  №152 от 18 сентября 2008 года №152 «Об утверждении обязательных реквизитов и порядка заполнения путевых листов».</w:t>
      </w:r>
    </w:p>
    <w:p w:rsidR="00F97CA8" w:rsidRPr="00F97CA8" w:rsidRDefault="00F97CA8" w:rsidP="00CA71E8">
      <w:pPr>
        <w:pStyle w:val="a9"/>
        <w:numPr>
          <w:ilvl w:val="0"/>
          <w:numId w:val="38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Pr="00F97C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чреждение в 2017 году заключает </w:t>
      </w:r>
      <w:proofErr w:type="spellStart"/>
      <w:proofErr w:type="gramStart"/>
      <w:r w:rsidRPr="00F97C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гражданско</w:t>
      </w:r>
      <w:proofErr w:type="spellEnd"/>
      <w:r w:rsidRPr="00F97C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правовой</w:t>
      </w:r>
      <w:proofErr w:type="gramEnd"/>
      <w:r w:rsidRPr="00F97C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договор аренды недвижимого имущества под нежилые цели для обеспечения деятельности учреждения в течение года осуществляет пользование имуществом, но вышеуказанное имущество </w:t>
      </w:r>
      <w:r w:rsidRPr="00F97CA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не состоит на учете учреждения</w:t>
      </w:r>
      <w:r w:rsidRPr="00F97C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F97CA8" w:rsidRPr="001314F7" w:rsidRDefault="00F97CA8" w:rsidP="00CA71E8">
      <w:pPr>
        <w:spacing w:after="0" w:line="240" w:lineRule="auto"/>
        <w:ind w:left="567" w:right="283"/>
        <w:jc w:val="both"/>
        <w:rPr>
          <w:rFonts w:ascii="Times New Roman" w:hAnsi="Times New Roman"/>
          <w:sz w:val="26"/>
          <w:szCs w:val="26"/>
        </w:rPr>
      </w:pPr>
    </w:p>
    <w:p w:rsidR="001314F7" w:rsidRPr="00F8075C" w:rsidRDefault="001314F7" w:rsidP="00CA71E8">
      <w:pPr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F8075C">
        <w:rPr>
          <w:rFonts w:ascii="Times New Roman" w:hAnsi="Times New Roman"/>
          <w:b/>
          <w:sz w:val="26"/>
          <w:szCs w:val="26"/>
          <w:lang w:val="en-US" w:eastAsia="ar-SA"/>
        </w:rPr>
        <w:t>II</w:t>
      </w:r>
      <w:r w:rsidRPr="00F8075C">
        <w:rPr>
          <w:rFonts w:ascii="Times New Roman" w:hAnsi="Times New Roman"/>
          <w:b/>
          <w:sz w:val="26"/>
          <w:szCs w:val="26"/>
          <w:lang w:eastAsia="ar-SA"/>
        </w:rPr>
        <w:t>. Проверка соблюдения</w:t>
      </w:r>
    </w:p>
    <w:p w:rsidR="001314F7" w:rsidRPr="00F8075C" w:rsidRDefault="001314F7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F8075C">
        <w:rPr>
          <w:rFonts w:ascii="Times New Roman" w:hAnsi="Times New Roman"/>
          <w:b/>
          <w:sz w:val="26"/>
          <w:szCs w:val="26"/>
          <w:lang w:eastAsia="ar-SA"/>
        </w:rPr>
        <w:t>Федерального закона от 05.04.2013 г. № 44-ФЗ</w:t>
      </w:r>
    </w:p>
    <w:p w:rsidR="001314F7" w:rsidRPr="00F8075C" w:rsidRDefault="001314F7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F8075C">
        <w:rPr>
          <w:rFonts w:ascii="Times New Roman" w:hAnsi="Times New Roman"/>
          <w:b/>
          <w:sz w:val="26"/>
          <w:szCs w:val="26"/>
          <w:lang w:eastAsia="ar-SA"/>
        </w:rPr>
        <w:t>«О контрактной системе в сфере закупок товаров, работ, услуг</w:t>
      </w:r>
    </w:p>
    <w:p w:rsidR="001314F7" w:rsidRPr="00F8075C" w:rsidRDefault="001314F7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F8075C">
        <w:rPr>
          <w:rFonts w:ascii="Times New Roman" w:hAnsi="Times New Roman"/>
          <w:b/>
          <w:sz w:val="26"/>
          <w:szCs w:val="26"/>
          <w:lang w:eastAsia="ar-SA"/>
        </w:rPr>
        <w:t>для обеспечения государственных и муниципальных нужд»</w:t>
      </w:r>
    </w:p>
    <w:p w:rsidR="001314F7" w:rsidRPr="002D49AD" w:rsidRDefault="001314F7" w:rsidP="00CA71E8">
      <w:pPr>
        <w:numPr>
          <w:ilvl w:val="0"/>
          <w:numId w:val="35"/>
        </w:numPr>
        <w:suppressAutoHyphens/>
        <w:spacing w:after="0" w:line="240" w:lineRule="auto"/>
        <w:ind w:left="0"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proofErr w:type="gramStart"/>
      <w:r w:rsidRPr="002D49AD">
        <w:rPr>
          <w:rFonts w:ascii="Times New Roman" w:hAnsi="Times New Roman"/>
          <w:sz w:val="26"/>
          <w:szCs w:val="26"/>
          <w:lang w:eastAsia="ar-SA"/>
        </w:rPr>
        <w:t xml:space="preserve">В ходе проверки установлено, что данные указанные в отчете об осуществлении закупок товаров, работ, услуг для обеспечения государственных нужд Саратовской области (муниципальных нужд) за январь-декабрь 2017 года (строка 1.1), где общая сумма средств, предусмотренных на закупки товаров, работ, услуг на год обозначена в сумме </w:t>
      </w:r>
      <w:r>
        <w:rPr>
          <w:rFonts w:ascii="Times New Roman" w:hAnsi="Times New Roman"/>
          <w:sz w:val="26"/>
          <w:szCs w:val="26"/>
          <w:lang w:eastAsia="ar-SA"/>
        </w:rPr>
        <w:t>12 364,0</w:t>
      </w:r>
      <w:r w:rsidRPr="002D49AD">
        <w:rPr>
          <w:rFonts w:ascii="Times New Roman" w:hAnsi="Times New Roman"/>
          <w:sz w:val="26"/>
          <w:szCs w:val="26"/>
          <w:lang w:eastAsia="ar-SA"/>
        </w:rPr>
        <w:t xml:space="preserve"> тыс. руб., однако согласно утвержденных плановых назначений (форма 0503737) исполнено </w:t>
      </w:r>
      <w:r>
        <w:rPr>
          <w:rFonts w:ascii="Times New Roman" w:hAnsi="Times New Roman"/>
          <w:sz w:val="26"/>
          <w:szCs w:val="26"/>
          <w:lang w:eastAsia="ar-SA"/>
        </w:rPr>
        <w:t>11 334,0</w:t>
      </w:r>
      <w:r w:rsidRPr="002D49AD">
        <w:rPr>
          <w:rFonts w:ascii="Times New Roman" w:hAnsi="Times New Roman"/>
          <w:sz w:val="26"/>
          <w:szCs w:val="26"/>
          <w:lang w:eastAsia="ar-SA"/>
        </w:rPr>
        <w:t xml:space="preserve"> тыс. руб. </w:t>
      </w:r>
      <w:proofErr w:type="gramEnd"/>
    </w:p>
    <w:p w:rsidR="001314F7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8075C">
        <w:rPr>
          <w:rFonts w:ascii="Times New Roman" w:hAnsi="Times New Roman"/>
          <w:sz w:val="26"/>
          <w:szCs w:val="26"/>
          <w:lang w:eastAsia="ar-SA"/>
        </w:rPr>
        <w:t>2.</w:t>
      </w:r>
      <w:r w:rsidRPr="00F8075C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691EC3">
        <w:rPr>
          <w:rFonts w:ascii="Times New Roman" w:hAnsi="Times New Roman"/>
          <w:sz w:val="26"/>
          <w:szCs w:val="26"/>
          <w:lang w:eastAsia="ar-SA"/>
        </w:rPr>
        <w:t>План – график утвержден с нарушением части 2 статьи 112 Закона № 44-ФЗ, пункта 5 П</w:t>
      </w:r>
      <w:r>
        <w:rPr>
          <w:rFonts w:ascii="Times New Roman" w:hAnsi="Times New Roman"/>
          <w:sz w:val="26"/>
          <w:szCs w:val="26"/>
          <w:lang w:eastAsia="ar-SA"/>
        </w:rPr>
        <w:t xml:space="preserve">орядка размещения плана-графика, </w:t>
      </w:r>
      <w:r w:rsidRPr="00691EC3">
        <w:rPr>
          <w:rFonts w:ascii="Times New Roman" w:hAnsi="Times New Roman"/>
          <w:b/>
          <w:i/>
          <w:sz w:val="26"/>
          <w:szCs w:val="26"/>
          <w:lang w:eastAsia="ar-SA"/>
        </w:rPr>
        <w:t xml:space="preserve">содержит признаки административного правонарушения, предусмотренного частью 1.4 статьи 7.30 </w:t>
      </w:r>
      <w:proofErr w:type="spellStart"/>
      <w:r w:rsidRPr="00691EC3">
        <w:rPr>
          <w:rFonts w:ascii="Times New Roman" w:hAnsi="Times New Roman"/>
          <w:b/>
          <w:i/>
          <w:sz w:val="26"/>
          <w:szCs w:val="26"/>
          <w:lang w:eastAsia="ar-SA"/>
        </w:rPr>
        <w:t>КоАП</w:t>
      </w:r>
      <w:proofErr w:type="spellEnd"/>
      <w:r w:rsidRPr="00691EC3">
        <w:rPr>
          <w:rFonts w:ascii="Times New Roman" w:hAnsi="Times New Roman"/>
          <w:b/>
          <w:i/>
          <w:sz w:val="26"/>
          <w:szCs w:val="26"/>
          <w:lang w:eastAsia="ar-SA"/>
        </w:rPr>
        <w:t xml:space="preserve"> РФ.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CC19F6">
        <w:rPr>
          <w:rFonts w:ascii="Times New Roman" w:hAnsi="Times New Roman"/>
          <w:sz w:val="26"/>
          <w:szCs w:val="26"/>
          <w:lang w:eastAsia="ar-SA"/>
        </w:rPr>
        <w:t xml:space="preserve">Бюджет муниципального </w:t>
      </w:r>
      <w:r>
        <w:rPr>
          <w:rFonts w:ascii="Times New Roman" w:hAnsi="Times New Roman"/>
          <w:sz w:val="26"/>
          <w:szCs w:val="26"/>
          <w:lang w:eastAsia="ar-SA"/>
        </w:rPr>
        <w:t xml:space="preserve">образования город Маркс </w:t>
      </w:r>
      <w:r w:rsidRPr="00CC19F6">
        <w:rPr>
          <w:rFonts w:ascii="Times New Roman" w:hAnsi="Times New Roman"/>
          <w:sz w:val="26"/>
          <w:szCs w:val="26"/>
          <w:lang w:eastAsia="ar-SA"/>
        </w:rPr>
        <w:t xml:space="preserve">на 2017 год утвержден решением </w:t>
      </w:r>
      <w:r>
        <w:rPr>
          <w:rFonts w:ascii="Times New Roman" w:hAnsi="Times New Roman"/>
          <w:sz w:val="26"/>
          <w:szCs w:val="26"/>
          <w:lang w:eastAsia="ar-SA"/>
        </w:rPr>
        <w:t>Совета</w:t>
      </w:r>
      <w:r w:rsidRPr="00CC19F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C19F6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 xml:space="preserve">образования город Маркс </w:t>
      </w:r>
      <w:r w:rsidRPr="00CC19F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Pr="00CC19F6">
        <w:rPr>
          <w:rFonts w:ascii="Times New Roman" w:hAnsi="Times New Roman"/>
          <w:sz w:val="26"/>
          <w:szCs w:val="26"/>
        </w:rPr>
        <w:t xml:space="preserve"> декабря 2016 года № </w:t>
      </w:r>
      <w:r>
        <w:rPr>
          <w:rFonts w:ascii="Times New Roman" w:hAnsi="Times New Roman"/>
          <w:sz w:val="26"/>
          <w:szCs w:val="26"/>
        </w:rPr>
        <w:t>211</w:t>
      </w:r>
      <w:r w:rsidRPr="00CC19F6">
        <w:rPr>
          <w:rFonts w:ascii="Times New Roman" w:hAnsi="Times New Roman"/>
          <w:sz w:val="26"/>
          <w:szCs w:val="26"/>
        </w:rPr>
        <w:t>.</w:t>
      </w:r>
      <w:r w:rsidRPr="00CC19F6">
        <w:rPr>
          <w:rFonts w:ascii="Times New Roman" w:hAnsi="Times New Roman"/>
          <w:sz w:val="26"/>
          <w:szCs w:val="26"/>
          <w:lang w:eastAsia="ar-SA"/>
        </w:rPr>
        <w:t xml:space="preserve"> План – график Учреждения размещен на официальном сайте </w:t>
      </w:r>
      <w:r>
        <w:rPr>
          <w:rFonts w:ascii="Times New Roman" w:hAnsi="Times New Roman"/>
          <w:sz w:val="26"/>
          <w:szCs w:val="26"/>
          <w:lang w:eastAsia="ar-SA"/>
        </w:rPr>
        <w:t>0</w:t>
      </w:r>
      <w:r w:rsidRPr="00CC19F6">
        <w:rPr>
          <w:rFonts w:ascii="Times New Roman" w:hAnsi="Times New Roman"/>
          <w:sz w:val="26"/>
          <w:szCs w:val="26"/>
          <w:lang w:eastAsia="ar-SA"/>
        </w:rPr>
        <w:t>2.0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CC19F6">
        <w:rPr>
          <w:rFonts w:ascii="Times New Roman" w:hAnsi="Times New Roman"/>
          <w:sz w:val="26"/>
          <w:szCs w:val="26"/>
          <w:lang w:eastAsia="ar-SA"/>
        </w:rPr>
        <w:t>.2017 года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1314F7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8075C">
        <w:rPr>
          <w:rFonts w:ascii="Times New Roman" w:hAnsi="Times New Roman"/>
          <w:sz w:val="26"/>
          <w:szCs w:val="26"/>
          <w:lang w:eastAsia="ar-SA"/>
        </w:rPr>
        <w:t xml:space="preserve">3. </w:t>
      </w:r>
      <w:r w:rsidRPr="00CC19F6">
        <w:rPr>
          <w:rFonts w:ascii="Times New Roman" w:hAnsi="Times New Roman"/>
          <w:sz w:val="26"/>
          <w:szCs w:val="26"/>
          <w:lang w:eastAsia="ar-SA"/>
        </w:rPr>
        <w:t xml:space="preserve">Бюджет муниципального </w:t>
      </w:r>
      <w:r>
        <w:rPr>
          <w:rFonts w:ascii="Times New Roman" w:hAnsi="Times New Roman"/>
          <w:sz w:val="26"/>
          <w:szCs w:val="26"/>
          <w:lang w:eastAsia="ar-SA"/>
        </w:rPr>
        <w:t xml:space="preserve">образования город Маркс </w:t>
      </w:r>
      <w:r w:rsidRPr="00CC19F6">
        <w:rPr>
          <w:rFonts w:ascii="Times New Roman" w:hAnsi="Times New Roman"/>
          <w:sz w:val="26"/>
          <w:szCs w:val="26"/>
          <w:lang w:eastAsia="ar-SA"/>
        </w:rPr>
        <w:t>на 201</w:t>
      </w:r>
      <w:r>
        <w:rPr>
          <w:rFonts w:ascii="Times New Roman" w:hAnsi="Times New Roman"/>
          <w:sz w:val="26"/>
          <w:szCs w:val="26"/>
          <w:lang w:eastAsia="ar-SA"/>
        </w:rPr>
        <w:t>8</w:t>
      </w:r>
      <w:r w:rsidRPr="00CC19F6">
        <w:rPr>
          <w:rFonts w:ascii="Times New Roman" w:hAnsi="Times New Roman"/>
          <w:sz w:val="26"/>
          <w:szCs w:val="26"/>
          <w:lang w:eastAsia="ar-SA"/>
        </w:rPr>
        <w:t xml:space="preserve"> год утвержден решением </w:t>
      </w:r>
      <w:r>
        <w:rPr>
          <w:rFonts w:ascii="Times New Roman" w:hAnsi="Times New Roman"/>
          <w:sz w:val="26"/>
          <w:szCs w:val="26"/>
          <w:lang w:eastAsia="ar-SA"/>
        </w:rPr>
        <w:t>Совета</w:t>
      </w:r>
      <w:r w:rsidRPr="00CC19F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C19F6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 xml:space="preserve">образования город Маркс </w:t>
      </w:r>
      <w:r w:rsidRPr="00CC19F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CC19F6">
        <w:rPr>
          <w:rFonts w:ascii="Times New Roman" w:hAnsi="Times New Roman"/>
          <w:sz w:val="26"/>
          <w:szCs w:val="26"/>
        </w:rPr>
        <w:t xml:space="preserve"> декабря 201</w:t>
      </w:r>
      <w:r>
        <w:rPr>
          <w:rFonts w:ascii="Times New Roman" w:hAnsi="Times New Roman"/>
          <w:sz w:val="26"/>
          <w:szCs w:val="26"/>
        </w:rPr>
        <w:t>7</w:t>
      </w:r>
      <w:r w:rsidRPr="00CC19F6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271</w:t>
      </w:r>
      <w:r w:rsidRPr="00CC19F6">
        <w:rPr>
          <w:rFonts w:ascii="Times New Roman" w:hAnsi="Times New Roman"/>
          <w:sz w:val="26"/>
          <w:szCs w:val="26"/>
        </w:rPr>
        <w:t>.</w:t>
      </w:r>
      <w:r w:rsidRPr="00CC19F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A2353">
        <w:rPr>
          <w:rFonts w:ascii="Times New Roman" w:hAnsi="Times New Roman"/>
          <w:sz w:val="26"/>
          <w:szCs w:val="26"/>
          <w:lang w:eastAsia="ar-SA"/>
        </w:rPr>
        <w:t>План – график Учреждения</w:t>
      </w:r>
      <w:r>
        <w:rPr>
          <w:rFonts w:ascii="Times New Roman" w:hAnsi="Times New Roman"/>
          <w:sz w:val="26"/>
          <w:szCs w:val="26"/>
          <w:lang w:eastAsia="ar-SA"/>
        </w:rPr>
        <w:t xml:space="preserve"> размещен на официальном сайте 17</w:t>
      </w:r>
      <w:r w:rsidRPr="000A2353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0</w:t>
      </w:r>
      <w:r w:rsidRPr="000A2353">
        <w:rPr>
          <w:rFonts w:ascii="Times New Roman" w:hAnsi="Times New Roman"/>
          <w:sz w:val="26"/>
          <w:szCs w:val="26"/>
          <w:lang w:eastAsia="ar-SA"/>
        </w:rPr>
        <w:t>1.2017 года</w:t>
      </w:r>
    </w:p>
    <w:p w:rsidR="001314F7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4. </w:t>
      </w:r>
      <w:r w:rsidRPr="008A23B1">
        <w:rPr>
          <w:rFonts w:ascii="Times New Roman" w:hAnsi="Times New Roman"/>
          <w:sz w:val="26"/>
          <w:szCs w:val="26"/>
          <w:lang w:eastAsia="ar-SA"/>
        </w:rPr>
        <w:t>План закупок</w:t>
      </w:r>
      <w:r>
        <w:rPr>
          <w:rFonts w:ascii="Times New Roman" w:hAnsi="Times New Roman"/>
          <w:sz w:val="26"/>
          <w:szCs w:val="26"/>
          <w:lang w:eastAsia="ar-SA"/>
        </w:rPr>
        <w:t xml:space="preserve"> на 2017 г. и 2018 г.</w:t>
      </w:r>
      <w:r w:rsidRPr="008A23B1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МБУ «Благоустройство»</w:t>
      </w:r>
      <w:r w:rsidRPr="008A23B1">
        <w:rPr>
          <w:rFonts w:ascii="Times New Roman" w:hAnsi="Times New Roman"/>
          <w:sz w:val="26"/>
          <w:szCs w:val="26"/>
          <w:lang w:eastAsia="ar-SA"/>
        </w:rPr>
        <w:t xml:space="preserve"> размещен в сроки, согласно с ч. 3 ПП РФ 1043.</w:t>
      </w:r>
    </w:p>
    <w:p w:rsidR="001314F7" w:rsidRPr="00760358" w:rsidRDefault="001314F7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FB1CFF">
        <w:rPr>
          <w:rFonts w:ascii="Times New Roman" w:hAnsi="Times New Roman"/>
          <w:sz w:val="26"/>
          <w:szCs w:val="26"/>
          <w:lang w:eastAsia="ar-SA"/>
        </w:rPr>
        <w:t>5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Pr="00760358">
        <w:rPr>
          <w:rFonts w:ascii="Times New Roman" w:hAnsi="Times New Roman"/>
          <w:bCs/>
          <w:sz w:val="26"/>
          <w:szCs w:val="26"/>
        </w:rPr>
        <w:t>По муниципальному контракту №0160300052617000207-0663447-01 от 27.01.2017 г. заключенного с поставщиком ИП Гришин В.Г. на приобретение горюче – смазочных материалов на сумму 1 272 550,00 рублей.</w:t>
      </w:r>
    </w:p>
    <w:p w:rsidR="001314F7" w:rsidRPr="00760358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0358">
        <w:rPr>
          <w:rFonts w:ascii="Times New Roman" w:hAnsi="Times New Roman"/>
          <w:sz w:val="26"/>
          <w:szCs w:val="26"/>
          <w:lang w:eastAsia="ar-SA"/>
        </w:rPr>
        <w:t xml:space="preserve">Информация о заключенном контракте (его изменении) подана с нарушением сроков – 01.02.2017 г., по данному факту специалистом в сфере закупок МБУ </w:t>
      </w:r>
      <w:r w:rsidRPr="00760358">
        <w:rPr>
          <w:rFonts w:ascii="Times New Roman" w:hAnsi="Times New Roman"/>
          <w:sz w:val="26"/>
          <w:szCs w:val="26"/>
          <w:lang w:eastAsia="ar-SA"/>
        </w:rPr>
        <w:lastRenderedPageBreak/>
        <w:t xml:space="preserve">«Благоустройство» была дана объяснительная в </w:t>
      </w:r>
      <w:proofErr w:type="spellStart"/>
      <w:r w:rsidRPr="00760358">
        <w:rPr>
          <w:rFonts w:ascii="Times New Roman" w:hAnsi="Times New Roman"/>
          <w:sz w:val="26"/>
          <w:szCs w:val="26"/>
          <w:lang w:eastAsia="ar-SA"/>
        </w:rPr>
        <w:t>Марксовскую</w:t>
      </w:r>
      <w:proofErr w:type="spellEnd"/>
      <w:r w:rsidRPr="00760358">
        <w:rPr>
          <w:rFonts w:ascii="Times New Roman" w:hAnsi="Times New Roman"/>
          <w:sz w:val="26"/>
          <w:szCs w:val="26"/>
          <w:lang w:eastAsia="ar-SA"/>
        </w:rPr>
        <w:t xml:space="preserve"> межрайонную прокуратуру. </w:t>
      </w:r>
    </w:p>
    <w:p w:rsidR="001314F7" w:rsidRPr="00760358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760358">
        <w:rPr>
          <w:rFonts w:ascii="Times New Roman" w:hAnsi="Times New Roman"/>
          <w:sz w:val="26"/>
          <w:szCs w:val="26"/>
          <w:lang w:eastAsia="ar-SA"/>
        </w:rPr>
        <w:t xml:space="preserve">По состоянию на 13.07.2018 года оплата по контракту в единой информационной системе </w:t>
      </w:r>
      <w:hyperlink r:id="rId26" w:history="1">
        <w:r w:rsidRPr="00760358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www</w:t>
        </w:r>
        <w:r w:rsidRPr="00760358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760358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zakupki</w:t>
        </w:r>
        <w:proofErr w:type="spellEnd"/>
        <w:r w:rsidRPr="00760358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760358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gov</w:t>
        </w:r>
        <w:proofErr w:type="spellEnd"/>
        <w:r w:rsidRPr="00760358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760358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ru</w:t>
        </w:r>
        <w:proofErr w:type="spellEnd"/>
      </w:hyperlink>
      <w:r w:rsidRPr="00760358">
        <w:rPr>
          <w:rFonts w:ascii="Times New Roman" w:hAnsi="Times New Roman"/>
          <w:sz w:val="26"/>
          <w:szCs w:val="26"/>
          <w:lang w:eastAsia="ar-SA"/>
        </w:rPr>
        <w:t xml:space="preserve"> составляет – 1 272 550,00 рублей, последнее платежное поручение №560 от 15.08.2017 г. Исполнение прекращено.</w:t>
      </w:r>
    </w:p>
    <w:p w:rsidR="001314F7" w:rsidRPr="00760358" w:rsidRDefault="001314F7" w:rsidP="00CA71E8">
      <w:pPr>
        <w:tabs>
          <w:tab w:val="left" w:pos="426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760358">
        <w:rPr>
          <w:rFonts w:ascii="Times New Roman" w:hAnsi="Times New Roman"/>
          <w:bCs/>
          <w:sz w:val="26"/>
          <w:szCs w:val="26"/>
          <w:lang w:eastAsia="ar-SA"/>
        </w:rPr>
        <w:t xml:space="preserve">Отчет об исполнении государственного (муниципального) контракта и (или) о результатах отдельного этапа его исполнения не сформирован на Официальном сайте Российской Федерации для размещения информации о размещении заказов </w:t>
      </w:r>
      <w:hyperlink r:id="rId27" w:history="1">
        <w:r w:rsidRPr="00760358">
          <w:rPr>
            <w:rStyle w:val="a5"/>
            <w:rFonts w:ascii="Times New Roman" w:hAnsi="Times New Roman"/>
            <w:bCs/>
            <w:sz w:val="26"/>
            <w:szCs w:val="26"/>
            <w:lang w:eastAsia="ar-SA"/>
          </w:rPr>
          <w:t>www.zakupki.gov.ru</w:t>
        </w:r>
      </w:hyperlink>
      <w:r w:rsidRPr="00760358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760358">
        <w:rPr>
          <w:rFonts w:ascii="Times New Roman" w:hAnsi="Times New Roman"/>
          <w:b/>
          <w:bCs/>
          <w:i/>
          <w:sz w:val="26"/>
          <w:szCs w:val="26"/>
          <w:lang w:eastAsia="ar-SA"/>
        </w:rPr>
        <w:t>не опубликован</w:t>
      </w:r>
      <w:r w:rsidRPr="00760358">
        <w:rPr>
          <w:rFonts w:ascii="Times New Roman" w:hAnsi="Times New Roman"/>
          <w:bCs/>
          <w:sz w:val="26"/>
          <w:szCs w:val="26"/>
          <w:lang w:eastAsia="ar-SA"/>
        </w:rPr>
        <w:t xml:space="preserve">, что </w:t>
      </w:r>
      <w:r w:rsidRPr="00760358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содержит признаки административного правонарушения, предусмотренного частью 1.3 статьи 7.30 </w:t>
      </w:r>
      <w:proofErr w:type="spellStart"/>
      <w:r w:rsidRPr="00760358">
        <w:rPr>
          <w:rFonts w:ascii="Times New Roman" w:hAnsi="Times New Roman"/>
          <w:b/>
          <w:bCs/>
          <w:i/>
          <w:sz w:val="26"/>
          <w:szCs w:val="26"/>
          <w:lang w:eastAsia="ar-SA"/>
        </w:rPr>
        <w:t>КоАП</w:t>
      </w:r>
      <w:proofErr w:type="spellEnd"/>
      <w:r w:rsidRPr="00760358">
        <w:rPr>
          <w:rFonts w:ascii="Times New Roman" w:hAnsi="Times New Roman"/>
          <w:b/>
          <w:bCs/>
          <w:i/>
          <w:sz w:val="26"/>
          <w:szCs w:val="26"/>
          <w:lang w:eastAsia="ar-SA"/>
        </w:rPr>
        <w:t>.</w:t>
      </w:r>
    </w:p>
    <w:p w:rsidR="001314F7" w:rsidRPr="009A4C8C" w:rsidRDefault="001314F7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760358">
        <w:rPr>
          <w:rFonts w:ascii="Times New Roman" w:hAnsi="Times New Roman"/>
          <w:bCs/>
          <w:sz w:val="26"/>
          <w:szCs w:val="26"/>
          <w:lang w:eastAsia="ar-SA"/>
        </w:rPr>
        <w:t xml:space="preserve">6. </w:t>
      </w:r>
      <w:r w:rsidRPr="009A4C8C">
        <w:rPr>
          <w:rFonts w:ascii="Times New Roman" w:hAnsi="Times New Roman"/>
          <w:bCs/>
          <w:sz w:val="26"/>
          <w:szCs w:val="26"/>
        </w:rPr>
        <w:t>По муниципальному контракту №1 от 22.03.2018 г. заключенного с поставщиком ООО «</w:t>
      </w:r>
      <w:proofErr w:type="spellStart"/>
      <w:r w:rsidRPr="009A4C8C">
        <w:rPr>
          <w:rFonts w:ascii="Times New Roman" w:hAnsi="Times New Roman"/>
          <w:bCs/>
          <w:sz w:val="26"/>
          <w:szCs w:val="26"/>
        </w:rPr>
        <w:t>Спецавторесурс</w:t>
      </w:r>
      <w:proofErr w:type="spellEnd"/>
      <w:r w:rsidRPr="009A4C8C">
        <w:rPr>
          <w:rFonts w:ascii="Times New Roman" w:hAnsi="Times New Roman"/>
          <w:bCs/>
          <w:sz w:val="26"/>
          <w:szCs w:val="26"/>
        </w:rPr>
        <w:t>» на оказание услуг по откачке талых и ливневых вод на сумму 408 900,00 рублей.</w:t>
      </w:r>
    </w:p>
    <w:p w:rsidR="001314F7" w:rsidRPr="009A4C8C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9A4C8C">
        <w:rPr>
          <w:rFonts w:ascii="Times New Roman" w:hAnsi="Times New Roman"/>
          <w:sz w:val="26"/>
          <w:szCs w:val="26"/>
          <w:lang w:eastAsia="ar-SA"/>
        </w:rPr>
        <w:t xml:space="preserve">По состоянию на 13.07.2018 года оплата по контракту в единой информационной системе </w:t>
      </w:r>
      <w:hyperlink r:id="rId28" w:history="1">
        <w:r w:rsidRPr="009A4C8C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www</w:t>
        </w:r>
        <w:r w:rsidRPr="009A4C8C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9A4C8C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zakupki</w:t>
        </w:r>
        <w:proofErr w:type="spellEnd"/>
        <w:r w:rsidRPr="009A4C8C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9A4C8C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gov</w:t>
        </w:r>
        <w:proofErr w:type="spellEnd"/>
        <w:r w:rsidRPr="009A4C8C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9A4C8C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ru</w:t>
        </w:r>
        <w:proofErr w:type="spellEnd"/>
      </w:hyperlink>
      <w:r w:rsidRPr="009A4C8C">
        <w:rPr>
          <w:rFonts w:ascii="Times New Roman" w:hAnsi="Times New Roman"/>
          <w:sz w:val="26"/>
          <w:szCs w:val="26"/>
          <w:lang w:eastAsia="ar-SA"/>
        </w:rPr>
        <w:t xml:space="preserve"> составляет – 408 900,00 рублей. Исполнение прекращено.</w:t>
      </w:r>
    </w:p>
    <w:p w:rsidR="001314F7" w:rsidRPr="009A4C8C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9A4C8C">
        <w:rPr>
          <w:rFonts w:ascii="Times New Roman" w:hAnsi="Times New Roman"/>
          <w:bCs/>
          <w:sz w:val="26"/>
          <w:szCs w:val="26"/>
          <w:lang w:eastAsia="ar-SA"/>
        </w:rPr>
        <w:t xml:space="preserve">Отчет об исполнении государственного (муниципального) контракта и (или) о результатах отдельного этапа его исполнения не сформирован на Официальном сайте Российской Федерации для размещения информации о размещении заказов </w:t>
      </w:r>
      <w:hyperlink r:id="rId29" w:history="1">
        <w:r w:rsidRPr="009A4C8C">
          <w:rPr>
            <w:rStyle w:val="a5"/>
            <w:rFonts w:ascii="Times New Roman" w:hAnsi="Times New Roman"/>
            <w:bCs/>
            <w:sz w:val="26"/>
            <w:szCs w:val="26"/>
            <w:lang w:eastAsia="ar-SA"/>
          </w:rPr>
          <w:t>www.zakupki.gov.ru</w:t>
        </w:r>
      </w:hyperlink>
      <w:r w:rsidRPr="009A4C8C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9A4C8C">
        <w:rPr>
          <w:rFonts w:ascii="Times New Roman" w:hAnsi="Times New Roman"/>
          <w:b/>
          <w:bCs/>
          <w:i/>
          <w:sz w:val="26"/>
          <w:szCs w:val="26"/>
          <w:lang w:eastAsia="ar-SA"/>
        </w:rPr>
        <w:t>не опубликован</w:t>
      </w:r>
      <w:r w:rsidRPr="009A4C8C">
        <w:rPr>
          <w:rFonts w:ascii="Times New Roman" w:hAnsi="Times New Roman"/>
          <w:bCs/>
          <w:sz w:val="26"/>
          <w:szCs w:val="26"/>
          <w:lang w:eastAsia="ar-SA"/>
        </w:rPr>
        <w:t xml:space="preserve">, что </w:t>
      </w:r>
      <w:r w:rsidRPr="009A4C8C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содержит признаки административного правонарушения, предусмотренного частью 1.3 статьи 7.30 </w:t>
      </w:r>
      <w:proofErr w:type="spellStart"/>
      <w:r w:rsidRPr="009A4C8C">
        <w:rPr>
          <w:rFonts w:ascii="Times New Roman" w:hAnsi="Times New Roman"/>
          <w:b/>
          <w:bCs/>
          <w:i/>
          <w:sz w:val="26"/>
          <w:szCs w:val="26"/>
          <w:lang w:eastAsia="ar-SA"/>
        </w:rPr>
        <w:t>КоАП</w:t>
      </w:r>
      <w:proofErr w:type="spellEnd"/>
      <w:r w:rsidRPr="009A4C8C">
        <w:rPr>
          <w:rFonts w:ascii="Times New Roman" w:hAnsi="Times New Roman"/>
          <w:b/>
          <w:bCs/>
          <w:i/>
          <w:sz w:val="26"/>
          <w:szCs w:val="26"/>
          <w:lang w:eastAsia="ar-SA"/>
        </w:rPr>
        <w:t>.</w:t>
      </w:r>
    </w:p>
    <w:p w:rsidR="001314F7" w:rsidRDefault="001314F7" w:rsidP="005F2B15">
      <w:pPr>
        <w:numPr>
          <w:ilvl w:val="0"/>
          <w:numId w:val="32"/>
        </w:numPr>
        <w:tabs>
          <w:tab w:val="clear" w:pos="432"/>
        </w:tabs>
        <w:suppressAutoHyphens/>
        <w:spacing w:after="0" w:line="240" w:lineRule="auto"/>
        <w:ind w:left="0"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0358">
        <w:rPr>
          <w:rFonts w:ascii="Times New Roman" w:hAnsi="Times New Roman"/>
          <w:bCs/>
          <w:sz w:val="26"/>
          <w:szCs w:val="26"/>
          <w:lang w:eastAsia="ar-SA"/>
        </w:rPr>
        <w:t xml:space="preserve">7. </w:t>
      </w:r>
      <w:proofErr w:type="gramStart"/>
      <w:r w:rsidRPr="00963EF3">
        <w:rPr>
          <w:rFonts w:ascii="Times New Roman" w:hAnsi="Times New Roman"/>
          <w:sz w:val="26"/>
          <w:szCs w:val="26"/>
          <w:lang w:eastAsia="ar-SA"/>
        </w:rPr>
        <w:t xml:space="preserve">На основании данных отчета об осуществлении закупок товаров, работ и услуг для обеспечения государственных (муниципальных) нужд Саратовской области по </w:t>
      </w:r>
      <w:r>
        <w:rPr>
          <w:rFonts w:ascii="Times New Roman" w:hAnsi="Times New Roman"/>
          <w:sz w:val="26"/>
          <w:szCs w:val="26"/>
          <w:lang w:eastAsia="ar-SA"/>
        </w:rPr>
        <w:t>МБУ «Благоустройство»</w:t>
      </w:r>
      <w:r w:rsidRPr="00963EF3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963EF3">
        <w:rPr>
          <w:rFonts w:ascii="Times New Roman" w:hAnsi="Times New Roman"/>
          <w:sz w:val="26"/>
          <w:szCs w:val="26"/>
          <w:lang w:eastAsia="ar-SA"/>
        </w:rPr>
        <w:t xml:space="preserve"> 2017 году закупки у субъектов малого предпринимательства проводились</w:t>
      </w:r>
      <w:r>
        <w:rPr>
          <w:rFonts w:ascii="Times New Roman" w:hAnsi="Times New Roman"/>
          <w:sz w:val="26"/>
          <w:szCs w:val="26"/>
          <w:lang w:eastAsia="ar-SA"/>
        </w:rPr>
        <w:t xml:space="preserve"> и составили </w:t>
      </w:r>
      <w:r w:rsidRPr="00653633">
        <w:rPr>
          <w:rFonts w:ascii="Times New Roman" w:hAnsi="Times New Roman"/>
          <w:b/>
          <w:sz w:val="26"/>
          <w:szCs w:val="26"/>
          <w:lang w:eastAsia="ar-SA"/>
        </w:rPr>
        <w:t>297,0</w:t>
      </w:r>
      <w:r>
        <w:rPr>
          <w:rFonts w:ascii="Times New Roman" w:hAnsi="Times New Roman"/>
          <w:sz w:val="26"/>
          <w:szCs w:val="26"/>
          <w:lang w:eastAsia="ar-SA"/>
        </w:rPr>
        <w:t xml:space="preserve"> рублей, однако согласно заключенных муниципальных контрактов сумма закупок у субъектов малого предпринимательства в 2017 году составила </w:t>
      </w:r>
      <w:r w:rsidRPr="00653633">
        <w:rPr>
          <w:rFonts w:ascii="Times New Roman" w:hAnsi="Times New Roman"/>
          <w:b/>
          <w:sz w:val="26"/>
          <w:szCs w:val="26"/>
          <w:lang w:eastAsia="ar-SA"/>
        </w:rPr>
        <w:t>2</w:t>
      </w:r>
      <w:r w:rsidR="00403CCB">
        <w:rPr>
          <w:rFonts w:ascii="Times New Roman" w:hAnsi="Times New Roman"/>
          <w:b/>
          <w:sz w:val="26"/>
          <w:szCs w:val="26"/>
          <w:lang w:eastAsia="ar-SA"/>
        </w:rPr>
        <w:t xml:space="preserve"> 916,5 </w:t>
      </w:r>
      <w:r>
        <w:rPr>
          <w:rFonts w:ascii="Times New Roman" w:hAnsi="Times New Roman"/>
          <w:sz w:val="26"/>
          <w:szCs w:val="26"/>
          <w:lang w:eastAsia="ar-SA"/>
        </w:rPr>
        <w:t>тыс. рублей:</w:t>
      </w:r>
      <w:proofErr w:type="gramEnd"/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мк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№7 от 21.12.2017 г. с ИП Гришин В.Г. на приобретение бензина на сумму 199,0 тыс. руб.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мк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№8 от 28.12.2017 г. с ИП Гришин В.Г. на приобретение бензина на сумму 97,7 тыс. руб.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мк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№0160300052617000088-0663447-02 от 26.06.2017 г. с ИП Гришин В.Г. на приобретение бензина на сумму 653,8 тыс. руб.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мк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№0160300052617000207-0663447-01 от 27.01.2017 г. с ИП Гришин В.Г. на приобретение бензина на сумму 1 272,6 тыс. руб.</w:t>
      </w:r>
    </w:p>
    <w:p w:rsidR="00403CCB" w:rsidRDefault="00403CCB" w:rsidP="00403CCB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мк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№0160300052617000139-0663447-02 от 23.10.2017 г. с ИП Гришин В.Г. на приобретение бензина на сумму 693,4 тыс. руб.</w:t>
      </w:r>
    </w:p>
    <w:p w:rsidR="00403CCB" w:rsidRDefault="00403CCB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314F7" w:rsidRPr="00AA0796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AA0796">
        <w:rPr>
          <w:rFonts w:ascii="Times New Roman" w:hAnsi="Times New Roman"/>
          <w:sz w:val="26"/>
          <w:szCs w:val="26"/>
          <w:lang w:eastAsia="ar-SA"/>
        </w:rPr>
        <w:t>Данные содержащие в</w:t>
      </w:r>
      <w:r>
        <w:rPr>
          <w:rFonts w:ascii="Times New Roman" w:hAnsi="Times New Roman"/>
          <w:sz w:val="26"/>
          <w:szCs w:val="26"/>
          <w:lang w:eastAsia="ar-SA"/>
        </w:rPr>
        <w:t xml:space="preserve"> отчете</w:t>
      </w:r>
      <w:r w:rsidRPr="00AA0796">
        <w:rPr>
          <w:rFonts w:ascii="Times New Roman" w:hAnsi="Times New Roman"/>
          <w:sz w:val="26"/>
          <w:szCs w:val="26"/>
          <w:lang w:eastAsia="ar-SA"/>
        </w:rPr>
        <w:t xml:space="preserve"> об </w:t>
      </w:r>
      <w:r w:rsidRPr="00963EF3">
        <w:rPr>
          <w:rFonts w:ascii="Times New Roman" w:hAnsi="Times New Roman"/>
          <w:sz w:val="26"/>
          <w:szCs w:val="26"/>
          <w:lang w:eastAsia="ar-SA"/>
        </w:rPr>
        <w:t>осуществлении закупок товаров, работ и услуг для обеспечения государственных (муниципальных) нужд Саратовской области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AA0796">
        <w:rPr>
          <w:rFonts w:ascii="Times New Roman" w:hAnsi="Times New Roman"/>
          <w:bCs/>
          <w:sz w:val="26"/>
          <w:szCs w:val="26"/>
          <w:lang w:eastAsia="ar-SA"/>
        </w:rPr>
        <w:t>недостоверны –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AA0796">
        <w:rPr>
          <w:rFonts w:ascii="Times New Roman" w:hAnsi="Times New Roman"/>
          <w:bCs/>
          <w:sz w:val="26"/>
          <w:szCs w:val="26"/>
          <w:lang w:eastAsia="ar-SA"/>
        </w:rPr>
        <w:t>что</w:t>
      </w:r>
      <w:r w:rsidRPr="00AA0796">
        <w:rPr>
          <w:rFonts w:ascii="Times New Roman" w:hAnsi="Times New Roman"/>
          <w:b/>
          <w:i/>
          <w:sz w:val="26"/>
          <w:szCs w:val="26"/>
          <w:lang w:eastAsia="ar-SA"/>
        </w:rPr>
        <w:t xml:space="preserve"> содержит признаки административного правонарушения, предусмотренного частью 1 статьи 19.7.2  </w:t>
      </w:r>
      <w:proofErr w:type="spellStart"/>
      <w:r w:rsidRPr="00AA0796">
        <w:rPr>
          <w:rFonts w:ascii="Times New Roman" w:hAnsi="Times New Roman"/>
          <w:b/>
          <w:i/>
          <w:sz w:val="26"/>
          <w:szCs w:val="26"/>
          <w:lang w:eastAsia="ar-SA"/>
        </w:rPr>
        <w:t>КоАП</w:t>
      </w:r>
      <w:proofErr w:type="spellEnd"/>
      <w:r w:rsidRPr="00AA0796">
        <w:rPr>
          <w:rFonts w:ascii="Times New Roman" w:hAnsi="Times New Roman"/>
          <w:b/>
          <w:i/>
          <w:sz w:val="26"/>
          <w:szCs w:val="26"/>
          <w:lang w:eastAsia="ar-SA"/>
        </w:rPr>
        <w:t xml:space="preserve"> РФ.</w:t>
      </w:r>
      <w:r w:rsidRPr="00AA0796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1314F7" w:rsidRDefault="001314F7" w:rsidP="00CA71E8">
      <w:pPr>
        <w:spacing w:after="0" w:line="240" w:lineRule="auto"/>
        <w:ind w:right="283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7233D" w:rsidRPr="00502E43" w:rsidRDefault="0017233D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502E43">
        <w:rPr>
          <w:rFonts w:ascii="Times New Roman" w:hAnsi="Times New Roman"/>
          <w:b/>
          <w:bCs/>
          <w:i/>
          <w:sz w:val="26"/>
          <w:szCs w:val="26"/>
          <w:lang w:eastAsia="ar-SA"/>
        </w:rPr>
        <w:t>Предложения по проверке:</w:t>
      </w:r>
    </w:p>
    <w:p w:rsidR="0017233D" w:rsidRPr="00502E43" w:rsidRDefault="00C51D50" w:rsidP="00CA71E8">
      <w:pPr>
        <w:pStyle w:val="a9"/>
        <w:numPr>
          <w:ilvl w:val="0"/>
          <w:numId w:val="29"/>
        </w:numPr>
        <w:tabs>
          <w:tab w:val="left" w:pos="851"/>
        </w:tabs>
        <w:spacing w:after="0" w:line="240" w:lineRule="auto"/>
        <w:ind w:left="0" w:right="283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02E43">
        <w:rPr>
          <w:rFonts w:ascii="Times New Roman" w:hAnsi="Times New Roman"/>
          <w:color w:val="000000" w:themeColor="text1"/>
          <w:sz w:val="26"/>
          <w:szCs w:val="26"/>
        </w:rPr>
        <w:t xml:space="preserve">          </w:t>
      </w:r>
      <w:r w:rsidR="0017233D" w:rsidRPr="00502E43">
        <w:rPr>
          <w:rFonts w:ascii="Times New Roman" w:hAnsi="Times New Roman"/>
          <w:color w:val="000000" w:themeColor="text1"/>
          <w:sz w:val="26"/>
          <w:szCs w:val="26"/>
        </w:rPr>
        <w:t xml:space="preserve">Своевременно размещать измененный план финансово-хозяйственной деятельности  на сайте </w:t>
      </w:r>
      <w:hyperlink r:id="rId30" w:history="1">
        <w:proofErr w:type="spellStart"/>
        <w:r w:rsidR="0017233D" w:rsidRPr="00502E43">
          <w:rPr>
            <w:rStyle w:val="a5"/>
            <w:rFonts w:ascii="Times New Roman" w:hAnsi="Times New Roman"/>
            <w:color w:val="000000" w:themeColor="text1"/>
            <w:sz w:val="26"/>
            <w:szCs w:val="26"/>
          </w:rPr>
          <w:t>bus.gov.ru</w:t>
        </w:r>
        <w:proofErr w:type="spellEnd"/>
      </w:hyperlink>
      <w:r w:rsidR="0017233D" w:rsidRPr="00502E4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7233D" w:rsidRPr="00502E43" w:rsidRDefault="00C51D50" w:rsidP="00CA71E8">
      <w:pPr>
        <w:pStyle w:val="ac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283" w:firstLine="567"/>
        <w:jc w:val="both"/>
        <w:rPr>
          <w:color w:val="000000" w:themeColor="text1"/>
          <w:sz w:val="26"/>
          <w:szCs w:val="26"/>
        </w:rPr>
      </w:pPr>
      <w:r w:rsidRPr="00502E43">
        <w:rPr>
          <w:color w:val="000000" w:themeColor="text1"/>
          <w:sz w:val="26"/>
          <w:szCs w:val="26"/>
        </w:rPr>
        <w:t xml:space="preserve">          </w:t>
      </w:r>
      <w:r w:rsidR="0017233D" w:rsidRPr="00502E43">
        <w:rPr>
          <w:color w:val="000000" w:themeColor="text1"/>
          <w:sz w:val="26"/>
          <w:szCs w:val="26"/>
        </w:rPr>
        <w:t xml:space="preserve">При увеличении бюджетных ассигнований необходимо провести расчет нормативных затрат и внести изменения в муниципальное задание, что </w:t>
      </w:r>
      <w:r w:rsidR="0017233D" w:rsidRPr="00502E43">
        <w:rPr>
          <w:color w:val="000000" w:themeColor="text1"/>
          <w:sz w:val="26"/>
          <w:szCs w:val="26"/>
        </w:rPr>
        <w:lastRenderedPageBreak/>
        <w:t xml:space="preserve">является обязательным условием предоставления субсидий и размещать своевременно на сайте </w:t>
      </w:r>
      <w:hyperlink r:id="rId31" w:history="1">
        <w:proofErr w:type="spellStart"/>
        <w:r w:rsidR="0017233D" w:rsidRPr="00502E43">
          <w:rPr>
            <w:rStyle w:val="a5"/>
            <w:color w:val="000000" w:themeColor="text1"/>
            <w:sz w:val="26"/>
            <w:szCs w:val="26"/>
          </w:rPr>
          <w:t>bus.gov.ru</w:t>
        </w:r>
        <w:proofErr w:type="spellEnd"/>
      </w:hyperlink>
      <w:r w:rsidR="0017233D" w:rsidRPr="00502E43">
        <w:rPr>
          <w:color w:val="000000" w:themeColor="text1"/>
          <w:sz w:val="26"/>
          <w:szCs w:val="26"/>
        </w:rPr>
        <w:t>.</w:t>
      </w:r>
    </w:p>
    <w:p w:rsidR="0017233D" w:rsidRPr="00502E43" w:rsidRDefault="00C51D50" w:rsidP="00CA71E8">
      <w:pPr>
        <w:pStyle w:val="ac"/>
        <w:numPr>
          <w:ilvl w:val="0"/>
          <w:numId w:val="29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0" w:right="283" w:firstLine="567"/>
        <w:jc w:val="both"/>
        <w:rPr>
          <w:color w:val="000000" w:themeColor="text1"/>
          <w:sz w:val="26"/>
          <w:szCs w:val="26"/>
        </w:rPr>
      </w:pPr>
      <w:r w:rsidRPr="00502E43">
        <w:rPr>
          <w:color w:val="000000" w:themeColor="text1"/>
          <w:sz w:val="26"/>
          <w:szCs w:val="26"/>
        </w:rPr>
        <w:t xml:space="preserve">         </w:t>
      </w:r>
      <w:r w:rsidR="0017233D" w:rsidRPr="00502E43">
        <w:rPr>
          <w:color w:val="000000" w:themeColor="text1"/>
          <w:sz w:val="26"/>
          <w:szCs w:val="26"/>
        </w:rPr>
        <w:t xml:space="preserve">Своевременно составлять и  размещать отчет об исполнении муниципального задания на сайте </w:t>
      </w:r>
      <w:hyperlink r:id="rId32" w:history="1">
        <w:proofErr w:type="spellStart"/>
        <w:r w:rsidR="0017233D" w:rsidRPr="00502E43">
          <w:rPr>
            <w:rStyle w:val="a5"/>
            <w:color w:val="000000" w:themeColor="text1"/>
            <w:sz w:val="26"/>
            <w:szCs w:val="26"/>
          </w:rPr>
          <w:t>bus.gov.ru</w:t>
        </w:r>
        <w:proofErr w:type="spellEnd"/>
      </w:hyperlink>
      <w:r w:rsidR="0017233D" w:rsidRPr="00502E43">
        <w:rPr>
          <w:color w:val="000000" w:themeColor="text1"/>
          <w:sz w:val="26"/>
          <w:szCs w:val="26"/>
        </w:rPr>
        <w:t>.</w:t>
      </w:r>
    </w:p>
    <w:p w:rsidR="00C51D50" w:rsidRPr="00502E43" w:rsidRDefault="00C51D50" w:rsidP="00CA71E8">
      <w:pPr>
        <w:pStyle w:val="a9"/>
        <w:numPr>
          <w:ilvl w:val="0"/>
          <w:numId w:val="29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6"/>
          <w:szCs w:val="26"/>
        </w:rPr>
      </w:pPr>
      <w:r w:rsidRPr="00502E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Своевременно ставить на бухгалтерский учет арендованное недвижимое имущество.</w:t>
      </w:r>
    </w:p>
    <w:p w:rsidR="00C51D50" w:rsidRPr="00502E43" w:rsidRDefault="00185E8A" w:rsidP="00CA71E8">
      <w:pPr>
        <w:pStyle w:val="a9"/>
        <w:numPr>
          <w:ilvl w:val="0"/>
          <w:numId w:val="29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6"/>
          <w:szCs w:val="26"/>
        </w:rPr>
      </w:pPr>
      <w:r w:rsidRPr="00502E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Своевременно размещать </w:t>
      </w:r>
      <w:r w:rsidRPr="00502E43">
        <w:rPr>
          <w:rFonts w:ascii="Times New Roman" w:hAnsi="Times New Roman"/>
          <w:sz w:val="26"/>
          <w:szCs w:val="26"/>
          <w:lang w:eastAsia="ar-SA"/>
        </w:rPr>
        <w:t xml:space="preserve">в единой информационной системе </w:t>
      </w:r>
      <w:hyperlink r:id="rId33" w:history="1">
        <w:r w:rsidRPr="00502E43">
          <w:rPr>
            <w:rFonts w:ascii="Times New Roman" w:hAnsi="Times New Roman"/>
            <w:color w:val="0000FF"/>
            <w:sz w:val="26"/>
            <w:szCs w:val="26"/>
            <w:u w:val="single"/>
            <w:lang w:val="en-US" w:eastAsia="ar-SA"/>
          </w:rPr>
          <w:t>www</w:t>
        </w:r>
        <w:r w:rsidRPr="00502E43">
          <w:rPr>
            <w:rFonts w:ascii="Times New Roman" w:hAnsi="Times New Roman"/>
            <w:color w:val="0000FF"/>
            <w:sz w:val="26"/>
            <w:szCs w:val="26"/>
            <w:u w:val="single"/>
            <w:lang w:eastAsia="ar-SA"/>
          </w:rPr>
          <w:t>.</w:t>
        </w:r>
        <w:proofErr w:type="spellStart"/>
        <w:r w:rsidRPr="00502E43">
          <w:rPr>
            <w:rFonts w:ascii="Times New Roman" w:hAnsi="Times New Roman"/>
            <w:color w:val="0000FF"/>
            <w:sz w:val="26"/>
            <w:szCs w:val="26"/>
            <w:u w:val="single"/>
            <w:lang w:val="en-US" w:eastAsia="ar-SA"/>
          </w:rPr>
          <w:t>zakupki</w:t>
        </w:r>
        <w:proofErr w:type="spellEnd"/>
        <w:r w:rsidRPr="00502E43">
          <w:rPr>
            <w:rFonts w:ascii="Times New Roman" w:hAnsi="Times New Roman"/>
            <w:color w:val="0000FF"/>
            <w:sz w:val="26"/>
            <w:szCs w:val="26"/>
            <w:u w:val="single"/>
            <w:lang w:eastAsia="ar-SA"/>
          </w:rPr>
          <w:t>.</w:t>
        </w:r>
        <w:proofErr w:type="spellStart"/>
        <w:r w:rsidRPr="00502E43">
          <w:rPr>
            <w:rFonts w:ascii="Times New Roman" w:hAnsi="Times New Roman"/>
            <w:color w:val="0000FF"/>
            <w:sz w:val="26"/>
            <w:szCs w:val="26"/>
            <w:u w:val="single"/>
            <w:lang w:val="en-US" w:eastAsia="ar-SA"/>
          </w:rPr>
          <w:t>gov</w:t>
        </w:r>
        <w:proofErr w:type="spellEnd"/>
        <w:r w:rsidRPr="00502E43">
          <w:rPr>
            <w:rFonts w:ascii="Times New Roman" w:hAnsi="Times New Roman"/>
            <w:color w:val="0000FF"/>
            <w:sz w:val="26"/>
            <w:szCs w:val="26"/>
            <w:u w:val="single"/>
            <w:lang w:eastAsia="ar-SA"/>
          </w:rPr>
          <w:t>.</w:t>
        </w:r>
        <w:proofErr w:type="spellStart"/>
        <w:r w:rsidRPr="00502E43">
          <w:rPr>
            <w:rFonts w:ascii="Times New Roman" w:hAnsi="Times New Roman"/>
            <w:color w:val="0000FF"/>
            <w:sz w:val="26"/>
            <w:szCs w:val="26"/>
            <w:u w:val="single"/>
            <w:lang w:val="en-US" w:eastAsia="ar-SA"/>
          </w:rPr>
          <w:t>ru</w:t>
        </w:r>
        <w:proofErr w:type="spellEnd"/>
      </w:hyperlink>
      <w:r w:rsidRPr="00502E43">
        <w:rPr>
          <w:sz w:val="26"/>
          <w:szCs w:val="26"/>
        </w:rPr>
        <w:t xml:space="preserve"> </w:t>
      </w:r>
      <w:r w:rsidRPr="00502E43">
        <w:rPr>
          <w:rFonts w:ascii="Times New Roman" w:hAnsi="Times New Roman"/>
          <w:bCs/>
          <w:sz w:val="26"/>
          <w:szCs w:val="26"/>
          <w:lang w:eastAsia="ar-SA"/>
        </w:rPr>
        <w:t>отчеты об исполнении государственного (муниципального) контракта и (или) о результатах отдельного этапа его исполнения.</w:t>
      </w:r>
    </w:p>
    <w:p w:rsidR="00185E8A" w:rsidRPr="00502E43" w:rsidRDefault="00185E8A" w:rsidP="00CA71E8">
      <w:pPr>
        <w:pStyle w:val="a9"/>
        <w:numPr>
          <w:ilvl w:val="0"/>
          <w:numId w:val="29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6"/>
          <w:szCs w:val="26"/>
        </w:rPr>
      </w:pPr>
      <w:r w:rsidRPr="00502E43">
        <w:rPr>
          <w:rFonts w:ascii="Times New Roman" w:hAnsi="Times New Roman"/>
          <w:bCs/>
          <w:sz w:val="26"/>
          <w:szCs w:val="26"/>
          <w:lang w:eastAsia="ar-SA"/>
        </w:rPr>
        <w:t>Отчет об исполнении государственного (муниципального) контракта и (или) о результатах отдельного этапа его исполнения заполнять в соответствии с заключенными муниципальными гражданско-правовыми договорами.</w:t>
      </w:r>
    </w:p>
    <w:p w:rsidR="00021D5D" w:rsidRPr="00502E43" w:rsidRDefault="00502E43" w:rsidP="00CA71E8">
      <w:pPr>
        <w:pStyle w:val="a9"/>
        <w:numPr>
          <w:ilvl w:val="0"/>
          <w:numId w:val="29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right="28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 xml:space="preserve">        </w:t>
      </w:r>
      <w:r w:rsidR="00185E8A" w:rsidRPr="00502E43">
        <w:rPr>
          <w:rFonts w:ascii="Times New Roman" w:hAnsi="Times New Roman"/>
          <w:bCs/>
          <w:sz w:val="26"/>
          <w:szCs w:val="26"/>
          <w:lang w:eastAsia="ar-SA"/>
        </w:rPr>
        <w:t>При частичном исполнении гражданско-правовых договоров заключать дополнительное соглашение на уменьшение объемов.</w:t>
      </w:r>
    </w:p>
    <w:p w:rsidR="00502E43" w:rsidRPr="00502E43" w:rsidRDefault="00502E43" w:rsidP="00CA71E8">
      <w:pPr>
        <w:pStyle w:val="a9"/>
        <w:numPr>
          <w:ilvl w:val="0"/>
          <w:numId w:val="29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Своевременно </w:t>
      </w:r>
      <w:r w:rsidRPr="00502E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размещать </w:t>
      </w:r>
      <w:r w:rsidR="001F0D28">
        <w:rPr>
          <w:rFonts w:ascii="Times New Roman" w:hAnsi="Times New Roman"/>
          <w:bCs/>
          <w:sz w:val="26"/>
          <w:szCs w:val="26"/>
          <w:lang w:eastAsia="ar-SA"/>
        </w:rPr>
        <w:t>планы-графики</w:t>
      </w:r>
      <w:r w:rsidR="001F0D28" w:rsidRPr="00502E4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502E43">
        <w:rPr>
          <w:rFonts w:ascii="Times New Roman" w:hAnsi="Times New Roman"/>
          <w:sz w:val="26"/>
          <w:szCs w:val="26"/>
          <w:lang w:eastAsia="ar-SA"/>
        </w:rPr>
        <w:t xml:space="preserve">в единой информационной системе </w:t>
      </w:r>
      <w:hyperlink r:id="rId34" w:history="1">
        <w:r w:rsidRPr="00502E43">
          <w:rPr>
            <w:rFonts w:ascii="Times New Roman" w:hAnsi="Times New Roman"/>
            <w:color w:val="0000FF"/>
            <w:sz w:val="26"/>
            <w:szCs w:val="26"/>
            <w:u w:val="single"/>
            <w:lang w:val="en-US" w:eastAsia="ar-SA"/>
          </w:rPr>
          <w:t>www</w:t>
        </w:r>
        <w:r w:rsidRPr="00502E43">
          <w:rPr>
            <w:rFonts w:ascii="Times New Roman" w:hAnsi="Times New Roman"/>
            <w:color w:val="0000FF"/>
            <w:sz w:val="26"/>
            <w:szCs w:val="26"/>
            <w:u w:val="single"/>
            <w:lang w:eastAsia="ar-SA"/>
          </w:rPr>
          <w:t>.</w:t>
        </w:r>
        <w:proofErr w:type="spellStart"/>
        <w:r w:rsidRPr="00502E43">
          <w:rPr>
            <w:rFonts w:ascii="Times New Roman" w:hAnsi="Times New Roman"/>
            <w:color w:val="0000FF"/>
            <w:sz w:val="26"/>
            <w:szCs w:val="26"/>
            <w:u w:val="single"/>
            <w:lang w:val="en-US" w:eastAsia="ar-SA"/>
          </w:rPr>
          <w:t>zakupki</w:t>
        </w:r>
        <w:proofErr w:type="spellEnd"/>
        <w:r w:rsidRPr="00502E43">
          <w:rPr>
            <w:rFonts w:ascii="Times New Roman" w:hAnsi="Times New Roman"/>
            <w:color w:val="0000FF"/>
            <w:sz w:val="26"/>
            <w:szCs w:val="26"/>
            <w:u w:val="single"/>
            <w:lang w:eastAsia="ar-SA"/>
          </w:rPr>
          <w:t>.</w:t>
        </w:r>
        <w:proofErr w:type="spellStart"/>
        <w:r w:rsidRPr="00502E43">
          <w:rPr>
            <w:rFonts w:ascii="Times New Roman" w:hAnsi="Times New Roman"/>
            <w:color w:val="0000FF"/>
            <w:sz w:val="26"/>
            <w:szCs w:val="26"/>
            <w:u w:val="single"/>
            <w:lang w:val="en-US" w:eastAsia="ar-SA"/>
          </w:rPr>
          <w:t>gov</w:t>
        </w:r>
        <w:proofErr w:type="spellEnd"/>
        <w:r w:rsidRPr="00502E43">
          <w:rPr>
            <w:rFonts w:ascii="Times New Roman" w:hAnsi="Times New Roman"/>
            <w:color w:val="0000FF"/>
            <w:sz w:val="26"/>
            <w:szCs w:val="26"/>
            <w:u w:val="single"/>
            <w:lang w:eastAsia="ar-SA"/>
          </w:rPr>
          <w:t>.</w:t>
        </w:r>
        <w:proofErr w:type="spellStart"/>
        <w:r w:rsidRPr="00502E43">
          <w:rPr>
            <w:rFonts w:ascii="Times New Roman" w:hAnsi="Times New Roman"/>
            <w:color w:val="0000FF"/>
            <w:sz w:val="26"/>
            <w:szCs w:val="26"/>
            <w:u w:val="single"/>
            <w:lang w:val="en-US" w:eastAsia="ar-SA"/>
          </w:rPr>
          <w:t>ru</w:t>
        </w:r>
        <w:proofErr w:type="spellEnd"/>
      </w:hyperlink>
      <w:r>
        <w:rPr>
          <w:rFonts w:ascii="Times New Roman" w:hAnsi="Times New Roman"/>
          <w:bCs/>
          <w:sz w:val="26"/>
          <w:szCs w:val="26"/>
          <w:lang w:eastAsia="ar-SA"/>
        </w:rPr>
        <w:t>.</w:t>
      </w:r>
    </w:p>
    <w:p w:rsidR="00502E43" w:rsidRPr="00502E43" w:rsidRDefault="00502E43" w:rsidP="00502E43">
      <w:pPr>
        <w:pStyle w:val="a9"/>
        <w:shd w:val="clear" w:color="auto" w:fill="FFFFFF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0D1180" w:rsidRPr="00502E43" w:rsidRDefault="000D1180" w:rsidP="000477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A228F" w:rsidRPr="008E32AD" w:rsidRDefault="005A228F" w:rsidP="000477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E32AD">
        <w:rPr>
          <w:rFonts w:ascii="Times New Roman" w:hAnsi="Times New Roman"/>
          <w:b/>
          <w:sz w:val="20"/>
          <w:szCs w:val="20"/>
          <w:u w:val="single"/>
        </w:rPr>
        <w:t>Председатель</w:t>
      </w:r>
    </w:p>
    <w:p w:rsidR="005A228F" w:rsidRPr="008E32AD" w:rsidRDefault="005A228F" w:rsidP="000477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E32AD">
        <w:rPr>
          <w:rFonts w:ascii="Times New Roman" w:hAnsi="Times New Roman"/>
          <w:b/>
          <w:sz w:val="20"/>
          <w:szCs w:val="20"/>
          <w:u w:val="single"/>
        </w:rPr>
        <w:t>Контрольно-счетной комиссии</w:t>
      </w:r>
    </w:p>
    <w:p w:rsidR="005A228F" w:rsidRPr="008E32AD" w:rsidRDefault="005A228F" w:rsidP="0004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2AD">
        <w:rPr>
          <w:rFonts w:ascii="Times New Roman" w:hAnsi="Times New Roman"/>
          <w:b/>
          <w:sz w:val="20"/>
          <w:szCs w:val="20"/>
          <w:u w:val="single"/>
        </w:rPr>
        <w:t>Марксовского муниципального района</w:t>
      </w:r>
      <w:r w:rsidRPr="008E32AD">
        <w:rPr>
          <w:rFonts w:ascii="Times New Roman" w:hAnsi="Times New Roman"/>
          <w:sz w:val="24"/>
          <w:szCs w:val="24"/>
        </w:rPr>
        <w:tab/>
        <w:t>__________________</w:t>
      </w:r>
      <w:r w:rsidRPr="008E32AD">
        <w:rPr>
          <w:rFonts w:ascii="Times New Roman" w:hAnsi="Times New Roman"/>
          <w:sz w:val="24"/>
          <w:szCs w:val="24"/>
        </w:rPr>
        <w:tab/>
        <w:t xml:space="preserve">   </w:t>
      </w:r>
      <w:r w:rsidR="00DE357C" w:rsidRPr="00DE357C">
        <w:rPr>
          <w:rFonts w:ascii="Times New Roman" w:hAnsi="Times New Roman"/>
          <w:b/>
          <w:sz w:val="24"/>
          <w:szCs w:val="24"/>
          <w:u w:val="single"/>
        </w:rPr>
        <w:t>Т.Н.</w:t>
      </w:r>
      <w:r w:rsidR="000D11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357C" w:rsidRPr="00DE357C">
        <w:rPr>
          <w:rFonts w:ascii="Times New Roman" w:hAnsi="Times New Roman"/>
          <w:b/>
          <w:sz w:val="24"/>
          <w:szCs w:val="24"/>
          <w:u w:val="single"/>
        </w:rPr>
        <w:t>Михеева</w:t>
      </w:r>
    </w:p>
    <w:p w:rsidR="005A228F" w:rsidRPr="008E32AD" w:rsidRDefault="005A228F" w:rsidP="00047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E32AD">
        <w:rPr>
          <w:rFonts w:ascii="Times New Roman" w:hAnsi="Times New Roman"/>
          <w:sz w:val="16"/>
          <w:szCs w:val="16"/>
        </w:rPr>
        <w:t xml:space="preserve">    (должность)</w:t>
      </w:r>
      <w:r w:rsidRPr="008E32AD">
        <w:rPr>
          <w:rFonts w:ascii="Times New Roman" w:hAnsi="Times New Roman"/>
          <w:sz w:val="16"/>
          <w:szCs w:val="16"/>
        </w:rPr>
        <w:tab/>
      </w:r>
      <w:r w:rsidRPr="008E32AD">
        <w:rPr>
          <w:rFonts w:ascii="Times New Roman" w:hAnsi="Times New Roman"/>
          <w:sz w:val="16"/>
          <w:szCs w:val="16"/>
        </w:rPr>
        <w:tab/>
      </w:r>
      <w:r w:rsidRPr="008E32AD">
        <w:rPr>
          <w:rFonts w:ascii="Times New Roman" w:hAnsi="Times New Roman"/>
          <w:sz w:val="16"/>
          <w:szCs w:val="16"/>
        </w:rPr>
        <w:tab/>
      </w:r>
      <w:r w:rsidRPr="008E32AD">
        <w:rPr>
          <w:rFonts w:ascii="Times New Roman" w:hAnsi="Times New Roman"/>
          <w:sz w:val="16"/>
          <w:szCs w:val="16"/>
        </w:rPr>
        <w:tab/>
      </w:r>
      <w:r w:rsidRPr="008E32AD">
        <w:rPr>
          <w:rFonts w:ascii="Times New Roman" w:hAnsi="Times New Roman"/>
          <w:sz w:val="16"/>
          <w:szCs w:val="16"/>
        </w:rPr>
        <w:tab/>
      </w:r>
      <w:r w:rsidRPr="008E32AD">
        <w:rPr>
          <w:rFonts w:ascii="Times New Roman" w:hAnsi="Times New Roman"/>
          <w:sz w:val="16"/>
          <w:szCs w:val="16"/>
        </w:rPr>
        <w:tab/>
        <w:t>(подпись)</w:t>
      </w:r>
      <w:r w:rsidRPr="008E32AD">
        <w:rPr>
          <w:rFonts w:ascii="Times New Roman" w:hAnsi="Times New Roman"/>
          <w:sz w:val="16"/>
          <w:szCs w:val="16"/>
        </w:rPr>
        <w:tab/>
      </w:r>
      <w:r w:rsidRPr="008E32AD">
        <w:rPr>
          <w:rFonts w:ascii="Times New Roman" w:hAnsi="Times New Roman"/>
          <w:sz w:val="16"/>
          <w:szCs w:val="16"/>
        </w:rPr>
        <w:tab/>
      </w:r>
      <w:r w:rsidRPr="008E32AD">
        <w:rPr>
          <w:rFonts w:ascii="Times New Roman" w:hAnsi="Times New Roman"/>
          <w:sz w:val="16"/>
          <w:szCs w:val="16"/>
        </w:rPr>
        <w:tab/>
      </w:r>
      <w:r w:rsidRPr="008E32AD">
        <w:rPr>
          <w:rFonts w:ascii="Times New Roman" w:hAnsi="Times New Roman"/>
          <w:sz w:val="16"/>
          <w:szCs w:val="16"/>
        </w:rPr>
        <w:tab/>
        <w:t xml:space="preserve">       (Ф.И.О)</w:t>
      </w:r>
    </w:p>
    <w:p w:rsidR="001314F7" w:rsidRDefault="001314F7" w:rsidP="000477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5A228F" w:rsidRDefault="005A228F" w:rsidP="000477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671" w:rsidRDefault="00F84671" w:rsidP="00047759"/>
    <w:sectPr w:rsidR="00F84671" w:rsidSect="00047759">
      <w:pgSz w:w="11906" w:h="16838" w:code="9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340745"/>
    <w:multiLevelType w:val="hybridMultilevel"/>
    <w:tmpl w:val="836A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55685E"/>
    <w:multiLevelType w:val="hybridMultilevel"/>
    <w:tmpl w:val="3B72DF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02D02227"/>
    <w:multiLevelType w:val="hybridMultilevel"/>
    <w:tmpl w:val="92D2FBBC"/>
    <w:lvl w:ilvl="0" w:tplc="23C6A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55F4D9D"/>
    <w:multiLevelType w:val="hybridMultilevel"/>
    <w:tmpl w:val="9A6A71D4"/>
    <w:lvl w:ilvl="0" w:tplc="692E996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07D65206"/>
    <w:multiLevelType w:val="hybridMultilevel"/>
    <w:tmpl w:val="765C2410"/>
    <w:lvl w:ilvl="0" w:tplc="E92CD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EE4190"/>
    <w:multiLevelType w:val="hybridMultilevel"/>
    <w:tmpl w:val="22BA92B8"/>
    <w:lvl w:ilvl="0" w:tplc="2006F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C16CA"/>
    <w:multiLevelType w:val="hybridMultilevel"/>
    <w:tmpl w:val="F15C1F3A"/>
    <w:lvl w:ilvl="0" w:tplc="FE46722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10B2305E"/>
    <w:multiLevelType w:val="hybridMultilevel"/>
    <w:tmpl w:val="BB949208"/>
    <w:lvl w:ilvl="0" w:tplc="BA62F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DD0A3E"/>
    <w:multiLevelType w:val="hybridMultilevel"/>
    <w:tmpl w:val="4868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0140F"/>
    <w:multiLevelType w:val="hybridMultilevel"/>
    <w:tmpl w:val="80408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D3D5295"/>
    <w:multiLevelType w:val="hybridMultilevel"/>
    <w:tmpl w:val="B8C4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A97094"/>
    <w:multiLevelType w:val="hybridMultilevel"/>
    <w:tmpl w:val="706A31BC"/>
    <w:lvl w:ilvl="0" w:tplc="D6284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72A384A"/>
    <w:multiLevelType w:val="hybridMultilevel"/>
    <w:tmpl w:val="D82CBB44"/>
    <w:lvl w:ilvl="0" w:tplc="5268C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C946E2"/>
    <w:multiLevelType w:val="hybridMultilevel"/>
    <w:tmpl w:val="71B0F37E"/>
    <w:lvl w:ilvl="0" w:tplc="74266E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323769C"/>
    <w:multiLevelType w:val="hybridMultilevel"/>
    <w:tmpl w:val="D608AAB2"/>
    <w:lvl w:ilvl="0" w:tplc="6D4684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70E559D"/>
    <w:multiLevelType w:val="hybridMultilevel"/>
    <w:tmpl w:val="40A0CEB2"/>
    <w:lvl w:ilvl="0" w:tplc="166228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F7488C"/>
    <w:multiLevelType w:val="hybridMultilevel"/>
    <w:tmpl w:val="53A0BAF8"/>
    <w:lvl w:ilvl="0" w:tplc="55DAE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3D954B41"/>
    <w:multiLevelType w:val="hybridMultilevel"/>
    <w:tmpl w:val="6E32CDE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4077CF"/>
    <w:multiLevelType w:val="hybridMultilevel"/>
    <w:tmpl w:val="492C952C"/>
    <w:lvl w:ilvl="0" w:tplc="9D6CD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75F3D09"/>
    <w:multiLevelType w:val="hybridMultilevel"/>
    <w:tmpl w:val="FC4A3D24"/>
    <w:lvl w:ilvl="0" w:tplc="E85C98C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4AA847A6"/>
    <w:multiLevelType w:val="hybridMultilevel"/>
    <w:tmpl w:val="B4DCCC48"/>
    <w:lvl w:ilvl="0" w:tplc="97AC1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22972"/>
    <w:multiLevelType w:val="multilevel"/>
    <w:tmpl w:val="779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F37349"/>
    <w:multiLevelType w:val="hybridMultilevel"/>
    <w:tmpl w:val="B93E1DC0"/>
    <w:lvl w:ilvl="0" w:tplc="CF4AF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165C2B"/>
    <w:multiLevelType w:val="hybridMultilevel"/>
    <w:tmpl w:val="E76EEED8"/>
    <w:lvl w:ilvl="0" w:tplc="4178F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FC106A"/>
    <w:multiLevelType w:val="hybridMultilevel"/>
    <w:tmpl w:val="E1E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23E8A"/>
    <w:multiLevelType w:val="hybridMultilevel"/>
    <w:tmpl w:val="28DE21C0"/>
    <w:lvl w:ilvl="0" w:tplc="FECA425C">
      <w:start w:val="1"/>
      <w:numFmt w:val="decimal"/>
      <w:lvlText w:val="%1."/>
      <w:lvlJc w:val="left"/>
      <w:pPr>
        <w:ind w:left="2079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D211360"/>
    <w:multiLevelType w:val="hybridMultilevel"/>
    <w:tmpl w:val="95C0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91196"/>
    <w:multiLevelType w:val="hybridMultilevel"/>
    <w:tmpl w:val="C234CCDA"/>
    <w:lvl w:ilvl="0" w:tplc="556098DA">
      <w:start w:val="1"/>
      <w:numFmt w:val="bullet"/>
      <w:pStyle w:val="1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CF2ABB"/>
    <w:multiLevelType w:val="hybridMultilevel"/>
    <w:tmpl w:val="539286E8"/>
    <w:lvl w:ilvl="0" w:tplc="67DCCB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D202A21"/>
    <w:multiLevelType w:val="hybridMultilevel"/>
    <w:tmpl w:val="263E6670"/>
    <w:lvl w:ilvl="0" w:tplc="324E450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46C19B2"/>
    <w:multiLevelType w:val="hybridMultilevel"/>
    <w:tmpl w:val="49FA62C0"/>
    <w:lvl w:ilvl="0" w:tplc="96FCE7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4BB7784"/>
    <w:multiLevelType w:val="hybridMultilevel"/>
    <w:tmpl w:val="C2DE3F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74E242FA"/>
    <w:multiLevelType w:val="hybridMultilevel"/>
    <w:tmpl w:val="65FE554E"/>
    <w:lvl w:ilvl="0" w:tplc="6F30FED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3"/>
  </w:num>
  <w:num w:numId="2">
    <w:abstractNumId w:val="23"/>
  </w:num>
  <w:num w:numId="3">
    <w:abstractNumId w:val="12"/>
  </w:num>
  <w:num w:numId="4">
    <w:abstractNumId w:val="29"/>
  </w:num>
  <w:num w:numId="5">
    <w:abstractNumId w:val="24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34"/>
  </w:num>
  <w:num w:numId="12">
    <w:abstractNumId w:val="9"/>
  </w:num>
  <w:num w:numId="13">
    <w:abstractNumId w:val="36"/>
  </w:num>
  <w:num w:numId="14">
    <w:abstractNumId w:val="32"/>
  </w:num>
  <w:num w:numId="15">
    <w:abstractNumId w:val="38"/>
  </w:num>
  <w:num w:numId="16">
    <w:abstractNumId w:val="35"/>
  </w:num>
  <w:num w:numId="17">
    <w:abstractNumId w:val="25"/>
  </w:num>
  <w:num w:numId="18">
    <w:abstractNumId w:val="37"/>
  </w:num>
  <w:num w:numId="19">
    <w:abstractNumId w:val="7"/>
  </w:num>
  <w:num w:numId="20">
    <w:abstractNumId w:val="14"/>
  </w:num>
  <w:num w:numId="21">
    <w:abstractNumId w:val="30"/>
  </w:num>
  <w:num w:numId="22">
    <w:abstractNumId w:val="15"/>
  </w:num>
  <w:num w:numId="23">
    <w:abstractNumId w:val="16"/>
  </w:num>
  <w:num w:numId="24">
    <w:abstractNumId w:val="28"/>
  </w:num>
  <w:num w:numId="25">
    <w:abstractNumId w:val="8"/>
  </w:num>
  <w:num w:numId="26">
    <w:abstractNumId w:val="19"/>
  </w:num>
  <w:num w:numId="27">
    <w:abstractNumId w:val="31"/>
  </w:num>
  <w:num w:numId="28">
    <w:abstractNumId w:val="27"/>
  </w:num>
  <w:num w:numId="29">
    <w:abstractNumId w:val="17"/>
  </w:num>
  <w:num w:numId="30">
    <w:abstractNumId w:val="13"/>
  </w:num>
  <w:num w:numId="31">
    <w:abstractNumId w:val="26"/>
  </w:num>
  <w:num w:numId="32">
    <w:abstractNumId w:val="0"/>
  </w:num>
  <w:num w:numId="33">
    <w:abstractNumId w:val="10"/>
  </w:num>
  <w:num w:numId="34">
    <w:abstractNumId w:val="18"/>
  </w:num>
  <w:num w:numId="35">
    <w:abstractNumId w:val="21"/>
  </w:num>
  <w:num w:numId="36">
    <w:abstractNumId w:val="20"/>
  </w:num>
  <w:num w:numId="37">
    <w:abstractNumId w:val="22"/>
  </w:num>
  <w:num w:numId="38">
    <w:abstractNumId w:val="11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836"/>
    <w:rsid w:val="00000968"/>
    <w:rsid w:val="00021D5D"/>
    <w:rsid w:val="00026E82"/>
    <w:rsid w:val="00033C1D"/>
    <w:rsid w:val="00045AEE"/>
    <w:rsid w:val="00046582"/>
    <w:rsid w:val="00047759"/>
    <w:rsid w:val="00077140"/>
    <w:rsid w:val="000A5572"/>
    <w:rsid w:val="000A6012"/>
    <w:rsid w:val="000C39A7"/>
    <w:rsid w:val="000C6DC4"/>
    <w:rsid w:val="000C71E1"/>
    <w:rsid w:val="000D1180"/>
    <w:rsid w:val="000F0A54"/>
    <w:rsid w:val="000F2836"/>
    <w:rsid w:val="000F6FC7"/>
    <w:rsid w:val="00107AFF"/>
    <w:rsid w:val="0011603F"/>
    <w:rsid w:val="001314F7"/>
    <w:rsid w:val="001349BE"/>
    <w:rsid w:val="00156084"/>
    <w:rsid w:val="00161119"/>
    <w:rsid w:val="00163609"/>
    <w:rsid w:val="00170D97"/>
    <w:rsid w:val="0017233D"/>
    <w:rsid w:val="00185E8A"/>
    <w:rsid w:val="00190135"/>
    <w:rsid w:val="00190DA1"/>
    <w:rsid w:val="001A2303"/>
    <w:rsid w:val="001B4C10"/>
    <w:rsid w:val="001D06F9"/>
    <w:rsid w:val="001D43BB"/>
    <w:rsid w:val="001E7BD8"/>
    <w:rsid w:val="001F0D28"/>
    <w:rsid w:val="001F6D30"/>
    <w:rsid w:val="00207801"/>
    <w:rsid w:val="00221DFF"/>
    <w:rsid w:val="00222422"/>
    <w:rsid w:val="002420F2"/>
    <w:rsid w:val="0024299D"/>
    <w:rsid w:val="002577BA"/>
    <w:rsid w:val="00260571"/>
    <w:rsid w:val="00266AA8"/>
    <w:rsid w:val="0027008F"/>
    <w:rsid w:val="002736F0"/>
    <w:rsid w:val="002850CC"/>
    <w:rsid w:val="0028698A"/>
    <w:rsid w:val="00287320"/>
    <w:rsid w:val="002A0DCE"/>
    <w:rsid w:val="002A26F5"/>
    <w:rsid w:val="002A3EAE"/>
    <w:rsid w:val="002A5A43"/>
    <w:rsid w:val="002B1E1B"/>
    <w:rsid w:val="002C26C5"/>
    <w:rsid w:val="002C4946"/>
    <w:rsid w:val="002C7176"/>
    <w:rsid w:val="002D4EBF"/>
    <w:rsid w:val="002E5563"/>
    <w:rsid w:val="002F4C25"/>
    <w:rsid w:val="002F72BF"/>
    <w:rsid w:val="00300971"/>
    <w:rsid w:val="00307892"/>
    <w:rsid w:val="003109E1"/>
    <w:rsid w:val="003218AC"/>
    <w:rsid w:val="00331A5C"/>
    <w:rsid w:val="00332C61"/>
    <w:rsid w:val="00336184"/>
    <w:rsid w:val="00336389"/>
    <w:rsid w:val="0037248F"/>
    <w:rsid w:val="0038134C"/>
    <w:rsid w:val="00383424"/>
    <w:rsid w:val="003903A0"/>
    <w:rsid w:val="00393C62"/>
    <w:rsid w:val="00396769"/>
    <w:rsid w:val="003B77B8"/>
    <w:rsid w:val="003E50F0"/>
    <w:rsid w:val="003F7202"/>
    <w:rsid w:val="003F79C7"/>
    <w:rsid w:val="00403CCB"/>
    <w:rsid w:val="00404C85"/>
    <w:rsid w:val="0041511A"/>
    <w:rsid w:val="004367C4"/>
    <w:rsid w:val="00436BAE"/>
    <w:rsid w:val="00445CC8"/>
    <w:rsid w:val="00452AC8"/>
    <w:rsid w:val="0045407B"/>
    <w:rsid w:val="0047582A"/>
    <w:rsid w:val="00491CA8"/>
    <w:rsid w:val="004B1A4E"/>
    <w:rsid w:val="004D113F"/>
    <w:rsid w:val="004E1661"/>
    <w:rsid w:val="004E2634"/>
    <w:rsid w:val="004F42F9"/>
    <w:rsid w:val="00502E43"/>
    <w:rsid w:val="00510B58"/>
    <w:rsid w:val="005179B7"/>
    <w:rsid w:val="005246D7"/>
    <w:rsid w:val="00533F52"/>
    <w:rsid w:val="00536B5D"/>
    <w:rsid w:val="0055733D"/>
    <w:rsid w:val="00560303"/>
    <w:rsid w:val="00560795"/>
    <w:rsid w:val="00572839"/>
    <w:rsid w:val="00572F03"/>
    <w:rsid w:val="00574357"/>
    <w:rsid w:val="00585C3E"/>
    <w:rsid w:val="00590C01"/>
    <w:rsid w:val="00595404"/>
    <w:rsid w:val="00596D4E"/>
    <w:rsid w:val="005A228F"/>
    <w:rsid w:val="005F2B15"/>
    <w:rsid w:val="00603A8D"/>
    <w:rsid w:val="00615F28"/>
    <w:rsid w:val="00616109"/>
    <w:rsid w:val="0063096E"/>
    <w:rsid w:val="00631AA1"/>
    <w:rsid w:val="006331E7"/>
    <w:rsid w:val="00653C99"/>
    <w:rsid w:val="00682510"/>
    <w:rsid w:val="0069125F"/>
    <w:rsid w:val="006D0615"/>
    <w:rsid w:val="006D64BA"/>
    <w:rsid w:val="0070048B"/>
    <w:rsid w:val="00725327"/>
    <w:rsid w:val="00725B6D"/>
    <w:rsid w:val="00734A16"/>
    <w:rsid w:val="00742DE6"/>
    <w:rsid w:val="0074703A"/>
    <w:rsid w:val="007527C1"/>
    <w:rsid w:val="007605DC"/>
    <w:rsid w:val="00766FCD"/>
    <w:rsid w:val="0078088F"/>
    <w:rsid w:val="00782824"/>
    <w:rsid w:val="007908C9"/>
    <w:rsid w:val="00790DCD"/>
    <w:rsid w:val="0079706C"/>
    <w:rsid w:val="007E53ED"/>
    <w:rsid w:val="007E622C"/>
    <w:rsid w:val="00805714"/>
    <w:rsid w:val="00835672"/>
    <w:rsid w:val="00846E4F"/>
    <w:rsid w:val="008474B8"/>
    <w:rsid w:val="00854FFF"/>
    <w:rsid w:val="00861178"/>
    <w:rsid w:val="00866081"/>
    <w:rsid w:val="00870319"/>
    <w:rsid w:val="00877D25"/>
    <w:rsid w:val="0089512F"/>
    <w:rsid w:val="008B2066"/>
    <w:rsid w:val="008C09C5"/>
    <w:rsid w:val="008C7D02"/>
    <w:rsid w:val="008E170E"/>
    <w:rsid w:val="008E66BE"/>
    <w:rsid w:val="009028E4"/>
    <w:rsid w:val="00927644"/>
    <w:rsid w:val="009300DD"/>
    <w:rsid w:val="00950A90"/>
    <w:rsid w:val="00950D85"/>
    <w:rsid w:val="00976295"/>
    <w:rsid w:val="0098139E"/>
    <w:rsid w:val="00981A37"/>
    <w:rsid w:val="009A5522"/>
    <w:rsid w:val="009C70FA"/>
    <w:rsid w:val="009F7EF9"/>
    <w:rsid w:val="00A11638"/>
    <w:rsid w:val="00A14EAE"/>
    <w:rsid w:val="00A32BE6"/>
    <w:rsid w:val="00A33F5A"/>
    <w:rsid w:val="00A35BA4"/>
    <w:rsid w:val="00A46000"/>
    <w:rsid w:val="00A46074"/>
    <w:rsid w:val="00A46815"/>
    <w:rsid w:val="00A6267D"/>
    <w:rsid w:val="00A71954"/>
    <w:rsid w:val="00A836B8"/>
    <w:rsid w:val="00A8726A"/>
    <w:rsid w:val="00A914EF"/>
    <w:rsid w:val="00AA554B"/>
    <w:rsid w:val="00AC58B1"/>
    <w:rsid w:val="00AC7740"/>
    <w:rsid w:val="00AD33FC"/>
    <w:rsid w:val="00AE745B"/>
    <w:rsid w:val="00AF69D3"/>
    <w:rsid w:val="00AF7FEC"/>
    <w:rsid w:val="00B02CDB"/>
    <w:rsid w:val="00B04BD0"/>
    <w:rsid w:val="00B06262"/>
    <w:rsid w:val="00B106E1"/>
    <w:rsid w:val="00B122D8"/>
    <w:rsid w:val="00B3102E"/>
    <w:rsid w:val="00B34103"/>
    <w:rsid w:val="00B37830"/>
    <w:rsid w:val="00B45E3A"/>
    <w:rsid w:val="00B6141D"/>
    <w:rsid w:val="00B6190B"/>
    <w:rsid w:val="00BA0DE7"/>
    <w:rsid w:val="00BA2E57"/>
    <w:rsid w:val="00BA69E7"/>
    <w:rsid w:val="00BC6573"/>
    <w:rsid w:val="00BC780D"/>
    <w:rsid w:val="00BD3346"/>
    <w:rsid w:val="00BE0BEF"/>
    <w:rsid w:val="00BE5D79"/>
    <w:rsid w:val="00BF60C7"/>
    <w:rsid w:val="00C013CA"/>
    <w:rsid w:val="00C0322F"/>
    <w:rsid w:val="00C33F88"/>
    <w:rsid w:val="00C37A43"/>
    <w:rsid w:val="00C51D50"/>
    <w:rsid w:val="00C6120A"/>
    <w:rsid w:val="00C61C46"/>
    <w:rsid w:val="00C62394"/>
    <w:rsid w:val="00C638A8"/>
    <w:rsid w:val="00C733BE"/>
    <w:rsid w:val="00C801DC"/>
    <w:rsid w:val="00CA69F2"/>
    <w:rsid w:val="00CA71E8"/>
    <w:rsid w:val="00CB15A1"/>
    <w:rsid w:val="00CB1F4A"/>
    <w:rsid w:val="00CB5D7C"/>
    <w:rsid w:val="00CC36DE"/>
    <w:rsid w:val="00CD791F"/>
    <w:rsid w:val="00D01859"/>
    <w:rsid w:val="00D114E2"/>
    <w:rsid w:val="00D20C15"/>
    <w:rsid w:val="00D378C5"/>
    <w:rsid w:val="00D5791F"/>
    <w:rsid w:val="00D753BE"/>
    <w:rsid w:val="00D758D7"/>
    <w:rsid w:val="00D820B1"/>
    <w:rsid w:val="00D854DC"/>
    <w:rsid w:val="00DA0FC8"/>
    <w:rsid w:val="00DA1CA7"/>
    <w:rsid w:val="00DA6F0C"/>
    <w:rsid w:val="00DB16C6"/>
    <w:rsid w:val="00DB37EE"/>
    <w:rsid w:val="00DB5A62"/>
    <w:rsid w:val="00DC0C0E"/>
    <w:rsid w:val="00DC14F2"/>
    <w:rsid w:val="00DD6C56"/>
    <w:rsid w:val="00DE357C"/>
    <w:rsid w:val="00DE740B"/>
    <w:rsid w:val="00DF3DC2"/>
    <w:rsid w:val="00E006FF"/>
    <w:rsid w:val="00E10466"/>
    <w:rsid w:val="00E16710"/>
    <w:rsid w:val="00E16AAE"/>
    <w:rsid w:val="00E22222"/>
    <w:rsid w:val="00E226D8"/>
    <w:rsid w:val="00E43C25"/>
    <w:rsid w:val="00E73199"/>
    <w:rsid w:val="00E75FBA"/>
    <w:rsid w:val="00E857AF"/>
    <w:rsid w:val="00E85BA2"/>
    <w:rsid w:val="00EC3CF4"/>
    <w:rsid w:val="00ED76C3"/>
    <w:rsid w:val="00EE7065"/>
    <w:rsid w:val="00EF04A6"/>
    <w:rsid w:val="00EF0DB9"/>
    <w:rsid w:val="00EF446B"/>
    <w:rsid w:val="00F05132"/>
    <w:rsid w:val="00F07456"/>
    <w:rsid w:val="00F218CE"/>
    <w:rsid w:val="00F313A3"/>
    <w:rsid w:val="00F318AF"/>
    <w:rsid w:val="00F50D0D"/>
    <w:rsid w:val="00F54A11"/>
    <w:rsid w:val="00F54A4E"/>
    <w:rsid w:val="00F568EF"/>
    <w:rsid w:val="00F6048F"/>
    <w:rsid w:val="00F60C7E"/>
    <w:rsid w:val="00F7675D"/>
    <w:rsid w:val="00F82020"/>
    <w:rsid w:val="00F837F9"/>
    <w:rsid w:val="00F84671"/>
    <w:rsid w:val="00F91607"/>
    <w:rsid w:val="00F92AC1"/>
    <w:rsid w:val="00F97165"/>
    <w:rsid w:val="00F97357"/>
    <w:rsid w:val="00F97CA8"/>
    <w:rsid w:val="00FC030F"/>
    <w:rsid w:val="00FC5DD7"/>
    <w:rsid w:val="00FD779B"/>
    <w:rsid w:val="00FF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01"/>
  </w:style>
  <w:style w:type="paragraph" w:styleId="10">
    <w:name w:val="heading 1"/>
    <w:basedOn w:val="a"/>
    <w:next w:val="a"/>
    <w:link w:val="11"/>
    <w:uiPriority w:val="9"/>
    <w:qFormat/>
    <w:rsid w:val="005A22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A2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">
    <w:name w:val="Стиль1"/>
    <w:basedOn w:val="a"/>
    <w:qFormat/>
    <w:rsid w:val="005A228F"/>
    <w:pPr>
      <w:numPr>
        <w:numId w:val="1"/>
      </w:numPr>
      <w:tabs>
        <w:tab w:val="left" w:pos="993"/>
      </w:tabs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28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8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28F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5A22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228F"/>
    <w:rPr>
      <w:color w:val="800080"/>
      <w:u w:val="single"/>
    </w:rPr>
  </w:style>
  <w:style w:type="paragraph" w:customStyle="1" w:styleId="xl65">
    <w:name w:val="xl65"/>
    <w:basedOn w:val="a"/>
    <w:rsid w:val="005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A2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A2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A22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A228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A228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A22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A228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5A228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table" w:styleId="a8">
    <w:name w:val="Table Grid"/>
    <w:basedOn w:val="a1"/>
    <w:uiPriority w:val="59"/>
    <w:rsid w:val="005A22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228F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8"/>
    <w:uiPriority w:val="59"/>
    <w:rsid w:val="005A22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A228F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5A228F"/>
    <w:rPr>
      <w:rFonts w:ascii="Arial" w:eastAsia="Times New Roman" w:hAnsi="Arial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BD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0F0A5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yperlink" Target="http://www.zakupki.gov.ru" TargetMode="External"/><Relationship Id="rId7" Type="http://schemas.openxmlformats.org/officeDocument/2006/relationships/hyperlink" Target="http://bus.gov.ru" TargetMode="External"/><Relationship Id="rId12" Type="http://schemas.openxmlformats.org/officeDocument/2006/relationships/hyperlink" Target="http://bus.gov.ru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bus.gov.ru" TargetMode="External"/><Relationship Id="rId33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://bus.gov.ru" TargetMode="External"/><Relationship Id="rId32" Type="http://schemas.openxmlformats.org/officeDocument/2006/relationships/hyperlink" Target="http://bu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http://bus.gov.ru" TargetMode="External"/><Relationship Id="rId28" Type="http://schemas.openxmlformats.org/officeDocument/2006/relationships/hyperlink" Target="http://www.zakupki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us.gov.ru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://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www.zakupki.gov.ru" TargetMode="External"/><Relationship Id="rId30" Type="http://schemas.openxmlformats.org/officeDocument/2006/relationships/hyperlink" Target="http://bus.gov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42B4-BF02-49D1-9DB5-A375C3A1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4614</TotalTime>
  <Pages>30</Pages>
  <Words>10490</Words>
  <Characters>59796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Мария</cp:lastModifiedBy>
  <cp:revision>156</cp:revision>
  <cp:lastPrinted>2018-08-14T05:37:00Z</cp:lastPrinted>
  <dcterms:created xsi:type="dcterms:W3CDTF">2018-07-17T05:50:00Z</dcterms:created>
  <dcterms:modified xsi:type="dcterms:W3CDTF">2018-08-15T04:28:00Z</dcterms:modified>
</cp:coreProperties>
</file>