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7" w:rsidRPr="002C24F9" w:rsidRDefault="00DD3AC0" w:rsidP="002C24F9">
      <w:pPr>
        <w:pStyle w:val="1"/>
        <w:spacing w:after="280"/>
        <w:ind w:firstLine="567"/>
        <w:jc w:val="center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ПОЯСНИТЕЛЬНАЯ ЗАПИСКА</w:t>
      </w:r>
    </w:p>
    <w:p w:rsidR="00790D90" w:rsidRPr="002C24F9" w:rsidRDefault="00DD3AC0" w:rsidP="002C24F9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к проекту «</w:t>
      </w:r>
      <w:r w:rsidR="00790D90" w:rsidRPr="002C24F9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2024 год на территории муниципального образования город Маркс»</w:t>
      </w:r>
    </w:p>
    <w:p w:rsidR="005B6B67" w:rsidRPr="002C24F9" w:rsidRDefault="005B6B67" w:rsidP="002C24F9">
      <w:pPr>
        <w:pStyle w:val="1"/>
        <w:spacing w:after="280" w:line="226" w:lineRule="auto"/>
        <w:ind w:firstLine="567"/>
        <w:jc w:val="both"/>
        <w:rPr>
          <w:color w:val="auto"/>
          <w:sz w:val="28"/>
          <w:szCs w:val="28"/>
        </w:rPr>
      </w:pPr>
    </w:p>
    <w:p w:rsidR="005B6B67" w:rsidRPr="002C24F9" w:rsidRDefault="00DD3AC0" w:rsidP="002C24F9">
      <w:pPr>
        <w:pStyle w:val="1"/>
        <w:spacing w:after="280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Проект разработан в соответствии с пунктом 2 статьи 44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B6B67" w:rsidRPr="002C24F9" w:rsidRDefault="00DD3AC0" w:rsidP="002C24F9">
      <w:pPr>
        <w:pStyle w:val="1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 xml:space="preserve">При разработке проекта также учитывались: </w:t>
      </w:r>
      <w:proofErr w:type="gramStart"/>
      <w:r w:rsidRPr="002C24F9">
        <w:rPr>
          <w:color w:val="auto"/>
          <w:sz w:val="28"/>
          <w:szCs w:val="28"/>
        </w:rPr>
        <w:t xml:space="preserve"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0D90" w:rsidRPr="002C24F9">
        <w:rPr>
          <w:color w:val="auto"/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="00790D90" w:rsidRPr="002C24F9">
        <w:rPr>
          <w:color w:val="auto"/>
          <w:sz w:val="28"/>
          <w:szCs w:val="28"/>
        </w:rPr>
        <w:t xml:space="preserve"> Федерации».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жилищный контроль осуществляется администрацией Марксовского муниципального района Саратовской области (далее </w:t>
      </w:r>
      <w:proofErr w:type="gramStart"/>
      <w:r w:rsidRPr="002C24F9">
        <w:rPr>
          <w:rFonts w:ascii="Times New Roman" w:hAnsi="Times New Roman" w:cs="Times New Roman"/>
          <w:color w:val="auto"/>
          <w:sz w:val="28"/>
          <w:szCs w:val="28"/>
        </w:rPr>
        <w:t>–к</w:t>
      </w:r>
      <w:proofErr w:type="gramEnd"/>
      <w:r w:rsidRPr="002C24F9">
        <w:rPr>
          <w:rFonts w:ascii="Times New Roman" w:hAnsi="Times New Roman" w:cs="Times New Roman"/>
          <w:color w:val="auto"/>
          <w:sz w:val="28"/>
          <w:szCs w:val="28"/>
        </w:rPr>
        <w:t>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 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 ресурсоснабжающие организации;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 xml:space="preserve">- некоммерческие организации товарищества собственников жилья; </w:t>
      </w:r>
    </w:p>
    <w:p w:rsidR="002C24F9" w:rsidRPr="002C24F9" w:rsidRDefault="002C24F9" w:rsidP="002C24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договоров.</w:t>
      </w:r>
    </w:p>
    <w:p w:rsidR="002C24F9" w:rsidRPr="002C24F9" w:rsidRDefault="002C24F9" w:rsidP="002C2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является:</w:t>
      </w:r>
    </w:p>
    <w:p w:rsidR="002C24F9" w:rsidRPr="002C24F9" w:rsidRDefault="002C24F9" w:rsidP="002C24F9">
      <w:pPr>
        <w:pStyle w:val="1"/>
        <w:ind w:firstLine="567"/>
        <w:jc w:val="both"/>
        <w:rPr>
          <w:bCs/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 xml:space="preserve"> соблюдение контролируемыми лицами обязательных требований, установленных жилищным законодательством, </w:t>
      </w:r>
      <w:r w:rsidRPr="002C24F9">
        <w:rPr>
          <w:bCs/>
          <w:color w:val="auto"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</w:t>
      </w:r>
      <w:r w:rsidRPr="002C24F9">
        <w:rPr>
          <w:bCs/>
          <w:color w:val="auto"/>
          <w:sz w:val="28"/>
          <w:szCs w:val="28"/>
        </w:rPr>
        <w:lastRenderedPageBreak/>
        <w:t>муниципального жилищного фонда.</w:t>
      </w:r>
    </w:p>
    <w:p w:rsidR="005B6B67" w:rsidRPr="002C24F9" w:rsidRDefault="00DD3AC0" w:rsidP="002C24F9">
      <w:pPr>
        <w:pStyle w:val="1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Основными целями программы профилактики являются: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>1. Устранение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ричин,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факторов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условий,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способствующих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ричинению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возможному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причинению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вреда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(ущерба)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охраняемым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з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аконом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ценностям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нарушению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обязательных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требований,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снижение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рисков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возникновения; 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2. Снижение административной нагрузки на подконтрольные субъекты; 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>3. Повышение результативности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эффективности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онтрольно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й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сфере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жилищно-коммунального хозяйства. </w:t>
      </w:r>
    </w:p>
    <w:p w:rsidR="005B6B67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D3AC0" w:rsidRPr="002C24F9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>1. Предотвращение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рисков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причинения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вреда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охраняемым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законом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ценностям;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>2. Проведение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профилактических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мероприятий,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направленных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предотвращение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причинения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вреда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охраняемым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законом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ценностям;</w:t>
      </w:r>
    </w:p>
    <w:p w:rsidR="00790D90" w:rsidRPr="002C24F9" w:rsidRDefault="00790D90" w:rsidP="002C24F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ab/>
        <w:t>3. Информирование,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консультирование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контролируемых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лиц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использованием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информационно-телекоммуникационных</w:t>
      </w:r>
      <w:r w:rsidRPr="002C24F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C24F9">
        <w:rPr>
          <w:rFonts w:ascii="Times New Roman" w:eastAsia="Calibri" w:hAnsi="Times New Roman" w:cs="Times New Roman"/>
          <w:color w:val="auto"/>
          <w:sz w:val="28"/>
          <w:szCs w:val="28"/>
        </w:rPr>
        <w:t>технологий;</w:t>
      </w:r>
    </w:p>
    <w:p w:rsidR="00790D90" w:rsidRPr="002C24F9" w:rsidRDefault="00790D90" w:rsidP="002C24F9">
      <w:pPr>
        <w:pStyle w:val="1"/>
        <w:tabs>
          <w:tab w:val="left" w:pos="567"/>
        </w:tabs>
        <w:spacing w:line="259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C24F9">
        <w:rPr>
          <w:rFonts w:eastAsia="Calibri"/>
          <w:color w:val="auto"/>
          <w:sz w:val="28"/>
          <w:szCs w:val="28"/>
        </w:rPr>
        <w:tab/>
        <w:t>4. Обеспечение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доступности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информации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об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обязательных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требованиях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и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необходимых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мерах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по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их</w:t>
      </w:r>
      <w:r w:rsidRPr="002C24F9">
        <w:rPr>
          <w:rFonts w:eastAsiaTheme="minorHAnsi"/>
          <w:color w:val="auto"/>
          <w:sz w:val="28"/>
          <w:szCs w:val="28"/>
        </w:rPr>
        <w:t xml:space="preserve"> </w:t>
      </w:r>
      <w:r w:rsidRPr="002C24F9">
        <w:rPr>
          <w:rFonts w:eastAsia="Calibri"/>
          <w:color w:val="auto"/>
          <w:sz w:val="28"/>
          <w:szCs w:val="28"/>
        </w:rPr>
        <w:t>исполнению.</w:t>
      </w:r>
    </w:p>
    <w:p w:rsidR="005B6B67" w:rsidRPr="002C24F9" w:rsidRDefault="00DD3AC0" w:rsidP="002C24F9">
      <w:pPr>
        <w:pStyle w:val="1"/>
        <w:spacing w:line="259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Реализация программы профилактики способствует:</w:t>
      </w:r>
    </w:p>
    <w:p w:rsidR="00790D90" w:rsidRPr="002C24F9" w:rsidRDefault="00790D90" w:rsidP="002C24F9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790D90" w:rsidRPr="002C24F9" w:rsidRDefault="00790D90" w:rsidP="002C24F9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 повышению качества предоставляемых жилищно-коммунальных услуг;</w:t>
      </w:r>
    </w:p>
    <w:p w:rsidR="00790D90" w:rsidRPr="002C24F9" w:rsidRDefault="00790D90" w:rsidP="002C24F9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F9">
        <w:rPr>
          <w:rFonts w:ascii="Times New Roman" w:hAnsi="Times New Roman" w:cs="Times New Roman"/>
          <w:color w:val="auto"/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:rsidR="005B6B67" w:rsidRPr="002C24F9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B6B67" w:rsidRPr="002C24F9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Срок проведения обсуждения: с 1 октября 2023 года по 1 ноября 2023 года.</w:t>
      </w:r>
    </w:p>
    <w:p w:rsidR="005B6B67" w:rsidRPr="002C24F9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B67" w:rsidRPr="002C24F9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 xml:space="preserve">Адрес для направления предложений: 413090, Саратовская область, </w:t>
      </w:r>
      <w:proofErr w:type="gramStart"/>
      <w:r w:rsidRPr="002C24F9">
        <w:rPr>
          <w:color w:val="auto"/>
          <w:sz w:val="28"/>
          <w:szCs w:val="28"/>
        </w:rPr>
        <w:t>г</w:t>
      </w:r>
      <w:proofErr w:type="gramEnd"/>
      <w:r w:rsidRPr="002C24F9">
        <w:rPr>
          <w:color w:val="auto"/>
          <w:sz w:val="28"/>
          <w:szCs w:val="28"/>
        </w:rPr>
        <w:t>.</w:t>
      </w:r>
      <w:r w:rsidR="00790D90" w:rsidRPr="002C24F9">
        <w:rPr>
          <w:color w:val="auto"/>
          <w:sz w:val="28"/>
          <w:szCs w:val="28"/>
        </w:rPr>
        <w:t xml:space="preserve"> Маркс, пр. Ленина, 18, каб. № 22</w:t>
      </w:r>
      <w:r w:rsidRPr="002C24F9">
        <w:rPr>
          <w:color w:val="auto"/>
          <w:sz w:val="28"/>
          <w:szCs w:val="28"/>
        </w:rPr>
        <w:t xml:space="preserve">, отдел </w:t>
      </w:r>
      <w:r w:rsidR="00790D90" w:rsidRPr="002C24F9">
        <w:rPr>
          <w:color w:val="auto"/>
          <w:sz w:val="28"/>
          <w:szCs w:val="28"/>
        </w:rPr>
        <w:t>ЖКХ, ТЭК и связи</w:t>
      </w:r>
      <w:r w:rsidRPr="002C24F9">
        <w:rPr>
          <w:color w:val="auto"/>
          <w:sz w:val="28"/>
          <w:szCs w:val="28"/>
        </w:rPr>
        <w:t xml:space="preserve"> администрации Марксовского муниципаль</w:t>
      </w:r>
      <w:r w:rsidR="002C24F9">
        <w:rPr>
          <w:color w:val="auto"/>
          <w:sz w:val="28"/>
          <w:szCs w:val="28"/>
        </w:rPr>
        <w:t>ного района Саратовской области, отдел по жилищной политике администрации Марксовского муниципального района Саратовской области.</w:t>
      </w:r>
    </w:p>
    <w:p w:rsidR="005B6B67" w:rsidRDefault="00DD3AC0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  <w:r w:rsidRPr="002C24F9">
        <w:rPr>
          <w:color w:val="auto"/>
          <w:sz w:val="28"/>
          <w:szCs w:val="28"/>
        </w:rPr>
        <w:t xml:space="preserve">Адрес электронной почты: </w:t>
      </w:r>
      <w:hyperlink r:id="rId7" w:history="1">
        <w:r w:rsidRPr="002C24F9">
          <w:rPr>
            <w:color w:val="auto"/>
            <w:sz w:val="28"/>
            <w:szCs w:val="28"/>
            <w:u w:val="single"/>
            <w:lang w:val="en-US" w:eastAsia="en-US" w:bidi="en-US"/>
          </w:rPr>
          <w:t>marksadm</w:t>
        </w:r>
        <w:r w:rsidRPr="002C24F9">
          <w:rPr>
            <w:color w:val="auto"/>
            <w:sz w:val="28"/>
            <w:szCs w:val="28"/>
            <w:u w:val="single"/>
            <w:lang w:eastAsia="en-US" w:bidi="en-US"/>
          </w:rPr>
          <w:t>@</w:t>
        </w:r>
        <w:r w:rsidRPr="002C24F9">
          <w:rPr>
            <w:color w:val="auto"/>
            <w:sz w:val="28"/>
            <w:szCs w:val="28"/>
            <w:u w:val="single"/>
            <w:lang w:val="en-US" w:eastAsia="en-US" w:bidi="en-US"/>
          </w:rPr>
          <w:t>mail</w:t>
        </w:r>
        <w:r w:rsidRPr="002C24F9">
          <w:rPr>
            <w:color w:val="auto"/>
            <w:sz w:val="28"/>
            <w:szCs w:val="28"/>
            <w:u w:val="single"/>
            <w:lang w:eastAsia="en-US" w:bidi="en-US"/>
          </w:rPr>
          <w:t>.</w:t>
        </w:r>
        <w:r w:rsidRPr="002C24F9">
          <w:rPr>
            <w:color w:val="auto"/>
            <w:sz w:val="28"/>
            <w:szCs w:val="28"/>
            <w:u w:val="single"/>
            <w:lang w:val="en-US" w:eastAsia="en-US" w:bidi="en-US"/>
          </w:rPr>
          <w:t>ru</w:t>
        </w:r>
      </w:hyperlink>
      <w:r w:rsidRPr="002C24F9">
        <w:rPr>
          <w:color w:val="auto"/>
          <w:sz w:val="28"/>
          <w:szCs w:val="28"/>
          <w:lang w:eastAsia="en-US" w:bidi="en-US"/>
        </w:rPr>
        <w:t xml:space="preserve">. </w:t>
      </w:r>
      <w:r w:rsidR="002C24F9">
        <w:rPr>
          <w:color w:val="auto"/>
          <w:sz w:val="28"/>
          <w:szCs w:val="28"/>
        </w:rPr>
        <w:t>Контактный телефон: 8(84567) 5-10-33</w:t>
      </w:r>
      <w:r w:rsidRPr="002C24F9">
        <w:rPr>
          <w:color w:val="auto"/>
          <w:sz w:val="28"/>
          <w:szCs w:val="28"/>
        </w:rPr>
        <w:t>.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  <w:t>В.В. Шевела</w:t>
      </w:r>
    </w:p>
    <w:p w:rsidR="002C24F9" w:rsidRDefault="002C24F9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</w:p>
    <w:sectPr w:rsidR="002C24F9" w:rsidSect="005B6B67">
      <w:footerReference w:type="even" r:id="rId8"/>
      <w:footerReference w:type="default" r:id="rId9"/>
      <w:pgSz w:w="11900" w:h="16840"/>
      <w:pgMar w:top="545" w:right="920" w:bottom="1652" w:left="14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28" w:rsidRDefault="007F5328" w:rsidP="005B6B67">
      <w:r>
        <w:separator/>
      </w:r>
    </w:p>
  </w:endnote>
  <w:endnote w:type="continuationSeparator" w:id="0">
    <w:p w:rsidR="007F5328" w:rsidRDefault="007F5328" w:rsidP="005B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E302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8pt;margin-top:779.45pt;width:.7pt;height:5.7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47404A"/>
                    <w:sz w:val="17"/>
                    <w:szCs w:val="17"/>
                  </w:rPr>
                  <w:t>।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E302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759.15pt;width:.9pt;height:5.7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D545E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28" w:rsidRDefault="007F5328"/>
  </w:footnote>
  <w:footnote w:type="continuationSeparator" w:id="0">
    <w:p w:rsidR="007F5328" w:rsidRDefault="007F53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037"/>
    <w:multiLevelType w:val="multilevel"/>
    <w:tmpl w:val="DFDE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B67"/>
    <w:rsid w:val="002C24F9"/>
    <w:rsid w:val="005B6B67"/>
    <w:rsid w:val="00790D90"/>
    <w:rsid w:val="007F5328"/>
    <w:rsid w:val="00D4585D"/>
    <w:rsid w:val="00DD3AC0"/>
    <w:rsid w:val="00E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B6B67"/>
    <w:pPr>
      <w:ind w:firstLine="400"/>
    </w:pPr>
    <w:rPr>
      <w:rFonts w:ascii="Times New Roman" w:eastAsia="Times New Roman" w:hAnsi="Times New Roman" w:cs="Times New Roman"/>
      <w:color w:val="33333A"/>
      <w:sz w:val="26"/>
      <w:szCs w:val="26"/>
    </w:rPr>
  </w:style>
  <w:style w:type="paragraph" w:customStyle="1" w:styleId="20">
    <w:name w:val="Колонтитул (2)"/>
    <w:basedOn w:val="a"/>
    <w:link w:val="2"/>
    <w:rsid w:val="005B6B67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790D90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qFormat/>
    <w:rsid w:val="00790D90"/>
    <w:pPr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s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Е.А.</dc:creator>
  <cp:lastModifiedBy>жуйкова-лс</cp:lastModifiedBy>
  <cp:revision>1</cp:revision>
  <cp:lastPrinted>2023-09-26T06:55:00Z</cp:lastPrinted>
  <dcterms:created xsi:type="dcterms:W3CDTF">2023-09-26T06:39:00Z</dcterms:created>
  <dcterms:modified xsi:type="dcterms:W3CDTF">2023-09-27T14:02:00Z</dcterms:modified>
</cp:coreProperties>
</file>