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EF" w:rsidRPr="001D26EF" w:rsidRDefault="001D26EF" w:rsidP="001D26EF">
      <w:pPr>
        <w:pStyle w:val="affff2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 w:rsidRPr="001D26EF">
        <w:rPr>
          <w:sz w:val="28"/>
          <w:szCs w:val="28"/>
        </w:rPr>
        <w:t xml:space="preserve">АДМИНИСТРАЦИЯ МАРКСОВСКОГО </w:t>
      </w:r>
      <w:proofErr w:type="gramStart"/>
      <w:r w:rsidRPr="001D26EF">
        <w:rPr>
          <w:sz w:val="28"/>
          <w:szCs w:val="28"/>
        </w:rPr>
        <w:t>МУНИЦИПАЛЬНОГО</w:t>
      </w:r>
      <w:proofErr w:type="gramEnd"/>
    </w:p>
    <w:p w:rsidR="001D26EF" w:rsidRPr="001D26EF" w:rsidRDefault="001D26EF" w:rsidP="001D26EF">
      <w:pPr>
        <w:pStyle w:val="affff2"/>
        <w:widowControl w:val="0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 w:rsidRPr="001D26EF">
        <w:rPr>
          <w:sz w:val="28"/>
          <w:szCs w:val="28"/>
        </w:rPr>
        <w:t>РАЙОНА САРАТОВСКОЙ ОБЛАСТИ</w:t>
      </w:r>
    </w:p>
    <w:p w:rsidR="001D26EF" w:rsidRPr="001D26EF" w:rsidRDefault="001D26EF" w:rsidP="001D26EF">
      <w:pPr>
        <w:pStyle w:val="affff2"/>
        <w:widowControl w:val="0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 w:rsidRPr="001D26EF">
        <w:rPr>
          <w:b/>
          <w:sz w:val="28"/>
          <w:szCs w:val="28"/>
        </w:rPr>
        <w:t>П</w:t>
      </w:r>
      <w:proofErr w:type="gramEnd"/>
      <w:r w:rsidRPr="001D26EF">
        <w:rPr>
          <w:b/>
          <w:sz w:val="28"/>
          <w:szCs w:val="28"/>
        </w:rPr>
        <w:t xml:space="preserve"> О С Т А Н О В Л Е Н И Е</w:t>
      </w:r>
    </w:p>
    <w:p w:rsidR="001D26EF" w:rsidRPr="001D26EF" w:rsidRDefault="001D26EF" w:rsidP="001D26EF">
      <w:pPr>
        <w:pStyle w:val="affff2"/>
        <w:widowControl w:val="0"/>
        <w:numPr>
          <w:ilvl w:val="0"/>
          <w:numId w:val="9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u w:val="single"/>
        </w:rPr>
      </w:pPr>
    </w:p>
    <w:p w:rsidR="001D26EF" w:rsidRPr="001D26EF" w:rsidRDefault="001D26EF" w:rsidP="001D26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30.12.2022 г. № 2561</w:t>
      </w:r>
      <w:r w:rsidRPr="001D26EF">
        <w:rPr>
          <w:rFonts w:ascii="Times New Roman" w:hAnsi="Times New Roman" w:cs="Times New Roman"/>
          <w:snapToGrid w:val="0"/>
          <w:sz w:val="28"/>
          <w:szCs w:val="28"/>
        </w:rPr>
        <w:t>-н</w:t>
      </w:r>
    </w:p>
    <w:p w:rsidR="00601551" w:rsidRPr="001D26EF" w:rsidRDefault="00601551" w:rsidP="00601551">
      <w:pPr>
        <w:rPr>
          <w:rFonts w:ascii="Times New Roman" w:hAnsi="Times New Roman" w:cs="Times New Roman"/>
          <w:sz w:val="28"/>
          <w:szCs w:val="28"/>
        </w:rPr>
      </w:pPr>
    </w:p>
    <w:p w:rsidR="00BD3705" w:rsidRPr="00B135B8" w:rsidRDefault="00066163" w:rsidP="007E18D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муниципальной</w:t>
      </w:r>
      <w:r w:rsidR="00787AC2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7229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 w:rsidR="00B13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87AC2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7AC2" w:rsidRPr="00AF0180">
        <w:rPr>
          <w:rFonts w:ascii="Times New Roman" w:hAnsi="Times New Roman"/>
          <w:b w:val="0"/>
          <w:color w:val="auto"/>
          <w:sz w:val="28"/>
          <w:szCs w:val="28"/>
        </w:rPr>
        <w:t>Развитие конкурентоспособной экономики</w:t>
      </w:r>
      <w:r w:rsidR="00B13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87AC2" w:rsidRPr="00AF0180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proofErr w:type="spellStart"/>
      <w:r w:rsidR="00787AC2" w:rsidRPr="00AF0180">
        <w:rPr>
          <w:rFonts w:ascii="Times New Roman" w:hAnsi="Times New Roman"/>
          <w:b w:val="0"/>
          <w:color w:val="auto"/>
          <w:sz w:val="28"/>
          <w:szCs w:val="28"/>
        </w:rPr>
        <w:t>Марксовском</w:t>
      </w:r>
      <w:proofErr w:type="spellEnd"/>
      <w:r w:rsidR="00787AC2" w:rsidRPr="00AF018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муниципальном районе</w:t>
      </w:r>
      <w:r w:rsidR="00F23602" w:rsidRPr="00AF0180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87AC2" w:rsidRPr="00B135B8" w:rsidRDefault="00787AC2" w:rsidP="007E18D1">
      <w:pPr>
        <w:rPr>
          <w:sz w:val="16"/>
          <w:szCs w:val="16"/>
        </w:rPr>
      </w:pPr>
    </w:p>
    <w:p w:rsidR="00B135B8" w:rsidRPr="00AF0180" w:rsidRDefault="00B135B8" w:rsidP="007E18D1"/>
    <w:p w:rsidR="00ED10AB" w:rsidRPr="00434EFB" w:rsidRDefault="00ED10AB" w:rsidP="007E18D1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4EFB">
        <w:rPr>
          <w:rFonts w:ascii="Times New Roman" w:hAnsi="Times New Roman" w:cs="Times New Roman"/>
          <w:b w:val="0"/>
          <w:sz w:val="28"/>
          <w:szCs w:val="28"/>
        </w:rPr>
        <w:t>В целях реализации муниципальной политики в сфере развития и поддержки малого и среднего предпринимательства на территории Марксовского муниципального района Саратовской области, руководствуясь статьей 179 Бюджетного кодекса Российской Федерации, в соответ</w:t>
      </w:r>
      <w:r w:rsidR="00B135A1" w:rsidRPr="00434EFB">
        <w:rPr>
          <w:rFonts w:ascii="Times New Roman" w:hAnsi="Times New Roman" w:cs="Times New Roman"/>
          <w:b w:val="0"/>
          <w:sz w:val="28"/>
          <w:szCs w:val="28"/>
        </w:rPr>
        <w:t>ствии с Федеральным законом от 6</w:t>
      </w:r>
      <w:r w:rsidR="0095690F" w:rsidRPr="00434EFB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434EFB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95690F" w:rsidRPr="00434EFB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434EFB">
        <w:rPr>
          <w:rFonts w:ascii="Times New Roman" w:hAnsi="Times New Roman" w:cs="Times New Roman"/>
          <w:b w:val="0"/>
          <w:sz w:val="28"/>
          <w:szCs w:val="28"/>
        </w:rPr>
        <w:t xml:space="preserve"> № 131-ФЗ </w:t>
      </w:r>
      <w:r w:rsidR="00B135B8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</w:t>
      </w:r>
      <w:r w:rsidRPr="00434EFB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Российской Федерации», </w:t>
      </w:r>
      <w:r w:rsidR="00A2397C" w:rsidRPr="00434EF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 от </w:t>
      </w:r>
      <w:r w:rsidR="00B135A1" w:rsidRPr="00434EFB">
        <w:rPr>
          <w:rFonts w:ascii="Times New Roman" w:hAnsi="Times New Roman" w:cs="Times New Roman"/>
          <w:b w:val="0"/>
          <w:sz w:val="28"/>
          <w:szCs w:val="28"/>
        </w:rPr>
        <w:t>18 сентября 2020</w:t>
      </w:r>
      <w:r w:rsidR="00434EFB" w:rsidRPr="00434EFB">
        <w:rPr>
          <w:rFonts w:ascii="Times New Roman" w:hAnsi="Times New Roman" w:cs="Times New Roman"/>
          <w:b w:val="0"/>
          <w:sz w:val="28"/>
          <w:szCs w:val="28"/>
        </w:rPr>
        <w:t xml:space="preserve"> года № 1492</w:t>
      </w:r>
      <w:r w:rsidR="00A2397C" w:rsidRPr="00434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5B8">
        <w:rPr>
          <w:rFonts w:ascii="Times New Roman" w:hAnsi="Times New Roman" w:cs="Times New Roman"/>
          <w:b w:val="0"/>
          <w:sz w:val="28"/>
          <w:szCs w:val="28"/>
        </w:rPr>
        <w:t>«</w:t>
      </w:r>
      <w:r w:rsidR="00434EFB" w:rsidRPr="00434EFB">
        <w:rPr>
          <w:rFonts w:ascii="Times New Roman" w:hAnsi="Times New Roman" w:cs="Times New Roman"/>
          <w:b w:val="0"/>
          <w:sz w:val="28"/>
          <w:szCs w:val="28"/>
        </w:rPr>
        <w:t>Об общих</w:t>
      </w:r>
      <w:proofErr w:type="gramEnd"/>
      <w:r w:rsidR="00434EFB" w:rsidRPr="00434E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34EFB" w:rsidRPr="00434EFB">
        <w:rPr>
          <w:rFonts w:ascii="Times New Roman" w:hAnsi="Times New Roman" w:cs="Times New Roman"/>
          <w:b w:val="0"/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B135B8">
        <w:rPr>
          <w:rFonts w:ascii="Times New Roman" w:hAnsi="Times New Roman" w:cs="Times New Roman"/>
          <w:b w:val="0"/>
          <w:sz w:val="28"/>
          <w:szCs w:val="28"/>
        </w:rPr>
        <w:t>вительства Российской Федерации»</w:t>
      </w:r>
      <w:r w:rsidR="00A2397C" w:rsidRPr="00434EF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34EF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Марксовского муниципального района Саратовской области от </w:t>
      </w:r>
      <w:r w:rsidR="00F40744" w:rsidRPr="00434EFB">
        <w:rPr>
          <w:rFonts w:ascii="Times New Roman" w:hAnsi="Times New Roman" w:cs="Times New Roman"/>
          <w:b w:val="0"/>
          <w:sz w:val="28"/>
          <w:szCs w:val="28"/>
        </w:rPr>
        <w:t>5</w:t>
      </w:r>
      <w:r w:rsidR="0095690F" w:rsidRPr="00434EFB">
        <w:rPr>
          <w:rFonts w:ascii="Times New Roman" w:hAnsi="Times New Roman" w:cs="Times New Roman"/>
          <w:b w:val="0"/>
          <w:sz w:val="28"/>
          <w:szCs w:val="28"/>
        </w:rPr>
        <w:t xml:space="preserve"> ноября 2014 года</w:t>
      </w:r>
      <w:proofErr w:type="gramEnd"/>
      <w:r w:rsidRPr="00434E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40744" w:rsidRPr="00434EFB">
        <w:rPr>
          <w:rFonts w:ascii="Times New Roman" w:hAnsi="Times New Roman" w:cs="Times New Roman"/>
          <w:b w:val="0"/>
          <w:sz w:val="28"/>
          <w:szCs w:val="28"/>
        </w:rPr>
        <w:t>2710-н</w:t>
      </w:r>
      <w:r w:rsidRPr="00434E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34EFB">
        <w:rPr>
          <w:rFonts w:ascii="Times New Roman" w:eastAsia="Times New Roman" w:hAnsi="Times New Roman" w:cs="Times New Roman"/>
          <w:b w:val="0"/>
          <w:sz w:val="28"/>
          <w:szCs w:val="28"/>
        </w:rPr>
        <w:t>Об установлении Порядка принятия решений о разработке муниципальных программ Марксовского муниципального района</w:t>
      </w:r>
      <w:r w:rsidR="001E6B5D" w:rsidRPr="00434EFB">
        <w:rPr>
          <w:rFonts w:ascii="Times New Roman" w:eastAsia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434EF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их формирования и реализации, Порядка </w:t>
      </w:r>
      <w:proofErr w:type="gramStart"/>
      <w:r w:rsidRPr="00434EFB">
        <w:rPr>
          <w:rFonts w:ascii="Times New Roman" w:eastAsia="Times New Roman" w:hAnsi="Times New Roman" w:cs="Times New Roman"/>
          <w:b w:val="0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434EF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Марксовского муниципального района</w:t>
      </w:r>
      <w:r w:rsidR="001E6B5D" w:rsidRPr="00434EFB">
        <w:rPr>
          <w:rFonts w:ascii="Times New Roman" w:eastAsia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434EFB">
        <w:rPr>
          <w:rFonts w:ascii="Times New Roman" w:hAnsi="Times New Roman" w:cs="Times New Roman"/>
          <w:b w:val="0"/>
          <w:sz w:val="28"/>
          <w:szCs w:val="28"/>
        </w:rPr>
        <w:t>»,</w:t>
      </w:r>
      <w:r w:rsidR="00F40744" w:rsidRPr="00434EFB">
        <w:rPr>
          <w:rFonts w:ascii="Times New Roman" w:hAnsi="Times New Roman" w:cs="Times New Roman"/>
          <w:b w:val="0"/>
          <w:sz w:val="28"/>
          <w:szCs w:val="28"/>
        </w:rPr>
        <w:t xml:space="preserve"> Уставом Марксовского муниципального района,</w:t>
      </w:r>
      <w:r w:rsidRPr="00434E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Марксовского муниципального района ПОСТАНОВЛЯЕТ</w:t>
      </w:r>
      <w:r w:rsidR="00FA413E" w:rsidRPr="00434EF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6364" w:rsidRPr="00AF0180" w:rsidRDefault="008744D2" w:rsidP="007E18D1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ED10AB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16364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муниципальную программу </w:t>
      </w:r>
      <w:r w:rsidR="00787AC2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787AC2" w:rsidRPr="00AF0180">
        <w:rPr>
          <w:rFonts w:ascii="Times New Roman" w:hAnsi="Times New Roman"/>
          <w:b w:val="0"/>
          <w:color w:val="auto"/>
          <w:sz w:val="28"/>
          <w:szCs w:val="28"/>
        </w:rPr>
        <w:t>Развитие</w:t>
      </w:r>
      <w:r w:rsidR="0095690F" w:rsidRPr="00AF018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87AC2" w:rsidRPr="00AF0180">
        <w:rPr>
          <w:rFonts w:ascii="Times New Roman" w:hAnsi="Times New Roman"/>
          <w:b w:val="0"/>
          <w:color w:val="auto"/>
          <w:sz w:val="28"/>
          <w:szCs w:val="28"/>
        </w:rPr>
        <w:t xml:space="preserve">конкурентоспособной экономики в </w:t>
      </w:r>
      <w:proofErr w:type="spellStart"/>
      <w:r w:rsidR="00787AC2" w:rsidRPr="00AF0180">
        <w:rPr>
          <w:rFonts w:ascii="Times New Roman" w:hAnsi="Times New Roman"/>
          <w:b w:val="0"/>
          <w:color w:val="auto"/>
          <w:sz w:val="28"/>
          <w:szCs w:val="28"/>
        </w:rPr>
        <w:t>Марксовском</w:t>
      </w:r>
      <w:proofErr w:type="spellEnd"/>
      <w:r w:rsidR="00787AC2" w:rsidRPr="00AF018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 w:rsidR="00883D83" w:rsidRPr="00AF0180">
        <w:rPr>
          <w:rFonts w:ascii="Times New Roman" w:hAnsi="Times New Roman"/>
          <w:b w:val="0"/>
          <w:color w:val="auto"/>
          <w:sz w:val="28"/>
          <w:szCs w:val="28"/>
        </w:rPr>
        <w:t>ьном районе</w:t>
      </w:r>
      <w:r w:rsidR="004C356F" w:rsidRPr="00AF0180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4C356F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5690F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</w:t>
      </w:r>
      <w:r w:rsidR="00CE7342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5690F" w:rsidRPr="00AF0180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приложению.</w:t>
      </w:r>
    </w:p>
    <w:p w:rsidR="005A23AE" w:rsidRPr="00AF0180" w:rsidRDefault="0095690F" w:rsidP="007E18D1">
      <w:pPr>
        <w:pStyle w:val="affff"/>
        <w:widowControl/>
        <w:tabs>
          <w:tab w:val="left" w:pos="567"/>
          <w:tab w:val="left" w:pos="851"/>
          <w:tab w:val="left" w:pos="595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>2</w:t>
      </w:r>
      <w:r w:rsidR="001E6B5D" w:rsidRPr="00AF0180">
        <w:rPr>
          <w:rFonts w:ascii="Times New Roman" w:hAnsi="Times New Roman" w:cs="Times New Roman"/>
          <w:sz w:val="28"/>
          <w:szCs w:val="28"/>
        </w:rPr>
        <w:t>.</w:t>
      </w:r>
      <w:r w:rsidR="005A23AE" w:rsidRPr="00AF0180">
        <w:rPr>
          <w:rFonts w:ascii="Times New Roman" w:hAnsi="Times New Roman" w:cs="Times New Roman"/>
          <w:sz w:val="28"/>
          <w:szCs w:val="28"/>
        </w:rPr>
        <w:t xml:space="preserve"> </w:t>
      </w:r>
      <w:r w:rsidR="001E6B5D" w:rsidRPr="00AF01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AF0180">
        <w:rPr>
          <w:rFonts w:ascii="Times New Roman" w:hAnsi="Times New Roman" w:cs="Times New Roman"/>
          <w:sz w:val="28"/>
          <w:szCs w:val="28"/>
        </w:rPr>
        <w:t>1</w:t>
      </w:r>
      <w:r w:rsidR="00AB115F" w:rsidRPr="00AF018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F0180">
        <w:rPr>
          <w:rFonts w:ascii="Times New Roman" w:hAnsi="Times New Roman" w:cs="Times New Roman"/>
          <w:sz w:val="28"/>
          <w:szCs w:val="28"/>
        </w:rPr>
        <w:t>20</w:t>
      </w:r>
      <w:r w:rsidR="001E6EA1">
        <w:rPr>
          <w:rFonts w:ascii="Times New Roman" w:hAnsi="Times New Roman" w:cs="Times New Roman"/>
          <w:sz w:val="28"/>
          <w:szCs w:val="28"/>
        </w:rPr>
        <w:t>23</w:t>
      </w:r>
      <w:r w:rsidRPr="00AF01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00A4" w:rsidRPr="00AF0180" w:rsidRDefault="00787AC2" w:rsidP="007E18D1">
      <w:pPr>
        <w:pStyle w:val="affff"/>
        <w:widowControl/>
        <w:tabs>
          <w:tab w:val="left" w:pos="567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>3.</w:t>
      </w:r>
      <w:r w:rsidRPr="00AF0180">
        <w:rPr>
          <w:rFonts w:ascii="Times New Roman" w:hAnsi="Times New Roman" w:cs="Times New Roman"/>
          <w:sz w:val="28"/>
          <w:szCs w:val="28"/>
        </w:rPr>
        <w:tab/>
      </w:r>
      <w:r w:rsidR="001E6B5D" w:rsidRPr="00AF018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B135A1">
        <w:rPr>
          <w:rFonts w:ascii="Times New Roman" w:hAnsi="Times New Roman" w:cs="Times New Roman"/>
          <w:sz w:val="28"/>
          <w:szCs w:val="28"/>
        </w:rPr>
        <w:t xml:space="preserve">в газете МУП ЕРМ СМИ «Воложка» и разместить </w:t>
      </w:r>
      <w:r w:rsidR="001E6B5D" w:rsidRPr="00AF0180">
        <w:rPr>
          <w:rFonts w:ascii="Times New Roman" w:hAnsi="Times New Roman" w:cs="Times New Roman"/>
          <w:sz w:val="28"/>
          <w:szCs w:val="28"/>
        </w:rPr>
        <w:t>на официальном сайте Марксовского муниципального района.</w:t>
      </w:r>
    </w:p>
    <w:p w:rsidR="00391CBD" w:rsidRPr="00AF0180" w:rsidRDefault="00F3077F" w:rsidP="007E18D1">
      <w:pPr>
        <w:pStyle w:val="affff"/>
        <w:tabs>
          <w:tab w:val="left" w:pos="567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>4</w:t>
      </w:r>
      <w:r w:rsidR="004D51C8" w:rsidRPr="00AF0180">
        <w:rPr>
          <w:rFonts w:ascii="Times New Roman" w:hAnsi="Times New Roman" w:cs="Times New Roman"/>
          <w:sz w:val="28"/>
          <w:szCs w:val="28"/>
        </w:rPr>
        <w:t>.</w:t>
      </w:r>
      <w:r w:rsidR="00787AC2" w:rsidRPr="00AF01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6B5D" w:rsidRPr="00AF0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6B5D" w:rsidRPr="00AF01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</w:t>
      </w:r>
      <w:r w:rsidR="003D0763" w:rsidRPr="00AF0180">
        <w:rPr>
          <w:rFonts w:ascii="Times New Roman" w:hAnsi="Times New Roman" w:cs="Times New Roman"/>
          <w:sz w:val="28"/>
          <w:szCs w:val="28"/>
        </w:rPr>
        <w:t>ист</w:t>
      </w:r>
      <w:r w:rsidR="00883D83" w:rsidRPr="00AF0180">
        <w:rPr>
          <w:rFonts w:ascii="Times New Roman" w:hAnsi="Times New Roman" w:cs="Times New Roman"/>
          <w:sz w:val="28"/>
          <w:szCs w:val="28"/>
        </w:rPr>
        <w:t>рации муниципального района</w:t>
      </w:r>
      <w:r w:rsidR="00A33E2F">
        <w:rPr>
          <w:rFonts w:ascii="Times New Roman" w:hAnsi="Times New Roman" w:cs="Times New Roman"/>
          <w:sz w:val="28"/>
          <w:szCs w:val="28"/>
        </w:rPr>
        <w:t xml:space="preserve"> Воро</w:t>
      </w:r>
      <w:r w:rsidR="003D0763" w:rsidRPr="00AF0180">
        <w:rPr>
          <w:rFonts w:ascii="Times New Roman" w:hAnsi="Times New Roman" w:cs="Times New Roman"/>
          <w:sz w:val="28"/>
          <w:szCs w:val="28"/>
        </w:rPr>
        <w:t>нину</w:t>
      </w:r>
      <w:r w:rsidR="00A33E2F">
        <w:rPr>
          <w:rFonts w:ascii="Times New Roman" w:hAnsi="Times New Roman" w:cs="Times New Roman"/>
          <w:sz w:val="28"/>
          <w:szCs w:val="28"/>
        </w:rPr>
        <w:t xml:space="preserve"> Н</w:t>
      </w:r>
      <w:r w:rsidR="00883D83" w:rsidRPr="00AF0180">
        <w:rPr>
          <w:rFonts w:ascii="Times New Roman" w:hAnsi="Times New Roman" w:cs="Times New Roman"/>
          <w:sz w:val="28"/>
          <w:szCs w:val="28"/>
        </w:rPr>
        <w:t>.А.</w:t>
      </w:r>
    </w:p>
    <w:p w:rsidR="00B557E2" w:rsidRDefault="00C16F44" w:rsidP="007E18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</w:t>
      </w:r>
      <w:r w:rsidR="00B557E2">
        <w:rPr>
          <w:rFonts w:ascii="Times New Roman" w:hAnsi="Times New Roman" w:cs="Times New Roman"/>
          <w:sz w:val="28"/>
          <w:szCs w:val="28"/>
        </w:rPr>
        <w:t>:</w:t>
      </w:r>
    </w:p>
    <w:p w:rsidR="00B356E4" w:rsidRDefault="00B557E2" w:rsidP="007E18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F4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Марксовского муниципального района от 30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C16F44">
        <w:rPr>
          <w:rFonts w:ascii="Times New Roman" w:hAnsi="Times New Roman" w:cs="Times New Roman"/>
          <w:sz w:val="28"/>
          <w:szCs w:val="28"/>
        </w:rPr>
        <w:t xml:space="preserve"> года №2105-н «Об утверждении муниципальной программы «Развитие коррупции в </w:t>
      </w:r>
      <w:proofErr w:type="spellStart"/>
      <w:r w:rsidR="00C16F44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C16F44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7E2" w:rsidRDefault="00B557E2" w:rsidP="007E18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Марксовского муниципального района от 14 декабря 2021 года №2262-н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Марксовского муниципального района от 30 декабря 2020 года №2105-н «Об утверждении муниципальной программы «Развитие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годы»;</w:t>
      </w:r>
    </w:p>
    <w:p w:rsidR="00B557E2" w:rsidRDefault="00B557E2" w:rsidP="007E18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Марксовского муниципального района от 30 декабря 2021 года №2453-н «О внесении изменений в постановление администрации Марксовского муниципального района от 30 декабря 2020 года №2105-н «Об утверждении муниципальной программы «Развитие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годы»;</w:t>
      </w:r>
    </w:p>
    <w:p w:rsidR="00B557E2" w:rsidRDefault="00B557E2" w:rsidP="007E18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5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Марксовского муниципального района от 27 мая 2022 года №993-н «О внесении изменений в постановление администрации Марксовского муниципального района от 30 декабря 2020 года №2105-н «Об утверждении муниципальной программы «Развитие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годы».</w:t>
      </w:r>
    </w:p>
    <w:p w:rsidR="00B557E2" w:rsidRDefault="00B557E2" w:rsidP="007E18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6F44" w:rsidRDefault="00C16F44" w:rsidP="007E18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8D1" w:rsidRPr="00AF0180" w:rsidRDefault="007E18D1" w:rsidP="007E18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6E4" w:rsidRPr="00AF0180" w:rsidRDefault="00921C3F" w:rsidP="007E1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Марксовского</w:t>
      </w:r>
      <w:r w:rsidR="00B356E4" w:rsidRPr="00AF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6E4" w:rsidRPr="00AF0180" w:rsidRDefault="00B356E4" w:rsidP="007E18D1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B135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1C3F">
        <w:rPr>
          <w:rFonts w:ascii="Times New Roman" w:hAnsi="Times New Roman" w:cs="Times New Roman"/>
          <w:sz w:val="28"/>
          <w:szCs w:val="28"/>
        </w:rPr>
        <w:t xml:space="preserve"> </w:t>
      </w:r>
      <w:r w:rsidR="00100B9C">
        <w:rPr>
          <w:rFonts w:ascii="Times New Roman" w:hAnsi="Times New Roman" w:cs="Times New Roman"/>
          <w:sz w:val="28"/>
          <w:szCs w:val="28"/>
        </w:rPr>
        <w:t xml:space="preserve">    </w:t>
      </w:r>
      <w:r w:rsidR="00921C3F">
        <w:rPr>
          <w:rFonts w:ascii="Times New Roman" w:hAnsi="Times New Roman" w:cs="Times New Roman"/>
          <w:sz w:val="28"/>
          <w:szCs w:val="28"/>
        </w:rPr>
        <w:t>Д.Н</w:t>
      </w:r>
      <w:r w:rsidRPr="00AF0180">
        <w:rPr>
          <w:rFonts w:ascii="Times New Roman" w:hAnsi="Times New Roman" w:cs="Times New Roman"/>
          <w:sz w:val="28"/>
          <w:szCs w:val="28"/>
        </w:rPr>
        <w:t>.</w:t>
      </w:r>
      <w:r w:rsidR="004B18A1" w:rsidRPr="00AF0180">
        <w:rPr>
          <w:rFonts w:ascii="Times New Roman" w:hAnsi="Times New Roman" w:cs="Times New Roman"/>
          <w:sz w:val="28"/>
          <w:szCs w:val="28"/>
        </w:rPr>
        <w:t xml:space="preserve"> </w:t>
      </w:r>
      <w:r w:rsidR="00921C3F">
        <w:rPr>
          <w:rFonts w:ascii="Times New Roman" w:hAnsi="Times New Roman" w:cs="Times New Roman"/>
          <w:sz w:val="28"/>
          <w:szCs w:val="28"/>
        </w:rPr>
        <w:t>Романов</w:t>
      </w:r>
      <w:r w:rsidRPr="00AF01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35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F01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6E4" w:rsidRPr="00AF0180" w:rsidRDefault="00B356E4" w:rsidP="007E18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551" w:rsidRDefault="00601551" w:rsidP="007E18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44B" w:rsidRDefault="0051544B" w:rsidP="007E18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44B" w:rsidRDefault="0051544B" w:rsidP="007E18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44B" w:rsidRDefault="0051544B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44B" w:rsidRPr="00AF0180" w:rsidRDefault="0051544B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1551" w:rsidRDefault="00601551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26EF" w:rsidRDefault="001D26EF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26EF" w:rsidRDefault="001D26EF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26EF" w:rsidRDefault="001D26EF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26EF" w:rsidRDefault="001D26EF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26EF" w:rsidRDefault="001D26EF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26EF" w:rsidRDefault="001D26EF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26EF" w:rsidRDefault="001D26EF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7E2" w:rsidRDefault="00B557E2" w:rsidP="00B135B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391CBD" w:rsidRPr="00AF0180" w:rsidTr="007E18D1">
        <w:tc>
          <w:tcPr>
            <w:tcW w:w="5070" w:type="dxa"/>
          </w:tcPr>
          <w:p w:rsidR="00391CBD" w:rsidRPr="00AF0180" w:rsidRDefault="00391CBD" w:rsidP="00391CBD">
            <w:pPr>
              <w:widowControl/>
              <w:tabs>
                <w:tab w:val="left" w:pos="595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91CBD" w:rsidRPr="00AF0180" w:rsidRDefault="00391CBD" w:rsidP="00391CBD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391CBD" w:rsidRPr="00AF0180" w:rsidRDefault="00391CBD" w:rsidP="00391CBD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  <w:p w:rsidR="00391CBD" w:rsidRDefault="00391CBD" w:rsidP="00C43E62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1D26EF" w:rsidRPr="001D26EF" w:rsidRDefault="001D26EF" w:rsidP="001D26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 30.12.2022 г. № 2561</w:t>
            </w:r>
            <w:r w:rsidRPr="001D26E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-н</w:t>
            </w:r>
          </w:p>
          <w:p w:rsidR="007E18D1" w:rsidRPr="00AF0180" w:rsidRDefault="007E18D1" w:rsidP="00C43E62">
            <w:pPr>
              <w:widowControl/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91D6F" w:rsidRPr="00AF0180" w:rsidRDefault="00591D6F" w:rsidP="005F143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D6A" w:rsidRPr="00AF0180" w:rsidRDefault="00A45D6A" w:rsidP="00A45D6A">
      <w:pPr>
        <w:jc w:val="center"/>
        <w:rPr>
          <w:rFonts w:ascii="Times New Roman" w:hAnsi="Times New Roman"/>
          <w:sz w:val="28"/>
        </w:rPr>
      </w:pPr>
      <w:r w:rsidRPr="00AF0180">
        <w:rPr>
          <w:rFonts w:ascii="Times New Roman" w:hAnsi="Times New Roman"/>
          <w:sz w:val="28"/>
        </w:rPr>
        <w:t>ПАСПОРТ</w:t>
      </w:r>
    </w:p>
    <w:p w:rsidR="00A45D6A" w:rsidRPr="00AF0180" w:rsidRDefault="00A45D6A" w:rsidP="00A45D6A">
      <w:pPr>
        <w:jc w:val="center"/>
        <w:rPr>
          <w:rFonts w:ascii="Times New Roman" w:hAnsi="Times New Roman"/>
          <w:sz w:val="28"/>
        </w:rPr>
      </w:pPr>
      <w:r w:rsidRPr="00AF0180">
        <w:rPr>
          <w:rFonts w:ascii="Times New Roman" w:hAnsi="Times New Roman"/>
          <w:sz w:val="28"/>
        </w:rPr>
        <w:t>муници</w:t>
      </w:r>
      <w:r w:rsidR="00373697" w:rsidRPr="00AF0180">
        <w:rPr>
          <w:rFonts w:ascii="Times New Roman" w:hAnsi="Times New Roman"/>
          <w:sz w:val="28"/>
        </w:rPr>
        <w:t xml:space="preserve">пальной программы Марксовского </w:t>
      </w:r>
      <w:r w:rsidRPr="00AF0180">
        <w:rPr>
          <w:rFonts w:ascii="Times New Roman" w:hAnsi="Times New Roman"/>
          <w:sz w:val="28"/>
        </w:rPr>
        <w:t>муниципального района Саратовской области</w:t>
      </w:r>
    </w:p>
    <w:p w:rsidR="00A45D6A" w:rsidRPr="00AF0180" w:rsidRDefault="00A45D6A" w:rsidP="00A45D6A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1885"/>
        <w:gridCol w:w="1824"/>
        <w:gridCol w:w="1334"/>
        <w:gridCol w:w="1858"/>
      </w:tblGrid>
      <w:tr w:rsidR="00A45D6A" w:rsidRPr="00AF0180" w:rsidTr="008F515A">
        <w:tc>
          <w:tcPr>
            <w:tcW w:w="2836" w:type="dxa"/>
            <w:vAlign w:val="center"/>
          </w:tcPr>
          <w:p w:rsidR="00A45D6A" w:rsidRPr="00AF0180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01" w:type="dxa"/>
            <w:gridSpan w:val="4"/>
            <w:vAlign w:val="center"/>
          </w:tcPr>
          <w:p w:rsidR="00A45D6A" w:rsidRPr="00AF0180" w:rsidRDefault="00C72D3C" w:rsidP="00A33E2F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D6A" w:rsidRPr="00AF018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конкурентоспособной экономики </w:t>
            </w:r>
            <w:r w:rsidR="00A45D6A" w:rsidRPr="00AF01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A45D6A" w:rsidRPr="00AF0180"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 w:rsidR="00A45D6A" w:rsidRPr="00AF0180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 w:rsidR="00883D83" w:rsidRPr="00AF0180">
              <w:rPr>
                <w:rFonts w:ascii="Times New Roman" w:hAnsi="Times New Roman"/>
                <w:sz w:val="28"/>
                <w:szCs w:val="28"/>
              </w:rPr>
              <w:t>льном районе</w:t>
            </w:r>
            <w:r w:rsidR="00F23602" w:rsidRPr="00AF0180">
              <w:rPr>
                <w:rFonts w:ascii="Times New Roman" w:hAnsi="Times New Roman"/>
                <w:sz w:val="28"/>
                <w:szCs w:val="28"/>
              </w:rPr>
              <w:t>»</w:t>
            </w:r>
            <w:r w:rsidRPr="00A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5D6A" w:rsidRPr="00AF0180" w:rsidTr="008F515A">
        <w:tc>
          <w:tcPr>
            <w:tcW w:w="2836" w:type="dxa"/>
            <w:vAlign w:val="center"/>
          </w:tcPr>
          <w:p w:rsidR="00A45D6A" w:rsidRPr="00AF0180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01" w:type="dxa"/>
            <w:gridSpan w:val="4"/>
          </w:tcPr>
          <w:p w:rsidR="00A45D6A" w:rsidRPr="00AF0180" w:rsidRDefault="00FC4C27" w:rsidP="00903025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Формирование благоприятных условий для ведения предпринимательской деятельности и привлечения инвестиций</w:t>
            </w:r>
            <w:r w:rsidR="00903025" w:rsidRPr="00AF0180">
              <w:rPr>
                <w:sz w:val="28"/>
                <w:szCs w:val="28"/>
              </w:rPr>
              <w:t xml:space="preserve"> </w:t>
            </w:r>
            <w:r w:rsidR="00903025" w:rsidRPr="00AF0180">
              <w:rPr>
                <w:rFonts w:ascii="Times New Roman" w:hAnsi="Times New Roman"/>
                <w:sz w:val="28"/>
                <w:szCs w:val="28"/>
              </w:rPr>
              <w:t>на территории Марксовского муниципального района</w:t>
            </w:r>
            <w:r w:rsidR="00A45D6A" w:rsidRPr="00AF01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5D6A" w:rsidRPr="00AF0180" w:rsidTr="008F515A">
        <w:tc>
          <w:tcPr>
            <w:tcW w:w="2836" w:type="dxa"/>
            <w:vAlign w:val="center"/>
          </w:tcPr>
          <w:p w:rsidR="00A45D6A" w:rsidRPr="00AF0180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01" w:type="dxa"/>
            <w:gridSpan w:val="4"/>
          </w:tcPr>
          <w:p w:rsidR="00A45D6A" w:rsidRPr="00AF0180" w:rsidRDefault="00A45D6A" w:rsidP="00A45D6A">
            <w:pPr>
              <w:tabs>
                <w:tab w:val="left" w:pos="403"/>
              </w:tabs>
              <w:ind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- повышение  предпринимательской активности и развитие малого и среднего предпринимательства;</w:t>
            </w:r>
          </w:p>
          <w:p w:rsidR="00A45D6A" w:rsidRPr="00AF0180" w:rsidRDefault="00A45D6A" w:rsidP="00A45D6A">
            <w:pPr>
              <w:tabs>
                <w:tab w:val="left" w:pos="403"/>
              </w:tabs>
              <w:ind w:firstLine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-оказан</w:t>
            </w:r>
            <w:r w:rsidR="00873AE1"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ие поддержки субъектам малого 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предпринимательства;</w:t>
            </w:r>
          </w:p>
          <w:p w:rsidR="00EE31CB" w:rsidRPr="00AF0180" w:rsidRDefault="00A45D6A" w:rsidP="004B18A1">
            <w:pPr>
              <w:pStyle w:val="300"/>
              <w:shd w:val="clear" w:color="auto" w:fill="auto"/>
              <w:tabs>
                <w:tab w:val="left" w:pos="288"/>
                <w:tab w:val="left" w:pos="403"/>
                <w:tab w:val="left" w:pos="537"/>
              </w:tabs>
              <w:spacing w:before="0" w:after="0"/>
              <w:ind w:firstLine="230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 создание условий для привлечения инвестиций в экономику муницип</w:t>
            </w:r>
            <w:r w:rsidR="004B18A1" w:rsidRPr="00AF0180">
              <w:rPr>
                <w:sz w:val="28"/>
                <w:szCs w:val="28"/>
              </w:rPr>
              <w:t>ального района.</w:t>
            </w:r>
          </w:p>
        </w:tc>
      </w:tr>
      <w:tr w:rsidR="00A45D6A" w:rsidRPr="00AF0180" w:rsidTr="008F515A">
        <w:tc>
          <w:tcPr>
            <w:tcW w:w="2836" w:type="dxa"/>
            <w:vAlign w:val="center"/>
          </w:tcPr>
          <w:p w:rsidR="00A45D6A" w:rsidRPr="00AF0180" w:rsidRDefault="00A45D6A" w:rsidP="00A45D6A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01" w:type="dxa"/>
            <w:gridSpan w:val="4"/>
            <w:vAlign w:val="center"/>
          </w:tcPr>
          <w:p w:rsidR="00A45D6A" w:rsidRPr="001C4F4F" w:rsidRDefault="001C4F4F" w:rsidP="00373697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1C4F4F">
              <w:rPr>
                <w:rFonts w:ascii="Times New Roman" w:hAnsi="Times New Roman"/>
                <w:sz w:val="28"/>
                <w:szCs w:val="28"/>
              </w:rPr>
              <w:t>2023</w:t>
            </w:r>
            <w:r w:rsidR="00A45D6A" w:rsidRPr="001C4F4F">
              <w:rPr>
                <w:rFonts w:ascii="Times New Roman" w:hAnsi="Times New Roman"/>
                <w:sz w:val="28"/>
                <w:szCs w:val="28"/>
              </w:rPr>
              <w:t>-20</w:t>
            </w:r>
            <w:r w:rsidRPr="001C4F4F">
              <w:rPr>
                <w:rFonts w:ascii="Times New Roman" w:hAnsi="Times New Roman"/>
                <w:sz w:val="28"/>
                <w:szCs w:val="28"/>
              </w:rPr>
              <w:t>25</w:t>
            </w:r>
            <w:r w:rsidR="00A45D6A" w:rsidRPr="001C4F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45D6A" w:rsidRPr="00AF0180" w:rsidTr="008F515A">
        <w:trPr>
          <w:trHeight w:val="1286"/>
        </w:trPr>
        <w:tc>
          <w:tcPr>
            <w:tcW w:w="2836" w:type="dxa"/>
            <w:vAlign w:val="center"/>
          </w:tcPr>
          <w:p w:rsidR="00A45D6A" w:rsidRPr="00AF0180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901" w:type="dxa"/>
            <w:gridSpan w:val="4"/>
          </w:tcPr>
          <w:p w:rsidR="00A45D6A" w:rsidRPr="00AF0180" w:rsidRDefault="00A45D6A" w:rsidP="004264E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Подпрограмма 1:</w:t>
            </w:r>
            <w:r w:rsidR="007B16DC" w:rsidRPr="00AF0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180">
              <w:rPr>
                <w:rFonts w:ascii="Times New Roman" w:hAnsi="Times New Roman"/>
                <w:sz w:val="28"/>
                <w:szCs w:val="28"/>
              </w:rPr>
              <w:t xml:space="preserve">«Развитие малого и среднего предпринимательства в </w:t>
            </w:r>
            <w:proofErr w:type="spellStart"/>
            <w:r w:rsidRPr="00AF0180">
              <w:rPr>
                <w:rFonts w:ascii="Times New Roman" w:hAnsi="Times New Roman"/>
                <w:sz w:val="28"/>
                <w:szCs w:val="28"/>
              </w:rPr>
              <w:t>Марксовском</w:t>
            </w:r>
            <w:proofErr w:type="spellEnd"/>
            <w:r w:rsidRPr="00AF018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районе»;</w:t>
            </w:r>
          </w:p>
          <w:p w:rsidR="00A45D6A" w:rsidRPr="00AF0180" w:rsidRDefault="00A45D6A" w:rsidP="00811693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Подпрограмма 2: «</w:t>
            </w:r>
            <w:r w:rsidR="003047E1" w:rsidRPr="00AF0180">
              <w:rPr>
                <w:rFonts w:ascii="Times New Roman" w:hAnsi="Times New Roman"/>
                <w:sz w:val="28"/>
                <w:szCs w:val="28"/>
              </w:rPr>
              <w:t xml:space="preserve">Повышение инвестиционной привлекательности </w:t>
            </w:r>
            <w:r w:rsidRPr="00AF0180">
              <w:rPr>
                <w:rFonts w:ascii="Times New Roman" w:hAnsi="Times New Roman"/>
                <w:sz w:val="28"/>
                <w:szCs w:val="28"/>
              </w:rPr>
              <w:t>Марксовского муниципального района».</w:t>
            </w:r>
          </w:p>
        </w:tc>
      </w:tr>
      <w:tr w:rsidR="00A45D6A" w:rsidRPr="00AF0180" w:rsidTr="008F515A">
        <w:tc>
          <w:tcPr>
            <w:tcW w:w="2836" w:type="dxa"/>
            <w:vAlign w:val="center"/>
          </w:tcPr>
          <w:p w:rsidR="00A45D6A" w:rsidRPr="00AF0180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01" w:type="dxa"/>
            <w:gridSpan w:val="4"/>
          </w:tcPr>
          <w:p w:rsidR="00A45D6A" w:rsidRPr="00AF0180" w:rsidRDefault="00AC7407" w:rsidP="004264E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района.</w:t>
            </w:r>
          </w:p>
        </w:tc>
      </w:tr>
      <w:tr w:rsidR="008C490C" w:rsidRPr="00AF0180" w:rsidTr="008F515A">
        <w:tc>
          <w:tcPr>
            <w:tcW w:w="2836" w:type="dxa"/>
            <w:vAlign w:val="center"/>
          </w:tcPr>
          <w:p w:rsidR="008C490C" w:rsidRPr="00AF0180" w:rsidRDefault="008C490C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901" w:type="dxa"/>
            <w:gridSpan w:val="4"/>
          </w:tcPr>
          <w:p w:rsidR="008C490C" w:rsidRPr="00AF0180" w:rsidRDefault="008C490C" w:rsidP="004264EA">
            <w:pPr>
              <w:tabs>
                <w:tab w:val="left" w:pos="537"/>
              </w:tabs>
              <w:ind w:firstLine="2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5D6A" w:rsidRPr="00AF0180" w:rsidTr="008F515A">
        <w:trPr>
          <w:trHeight w:val="31"/>
        </w:trPr>
        <w:tc>
          <w:tcPr>
            <w:tcW w:w="2836" w:type="dxa"/>
            <w:vMerge w:val="restart"/>
            <w:vAlign w:val="center"/>
          </w:tcPr>
          <w:p w:rsidR="00A45D6A" w:rsidRPr="00AF0180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Объем финансового обеспечения</w:t>
            </w:r>
            <w:r w:rsidR="00555374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программы, в т.ч. по годам:</w:t>
            </w:r>
          </w:p>
        </w:tc>
        <w:tc>
          <w:tcPr>
            <w:tcW w:w="6901" w:type="dxa"/>
            <w:gridSpan w:val="4"/>
          </w:tcPr>
          <w:p w:rsidR="00A45D6A" w:rsidRPr="00AF0180" w:rsidRDefault="00A45D6A" w:rsidP="004264EA">
            <w:pPr>
              <w:jc w:val="center"/>
              <w:rPr>
                <w:rFonts w:ascii="Times New Roman" w:hAnsi="Times New Roman"/>
              </w:rPr>
            </w:pPr>
            <w:r w:rsidRPr="00AF0180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C5109E" w:rsidRPr="00AF0180" w:rsidTr="008F515A">
        <w:trPr>
          <w:trHeight w:val="28"/>
        </w:trPr>
        <w:tc>
          <w:tcPr>
            <w:tcW w:w="2836" w:type="dxa"/>
            <w:vMerge/>
            <w:vAlign w:val="center"/>
          </w:tcPr>
          <w:p w:rsidR="00C5109E" w:rsidRPr="00AF0180" w:rsidRDefault="00C5109E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C5109E" w:rsidRPr="00AF0180" w:rsidRDefault="00C5109E" w:rsidP="004F136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824" w:type="dxa"/>
          </w:tcPr>
          <w:p w:rsidR="00C5109E" w:rsidRPr="00AF0180" w:rsidRDefault="00A0700D" w:rsidP="0037369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 w:rsidR="00C5109E" w:rsidRPr="00AF018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334" w:type="dxa"/>
          </w:tcPr>
          <w:p w:rsidR="00C5109E" w:rsidRPr="00AF0180" w:rsidRDefault="00A0700D" w:rsidP="0037369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 w:rsidR="00C5109E" w:rsidRPr="00AF018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858" w:type="dxa"/>
          </w:tcPr>
          <w:p w:rsidR="00C5109E" w:rsidRPr="00AF0180" w:rsidRDefault="00C5109E" w:rsidP="00373697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20</w:t>
            </w:r>
            <w:r w:rsidR="00A0700D">
              <w:rPr>
                <w:rFonts w:ascii="Times New Roman" w:hAnsi="Times New Roman"/>
                <w:sz w:val="28"/>
              </w:rPr>
              <w:t>25</w:t>
            </w:r>
            <w:r w:rsidRPr="00AF018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C5109E" w:rsidRPr="00AF0180" w:rsidTr="008F515A">
        <w:trPr>
          <w:trHeight w:val="28"/>
        </w:trPr>
        <w:tc>
          <w:tcPr>
            <w:tcW w:w="2836" w:type="dxa"/>
            <w:vAlign w:val="center"/>
          </w:tcPr>
          <w:p w:rsidR="00C5109E" w:rsidRPr="00AF0180" w:rsidRDefault="00555374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885" w:type="dxa"/>
            <w:vAlign w:val="center"/>
          </w:tcPr>
          <w:p w:rsidR="00C5109E" w:rsidRPr="004950F7" w:rsidRDefault="004950F7" w:rsidP="004F136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50F7">
              <w:rPr>
                <w:rFonts w:ascii="Times New Roman" w:hAnsi="Times New Roman"/>
                <w:sz w:val="28"/>
                <w:szCs w:val="24"/>
              </w:rPr>
              <w:t>6</w:t>
            </w:r>
            <w:r w:rsidR="000E5478" w:rsidRPr="004950F7">
              <w:rPr>
                <w:rFonts w:ascii="Times New Roman" w:hAnsi="Times New Roman"/>
                <w:sz w:val="28"/>
                <w:szCs w:val="24"/>
              </w:rPr>
              <w:t>6,6</w:t>
            </w:r>
          </w:p>
        </w:tc>
        <w:tc>
          <w:tcPr>
            <w:tcW w:w="1824" w:type="dxa"/>
            <w:vAlign w:val="center"/>
          </w:tcPr>
          <w:p w:rsidR="00C5109E" w:rsidRPr="004950F7" w:rsidRDefault="004950F7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50F7">
              <w:rPr>
                <w:rFonts w:ascii="Times New Roman" w:hAnsi="Times New Roman"/>
                <w:sz w:val="28"/>
                <w:szCs w:val="24"/>
              </w:rPr>
              <w:t>2</w:t>
            </w:r>
            <w:r w:rsidR="000E5478" w:rsidRPr="004950F7">
              <w:rPr>
                <w:rFonts w:ascii="Times New Roman" w:hAnsi="Times New Roman"/>
                <w:sz w:val="28"/>
                <w:szCs w:val="24"/>
              </w:rPr>
              <w:t>2,2</w:t>
            </w:r>
          </w:p>
        </w:tc>
        <w:tc>
          <w:tcPr>
            <w:tcW w:w="1334" w:type="dxa"/>
            <w:vAlign w:val="center"/>
          </w:tcPr>
          <w:p w:rsidR="00C5109E" w:rsidRPr="004950F7" w:rsidRDefault="004950F7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50F7">
              <w:rPr>
                <w:rFonts w:ascii="Times New Roman" w:hAnsi="Times New Roman"/>
                <w:sz w:val="28"/>
                <w:szCs w:val="24"/>
              </w:rPr>
              <w:t>2</w:t>
            </w:r>
            <w:r w:rsidR="000E5478" w:rsidRPr="004950F7">
              <w:rPr>
                <w:rFonts w:ascii="Times New Roman" w:hAnsi="Times New Roman"/>
                <w:sz w:val="28"/>
                <w:szCs w:val="24"/>
              </w:rPr>
              <w:t>2,2</w:t>
            </w:r>
          </w:p>
        </w:tc>
        <w:tc>
          <w:tcPr>
            <w:tcW w:w="1858" w:type="dxa"/>
            <w:vAlign w:val="center"/>
          </w:tcPr>
          <w:p w:rsidR="00C5109E" w:rsidRPr="004950F7" w:rsidRDefault="004950F7" w:rsidP="000E3292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50F7">
              <w:rPr>
                <w:rFonts w:ascii="Times New Roman" w:hAnsi="Times New Roman"/>
                <w:sz w:val="28"/>
                <w:szCs w:val="24"/>
              </w:rPr>
              <w:t>2</w:t>
            </w:r>
            <w:r w:rsidR="000E5478" w:rsidRPr="004950F7">
              <w:rPr>
                <w:rFonts w:ascii="Times New Roman" w:hAnsi="Times New Roman"/>
                <w:sz w:val="28"/>
                <w:szCs w:val="24"/>
              </w:rPr>
              <w:t>2,2</w:t>
            </w:r>
          </w:p>
        </w:tc>
      </w:tr>
      <w:tr w:rsidR="00C5109E" w:rsidRPr="00AF0180" w:rsidTr="008F515A">
        <w:trPr>
          <w:trHeight w:val="28"/>
        </w:trPr>
        <w:tc>
          <w:tcPr>
            <w:tcW w:w="2836" w:type="dxa"/>
            <w:vAlign w:val="center"/>
          </w:tcPr>
          <w:p w:rsidR="00C5109E" w:rsidRPr="00AF0180" w:rsidRDefault="008F515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м</w:t>
            </w:r>
            <w:r w:rsidR="00C5109E" w:rsidRPr="00AF0180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885" w:type="dxa"/>
            <w:vAlign w:val="center"/>
          </w:tcPr>
          <w:p w:rsidR="00C5109E" w:rsidRPr="004950F7" w:rsidRDefault="004950F7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50F7">
              <w:rPr>
                <w:rFonts w:ascii="Times New Roman" w:hAnsi="Times New Roman"/>
                <w:sz w:val="28"/>
                <w:szCs w:val="24"/>
              </w:rPr>
              <w:t>6</w:t>
            </w:r>
            <w:r w:rsidR="000E5478" w:rsidRPr="004950F7">
              <w:rPr>
                <w:rFonts w:ascii="Times New Roman" w:hAnsi="Times New Roman"/>
                <w:sz w:val="28"/>
                <w:szCs w:val="24"/>
              </w:rPr>
              <w:t>6,6</w:t>
            </w:r>
          </w:p>
        </w:tc>
        <w:tc>
          <w:tcPr>
            <w:tcW w:w="1824" w:type="dxa"/>
            <w:vAlign w:val="center"/>
          </w:tcPr>
          <w:p w:rsidR="00C5109E" w:rsidRPr="004950F7" w:rsidRDefault="004950F7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50F7">
              <w:rPr>
                <w:rFonts w:ascii="Times New Roman" w:hAnsi="Times New Roman"/>
                <w:sz w:val="28"/>
                <w:szCs w:val="24"/>
              </w:rPr>
              <w:t>2</w:t>
            </w:r>
            <w:r w:rsidR="000E5478" w:rsidRPr="004950F7">
              <w:rPr>
                <w:rFonts w:ascii="Times New Roman" w:hAnsi="Times New Roman"/>
                <w:sz w:val="28"/>
                <w:szCs w:val="24"/>
              </w:rPr>
              <w:t>2,2</w:t>
            </w:r>
          </w:p>
        </w:tc>
        <w:tc>
          <w:tcPr>
            <w:tcW w:w="1334" w:type="dxa"/>
            <w:vAlign w:val="center"/>
          </w:tcPr>
          <w:p w:rsidR="00C5109E" w:rsidRPr="004950F7" w:rsidRDefault="004950F7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50F7">
              <w:rPr>
                <w:rFonts w:ascii="Times New Roman" w:hAnsi="Times New Roman"/>
                <w:sz w:val="28"/>
                <w:szCs w:val="24"/>
              </w:rPr>
              <w:t>2</w:t>
            </w:r>
            <w:r w:rsidR="000E5478" w:rsidRPr="004950F7">
              <w:rPr>
                <w:rFonts w:ascii="Times New Roman" w:hAnsi="Times New Roman"/>
                <w:sz w:val="28"/>
                <w:szCs w:val="24"/>
              </w:rPr>
              <w:t>2,2</w:t>
            </w:r>
          </w:p>
        </w:tc>
        <w:tc>
          <w:tcPr>
            <w:tcW w:w="1858" w:type="dxa"/>
            <w:vAlign w:val="center"/>
          </w:tcPr>
          <w:p w:rsidR="00C5109E" w:rsidRPr="004950F7" w:rsidRDefault="004950F7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50F7">
              <w:rPr>
                <w:rFonts w:ascii="Times New Roman" w:hAnsi="Times New Roman"/>
                <w:sz w:val="28"/>
                <w:szCs w:val="24"/>
              </w:rPr>
              <w:t>2</w:t>
            </w:r>
            <w:r w:rsidR="000E5478" w:rsidRPr="004950F7">
              <w:rPr>
                <w:rFonts w:ascii="Times New Roman" w:hAnsi="Times New Roman"/>
                <w:sz w:val="28"/>
                <w:szCs w:val="24"/>
              </w:rPr>
              <w:t>2,2</w:t>
            </w:r>
          </w:p>
        </w:tc>
      </w:tr>
      <w:tr w:rsidR="00C5109E" w:rsidRPr="00AF0180" w:rsidTr="008F515A">
        <w:trPr>
          <w:trHeight w:val="28"/>
        </w:trPr>
        <w:tc>
          <w:tcPr>
            <w:tcW w:w="2836" w:type="dxa"/>
            <w:vAlign w:val="center"/>
          </w:tcPr>
          <w:p w:rsidR="00C5109E" w:rsidRPr="00AF0180" w:rsidRDefault="008F515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о</w:t>
            </w:r>
            <w:r w:rsidR="00C5109E" w:rsidRPr="00AF0180">
              <w:rPr>
                <w:rFonts w:ascii="Times New Roman" w:hAnsi="Times New Roman"/>
                <w:sz w:val="28"/>
                <w:szCs w:val="28"/>
              </w:rPr>
              <w:t>бластной бюджет (прогнозно)</w:t>
            </w:r>
          </w:p>
        </w:tc>
        <w:tc>
          <w:tcPr>
            <w:tcW w:w="1885" w:type="dxa"/>
            <w:vAlign w:val="center"/>
          </w:tcPr>
          <w:p w:rsidR="00C5109E" w:rsidRPr="00AF0180" w:rsidRDefault="00823A8E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C5109E" w:rsidRPr="00AF0180" w:rsidRDefault="00823A8E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334" w:type="dxa"/>
            <w:vAlign w:val="center"/>
          </w:tcPr>
          <w:p w:rsidR="00C5109E" w:rsidRPr="00AF0180" w:rsidRDefault="00823A8E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C5109E" w:rsidRPr="00AF0180" w:rsidRDefault="00823A8E" w:rsidP="004264E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8F515A" w:rsidRPr="00AF0180" w:rsidTr="008F515A">
        <w:trPr>
          <w:trHeight w:val="28"/>
        </w:trPr>
        <w:tc>
          <w:tcPr>
            <w:tcW w:w="2836" w:type="dxa"/>
            <w:vAlign w:val="center"/>
          </w:tcPr>
          <w:p w:rsidR="008F515A" w:rsidRPr="00AF0180" w:rsidRDefault="008F515A" w:rsidP="008F51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85" w:type="dxa"/>
            <w:vAlign w:val="center"/>
          </w:tcPr>
          <w:p w:rsidR="008F515A" w:rsidRPr="00AF0180" w:rsidRDefault="008F515A" w:rsidP="00FC6A06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24" w:type="dxa"/>
            <w:vAlign w:val="center"/>
          </w:tcPr>
          <w:p w:rsidR="008F515A" w:rsidRPr="00AF0180" w:rsidRDefault="008F515A" w:rsidP="00FC6A06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334" w:type="dxa"/>
            <w:vAlign w:val="center"/>
          </w:tcPr>
          <w:p w:rsidR="008F515A" w:rsidRPr="00AF0180" w:rsidRDefault="008F515A" w:rsidP="00FC6A06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8F515A" w:rsidRPr="00AF0180" w:rsidRDefault="008F515A" w:rsidP="00FC6A06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80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555374" w:rsidRPr="00AF0180" w:rsidTr="008F515A">
        <w:trPr>
          <w:trHeight w:val="28"/>
        </w:trPr>
        <w:tc>
          <w:tcPr>
            <w:tcW w:w="2836" w:type="dxa"/>
            <w:vAlign w:val="center"/>
          </w:tcPr>
          <w:p w:rsidR="00555374" w:rsidRPr="00AF0180" w:rsidRDefault="00555374" w:rsidP="008F51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885" w:type="dxa"/>
            <w:vAlign w:val="center"/>
          </w:tcPr>
          <w:p w:rsidR="00555374" w:rsidRPr="00AF0180" w:rsidRDefault="00555374" w:rsidP="00FC6A06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0</w:t>
            </w:r>
          </w:p>
        </w:tc>
        <w:tc>
          <w:tcPr>
            <w:tcW w:w="1824" w:type="dxa"/>
            <w:vAlign w:val="center"/>
          </w:tcPr>
          <w:p w:rsidR="00555374" w:rsidRPr="00AF0180" w:rsidRDefault="00555374" w:rsidP="00FC6A06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334" w:type="dxa"/>
            <w:vAlign w:val="center"/>
          </w:tcPr>
          <w:p w:rsidR="00555374" w:rsidRPr="00AF0180" w:rsidRDefault="00555374" w:rsidP="00FC6A06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58" w:type="dxa"/>
            <w:vAlign w:val="center"/>
          </w:tcPr>
          <w:p w:rsidR="00555374" w:rsidRPr="00AF0180" w:rsidRDefault="00555374" w:rsidP="00FC6A06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A45D6A" w:rsidRPr="00AF0180" w:rsidTr="008F515A">
        <w:trPr>
          <w:trHeight w:val="28"/>
        </w:trPr>
        <w:tc>
          <w:tcPr>
            <w:tcW w:w="2836" w:type="dxa"/>
            <w:vAlign w:val="center"/>
          </w:tcPr>
          <w:p w:rsidR="00A45D6A" w:rsidRPr="00AF0180" w:rsidRDefault="00A45D6A" w:rsidP="00A45D6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01" w:type="dxa"/>
            <w:gridSpan w:val="4"/>
          </w:tcPr>
          <w:p w:rsidR="00FC3B68" w:rsidRPr="00AF0180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- повы</w:t>
            </w:r>
            <w:r w:rsidR="00C53365" w:rsidRPr="00AF0180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</w:t>
            </w:r>
            <w:r w:rsidR="00C53365" w:rsidRPr="00AF01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C472A"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</w:t>
            </w:r>
            <w:r w:rsidR="00C53365" w:rsidRPr="00AF01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E6EA1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="002C472A"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;            </w:t>
            </w:r>
          </w:p>
          <w:p w:rsidR="00FC3B68" w:rsidRPr="00AF0180" w:rsidRDefault="00FC3B68" w:rsidP="00FC3B6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568"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C53365" w:rsidRPr="00AF01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и популяризации предпринимательства, </w:t>
            </w:r>
            <w:r w:rsidR="00C53365"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конкурентоспособности субъектов  малого и среднего предпринимательства;                             </w:t>
            </w:r>
          </w:p>
          <w:p w:rsidR="005A3568" w:rsidRPr="003A7017" w:rsidRDefault="004B18A1" w:rsidP="005A3568">
            <w:pPr>
              <w:pStyle w:val="300"/>
              <w:shd w:val="clear" w:color="auto" w:fill="auto"/>
              <w:tabs>
                <w:tab w:val="left" w:pos="288"/>
                <w:tab w:val="left" w:pos="403"/>
                <w:tab w:val="left" w:pos="537"/>
              </w:tabs>
              <w:spacing w:before="0" w:after="0"/>
              <w:ind w:firstLine="230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 увеличение количества</w:t>
            </w:r>
            <w:r w:rsidR="005A3568" w:rsidRPr="00AF0180">
              <w:rPr>
                <w:sz w:val="28"/>
                <w:szCs w:val="28"/>
              </w:rPr>
              <w:t xml:space="preserve"> участников из числа субъектов малого и среднего предпринимательства, принявших участие в мероприятиях, встречах, семинарах, в областных выставочно-ярмарочных мероприятиях и за пределами Саратовской области</w:t>
            </w:r>
            <w:r w:rsidRPr="00AF0180">
              <w:rPr>
                <w:sz w:val="28"/>
                <w:szCs w:val="28"/>
              </w:rPr>
              <w:t xml:space="preserve"> </w:t>
            </w:r>
            <w:r w:rsidRPr="003A7017">
              <w:rPr>
                <w:sz w:val="28"/>
                <w:szCs w:val="28"/>
              </w:rPr>
              <w:t>до 150 человек</w:t>
            </w:r>
            <w:r w:rsidR="00A0700D" w:rsidRPr="003A7017">
              <w:rPr>
                <w:sz w:val="28"/>
                <w:szCs w:val="28"/>
              </w:rPr>
              <w:t xml:space="preserve"> в 2025</w:t>
            </w:r>
            <w:r w:rsidR="00C53365" w:rsidRPr="003A7017">
              <w:rPr>
                <w:sz w:val="28"/>
                <w:szCs w:val="28"/>
              </w:rPr>
              <w:t xml:space="preserve"> году</w:t>
            </w:r>
            <w:r w:rsidR="005A3568" w:rsidRPr="003A7017">
              <w:rPr>
                <w:sz w:val="28"/>
                <w:szCs w:val="28"/>
              </w:rPr>
              <w:t>;</w:t>
            </w:r>
          </w:p>
          <w:p w:rsidR="00A45D6A" w:rsidRPr="003A7017" w:rsidRDefault="005A3568" w:rsidP="005A3568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017">
              <w:rPr>
                <w:sz w:val="28"/>
                <w:szCs w:val="28"/>
              </w:rPr>
              <w:t xml:space="preserve">- </w:t>
            </w:r>
            <w:r w:rsidR="004B18A1" w:rsidRPr="003A701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3A701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 (включая индивидуальных предпринимателей) в расчете на 1 тыс. населения</w:t>
            </w:r>
            <w:r w:rsidR="004B18A1" w:rsidRPr="003A701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53365" w:rsidRPr="003A7017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4B18A1" w:rsidRPr="003A7017">
              <w:rPr>
                <w:rFonts w:ascii="Times New Roman" w:hAnsi="Times New Roman" w:cs="Times New Roman"/>
                <w:sz w:val="28"/>
                <w:szCs w:val="28"/>
              </w:rPr>
              <w:t>14 единиц</w:t>
            </w:r>
            <w:r w:rsidR="00A0700D" w:rsidRPr="003A7017">
              <w:rPr>
                <w:rFonts w:ascii="Times New Roman" w:hAnsi="Times New Roman" w:cs="Times New Roman"/>
                <w:sz w:val="28"/>
                <w:szCs w:val="28"/>
              </w:rPr>
              <w:t xml:space="preserve"> к 2025</w:t>
            </w:r>
            <w:r w:rsidR="00C53365" w:rsidRPr="003A701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4B18A1" w:rsidRPr="003A70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5003" w:rsidRPr="00AF0180" w:rsidRDefault="00C53365" w:rsidP="00C53365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для привлечения  инвестиций в экономику Марксовского муниципального района;  </w:t>
            </w:r>
          </w:p>
          <w:p w:rsidR="00C53365" w:rsidRPr="00AF0180" w:rsidRDefault="00C53365" w:rsidP="00C53365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03"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5003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 не менее 8 мероприятий, направленных на повышение </w:t>
            </w:r>
            <w:proofErr w:type="spellStart"/>
            <w:r w:rsidR="00F15003" w:rsidRPr="0011326B">
              <w:rPr>
                <w:rFonts w:ascii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  <w:r w:rsidR="00F15003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привлекательности муниципального района; 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4B18A1" w:rsidRPr="0011326B" w:rsidRDefault="004B18A1" w:rsidP="005A3568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объема инвестиций в основной капитал до </w:t>
            </w:r>
            <w:r w:rsidR="0011326B" w:rsidRPr="0011326B">
              <w:rPr>
                <w:rFonts w:ascii="Times New Roman" w:hAnsi="Times New Roman" w:cs="Times New Roman"/>
                <w:sz w:val="28"/>
                <w:szCs w:val="28"/>
              </w:rPr>
              <w:t>1,99 млрд. руб. в 2025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B18A1" w:rsidRPr="0011326B" w:rsidRDefault="004B18A1" w:rsidP="005A3568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326B" w:rsidRPr="0011326B">
              <w:rPr>
                <w:rFonts w:ascii="Times New Roman" w:hAnsi="Times New Roman" w:cs="Times New Roman"/>
                <w:sz w:val="28"/>
                <w:szCs w:val="28"/>
              </w:rPr>
              <w:t>создание 180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в рамках реализации </w:t>
            </w:r>
            <w:proofErr w:type="spellStart"/>
            <w:r w:rsidRPr="0011326B">
              <w:rPr>
                <w:rFonts w:ascii="Times New Roman" w:hAnsi="Times New Roman" w:cs="Times New Roman"/>
                <w:sz w:val="28"/>
                <w:szCs w:val="28"/>
              </w:rPr>
              <w:t>инвестпроектов</w:t>
            </w:r>
            <w:proofErr w:type="spellEnd"/>
            <w:r w:rsidR="0011326B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за 2023-2025</w:t>
            </w:r>
            <w:r w:rsidR="00C53365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5D6A" w:rsidRPr="00AF0180" w:rsidRDefault="00A45D6A" w:rsidP="00A45D6A">
      <w:pPr>
        <w:jc w:val="center"/>
        <w:rPr>
          <w:rFonts w:ascii="Times New Roman" w:hAnsi="Times New Roman"/>
        </w:rPr>
      </w:pPr>
    </w:p>
    <w:p w:rsidR="00A45D6A" w:rsidRPr="00AF0180" w:rsidRDefault="00A45D6A" w:rsidP="0051544B">
      <w:pPr>
        <w:pStyle w:val="300"/>
        <w:numPr>
          <w:ilvl w:val="0"/>
          <w:numId w:val="1"/>
        </w:numPr>
        <w:shd w:val="clear" w:color="auto" w:fill="auto"/>
        <w:spacing w:before="0" w:after="0"/>
        <w:jc w:val="center"/>
        <w:rPr>
          <w:rStyle w:val="41"/>
          <w:sz w:val="28"/>
          <w:szCs w:val="28"/>
        </w:rPr>
      </w:pPr>
      <w:r w:rsidRPr="00AF0180">
        <w:rPr>
          <w:rStyle w:val="41"/>
          <w:sz w:val="28"/>
          <w:szCs w:val="28"/>
        </w:rPr>
        <w:t>Общая</w:t>
      </w:r>
      <w:r w:rsidR="0072587E" w:rsidRPr="00AF0180">
        <w:rPr>
          <w:rStyle w:val="41"/>
          <w:sz w:val="28"/>
          <w:szCs w:val="28"/>
        </w:rPr>
        <w:t xml:space="preserve"> </w:t>
      </w:r>
      <w:r w:rsidRPr="00AF0180">
        <w:rPr>
          <w:rStyle w:val="41"/>
          <w:sz w:val="28"/>
          <w:szCs w:val="28"/>
        </w:rPr>
        <w:t xml:space="preserve">характеристика </w:t>
      </w:r>
      <w:r w:rsidR="008366DB">
        <w:rPr>
          <w:rStyle w:val="41"/>
          <w:sz w:val="28"/>
          <w:szCs w:val="28"/>
        </w:rPr>
        <w:t>текущего состояния социально-экономического развития муниципального района в сфере реализации муниципальной программы</w:t>
      </w:r>
      <w:r w:rsidR="00DE0E7A">
        <w:rPr>
          <w:rStyle w:val="41"/>
          <w:sz w:val="28"/>
          <w:szCs w:val="28"/>
        </w:rPr>
        <w:t>.</w:t>
      </w:r>
    </w:p>
    <w:p w:rsidR="00C81B63" w:rsidRPr="00AF0180" w:rsidRDefault="00C81B63" w:rsidP="00C81B63">
      <w:pPr>
        <w:pStyle w:val="300"/>
        <w:shd w:val="clear" w:color="auto" w:fill="auto"/>
        <w:spacing w:before="0" w:after="0"/>
        <w:ind w:left="380" w:firstLine="0"/>
        <w:rPr>
          <w:rStyle w:val="41"/>
          <w:sz w:val="28"/>
          <w:szCs w:val="28"/>
        </w:rPr>
      </w:pPr>
    </w:p>
    <w:p w:rsidR="004E18AC" w:rsidRPr="00AF0180" w:rsidRDefault="004E18AC" w:rsidP="004E18AC">
      <w:pPr>
        <w:pStyle w:val="300"/>
        <w:shd w:val="clear" w:color="auto" w:fill="auto"/>
        <w:spacing w:before="0" w:after="0" w:line="317" w:lineRule="exact"/>
        <w:ind w:left="20" w:right="20" w:firstLine="500"/>
        <w:rPr>
          <w:sz w:val="28"/>
          <w:szCs w:val="28"/>
        </w:rPr>
      </w:pPr>
      <w:bookmarkStart w:id="0" w:name="sub_11000"/>
      <w:r w:rsidRPr="00AF0180">
        <w:rPr>
          <w:rStyle w:val="41"/>
          <w:sz w:val="28"/>
          <w:szCs w:val="28"/>
        </w:rPr>
        <w:t>Дальнейшее социально-экономическое развитие Марксовского муниципального района Саратовской области должно строиться на основе формирования эффективной экономической базы, обеспечивающей устойчивое развитие экономического потенциала Марксовского муниципального района и последовательное повышение качества жизни населения Марксовского муниципального района Саратовской области.</w:t>
      </w:r>
    </w:p>
    <w:p w:rsidR="004E18AC" w:rsidRPr="00AF0180" w:rsidRDefault="004E18AC" w:rsidP="004E18AC">
      <w:pPr>
        <w:pStyle w:val="300"/>
        <w:shd w:val="clear" w:color="auto" w:fill="auto"/>
        <w:spacing w:before="0" w:after="0"/>
        <w:ind w:left="20" w:right="20" w:firstLine="500"/>
        <w:rPr>
          <w:rStyle w:val="51"/>
          <w:sz w:val="28"/>
          <w:szCs w:val="28"/>
        </w:rPr>
      </w:pPr>
      <w:r w:rsidRPr="00AF0180">
        <w:rPr>
          <w:rStyle w:val="51"/>
          <w:sz w:val="28"/>
          <w:szCs w:val="28"/>
        </w:rPr>
        <w:t>Важными аспектами развития экономического потенциала Марксовского муниципального района Саратовской области являются повышение качества управления экономическим развитием Марксовского муниципального района, создание условий для укрепления конкурентоспособности экономики района и развития малого и среднего бизнеса, а также расширение внешнеэкономических, межрегиональных, межрайонных связей хозяйствующих субъектов Марксовского муниципального района Саратовской области.</w:t>
      </w:r>
    </w:p>
    <w:p w:rsidR="004E18AC" w:rsidRPr="00AF0180" w:rsidRDefault="004E18AC" w:rsidP="004E18AC">
      <w:pPr>
        <w:pStyle w:val="300"/>
        <w:shd w:val="clear" w:color="auto" w:fill="auto"/>
        <w:spacing w:before="0" w:after="0"/>
        <w:ind w:left="20" w:right="20" w:firstLine="500"/>
        <w:rPr>
          <w:sz w:val="28"/>
          <w:szCs w:val="28"/>
        </w:rPr>
      </w:pPr>
      <w:r w:rsidRPr="00AF0180">
        <w:rPr>
          <w:rStyle w:val="51"/>
          <w:sz w:val="28"/>
          <w:szCs w:val="28"/>
        </w:rPr>
        <w:t xml:space="preserve">Создание условий для укрепления конкурентоспособности экономики Марксовского муниципального района Саратовской области способствует улучшению инвестиционного климата в районе, созданию благоприятных условий для ведения предпринимательской деятельности и улучшения имиджа Марксовского муниципального района. </w:t>
      </w:r>
    </w:p>
    <w:p w:rsidR="002D7734" w:rsidRPr="00AF0180" w:rsidRDefault="002D7734" w:rsidP="002D7734">
      <w:pPr>
        <w:tabs>
          <w:tab w:val="left" w:pos="2694"/>
        </w:tabs>
        <w:spacing w:line="0" w:lineRule="atLeast"/>
        <w:ind w:left="170" w:right="57" w:firstLine="538"/>
        <w:contextualSpacing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индивидуальных предпринимателей на 01.01.202</w:t>
      </w:r>
      <w:r w:rsidR="005D2B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0180">
        <w:rPr>
          <w:rFonts w:ascii="Times New Roman" w:eastAsia="Times New Roman" w:hAnsi="Times New Roman" w:cs="Times New Roman"/>
          <w:sz w:val="28"/>
          <w:szCs w:val="28"/>
        </w:rPr>
        <w:t xml:space="preserve"> года, увеличил</w:t>
      </w:r>
      <w:r w:rsidR="005D2B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0180">
        <w:rPr>
          <w:rFonts w:ascii="Times New Roman" w:eastAsia="Times New Roman" w:hAnsi="Times New Roman" w:cs="Times New Roman"/>
          <w:sz w:val="28"/>
          <w:szCs w:val="28"/>
        </w:rPr>
        <w:t xml:space="preserve">сь на </w:t>
      </w:r>
      <w:r w:rsidR="005D2B6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0180">
        <w:rPr>
          <w:rFonts w:ascii="Times New Roman" w:eastAsia="Times New Roman" w:hAnsi="Times New Roman" w:cs="Times New Roman"/>
          <w:sz w:val="28"/>
          <w:szCs w:val="28"/>
        </w:rPr>
        <w:t>,7% к уровню 20</w:t>
      </w:r>
      <w:r w:rsidR="005D2B6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F0180">
        <w:rPr>
          <w:rFonts w:ascii="Times New Roman" w:eastAsia="Times New Roman" w:hAnsi="Times New Roman" w:cs="Times New Roman"/>
          <w:sz w:val="28"/>
          <w:szCs w:val="28"/>
        </w:rPr>
        <w:t xml:space="preserve"> года и составила – </w:t>
      </w:r>
      <w:r w:rsidR="005D2B62">
        <w:rPr>
          <w:rFonts w:ascii="Times New Roman" w:eastAsia="Times New Roman" w:hAnsi="Times New Roman" w:cs="Times New Roman"/>
          <w:sz w:val="28"/>
          <w:szCs w:val="28"/>
        </w:rPr>
        <w:t>1163</w:t>
      </w:r>
      <w:r w:rsidRPr="00AF0180">
        <w:rPr>
          <w:rFonts w:ascii="Times New Roman" w:eastAsia="Times New Roman" w:hAnsi="Times New Roman" w:cs="Times New Roman"/>
          <w:sz w:val="28"/>
          <w:szCs w:val="28"/>
        </w:rPr>
        <w:t xml:space="preserve"> чел. (на 01.01.</w:t>
      </w:r>
      <w:r w:rsidR="005D2B6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F0180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5D2B62">
        <w:rPr>
          <w:rFonts w:ascii="Times New Roman" w:eastAsia="Times New Roman" w:hAnsi="Times New Roman" w:cs="Times New Roman"/>
          <w:sz w:val="28"/>
          <w:szCs w:val="28"/>
        </w:rPr>
        <w:t>1090</w:t>
      </w:r>
      <w:r w:rsidRPr="00AF0180">
        <w:rPr>
          <w:rFonts w:ascii="Times New Roman" w:eastAsia="Times New Roman" w:hAnsi="Times New Roman" w:cs="Times New Roman"/>
          <w:sz w:val="28"/>
          <w:szCs w:val="28"/>
        </w:rPr>
        <w:t xml:space="preserve"> чел.). </w:t>
      </w:r>
      <w:r w:rsidR="005D2B62">
        <w:rPr>
          <w:rFonts w:ascii="Times New Roman" w:eastAsia="Times New Roman" w:hAnsi="Times New Roman" w:cs="Times New Roman"/>
          <w:sz w:val="28"/>
          <w:szCs w:val="28"/>
        </w:rPr>
        <w:t>Количество зарегистрированных юридических лиц</w:t>
      </w:r>
      <w:r w:rsidRPr="00AF0180">
        <w:rPr>
          <w:rFonts w:ascii="Times New Roman" w:hAnsi="Times New Roman" w:cs="Times New Roman"/>
          <w:sz w:val="28"/>
          <w:szCs w:val="28"/>
        </w:rPr>
        <w:t xml:space="preserve"> - </w:t>
      </w:r>
      <w:r w:rsidR="005D2B62">
        <w:rPr>
          <w:rFonts w:ascii="Times New Roman" w:hAnsi="Times New Roman" w:cs="Times New Roman"/>
          <w:sz w:val="28"/>
          <w:szCs w:val="28"/>
        </w:rPr>
        <w:t>434</w:t>
      </w:r>
      <w:r w:rsidRPr="00AF0180">
        <w:rPr>
          <w:rFonts w:ascii="Times New Roman" w:hAnsi="Times New Roman" w:cs="Times New Roman"/>
          <w:sz w:val="28"/>
          <w:szCs w:val="28"/>
        </w:rPr>
        <w:t xml:space="preserve"> единиц, что со</w:t>
      </w:r>
      <w:r w:rsidR="008366DB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5D2B62">
        <w:rPr>
          <w:rFonts w:ascii="Times New Roman" w:hAnsi="Times New Roman" w:cs="Times New Roman"/>
          <w:sz w:val="28"/>
          <w:szCs w:val="28"/>
        </w:rPr>
        <w:t>98,6</w:t>
      </w:r>
      <w:r w:rsidR="008366DB">
        <w:rPr>
          <w:rFonts w:ascii="Times New Roman" w:hAnsi="Times New Roman" w:cs="Times New Roman"/>
          <w:sz w:val="28"/>
          <w:szCs w:val="28"/>
        </w:rPr>
        <w:t>% к уровню 20</w:t>
      </w:r>
      <w:r w:rsidR="005D2B62">
        <w:rPr>
          <w:rFonts w:ascii="Times New Roman" w:hAnsi="Times New Roman" w:cs="Times New Roman"/>
          <w:sz w:val="28"/>
          <w:szCs w:val="28"/>
        </w:rPr>
        <w:t>20</w:t>
      </w:r>
      <w:r w:rsidRPr="00AF018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D2B62">
        <w:rPr>
          <w:rFonts w:ascii="Times New Roman" w:hAnsi="Times New Roman" w:cs="Times New Roman"/>
          <w:sz w:val="28"/>
          <w:szCs w:val="28"/>
        </w:rPr>
        <w:t>440</w:t>
      </w:r>
      <w:r w:rsidRPr="00AF0180">
        <w:rPr>
          <w:rFonts w:ascii="Times New Roman" w:hAnsi="Times New Roman" w:cs="Times New Roman"/>
          <w:sz w:val="28"/>
          <w:szCs w:val="28"/>
        </w:rPr>
        <w:t xml:space="preserve"> ед.). </w:t>
      </w:r>
    </w:p>
    <w:p w:rsidR="005D2B62" w:rsidRDefault="005D2B62" w:rsidP="002D7734">
      <w:pPr>
        <w:pStyle w:val="affffff"/>
        <w:spacing w:line="0" w:lineRule="atLeast"/>
        <w:ind w:firstLine="567"/>
        <w:jc w:val="both"/>
        <w:rPr>
          <w:rFonts w:ascii="Times New Roman" w:hAnsi="Times New Roman"/>
          <w:sz w:val="28"/>
        </w:rPr>
      </w:pPr>
      <w:r w:rsidRPr="005D2B62">
        <w:rPr>
          <w:rFonts w:ascii="Times New Roman" w:hAnsi="Times New Roman"/>
          <w:color w:val="000000"/>
          <w:sz w:val="28"/>
          <w:shd w:val="clear" w:color="auto" w:fill="FFFFFF"/>
        </w:rPr>
        <w:t>Объем налоговых поступлений от субъектов малого и среднего предпринимательства в бюджет района на 01.01.2022 г. составил порядка 17,0 млн. рублей, что на 2,9 % ниже уровня 20</w:t>
      </w:r>
      <w:r w:rsidR="00C82609">
        <w:rPr>
          <w:rFonts w:ascii="Times New Roman" w:hAnsi="Times New Roman"/>
          <w:color w:val="000000"/>
          <w:sz w:val="28"/>
          <w:shd w:val="clear" w:color="auto" w:fill="FFFFFF"/>
        </w:rPr>
        <w:t>20</w:t>
      </w:r>
      <w:r w:rsidRPr="005D2B62">
        <w:rPr>
          <w:rFonts w:ascii="Times New Roman" w:hAnsi="Times New Roman"/>
          <w:color w:val="000000"/>
          <w:sz w:val="28"/>
          <w:shd w:val="clear" w:color="auto" w:fill="FFFFFF"/>
        </w:rPr>
        <w:t xml:space="preserve"> года (на 01.01.2021 года – 17,5 млн. руб.).</w:t>
      </w:r>
    </w:p>
    <w:p w:rsidR="002D7734" w:rsidRPr="00AF0180" w:rsidRDefault="004E18AC" w:rsidP="002D7734">
      <w:pPr>
        <w:pStyle w:val="affffff"/>
        <w:spacing w:line="0" w:lineRule="atLeast"/>
        <w:ind w:firstLine="567"/>
        <w:jc w:val="both"/>
        <w:rPr>
          <w:rFonts w:ascii="Times New Roman" w:hAnsi="Times New Roman"/>
          <w:sz w:val="28"/>
        </w:rPr>
      </w:pPr>
      <w:r w:rsidRPr="00AF0180">
        <w:rPr>
          <w:rFonts w:ascii="Times New Roman" w:hAnsi="Times New Roman"/>
          <w:sz w:val="28"/>
        </w:rPr>
        <w:t>В структуре малого предпринимательства по-прежнему доминирует отрасль торговли</w:t>
      </w:r>
      <w:r w:rsidR="00957927" w:rsidRPr="00AF0180">
        <w:rPr>
          <w:rFonts w:ascii="Times New Roman" w:hAnsi="Times New Roman"/>
        </w:rPr>
        <w:t xml:space="preserve">, </w:t>
      </w:r>
      <w:r w:rsidR="00957927" w:rsidRPr="00AF0180">
        <w:rPr>
          <w:rFonts w:ascii="Times New Roman" w:hAnsi="Times New Roman"/>
          <w:sz w:val="28"/>
        </w:rPr>
        <w:t>на 01.01.202</w:t>
      </w:r>
      <w:r w:rsidR="00C82609">
        <w:rPr>
          <w:rFonts w:ascii="Times New Roman" w:hAnsi="Times New Roman"/>
          <w:sz w:val="28"/>
        </w:rPr>
        <w:t>2</w:t>
      </w:r>
      <w:r w:rsidR="00957927" w:rsidRPr="00AF0180">
        <w:rPr>
          <w:rFonts w:ascii="Times New Roman" w:hAnsi="Times New Roman"/>
          <w:sz w:val="28"/>
        </w:rPr>
        <w:t xml:space="preserve"> г. зарегистрировано </w:t>
      </w:r>
      <w:r w:rsidR="002D7734" w:rsidRPr="00AF0180">
        <w:rPr>
          <w:rFonts w:ascii="Times New Roman" w:hAnsi="Times New Roman"/>
          <w:sz w:val="28"/>
        </w:rPr>
        <w:t>4</w:t>
      </w:r>
      <w:r w:rsidR="00C82609">
        <w:rPr>
          <w:rFonts w:ascii="Times New Roman" w:hAnsi="Times New Roman"/>
          <w:sz w:val="28"/>
        </w:rPr>
        <w:t>62</w:t>
      </w:r>
      <w:r w:rsidR="002D7734" w:rsidRPr="00AF0180">
        <w:rPr>
          <w:rFonts w:ascii="Times New Roman" w:hAnsi="Times New Roman"/>
          <w:sz w:val="28"/>
        </w:rPr>
        <w:t xml:space="preserve"> объектов торг</w:t>
      </w:r>
      <w:r w:rsidR="00957927" w:rsidRPr="00AF0180">
        <w:rPr>
          <w:rFonts w:ascii="Times New Roman" w:hAnsi="Times New Roman"/>
          <w:sz w:val="28"/>
        </w:rPr>
        <w:t>овли (4</w:t>
      </w:r>
      <w:r w:rsidR="00C82609">
        <w:rPr>
          <w:rFonts w:ascii="Times New Roman" w:hAnsi="Times New Roman"/>
          <w:sz w:val="28"/>
        </w:rPr>
        <w:t>60</w:t>
      </w:r>
      <w:r w:rsidR="00957927" w:rsidRPr="00AF0180">
        <w:rPr>
          <w:rFonts w:ascii="Times New Roman" w:hAnsi="Times New Roman"/>
          <w:sz w:val="28"/>
        </w:rPr>
        <w:t xml:space="preserve"> объекта в 20</w:t>
      </w:r>
      <w:r w:rsidR="002B491F">
        <w:rPr>
          <w:rFonts w:ascii="Times New Roman" w:hAnsi="Times New Roman"/>
          <w:sz w:val="28"/>
        </w:rPr>
        <w:t>21</w:t>
      </w:r>
      <w:r w:rsidR="00957927" w:rsidRPr="00AF0180">
        <w:rPr>
          <w:rFonts w:ascii="Times New Roman" w:hAnsi="Times New Roman"/>
          <w:sz w:val="28"/>
        </w:rPr>
        <w:t xml:space="preserve"> году).</w:t>
      </w:r>
    </w:p>
    <w:p w:rsidR="00694441" w:rsidRPr="00AF0180" w:rsidRDefault="004E18AC" w:rsidP="00694441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AF0180">
        <w:rPr>
          <w:sz w:val="28"/>
          <w:szCs w:val="28"/>
        </w:rPr>
        <w:t>Анализ развития малого и среднего предпринимательства на территории муниципального района показал, что сохраняются некоторые проблемы, присущие малому и среднему бизнесу не только в муниципальном районе, но и в Саратовской области в целом. Основными из них являются:</w:t>
      </w:r>
    </w:p>
    <w:p w:rsidR="00694441" w:rsidRPr="00AF0180" w:rsidRDefault="00694441" w:rsidP="00694441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AF0180">
        <w:rPr>
          <w:sz w:val="28"/>
          <w:szCs w:val="28"/>
        </w:rPr>
        <w:t xml:space="preserve">- </w:t>
      </w:r>
      <w:r w:rsidR="004E18AC" w:rsidRPr="00AF0180">
        <w:rPr>
          <w:sz w:val="28"/>
          <w:szCs w:val="28"/>
        </w:rPr>
        <w:t>недостаточность собственных финансовых ресурсов, в том числе для использования соврем</w:t>
      </w:r>
      <w:r w:rsidR="00957927" w:rsidRPr="00AF0180">
        <w:rPr>
          <w:sz w:val="28"/>
          <w:szCs w:val="28"/>
        </w:rPr>
        <w:t>енных технологий и оборудования</w:t>
      </w:r>
      <w:r w:rsidR="004E18AC" w:rsidRPr="00AF0180">
        <w:rPr>
          <w:sz w:val="28"/>
          <w:szCs w:val="28"/>
        </w:rPr>
        <w:t>;</w:t>
      </w:r>
    </w:p>
    <w:p w:rsidR="00694441" w:rsidRPr="00AF0180" w:rsidRDefault="00694441" w:rsidP="00694441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AF0180">
        <w:rPr>
          <w:sz w:val="28"/>
          <w:szCs w:val="28"/>
        </w:rPr>
        <w:t xml:space="preserve">- </w:t>
      </w:r>
      <w:r w:rsidR="004E18AC" w:rsidRPr="00AF0180">
        <w:rPr>
          <w:sz w:val="28"/>
          <w:szCs w:val="28"/>
        </w:rPr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694441" w:rsidRPr="00AF0180" w:rsidRDefault="00694441" w:rsidP="00694441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AF0180">
        <w:rPr>
          <w:sz w:val="28"/>
          <w:szCs w:val="28"/>
        </w:rPr>
        <w:t xml:space="preserve">- </w:t>
      </w:r>
      <w:r w:rsidR="004E18AC" w:rsidRPr="00AF0180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694441" w:rsidRPr="00AF0180" w:rsidRDefault="00694441" w:rsidP="00694441">
      <w:pPr>
        <w:pStyle w:val="300"/>
        <w:shd w:val="clear" w:color="auto" w:fill="auto"/>
        <w:spacing w:before="0" w:after="0" w:line="240" w:lineRule="auto"/>
        <w:ind w:left="20" w:right="20" w:firstLine="500"/>
        <w:rPr>
          <w:sz w:val="28"/>
          <w:szCs w:val="28"/>
        </w:rPr>
      </w:pPr>
      <w:r w:rsidRPr="00AF0180">
        <w:rPr>
          <w:sz w:val="28"/>
          <w:szCs w:val="28"/>
        </w:rPr>
        <w:t xml:space="preserve">- </w:t>
      </w:r>
      <w:r w:rsidR="004E18AC" w:rsidRPr="00AF0180">
        <w:rPr>
          <w:sz w:val="28"/>
          <w:szCs w:val="28"/>
        </w:rPr>
        <w:t>недо</w:t>
      </w:r>
      <w:r w:rsidR="00957927" w:rsidRPr="00AF0180">
        <w:rPr>
          <w:sz w:val="28"/>
          <w:szCs w:val="28"/>
        </w:rPr>
        <w:t>статок квалифицированных кадров</w:t>
      </w:r>
      <w:r w:rsidR="00564D25" w:rsidRPr="00AF0180">
        <w:rPr>
          <w:sz w:val="28"/>
          <w:szCs w:val="28"/>
        </w:rPr>
        <w:t>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создание благоприятных условий для развития субъектов малого и среднего предпринимательства, осуществляющих деятельность на территории муниципального района. Кроме того, данный метод позволяет обеспечить консолидацию и целевое использование необходимых для этого ресурсов, контроль выполнения мероприятий подпрограммы муниципальной программы.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 xml:space="preserve">Одной из главных проблем экономики Марксовского района, как и российской </w:t>
      </w:r>
      <w:proofErr w:type="gramStart"/>
      <w:r w:rsidRPr="00AF0180">
        <w:rPr>
          <w:sz w:val="28"/>
          <w:szCs w:val="28"/>
        </w:rPr>
        <w:t>экономики</w:t>
      </w:r>
      <w:proofErr w:type="gramEnd"/>
      <w:r w:rsidRPr="00AF0180">
        <w:rPr>
          <w:sz w:val="28"/>
          <w:szCs w:val="28"/>
        </w:rPr>
        <w:t xml:space="preserve"> в целом, является дефицит инвестиционных ресурсов. Ограниченность финансовой базы, дефицит бюджета не позволяет придавать социально - экономическому развитию района высоко динамичный характер.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>Недостаток инвестиций в экономику Марксовского района при достаточно высоком потенциале и умеренном риске объясняется недостаточной инвестиционной активностью.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>По совокупности природно-климатических, географических условий, обеспеченности кадрами, наличия свобод</w:t>
      </w:r>
      <w:r w:rsidR="00D729B5">
        <w:rPr>
          <w:sz w:val="28"/>
          <w:szCs w:val="28"/>
        </w:rPr>
        <w:t>ных земельных ресурсов и прочих факторов</w:t>
      </w:r>
      <w:r w:rsidRPr="00AF0180">
        <w:rPr>
          <w:sz w:val="28"/>
          <w:szCs w:val="28"/>
        </w:rPr>
        <w:t xml:space="preserve"> Марксовский район является привлекательной территорией.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>Однако проведенный комплексный анализ показал – уровень инвестиционной активности не полностью отвечает потребностям экономического развития района. Требуется решение данной проблемы программными методами.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</w:t>
      </w:r>
      <w:r w:rsidR="0095690F" w:rsidRPr="00AF0180">
        <w:rPr>
          <w:sz w:val="28"/>
          <w:szCs w:val="28"/>
        </w:rPr>
        <w:t>я</w:t>
      </w:r>
      <w:r w:rsidRPr="00AF0180">
        <w:rPr>
          <w:sz w:val="28"/>
          <w:szCs w:val="28"/>
        </w:rPr>
        <w:t xml:space="preserve"> нормативной правовой базы в инвестиционной сфере.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lastRenderedPageBreak/>
        <w:t>Отсутствие более полной информации о предприятиях-товаропроизводителях, потенциальных инвесторах влияет на ход инвестиционных процессов в районе, создает определенные сложности в осуществлении их эффективного сотрудничества.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>Разовое привлечение инвестиций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694441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районе.</w:t>
      </w:r>
    </w:p>
    <w:p w:rsidR="004E18AC" w:rsidRPr="00AF0180" w:rsidRDefault="004E18AC" w:rsidP="00694441">
      <w:pPr>
        <w:pStyle w:val="300"/>
        <w:shd w:val="clear" w:color="auto" w:fill="auto"/>
        <w:tabs>
          <w:tab w:val="left" w:pos="718"/>
        </w:tabs>
        <w:spacing w:before="0" w:after="0"/>
        <w:ind w:firstLine="500"/>
        <w:rPr>
          <w:sz w:val="28"/>
          <w:szCs w:val="28"/>
        </w:rPr>
      </w:pPr>
      <w:r w:rsidRPr="00AF0180">
        <w:rPr>
          <w:sz w:val="28"/>
          <w:szCs w:val="28"/>
        </w:rPr>
        <w:t>В настоящее время к экономике района проявляется интерес со стороны инвесторов, поэтому необходимо постоянно демонстрировать его наиболее привлекательные стороны с помощью грамотно поставленной информационной работы.</w:t>
      </w:r>
    </w:p>
    <w:p w:rsidR="00A05350" w:rsidRPr="00AF0180" w:rsidRDefault="00A05350" w:rsidP="00271037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E8367E" w:rsidRPr="00AF0180" w:rsidRDefault="00E8367E" w:rsidP="00E8367E">
      <w:pPr>
        <w:pStyle w:val="300"/>
        <w:shd w:val="clear" w:color="auto" w:fill="auto"/>
        <w:spacing w:before="0" w:after="301" w:line="270" w:lineRule="exact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2. Цель и задачи муниципальной программы</w:t>
      </w:r>
      <w:r w:rsidR="00DE0E7A">
        <w:rPr>
          <w:sz w:val="28"/>
          <w:szCs w:val="28"/>
        </w:rPr>
        <w:t>.</w:t>
      </w:r>
    </w:p>
    <w:p w:rsidR="00F03475" w:rsidRPr="00AF0180" w:rsidRDefault="00E8367E" w:rsidP="00E8367E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 xml:space="preserve">Целью муниципальной программы является </w:t>
      </w:r>
      <w:r w:rsidR="00903025" w:rsidRPr="00AF0180">
        <w:rPr>
          <w:sz w:val="28"/>
          <w:szCs w:val="28"/>
        </w:rPr>
        <w:t>формирование благоприятных условий для ведения предпринимательской деятельности и привлечения инвестиций на территории Марксовского муниципального района</w:t>
      </w:r>
      <w:r w:rsidR="00903025" w:rsidRPr="00AF0180">
        <w:rPr>
          <w:rFonts w:cs="Arial"/>
          <w:sz w:val="28"/>
          <w:szCs w:val="28"/>
        </w:rPr>
        <w:t>.</w:t>
      </w:r>
    </w:p>
    <w:p w:rsidR="00F03475" w:rsidRPr="00AF0180" w:rsidRDefault="00E8367E" w:rsidP="00F03475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 xml:space="preserve">Задачи муниципальной программы определяются ее конечной целью и заключаются </w:t>
      </w:r>
      <w:proofErr w:type="gramStart"/>
      <w:r w:rsidRPr="00AF0180">
        <w:rPr>
          <w:sz w:val="28"/>
          <w:szCs w:val="28"/>
        </w:rPr>
        <w:t>в</w:t>
      </w:r>
      <w:proofErr w:type="gramEnd"/>
      <w:r w:rsidRPr="00AF0180">
        <w:rPr>
          <w:sz w:val="28"/>
          <w:szCs w:val="28"/>
        </w:rPr>
        <w:t>:</w:t>
      </w:r>
    </w:p>
    <w:p w:rsidR="00F03475" w:rsidRPr="00AF0180" w:rsidRDefault="00E8367E" w:rsidP="00F03475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 xml:space="preserve">- </w:t>
      </w:r>
      <w:proofErr w:type="gramStart"/>
      <w:r w:rsidRPr="00AF0180">
        <w:rPr>
          <w:sz w:val="28"/>
          <w:szCs w:val="28"/>
        </w:rPr>
        <w:t>повышении</w:t>
      </w:r>
      <w:proofErr w:type="gramEnd"/>
      <w:r w:rsidRPr="00AF0180">
        <w:rPr>
          <w:sz w:val="28"/>
          <w:szCs w:val="28"/>
        </w:rPr>
        <w:t xml:space="preserve">  предпринимательской  активности и развити</w:t>
      </w:r>
      <w:r w:rsidR="00903025" w:rsidRPr="00AF0180">
        <w:rPr>
          <w:sz w:val="28"/>
          <w:szCs w:val="28"/>
        </w:rPr>
        <w:t>и</w:t>
      </w:r>
      <w:r w:rsidRPr="00AF0180">
        <w:rPr>
          <w:sz w:val="28"/>
          <w:szCs w:val="28"/>
        </w:rPr>
        <w:t xml:space="preserve"> малого и среднего предпринимательства;</w:t>
      </w:r>
    </w:p>
    <w:p w:rsidR="00E8367E" w:rsidRPr="00AF0180" w:rsidRDefault="00E8367E" w:rsidP="00F03475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 xml:space="preserve">- </w:t>
      </w:r>
      <w:proofErr w:type="gramStart"/>
      <w:r w:rsidRPr="00AF0180">
        <w:rPr>
          <w:sz w:val="28"/>
          <w:szCs w:val="28"/>
        </w:rPr>
        <w:t>оказании</w:t>
      </w:r>
      <w:proofErr w:type="gramEnd"/>
      <w:r w:rsidRPr="00AF0180">
        <w:rPr>
          <w:sz w:val="28"/>
          <w:szCs w:val="28"/>
        </w:rPr>
        <w:t xml:space="preserve"> подде</w:t>
      </w:r>
      <w:r w:rsidR="00873AE1" w:rsidRPr="00AF0180">
        <w:rPr>
          <w:sz w:val="28"/>
          <w:szCs w:val="28"/>
        </w:rPr>
        <w:t xml:space="preserve">ржки субъектам малого и </w:t>
      </w:r>
      <w:r w:rsidR="00D729B5">
        <w:rPr>
          <w:sz w:val="28"/>
          <w:szCs w:val="28"/>
        </w:rPr>
        <w:t xml:space="preserve">среднего </w:t>
      </w:r>
      <w:r w:rsidRPr="00AF0180">
        <w:rPr>
          <w:sz w:val="28"/>
          <w:szCs w:val="28"/>
        </w:rPr>
        <w:t>предпринимательства;</w:t>
      </w:r>
    </w:p>
    <w:p w:rsidR="00E8367E" w:rsidRPr="00AF0180" w:rsidRDefault="00E8367E" w:rsidP="00E8367E">
      <w:pPr>
        <w:pStyle w:val="300"/>
        <w:shd w:val="clear" w:color="auto" w:fill="auto"/>
        <w:spacing w:before="0" w:after="0"/>
        <w:ind w:left="20" w:right="20" w:firstLine="0"/>
        <w:rPr>
          <w:sz w:val="28"/>
          <w:szCs w:val="28"/>
        </w:rPr>
      </w:pPr>
      <w:r w:rsidRPr="00AF0180">
        <w:rPr>
          <w:sz w:val="28"/>
          <w:szCs w:val="28"/>
        </w:rPr>
        <w:t xml:space="preserve"> </w:t>
      </w:r>
      <w:r w:rsidR="00B356E4" w:rsidRPr="00AF0180">
        <w:rPr>
          <w:sz w:val="28"/>
          <w:szCs w:val="28"/>
        </w:rPr>
        <w:t xml:space="preserve">    </w:t>
      </w:r>
      <w:r w:rsidRPr="00AF0180">
        <w:rPr>
          <w:sz w:val="28"/>
          <w:szCs w:val="28"/>
        </w:rPr>
        <w:t xml:space="preserve">- </w:t>
      </w:r>
      <w:proofErr w:type="gramStart"/>
      <w:r w:rsidRPr="00AF0180">
        <w:rPr>
          <w:sz w:val="28"/>
          <w:szCs w:val="28"/>
        </w:rPr>
        <w:t>создании</w:t>
      </w:r>
      <w:proofErr w:type="gramEnd"/>
      <w:r w:rsidRPr="00AF0180">
        <w:rPr>
          <w:sz w:val="28"/>
          <w:szCs w:val="28"/>
        </w:rPr>
        <w:t xml:space="preserve"> условий для привлечения инвестиций в экономику муниципального района.</w:t>
      </w:r>
    </w:p>
    <w:p w:rsidR="004E0402" w:rsidRPr="00AF0180" w:rsidRDefault="00AC7407" w:rsidP="004E0402">
      <w:pPr>
        <w:pStyle w:val="300"/>
        <w:shd w:val="clear" w:color="auto" w:fill="auto"/>
        <w:spacing w:before="0" w:after="300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Достижение цели посредство</w:t>
      </w:r>
      <w:r w:rsidR="00E8367E" w:rsidRPr="00AF0180">
        <w:rPr>
          <w:sz w:val="28"/>
          <w:szCs w:val="28"/>
        </w:rPr>
        <w:t>м выполнения задач поз</w:t>
      </w:r>
      <w:r w:rsidR="00194560" w:rsidRPr="00AF0180">
        <w:rPr>
          <w:sz w:val="28"/>
          <w:szCs w:val="28"/>
        </w:rPr>
        <w:t>волит обеспечить за период с 202</w:t>
      </w:r>
      <w:r w:rsidR="00B85E49">
        <w:rPr>
          <w:sz w:val="28"/>
          <w:szCs w:val="28"/>
        </w:rPr>
        <w:t>3</w:t>
      </w:r>
      <w:r w:rsidR="00E8367E" w:rsidRPr="00AF0180">
        <w:rPr>
          <w:sz w:val="28"/>
          <w:szCs w:val="28"/>
        </w:rPr>
        <w:t xml:space="preserve"> года по 20</w:t>
      </w:r>
      <w:r w:rsidR="00194560" w:rsidRPr="00AF0180">
        <w:rPr>
          <w:sz w:val="28"/>
          <w:szCs w:val="28"/>
        </w:rPr>
        <w:t>2</w:t>
      </w:r>
      <w:r w:rsidR="00B85E49">
        <w:rPr>
          <w:sz w:val="28"/>
          <w:szCs w:val="28"/>
        </w:rPr>
        <w:t>5</w:t>
      </w:r>
      <w:r w:rsidR="00D729B5">
        <w:rPr>
          <w:sz w:val="28"/>
          <w:szCs w:val="28"/>
        </w:rPr>
        <w:t xml:space="preserve"> год</w:t>
      </w:r>
      <w:r w:rsidR="00E8367E" w:rsidRPr="00AF0180">
        <w:rPr>
          <w:sz w:val="28"/>
          <w:szCs w:val="28"/>
        </w:rPr>
        <w:t xml:space="preserve"> изменения количественных показателей, характеризующих развитие субъектов малого, среднего предпринимательства, повышение инвестиционной </w:t>
      </w:r>
      <w:r w:rsidR="000E3292" w:rsidRPr="00AF0180">
        <w:rPr>
          <w:sz w:val="28"/>
          <w:szCs w:val="28"/>
        </w:rPr>
        <w:t>привлекательности</w:t>
      </w:r>
      <w:r w:rsidR="00E8367E" w:rsidRPr="00AF0180">
        <w:rPr>
          <w:sz w:val="28"/>
          <w:szCs w:val="28"/>
        </w:rPr>
        <w:t xml:space="preserve"> Марксовского муниципального района.</w:t>
      </w:r>
    </w:p>
    <w:p w:rsidR="00E8367E" w:rsidRPr="00AF0180" w:rsidRDefault="00E8367E" w:rsidP="004E0402">
      <w:pPr>
        <w:pStyle w:val="300"/>
        <w:shd w:val="clear" w:color="auto" w:fill="auto"/>
        <w:spacing w:before="0" w:after="300"/>
        <w:ind w:left="20" w:right="20" w:firstLine="54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3. Сроки и этапы реализации муниципальной программы.</w:t>
      </w:r>
    </w:p>
    <w:p w:rsidR="00E8367E" w:rsidRPr="00AF0180" w:rsidRDefault="00E8367E" w:rsidP="00E8367E">
      <w:pPr>
        <w:pStyle w:val="300"/>
        <w:shd w:val="clear" w:color="auto" w:fill="auto"/>
        <w:spacing w:before="0" w:after="341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Реализация муниципальной программы бу</w:t>
      </w:r>
      <w:r w:rsidR="00194560" w:rsidRPr="00AF0180">
        <w:rPr>
          <w:sz w:val="28"/>
          <w:szCs w:val="28"/>
        </w:rPr>
        <w:t>д</w:t>
      </w:r>
      <w:r w:rsidR="0011326B">
        <w:rPr>
          <w:sz w:val="28"/>
          <w:szCs w:val="28"/>
        </w:rPr>
        <w:t>ет осуществляться в течение 2023</w:t>
      </w:r>
      <w:r w:rsidRPr="00AF0180">
        <w:rPr>
          <w:sz w:val="28"/>
          <w:szCs w:val="28"/>
        </w:rPr>
        <w:t xml:space="preserve"> </w:t>
      </w:r>
      <w:r w:rsidR="00261B1F" w:rsidRPr="00AF0180">
        <w:rPr>
          <w:sz w:val="28"/>
          <w:szCs w:val="28"/>
        </w:rPr>
        <w:t>–</w:t>
      </w:r>
      <w:r w:rsidRPr="00AF0180">
        <w:rPr>
          <w:sz w:val="28"/>
          <w:szCs w:val="28"/>
        </w:rPr>
        <w:t xml:space="preserve"> 20</w:t>
      </w:r>
      <w:r w:rsidR="0011326B">
        <w:rPr>
          <w:sz w:val="28"/>
          <w:szCs w:val="28"/>
        </w:rPr>
        <w:t>25</w:t>
      </w:r>
      <w:r w:rsidR="00261B1F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годов. Выделение отдельных этапов реализации муниципальной программы не предполагается.</w:t>
      </w:r>
    </w:p>
    <w:p w:rsidR="00B4024D" w:rsidRPr="00AF0180" w:rsidRDefault="00B4024D" w:rsidP="00B4024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4. Перечень основных мероприятий подпрограмм муниципальной программы и целевых индикат</w:t>
      </w:r>
      <w:r w:rsidR="00D321D0">
        <w:rPr>
          <w:sz w:val="28"/>
          <w:szCs w:val="28"/>
        </w:rPr>
        <w:t>оров (показателей)</w:t>
      </w:r>
      <w:r w:rsidRPr="00AF0180">
        <w:rPr>
          <w:sz w:val="28"/>
          <w:szCs w:val="28"/>
        </w:rPr>
        <w:t>.</w:t>
      </w:r>
    </w:p>
    <w:p w:rsidR="002B6A29" w:rsidRPr="00AF0180" w:rsidRDefault="002B6A29" w:rsidP="00B4024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B4024D" w:rsidRPr="00AF0180" w:rsidRDefault="00B4024D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AF0180">
        <w:rPr>
          <w:sz w:val="28"/>
          <w:szCs w:val="28"/>
        </w:rPr>
        <w:t>Основн</w:t>
      </w:r>
      <w:r w:rsidR="00D214FB" w:rsidRPr="00AF0180">
        <w:rPr>
          <w:sz w:val="28"/>
          <w:szCs w:val="28"/>
        </w:rPr>
        <w:t xml:space="preserve">ыми мероприятиями подпрограммы </w:t>
      </w:r>
      <w:r w:rsidRPr="00AF0180">
        <w:rPr>
          <w:sz w:val="28"/>
          <w:szCs w:val="28"/>
        </w:rPr>
        <w:t xml:space="preserve"> 1</w:t>
      </w:r>
      <w:r w:rsidR="00D214FB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«Развитие малого и среднего предпринимательства в Ма</w:t>
      </w:r>
      <w:r w:rsidR="00A33E2F">
        <w:rPr>
          <w:sz w:val="28"/>
          <w:szCs w:val="28"/>
        </w:rPr>
        <w:t>рксовском  муниципальном районе</w:t>
      </w:r>
      <w:r w:rsidRPr="00AF0180">
        <w:rPr>
          <w:sz w:val="28"/>
          <w:szCs w:val="28"/>
        </w:rPr>
        <w:t>» являются:</w:t>
      </w:r>
    </w:p>
    <w:p w:rsidR="00E14E31" w:rsidRPr="00AF0180" w:rsidRDefault="005C0FA3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AF0180">
        <w:rPr>
          <w:sz w:val="28"/>
          <w:szCs w:val="28"/>
        </w:rPr>
        <w:lastRenderedPageBreak/>
        <w:t>-ф</w:t>
      </w:r>
      <w:r w:rsidR="00E14E31" w:rsidRPr="00AF0180">
        <w:rPr>
          <w:sz w:val="28"/>
          <w:szCs w:val="28"/>
        </w:rPr>
        <w:t xml:space="preserve">ормирование системы информационно-консультационной поддержки  </w:t>
      </w:r>
      <w:r w:rsidR="00E14E31" w:rsidRPr="00AF0180">
        <w:rPr>
          <w:sz w:val="28"/>
        </w:rPr>
        <w:t xml:space="preserve">субъектов </w:t>
      </w:r>
      <w:r w:rsidR="00E14E31" w:rsidRPr="00AF0180">
        <w:rPr>
          <w:sz w:val="28"/>
          <w:szCs w:val="28"/>
        </w:rPr>
        <w:t>малого и среднего предпринимательства на территории Марксовского муниципального района;</w:t>
      </w:r>
    </w:p>
    <w:p w:rsidR="00E14E31" w:rsidRPr="00AF0180" w:rsidRDefault="00E14E31" w:rsidP="00B4024D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</w:rPr>
      </w:pPr>
      <w:r w:rsidRPr="00AF0180">
        <w:rPr>
          <w:sz w:val="28"/>
          <w:szCs w:val="28"/>
        </w:rPr>
        <w:t>-</w:t>
      </w:r>
      <w:r w:rsidR="005C0FA3" w:rsidRPr="00AF0180">
        <w:rPr>
          <w:sz w:val="28"/>
        </w:rPr>
        <w:t>и</w:t>
      </w:r>
      <w:r w:rsidRPr="00AF0180">
        <w:rPr>
          <w:sz w:val="28"/>
        </w:rPr>
        <w:t>нформационная, методологическая и организационная поддержка малого и среднего</w:t>
      </w:r>
      <w:r w:rsidR="005C0FA3" w:rsidRPr="00AF0180">
        <w:rPr>
          <w:sz w:val="28"/>
        </w:rPr>
        <w:t xml:space="preserve"> предпринимательства.</w:t>
      </w:r>
    </w:p>
    <w:p w:rsidR="0075062C" w:rsidRPr="00AF0180" w:rsidRDefault="00B4024D" w:rsidP="00B4024D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 xml:space="preserve">Основными мероприятиями подпрограммы 2: </w:t>
      </w:r>
      <w:r w:rsidRPr="00AF0180">
        <w:rPr>
          <w:rFonts w:ascii="Times New Roman" w:hAnsi="Times New Roman"/>
          <w:sz w:val="28"/>
          <w:szCs w:val="28"/>
        </w:rPr>
        <w:t>«Повышение инвестиционной привлекательности Марксовского муниципального района» являются:</w:t>
      </w:r>
    </w:p>
    <w:p w:rsidR="00ED6CE4" w:rsidRPr="00AF0180" w:rsidRDefault="00ED6CE4" w:rsidP="00B4024D">
      <w:pPr>
        <w:widowControl/>
        <w:ind w:firstLine="540"/>
        <w:rPr>
          <w:rFonts w:ascii="Times New Roman" w:eastAsia="Times New Roman" w:hAnsi="Times New Roman"/>
          <w:sz w:val="28"/>
        </w:rPr>
      </w:pPr>
      <w:r w:rsidRPr="00AF0180">
        <w:rPr>
          <w:rFonts w:ascii="Times New Roman" w:hAnsi="Times New Roman"/>
          <w:sz w:val="28"/>
          <w:szCs w:val="28"/>
        </w:rPr>
        <w:t>-</w:t>
      </w:r>
      <w:r w:rsidRPr="00AF0180">
        <w:rPr>
          <w:rFonts w:ascii="Times New Roman" w:eastAsia="Times New Roman" w:hAnsi="Times New Roman"/>
          <w:sz w:val="28"/>
        </w:rPr>
        <w:t xml:space="preserve"> повышение эффективности инвестиций;</w:t>
      </w:r>
    </w:p>
    <w:p w:rsidR="00ED6CE4" w:rsidRPr="00AF0180" w:rsidRDefault="00ED6CE4" w:rsidP="00B4024D">
      <w:pPr>
        <w:widowControl/>
        <w:ind w:firstLine="540"/>
        <w:rPr>
          <w:rFonts w:ascii="Times New Roman" w:eastAsia="Times New Roman" w:hAnsi="Times New Roman"/>
          <w:sz w:val="28"/>
        </w:rPr>
      </w:pPr>
      <w:r w:rsidRPr="00AF0180">
        <w:rPr>
          <w:rFonts w:ascii="Times New Roman" w:eastAsia="Times New Roman" w:hAnsi="Times New Roman"/>
          <w:sz w:val="28"/>
        </w:rPr>
        <w:t>- формирование инвестиционной инфраструктуры;</w:t>
      </w:r>
    </w:p>
    <w:p w:rsidR="00ED6CE4" w:rsidRPr="00AF0180" w:rsidRDefault="00ED6CE4" w:rsidP="00B4024D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0180">
        <w:rPr>
          <w:rFonts w:ascii="Times New Roman" w:eastAsia="Times New Roman" w:hAnsi="Times New Roman"/>
          <w:sz w:val="28"/>
        </w:rPr>
        <w:t>-</w:t>
      </w:r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информационное обеспечение инвесторов;</w:t>
      </w:r>
    </w:p>
    <w:p w:rsidR="007F208B" w:rsidRPr="00AF0180" w:rsidRDefault="00ED6CE4" w:rsidP="00EE0DCB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AF0180">
        <w:rPr>
          <w:rFonts w:ascii="Times New Roman" w:eastAsia="Times New Roman" w:hAnsi="Times New Roman"/>
          <w:bCs/>
          <w:sz w:val="28"/>
          <w:szCs w:val="28"/>
        </w:rPr>
        <w:t xml:space="preserve"> формирование инвестиционного имиджа района.</w:t>
      </w:r>
    </w:p>
    <w:p w:rsidR="00106913" w:rsidRPr="00AF0180" w:rsidRDefault="00106913" w:rsidP="00106913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AF0180">
        <w:rPr>
          <w:sz w:val="28"/>
          <w:szCs w:val="28"/>
        </w:rPr>
        <w:t>Перечень основных мероприятий подпрограмм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</w:p>
    <w:p w:rsidR="008366DB" w:rsidRPr="00AF0180" w:rsidRDefault="008366DB" w:rsidP="008366DB">
      <w:pPr>
        <w:ind w:firstLine="567"/>
        <w:rPr>
          <w:rFonts w:ascii="Times New Roman" w:hAnsi="Times New Roman"/>
          <w:sz w:val="28"/>
          <w:szCs w:val="28"/>
        </w:rPr>
      </w:pPr>
      <w:r w:rsidRPr="00AF0180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муниципальной программы </w:t>
      </w:r>
      <w:r w:rsidRPr="00AF0180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hyperlink w:anchor="sub_1400" w:history="1">
        <w:r w:rsidRPr="00AF01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AF018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2 </w:t>
      </w:r>
      <w:r w:rsidRPr="00AF0180">
        <w:rPr>
          <w:rFonts w:ascii="Times New Roman" w:hAnsi="Times New Roman" w:cs="Times New Roman"/>
          <w:sz w:val="28"/>
          <w:szCs w:val="28"/>
        </w:rPr>
        <w:t>к</w:t>
      </w:r>
      <w:r w:rsidRPr="00AF0180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75062C" w:rsidRPr="00AF0180" w:rsidRDefault="0075062C" w:rsidP="00271037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F208B" w:rsidRPr="00AF0180" w:rsidRDefault="007F208B" w:rsidP="0051544B">
      <w:pPr>
        <w:pStyle w:val="300"/>
        <w:numPr>
          <w:ilvl w:val="0"/>
          <w:numId w:val="5"/>
        </w:numPr>
        <w:shd w:val="clear" w:color="auto" w:fill="auto"/>
        <w:spacing w:before="0" w:after="341"/>
        <w:ind w:right="2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Объем и источники финанс</w:t>
      </w:r>
      <w:r w:rsidR="005D6D18" w:rsidRPr="00AF0180">
        <w:rPr>
          <w:sz w:val="28"/>
          <w:szCs w:val="28"/>
        </w:rPr>
        <w:t>ового обеспечения</w:t>
      </w:r>
      <w:r w:rsidRPr="00AF0180">
        <w:rPr>
          <w:sz w:val="28"/>
          <w:szCs w:val="28"/>
        </w:rPr>
        <w:t xml:space="preserve"> муниципальной программы.</w:t>
      </w:r>
    </w:p>
    <w:p w:rsidR="00047102" w:rsidRPr="00AF0180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Реализация мероприятий муниципальной программы осуществляется за счет средств районного бюджета.</w:t>
      </w:r>
    </w:p>
    <w:p w:rsidR="004542E4" w:rsidRPr="00AF0180" w:rsidRDefault="004542E4" w:rsidP="004542E4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AF0180">
        <w:rPr>
          <w:sz w:val="28"/>
          <w:szCs w:val="28"/>
        </w:rPr>
        <w:t>Общие расходы на реализацию</w:t>
      </w:r>
      <w:r w:rsidR="0011326B">
        <w:rPr>
          <w:sz w:val="28"/>
          <w:szCs w:val="28"/>
        </w:rPr>
        <w:t xml:space="preserve"> муниципальной программы на 2023-2025</w:t>
      </w:r>
      <w:r w:rsidRPr="00AF0180">
        <w:rPr>
          <w:sz w:val="28"/>
          <w:szCs w:val="28"/>
        </w:rPr>
        <w:t xml:space="preserve"> годы составят </w:t>
      </w:r>
      <w:r w:rsidR="0011326B">
        <w:rPr>
          <w:sz w:val="28"/>
          <w:szCs w:val="28"/>
        </w:rPr>
        <w:t>66</w:t>
      </w:r>
      <w:r w:rsidR="00823A8E" w:rsidRPr="00AF0180">
        <w:rPr>
          <w:sz w:val="28"/>
          <w:szCs w:val="28"/>
        </w:rPr>
        <w:t>,</w:t>
      </w:r>
      <w:r w:rsidR="000E5478" w:rsidRPr="00AF0180">
        <w:rPr>
          <w:sz w:val="28"/>
          <w:szCs w:val="28"/>
        </w:rPr>
        <w:t>6</w:t>
      </w:r>
      <w:r w:rsidRPr="00AF0180">
        <w:rPr>
          <w:sz w:val="28"/>
          <w:szCs w:val="28"/>
        </w:rPr>
        <w:t xml:space="preserve"> тыс. рублей,</w:t>
      </w:r>
      <w:r w:rsidRPr="00AF0180">
        <w:rPr>
          <w:b/>
          <w:sz w:val="28"/>
          <w:szCs w:val="28"/>
        </w:rPr>
        <w:t xml:space="preserve"> </w:t>
      </w:r>
      <w:r w:rsidRPr="00AF0180">
        <w:rPr>
          <w:sz w:val="28"/>
          <w:szCs w:val="28"/>
        </w:rPr>
        <w:t xml:space="preserve">в том числе по годам: </w:t>
      </w:r>
    </w:p>
    <w:p w:rsidR="004542E4" w:rsidRPr="00AF0180" w:rsidRDefault="0011326B" w:rsidP="004542E4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>
        <w:rPr>
          <w:sz w:val="28"/>
          <w:szCs w:val="28"/>
        </w:rPr>
        <w:t>в 2023</w:t>
      </w:r>
      <w:r w:rsidR="004542E4" w:rsidRPr="00AF0180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22</w:t>
      </w:r>
      <w:r w:rsidR="000E5478" w:rsidRPr="00AF0180">
        <w:rPr>
          <w:sz w:val="28"/>
          <w:szCs w:val="28"/>
        </w:rPr>
        <w:t>,2</w:t>
      </w:r>
      <w:r w:rsidR="004542E4" w:rsidRPr="00AF0180">
        <w:rPr>
          <w:sz w:val="28"/>
          <w:szCs w:val="28"/>
        </w:rPr>
        <w:t xml:space="preserve"> тыс. рублей; </w:t>
      </w:r>
    </w:p>
    <w:p w:rsidR="004542E4" w:rsidRPr="00AF0180" w:rsidRDefault="0011326B" w:rsidP="004542E4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>
        <w:rPr>
          <w:sz w:val="28"/>
          <w:szCs w:val="28"/>
        </w:rPr>
        <w:t>в 2024</w:t>
      </w:r>
      <w:r w:rsidR="004542E4" w:rsidRPr="00AF0180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2</w:t>
      </w:r>
      <w:r w:rsidR="000E5478" w:rsidRPr="00AF0180">
        <w:rPr>
          <w:sz w:val="28"/>
          <w:szCs w:val="28"/>
        </w:rPr>
        <w:t>2,2</w:t>
      </w:r>
      <w:r w:rsidR="00871191" w:rsidRPr="00AF0180">
        <w:rPr>
          <w:sz w:val="28"/>
          <w:szCs w:val="28"/>
        </w:rPr>
        <w:t xml:space="preserve"> </w:t>
      </w:r>
      <w:r w:rsidR="004542E4" w:rsidRPr="00AF0180">
        <w:rPr>
          <w:sz w:val="28"/>
          <w:szCs w:val="28"/>
        </w:rPr>
        <w:t xml:space="preserve">тыс. рублей; </w:t>
      </w:r>
    </w:p>
    <w:p w:rsidR="004542E4" w:rsidRPr="00AF0180" w:rsidRDefault="0011326B" w:rsidP="004542E4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>
        <w:rPr>
          <w:sz w:val="28"/>
          <w:szCs w:val="28"/>
        </w:rPr>
        <w:t>в 2025</w:t>
      </w:r>
      <w:r w:rsidR="004542E4" w:rsidRPr="00AF0180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2</w:t>
      </w:r>
      <w:r w:rsidR="000E5478" w:rsidRPr="00AF0180">
        <w:rPr>
          <w:sz w:val="28"/>
          <w:szCs w:val="28"/>
        </w:rPr>
        <w:t>2,2</w:t>
      </w:r>
      <w:r w:rsidR="004542E4" w:rsidRPr="00AF0180">
        <w:rPr>
          <w:sz w:val="28"/>
          <w:szCs w:val="28"/>
        </w:rPr>
        <w:t xml:space="preserve"> тыс. рублей.</w:t>
      </w:r>
    </w:p>
    <w:p w:rsidR="004542E4" w:rsidRPr="00AF0180" w:rsidRDefault="004542E4" w:rsidP="004542E4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AF0180">
        <w:rPr>
          <w:sz w:val="28"/>
          <w:szCs w:val="28"/>
        </w:rPr>
        <w:t xml:space="preserve">Из общего объема финансового обеспечения расходы за счет средств местного бюджета на реализацию муниципальной программы составят </w:t>
      </w:r>
      <w:r w:rsidR="0011326B">
        <w:rPr>
          <w:sz w:val="28"/>
          <w:szCs w:val="28"/>
        </w:rPr>
        <w:t>6</w:t>
      </w:r>
      <w:r w:rsidR="000E5478" w:rsidRPr="00AF0180">
        <w:rPr>
          <w:sz w:val="28"/>
          <w:szCs w:val="28"/>
        </w:rPr>
        <w:t xml:space="preserve">6,6 </w:t>
      </w:r>
      <w:r w:rsidRPr="00AF0180">
        <w:rPr>
          <w:sz w:val="28"/>
          <w:szCs w:val="28"/>
        </w:rPr>
        <w:t xml:space="preserve">тыс. рублей, в том числе по годам: </w:t>
      </w:r>
    </w:p>
    <w:p w:rsidR="00823A8E" w:rsidRPr="00AF0180" w:rsidRDefault="00194560" w:rsidP="00823A8E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AF0180">
        <w:rPr>
          <w:sz w:val="28"/>
          <w:szCs w:val="28"/>
        </w:rPr>
        <w:t>в 202</w:t>
      </w:r>
      <w:r w:rsidR="00323046">
        <w:rPr>
          <w:sz w:val="28"/>
          <w:szCs w:val="28"/>
        </w:rPr>
        <w:t>3</w:t>
      </w:r>
      <w:r w:rsidR="00823A8E" w:rsidRPr="00AF0180">
        <w:rPr>
          <w:sz w:val="28"/>
          <w:szCs w:val="28"/>
        </w:rPr>
        <w:t xml:space="preserve"> году –</w:t>
      </w:r>
      <w:r w:rsidR="0011326B">
        <w:rPr>
          <w:sz w:val="28"/>
          <w:szCs w:val="28"/>
        </w:rPr>
        <w:t>2</w:t>
      </w:r>
      <w:r w:rsidR="000E5478" w:rsidRPr="00AF0180">
        <w:rPr>
          <w:sz w:val="28"/>
          <w:szCs w:val="28"/>
        </w:rPr>
        <w:t>2,2</w:t>
      </w:r>
      <w:r w:rsidR="00823A8E" w:rsidRPr="00AF0180">
        <w:rPr>
          <w:sz w:val="28"/>
          <w:szCs w:val="28"/>
        </w:rPr>
        <w:t xml:space="preserve"> тыс. рублей; </w:t>
      </w:r>
    </w:p>
    <w:p w:rsidR="00823A8E" w:rsidRPr="00AF0180" w:rsidRDefault="00194560" w:rsidP="00823A8E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AF0180">
        <w:rPr>
          <w:sz w:val="28"/>
          <w:szCs w:val="28"/>
        </w:rPr>
        <w:t>в 202</w:t>
      </w:r>
      <w:r w:rsidR="00323046">
        <w:rPr>
          <w:sz w:val="28"/>
          <w:szCs w:val="28"/>
        </w:rPr>
        <w:t>4</w:t>
      </w:r>
      <w:r w:rsidR="00823A8E" w:rsidRPr="00AF0180">
        <w:rPr>
          <w:sz w:val="28"/>
          <w:szCs w:val="28"/>
        </w:rPr>
        <w:t xml:space="preserve"> году –</w:t>
      </w:r>
      <w:r w:rsidR="0011326B">
        <w:rPr>
          <w:sz w:val="28"/>
          <w:szCs w:val="28"/>
        </w:rPr>
        <w:t>2</w:t>
      </w:r>
      <w:r w:rsidR="000E5478" w:rsidRPr="00AF0180">
        <w:rPr>
          <w:sz w:val="28"/>
          <w:szCs w:val="28"/>
        </w:rPr>
        <w:t>2,2</w:t>
      </w:r>
      <w:r w:rsidR="00823A8E" w:rsidRPr="00AF0180">
        <w:rPr>
          <w:sz w:val="28"/>
          <w:szCs w:val="28"/>
        </w:rPr>
        <w:t xml:space="preserve"> тыс. рублей; </w:t>
      </w:r>
    </w:p>
    <w:p w:rsidR="00823A8E" w:rsidRPr="00AF0180" w:rsidRDefault="00194560" w:rsidP="00823A8E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AF0180">
        <w:rPr>
          <w:sz w:val="28"/>
          <w:szCs w:val="28"/>
        </w:rPr>
        <w:t>в 202</w:t>
      </w:r>
      <w:r w:rsidR="00323046">
        <w:rPr>
          <w:sz w:val="28"/>
          <w:szCs w:val="28"/>
        </w:rPr>
        <w:t>5</w:t>
      </w:r>
      <w:r w:rsidR="00823A8E" w:rsidRPr="00AF0180">
        <w:rPr>
          <w:sz w:val="28"/>
          <w:szCs w:val="28"/>
        </w:rPr>
        <w:t xml:space="preserve"> году –</w:t>
      </w:r>
      <w:r w:rsidR="0011326B">
        <w:rPr>
          <w:sz w:val="28"/>
          <w:szCs w:val="28"/>
        </w:rPr>
        <w:t>2</w:t>
      </w:r>
      <w:r w:rsidR="000E5478" w:rsidRPr="00AF0180">
        <w:rPr>
          <w:sz w:val="28"/>
          <w:szCs w:val="28"/>
        </w:rPr>
        <w:t>2,2</w:t>
      </w:r>
      <w:r w:rsidR="00823A8E" w:rsidRPr="00AF0180">
        <w:rPr>
          <w:sz w:val="28"/>
          <w:szCs w:val="28"/>
        </w:rPr>
        <w:t xml:space="preserve"> тыс. рублей.</w:t>
      </w:r>
    </w:p>
    <w:p w:rsidR="00047102" w:rsidRPr="00AF0180" w:rsidRDefault="00047102" w:rsidP="002B49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 xml:space="preserve">Сведения об объемах и источниках финансового обеспечения муниципальной программы представлены  в </w:t>
      </w:r>
      <w:hyperlink r:id="rId8" w:anchor="sub_1400" w:history="1">
        <w:r w:rsidRPr="00AF01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AF0180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Pr="00AF018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53365" w:rsidRDefault="00C53365" w:rsidP="00047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35B8" w:rsidRPr="00AF0180" w:rsidRDefault="00B135B8" w:rsidP="00047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7102" w:rsidRPr="00AF0180" w:rsidRDefault="00047102" w:rsidP="0051544B">
      <w:pPr>
        <w:pStyle w:val="30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Ожидаемые конечные результаты программы.</w:t>
      </w:r>
    </w:p>
    <w:p w:rsidR="00AF4A95" w:rsidRPr="00AF0180" w:rsidRDefault="00AF4A95" w:rsidP="00AF4A95">
      <w:pPr>
        <w:pStyle w:val="300"/>
        <w:shd w:val="clear" w:color="auto" w:fill="auto"/>
        <w:spacing w:before="0" w:after="0" w:line="240" w:lineRule="auto"/>
        <w:ind w:left="1440" w:firstLine="0"/>
        <w:rPr>
          <w:sz w:val="28"/>
          <w:szCs w:val="28"/>
        </w:rPr>
      </w:pPr>
    </w:p>
    <w:p w:rsidR="00047102" w:rsidRPr="00AF0180" w:rsidRDefault="00047102" w:rsidP="00696885">
      <w:pPr>
        <w:pStyle w:val="300"/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AF0180">
        <w:rPr>
          <w:sz w:val="28"/>
          <w:szCs w:val="28"/>
        </w:rPr>
        <w:t>Достижение цели и выполнение задач</w:t>
      </w:r>
      <w:r w:rsidR="00D729B5">
        <w:rPr>
          <w:sz w:val="28"/>
          <w:szCs w:val="28"/>
        </w:rPr>
        <w:t>,</w:t>
      </w:r>
      <w:r w:rsidRPr="00AF0180">
        <w:rPr>
          <w:sz w:val="28"/>
          <w:szCs w:val="28"/>
        </w:rPr>
        <w:t xml:space="preserve"> определенных в программе результатов</w:t>
      </w:r>
      <w:r w:rsidR="00D729B5">
        <w:rPr>
          <w:sz w:val="28"/>
          <w:szCs w:val="28"/>
        </w:rPr>
        <w:t>,</w:t>
      </w:r>
      <w:r w:rsidRPr="00AF0180">
        <w:rPr>
          <w:sz w:val="28"/>
          <w:szCs w:val="28"/>
        </w:rPr>
        <w:t xml:space="preserve"> повлияет на эффективность реализации на территории муниципального района политики в сфере поддержки малого и среднего предпринимательства и позволит к 20</w:t>
      </w:r>
      <w:r w:rsidR="00D729B5">
        <w:rPr>
          <w:sz w:val="28"/>
          <w:szCs w:val="28"/>
        </w:rPr>
        <w:t>25</w:t>
      </w:r>
      <w:r w:rsidR="00194560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году</w:t>
      </w:r>
      <w:r w:rsidR="00C53365" w:rsidRPr="00AF0180">
        <w:rPr>
          <w:sz w:val="28"/>
          <w:szCs w:val="28"/>
        </w:rPr>
        <w:t xml:space="preserve"> обеспечить</w:t>
      </w:r>
      <w:r w:rsidRPr="00AF0180">
        <w:rPr>
          <w:sz w:val="28"/>
          <w:szCs w:val="28"/>
        </w:rPr>
        <w:t>:</w:t>
      </w:r>
      <w:r w:rsidR="00117855" w:rsidRPr="00AF0180">
        <w:rPr>
          <w:sz w:val="28"/>
          <w:szCs w:val="28"/>
        </w:rPr>
        <w:tab/>
      </w:r>
    </w:p>
    <w:p w:rsidR="00C53365" w:rsidRPr="00AF0180" w:rsidRDefault="00C53365" w:rsidP="00B135B8">
      <w:pPr>
        <w:widowControl/>
        <w:tabs>
          <w:tab w:val="left" w:pos="51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>- повышение предприниматель</w:t>
      </w:r>
      <w:r w:rsidR="003F195C">
        <w:rPr>
          <w:rFonts w:ascii="Times New Roman" w:hAnsi="Times New Roman" w:cs="Times New Roman"/>
          <w:sz w:val="28"/>
          <w:szCs w:val="28"/>
        </w:rPr>
        <w:t>ской и инвестиционной активности</w:t>
      </w:r>
      <w:r w:rsidRPr="00AF0180">
        <w:rPr>
          <w:rFonts w:ascii="Times New Roman" w:hAnsi="Times New Roman" w:cs="Times New Roman"/>
          <w:sz w:val="28"/>
          <w:szCs w:val="28"/>
        </w:rPr>
        <w:t xml:space="preserve"> бизнеса;            </w:t>
      </w:r>
    </w:p>
    <w:p w:rsidR="00C53365" w:rsidRPr="00AF0180" w:rsidRDefault="00D729B5" w:rsidP="00B135B8">
      <w:pPr>
        <w:widowControl/>
        <w:tabs>
          <w:tab w:val="left" w:pos="51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 популяризацию</w:t>
      </w:r>
      <w:r w:rsidR="00C53365" w:rsidRPr="00AF0180">
        <w:rPr>
          <w:rFonts w:ascii="Times New Roman" w:hAnsi="Times New Roman" w:cs="Times New Roman"/>
          <w:sz w:val="28"/>
          <w:szCs w:val="28"/>
        </w:rPr>
        <w:t xml:space="preserve"> предпринимательства, повышение конкурентоспособности субъектов  малого и среднего предпринимательства;                             </w:t>
      </w:r>
    </w:p>
    <w:p w:rsidR="00C53365" w:rsidRPr="00323046" w:rsidRDefault="00C53365" w:rsidP="00B135B8">
      <w:pPr>
        <w:pStyle w:val="300"/>
        <w:shd w:val="clear" w:color="auto" w:fill="auto"/>
        <w:tabs>
          <w:tab w:val="left" w:pos="288"/>
          <w:tab w:val="left" w:pos="403"/>
          <w:tab w:val="left" w:pos="537"/>
        </w:tabs>
        <w:spacing w:before="0" w:after="0"/>
        <w:ind w:firstLine="709"/>
        <w:rPr>
          <w:sz w:val="28"/>
          <w:szCs w:val="28"/>
        </w:rPr>
      </w:pPr>
      <w:r w:rsidRPr="00323046">
        <w:rPr>
          <w:sz w:val="28"/>
          <w:szCs w:val="28"/>
        </w:rPr>
        <w:lastRenderedPageBreak/>
        <w:t>-увеличение количества участников из числа субъектов малого и среднего предпринимательства, принявших участие в мероприятиях, встречах, семинарах, в областных выставочно-ярмарочных мероприятиях и за пределами Саратовской области до 150 человек в 202</w:t>
      </w:r>
      <w:r w:rsidR="00B85E49" w:rsidRPr="00323046">
        <w:rPr>
          <w:sz w:val="28"/>
          <w:szCs w:val="28"/>
        </w:rPr>
        <w:t>5</w:t>
      </w:r>
      <w:r w:rsidRPr="00323046">
        <w:rPr>
          <w:sz w:val="28"/>
          <w:szCs w:val="28"/>
        </w:rPr>
        <w:t xml:space="preserve"> году;</w:t>
      </w:r>
    </w:p>
    <w:p w:rsidR="00C53365" w:rsidRPr="00323046" w:rsidRDefault="00C53365" w:rsidP="00B135B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23046">
        <w:rPr>
          <w:sz w:val="28"/>
          <w:szCs w:val="28"/>
        </w:rPr>
        <w:t>-</w:t>
      </w:r>
      <w:r w:rsidRPr="00323046">
        <w:rPr>
          <w:rFonts w:ascii="Times New Roman" w:hAnsi="Times New Roman" w:cs="Times New Roman"/>
          <w:sz w:val="28"/>
          <w:szCs w:val="28"/>
        </w:rPr>
        <w:t>увеличение количества субъектов МСП (включая индивидуальных предпринимателей) в расчете на 1 тыс. населения до 31,14 единиц к 202</w:t>
      </w:r>
      <w:r w:rsidR="00B85E49" w:rsidRPr="00323046">
        <w:rPr>
          <w:rFonts w:ascii="Times New Roman" w:hAnsi="Times New Roman" w:cs="Times New Roman"/>
          <w:sz w:val="28"/>
          <w:szCs w:val="28"/>
        </w:rPr>
        <w:t>5</w:t>
      </w:r>
      <w:r w:rsidRPr="0032304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53365" w:rsidRPr="00AF0180" w:rsidRDefault="00C53365" w:rsidP="00B135B8">
      <w:pPr>
        <w:widowControl/>
        <w:tabs>
          <w:tab w:val="left" w:pos="51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 xml:space="preserve">-создание благоприятных условий для привлечения  инвестиций в экономику Марксовского муниципального района;                                       </w:t>
      </w:r>
    </w:p>
    <w:p w:rsidR="00C53365" w:rsidRPr="00AF0180" w:rsidRDefault="00C53365" w:rsidP="00B135B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>-увеличение объема инве</w:t>
      </w:r>
      <w:r w:rsidR="0011326B">
        <w:rPr>
          <w:rFonts w:ascii="Times New Roman" w:hAnsi="Times New Roman" w:cs="Times New Roman"/>
          <w:sz w:val="28"/>
          <w:szCs w:val="28"/>
        </w:rPr>
        <w:t>стиций в основной капитал до 1,99 млрд. руб. в 2025</w:t>
      </w:r>
      <w:r w:rsidRPr="00AF018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47102" w:rsidRPr="00AF0180" w:rsidRDefault="0011326B" w:rsidP="00B135B8">
      <w:pPr>
        <w:pStyle w:val="300"/>
        <w:shd w:val="clear" w:color="auto" w:fill="auto"/>
        <w:spacing w:before="0" w:after="0"/>
        <w:ind w:left="20" w:right="20" w:firstLine="709"/>
        <w:rPr>
          <w:b/>
          <w:sz w:val="28"/>
          <w:szCs w:val="28"/>
        </w:rPr>
      </w:pPr>
      <w:r>
        <w:rPr>
          <w:sz w:val="28"/>
          <w:szCs w:val="28"/>
        </w:rPr>
        <w:t>-создание 180</w:t>
      </w:r>
      <w:r w:rsidR="00C53365" w:rsidRPr="00AF0180">
        <w:rPr>
          <w:sz w:val="28"/>
          <w:szCs w:val="28"/>
        </w:rPr>
        <w:t xml:space="preserve"> рабочих мест в рамках реал</w:t>
      </w:r>
      <w:r>
        <w:rPr>
          <w:sz w:val="28"/>
          <w:szCs w:val="28"/>
        </w:rPr>
        <w:t xml:space="preserve">изации </w:t>
      </w:r>
      <w:proofErr w:type="spellStart"/>
      <w:r>
        <w:rPr>
          <w:sz w:val="28"/>
          <w:szCs w:val="28"/>
        </w:rPr>
        <w:t>инвестпроектов</w:t>
      </w:r>
      <w:proofErr w:type="spellEnd"/>
      <w:r>
        <w:rPr>
          <w:sz w:val="28"/>
          <w:szCs w:val="28"/>
        </w:rPr>
        <w:t xml:space="preserve"> за 2023-2025</w:t>
      </w:r>
      <w:r w:rsidR="00C53365" w:rsidRPr="00AF0180">
        <w:rPr>
          <w:sz w:val="28"/>
          <w:szCs w:val="28"/>
        </w:rPr>
        <w:t xml:space="preserve"> годы.</w:t>
      </w:r>
    </w:p>
    <w:p w:rsidR="00CD4234" w:rsidRPr="00AF0180" w:rsidRDefault="00CD4234" w:rsidP="00047102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047102" w:rsidRPr="00AF0180" w:rsidRDefault="007B16DC" w:rsidP="0051544B">
      <w:pPr>
        <w:pStyle w:val="30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Система управления реализацией муниципальной программы</w:t>
      </w:r>
      <w:r w:rsidR="00047102" w:rsidRPr="00AF0180">
        <w:rPr>
          <w:sz w:val="28"/>
          <w:szCs w:val="28"/>
        </w:rPr>
        <w:t>.</w:t>
      </w:r>
    </w:p>
    <w:p w:rsidR="00AF4A95" w:rsidRPr="00AF0180" w:rsidRDefault="00AF4A95" w:rsidP="00AF4A95">
      <w:pPr>
        <w:pStyle w:val="300"/>
        <w:shd w:val="clear" w:color="auto" w:fill="auto"/>
        <w:spacing w:before="0" w:after="0" w:line="240" w:lineRule="auto"/>
        <w:ind w:left="1440" w:firstLine="0"/>
        <w:rPr>
          <w:sz w:val="28"/>
          <w:szCs w:val="28"/>
        </w:rPr>
      </w:pPr>
    </w:p>
    <w:p w:rsidR="00047102" w:rsidRPr="00AF0180" w:rsidRDefault="00047102" w:rsidP="00047102">
      <w:pPr>
        <w:pStyle w:val="300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 w:rsidRPr="00AF0180">
        <w:rPr>
          <w:rStyle w:val="160"/>
          <w:sz w:val="28"/>
          <w:szCs w:val="28"/>
        </w:rPr>
        <w:t>Опер</w:t>
      </w:r>
      <w:r w:rsidR="00D214FB" w:rsidRPr="00AF0180">
        <w:rPr>
          <w:rStyle w:val="160"/>
          <w:sz w:val="28"/>
          <w:szCs w:val="28"/>
        </w:rPr>
        <w:t xml:space="preserve">ативное управление </w:t>
      </w:r>
      <w:r w:rsidRPr="00AF0180">
        <w:rPr>
          <w:rStyle w:val="160"/>
          <w:sz w:val="28"/>
          <w:szCs w:val="28"/>
        </w:rPr>
        <w:t>муниципальной программ</w:t>
      </w:r>
      <w:r w:rsidR="00D214FB" w:rsidRPr="00AF0180">
        <w:rPr>
          <w:rStyle w:val="160"/>
          <w:sz w:val="28"/>
          <w:szCs w:val="28"/>
        </w:rPr>
        <w:t>ой</w:t>
      </w:r>
      <w:r w:rsidRPr="00AF0180">
        <w:rPr>
          <w:rStyle w:val="160"/>
          <w:sz w:val="28"/>
          <w:szCs w:val="28"/>
        </w:rPr>
        <w:t xml:space="preserve"> и </w:t>
      </w:r>
      <w:proofErr w:type="gramStart"/>
      <w:r w:rsidRPr="00AF0180">
        <w:rPr>
          <w:rStyle w:val="160"/>
          <w:sz w:val="28"/>
          <w:szCs w:val="28"/>
        </w:rPr>
        <w:t>контроль за</w:t>
      </w:r>
      <w:proofErr w:type="gramEnd"/>
      <w:r w:rsidRPr="00AF0180">
        <w:rPr>
          <w:rStyle w:val="160"/>
          <w:sz w:val="28"/>
          <w:szCs w:val="28"/>
        </w:rPr>
        <w:t xml:space="preserve"> ходом ее реализации осуществляет управление экономического развития и торговли администрации Марксовского муниципального района Саратовской  области.</w:t>
      </w:r>
    </w:p>
    <w:p w:rsidR="00047102" w:rsidRPr="00AF0180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rStyle w:val="110"/>
          <w:sz w:val="28"/>
          <w:szCs w:val="28"/>
        </w:rPr>
        <w:t>Ответственность за реализацию основных мероприятий программ</w:t>
      </w:r>
      <w:r w:rsidR="0095690F" w:rsidRPr="00AF0180">
        <w:rPr>
          <w:rStyle w:val="110"/>
          <w:sz w:val="28"/>
          <w:szCs w:val="28"/>
        </w:rPr>
        <w:t>ы</w:t>
      </w:r>
      <w:r w:rsidRPr="00AF0180">
        <w:rPr>
          <w:rStyle w:val="110"/>
          <w:sz w:val="28"/>
          <w:szCs w:val="28"/>
        </w:rPr>
        <w:t xml:space="preserve"> и достижение утвержденных значений ц</w:t>
      </w:r>
      <w:r w:rsidR="0095690F" w:rsidRPr="00AF0180">
        <w:rPr>
          <w:rStyle w:val="110"/>
          <w:sz w:val="28"/>
          <w:szCs w:val="28"/>
        </w:rPr>
        <w:t xml:space="preserve">елевых индикаторов мероприятий </w:t>
      </w:r>
      <w:r w:rsidRPr="00AF0180">
        <w:rPr>
          <w:rStyle w:val="110"/>
          <w:sz w:val="28"/>
          <w:szCs w:val="28"/>
        </w:rPr>
        <w:t>программ</w:t>
      </w:r>
      <w:r w:rsidR="0095690F" w:rsidRPr="00AF0180">
        <w:rPr>
          <w:rStyle w:val="110"/>
          <w:sz w:val="28"/>
          <w:szCs w:val="28"/>
        </w:rPr>
        <w:t>ы</w:t>
      </w:r>
      <w:r w:rsidRPr="00AF0180">
        <w:rPr>
          <w:rStyle w:val="110"/>
          <w:sz w:val="28"/>
          <w:szCs w:val="28"/>
        </w:rPr>
        <w:t xml:space="preserve"> несут исполнители основных мероприятий подпрограмм, указанные в соответствующих разделах программ</w:t>
      </w:r>
      <w:r w:rsidR="0095690F" w:rsidRPr="00AF0180">
        <w:rPr>
          <w:rStyle w:val="110"/>
          <w:sz w:val="28"/>
          <w:szCs w:val="28"/>
        </w:rPr>
        <w:t>ы</w:t>
      </w:r>
      <w:r w:rsidRPr="00AF0180">
        <w:rPr>
          <w:rStyle w:val="110"/>
          <w:sz w:val="28"/>
          <w:szCs w:val="28"/>
        </w:rPr>
        <w:t>.</w:t>
      </w:r>
    </w:p>
    <w:p w:rsidR="00047102" w:rsidRPr="00AF0180" w:rsidRDefault="00047102" w:rsidP="00047102">
      <w:pPr>
        <w:pStyle w:val="300"/>
        <w:shd w:val="clear" w:color="auto" w:fill="auto"/>
        <w:spacing w:before="0" w:after="0"/>
        <w:ind w:left="20" w:firstLine="540"/>
        <w:rPr>
          <w:sz w:val="28"/>
          <w:szCs w:val="28"/>
        </w:rPr>
      </w:pPr>
      <w:proofErr w:type="gramStart"/>
      <w:r w:rsidRPr="00AF0180">
        <w:rPr>
          <w:rStyle w:val="110"/>
          <w:sz w:val="28"/>
          <w:szCs w:val="28"/>
        </w:rPr>
        <w:t>Контроль</w:t>
      </w:r>
      <w:r w:rsidR="00F21E85" w:rsidRPr="00AF0180">
        <w:rPr>
          <w:rStyle w:val="110"/>
          <w:sz w:val="28"/>
          <w:szCs w:val="28"/>
        </w:rPr>
        <w:t xml:space="preserve"> </w:t>
      </w:r>
      <w:r w:rsidRPr="00AF0180">
        <w:rPr>
          <w:rStyle w:val="110"/>
          <w:sz w:val="28"/>
          <w:szCs w:val="28"/>
        </w:rPr>
        <w:t>за</w:t>
      </w:r>
      <w:proofErr w:type="gramEnd"/>
      <w:r w:rsidRPr="00AF0180">
        <w:rPr>
          <w:rStyle w:val="110"/>
          <w:sz w:val="28"/>
          <w:szCs w:val="28"/>
        </w:rPr>
        <w:t xml:space="preserve"> исполнением муниципальной программы включает:</w:t>
      </w:r>
    </w:p>
    <w:p w:rsidR="00047102" w:rsidRPr="00AF0180" w:rsidRDefault="00047102" w:rsidP="0051544B">
      <w:pPr>
        <w:pStyle w:val="300"/>
        <w:numPr>
          <w:ilvl w:val="1"/>
          <w:numId w:val="3"/>
        </w:numPr>
        <w:shd w:val="clear" w:color="auto" w:fill="auto"/>
        <w:tabs>
          <w:tab w:val="left" w:pos="865"/>
        </w:tabs>
        <w:spacing w:before="0" w:after="0"/>
        <w:ind w:left="20" w:right="20" w:firstLine="540"/>
        <w:rPr>
          <w:sz w:val="28"/>
          <w:szCs w:val="28"/>
        </w:rPr>
      </w:pPr>
      <w:r w:rsidRPr="00AF0180">
        <w:rPr>
          <w:rStyle w:val="110"/>
          <w:sz w:val="28"/>
          <w:szCs w:val="28"/>
        </w:rPr>
        <w:t>годовую отчетность о реализации мероприятий муниципальной программы;</w:t>
      </w:r>
    </w:p>
    <w:p w:rsidR="00047102" w:rsidRPr="00AF0180" w:rsidRDefault="00F21E85" w:rsidP="0051544B">
      <w:pPr>
        <w:pStyle w:val="300"/>
        <w:numPr>
          <w:ilvl w:val="1"/>
          <w:numId w:val="3"/>
        </w:numPr>
        <w:shd w:val="clear" w:color="auto" w:fill="auto"/>
        <w:tabs>
          <w:tab w:val="left" w:pos="862"/>
        </w:tabs>
        <w:spacing w:before="0" w:after="0"/>
        <w:ind w:left="20" w:firstLine="540"/>
        <w:rPr>
          <w:sz w:val="28"/>
          <w:szCs w:val="28"/>
        </w:rPr>
      </w:pPr>
      <w:proofErr w:type="gramStart"/>
      <w:r w:rsidRPr="00AF0180">
        <w:rPr>
          <w:rStyle w:val="110"/>
          <w:sz w:val="28"/>
          <w:szCs w:val="28"/>
        </w:rPr>
        <w:t xml:space="preserve">контроль </w:t>
      </w:r>
      <w:r w:rsidR="00047102" w:rsidRPr="00AF0180">
        <w:rPr>
          <w:rStyle w:val="110"/>
          <w:sz w:val="28"/>
          <w:szCs w:val="28"/>
        </w:rPr>
        <w:t>за</w:t>
      </w:r>
      <w:proofErr w:type="gramEnd"/>
      <w:r w:rsidR="00047102" w:rsidRPr="00AF0180">
        <w:rPr>
          <w:rStyle w:val="110"/>
          <w:sz w:val="28"/>
          <w:szCs w:val="28"/>
        </w:rPr>
        <w:t xml:space="preserve"> качеством реализуемых программных мероприятий;</w:t>
      </w:r>
    </w:p>
    <w:p w:rsidR="00047102" w:rsidRPr="00AF0180" w:rsidRDefault="00047102" w:rsidP="0051544B">
      <w:pPr>
        <w:pStyle w:val="300"/>
        <w:numPr>
          <w:ilvl w:val="1"/>
          <w:numId w:val="3"/>
        </w:numPr>
        <w:shd w:val="clear" w:color="auto" w:fill="auto"/>
        <w:tabs>
          <w:tab w:val="left" w:pos="870"/>
        </w:tabs>
        <w:spacing w:before="0" w:after="0"/>
        <w:ind w:left="20" w:right="20" w:firstLine="540"/>
        <w:rPr>
          <w:sz w:val="28"/>
          <w:szCs w:val="28"/>
        </w:rPr>
      </w:pPr>
      <w:r w:rsidRPr="00AF0180">
        <w:rPr>
          <w:rStyle w:val="110"/>
          <w:sz w:val="28"/>
          <w:szCs w:val="28"/>
        </w:rPr>
        <w:t>ежегодный мониторинг эффективности реализации муниципальной программы.</w:t>
      </w:r>
    </w:p>
    <w:p w:rsidR="00047102" w:rsidRPr="00AF0180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rStyle w:val="110"/>
          <w:sz w:val="28"/>
          <w:szCs w:val="28"/>
        </w:rPr>
        <w:t xml:space="preserve">Реализация и </w:t>
      </w:r>
      <w:r w:rsidR="005D6D18" w:rsidRPr="00AF0180">
        <w:rPr>
          <w:sz w:val="28"/>
          <w:szCs w:val="28"/>
        </w:rPr>
        <w:t>финансовое обеспечение мероприятий</w:t>
      </w:r>
      <w:r w:rsidRPr="00AF0180">
        <w:rPr>
          <w:rStyle w:val="110"/>
          <w:sz w:val="28"/>
          <w:szCs w:val="28"/>
        </w:rPr>
        <w:t xml:space="preserve">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Марксовского муниципального района Саратовской области, муниципальных контрактов (договоров), заключаемых муниципальным заказчиком с поставщиками товаров, работ и услуг.</w:t>
      </w:r>
    </w:p>
    <w:p w:rsidR="00047102" w:rsidRPr="00AF0180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rStyle w:val="110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047102" w:rsidRPr="00AF0180" w:rsidRDefault="00047102" w:rsidP="00047102">
      <w:pPr>
        <w:pStyle w:val="300"/>
        <w:shd w:val="clear" w:color="auto" w:fill="auto"/>
        <w:spacing w:before="0" w:after="0"/>
        <w:ind w:left="20" w:right="20" w:firstLine="540"/>
        <w:rPr>
          <w:rStyle w:val="110"/>
          <w:sz w:val="28"/>
          <w:szCs w:val="28"/>
        </w:rPr>
      </w:pPr>
      <w:r w:rsidRPr="00AF0180">
        <w:rPr>
          <w:rStyle w:val="110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786671" w:rsidRPr="00AF0180" w:rsidRDefault="00786671" w:rsidP="00047102">
      <w:pPr>
        <w:pStyle w:val="300"/>
        <w:shd w:val="clear" w:color="auto" w:fill="auto"/>
        <w:spacing w:before="0" w:after="0"/>
        <w:ind w:left="20" w:right="20" w:firstLine="540"/>
        <w:rPr>
          <w:rStyle w:val="110"/>
          <w:sz w:val="28"/>
          <w:szCs w:val="28"/>
        </w:rPr>
      </w:pPr>
    </w:p>
    <w:p w:rsidR="00EE056C" w:rsidRPr="00AF0180" w:rsidRDefault="00EE056C" w:rsidP="00EE056C">
      <w:pPr>
        <w:pStyle w:val="300"/>
        <w:shd w:val="clear" w:color="auto" w:fill="auto"/>
        <w:spacing w:before="0" w:after="251" w:line="270" w:lineRule="exact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8. Перечень подпрограмм муниципальной программы</w:t>
      </w:r>
    </w:p>
    <w:p w:rsidR="009F1575" w:rsidRPr="00AF0180" w:rsidRDefault="00EE056C" w:rsidP="009F1575">
      <w:pPr>
        <w:pStyle w:val="300"/>
        <w:shd w:val="clear" w:color="auto" w:fill="auto"/>
        <w:spacing w:before="0" w:after="0"/>
        <w:ind w:right="260" w:firstLine="567"/>
        <w:rPr>
          <w:sz w:val="28"/>
          <w:szCs w:val="28"/>
        </w:rPr>
      </w:pPr>
      <w:r w:rsidRPr="00AF0180">
        <w:rPr>
          <w:sz w:val="28"/>
          <w:szCs w:val="28"/>
        </w:rPr>
        <w:t>Муниципальная программа включает в себя</w:t>
      </w:r>
      <w:r w:rsidR="009F1575" w:rsidRPr="00AF0180">
        <w:rPr>
          <w:sz w:val="28"/>
          <w:szCs w:val="28"/>
        </w:rPr>
        <w:t xml:space="preserve"> 2</w:t>
      </w:r>
      <w:r w:rsidRPr="00AF0180">
        <w:rPr>
          <w:sz w:val="28"/>
          <w:szCs w:val="28"/>
        </w:rPr>
        <w:t xml:space="preserve"> подпрограммы</w:t>
      </w:r>
      <w:r w:rsidR="009F1575" w:rsidRPr="00AF0180">
        <w:rPr>
          <w:sz w:val="28"/>
          <w:szCs w:val="28"/>
        </w:rPr>
        <w:t>:</w:t>
      </w:r>
      <w:r w:rsidRPr="00AF0180">
        <w:rPr>
          <w:sz w:val="28"/>
          <w:szCs w:val="28"/>
        </w:rPr>
        <w:t xml:space="preserve"> </w:t>
      </w:r>
    </w:p>
    <w:p w:rsidR="00EE056C" w:rsidRPr="00AF0180" w:rsidRDefault="009F1575" w:rsidP="009F1575">
      <w:pPr>
        <w:pStyle w:val="300"/>
        <w:shd w:val="clear" w:color="auto" w:fill="auto"/>
        <w:spacing w:before="0" w:after="0"/>
        <w:ind w:right="260" w:firstLine="567"/>
        <w:rPr>
          <w:sz w:val="28"/>
          <w:szCs w:val="28"/>
        </w:rPr>
      </w:pPr>
      <w:r w:rsidRPr="00AF0180">
        <w:rPr>
          <w:sz w:val="28"/>
          <w:szCs w:val="28"/>
        </w:rPr>
        <w:t xml:space="preserve">- </w:t>
      </w:r>
      <w:r w:rsidR="007E18D1">
        <w:rPr>
          <w:sz w:val="28"/>
          <w:szCs w:val="28"/>
        </w:rPr>
        <w:t>Подпрограмма</w:t>
      </w:r>
      <w:r w:rsidR="00EE056C" w:rsidRPr="00AF0180">
        <w:rPr>
          <w:sz w:val="28"/>
          <w:szCs w:val="28"/>
        </w:rPr>
        <w:t xml:space="preserve"> 1:</w:t>
      </w:r>
      <w:r w:rsidR="007B1D16" w:rsidRPr="00AF0180">
        <w:rPr>
          <w:sz w:val="28"/>
          <w:szCs w:val="28"/>
        </w:rPr>
        <w:t xml:space="preserve"> </w:t>
      </w:r>
      <w:r w:rsidR="00EE056C" w:rsidRPr="00AF0180">
        <w:rPr>
          <w:sz w:val="28"/>
          <w:szCs w:val="28"/>
        </w:rPr>
        <w:t xml:space="preserve">«Развитие малого и среднего предпринимательства </w:t>
      </w:r>
      <w:r w:rsidR="0095690F" w:rsidRPr="00AF0180">
        <w:rPr>
          <w:sz w:val="28"/>
          <w:szCs w:val="28"/>
        </w:rPr>
        <w:t xml:space="preserve">в </w:t>
      </w:r>
      <w:proofErr w:type="spellStart"/>
      <w:r w:rsidR="00EE056C" w:rsidRPr="00AF0180">
        <w:rPr>
          <w:sz w:val="28"/>
          <w:szCs w:val="28"/>
        </w:rPr>
        <w:t>М</w:t>
      </w:r>
      <w:r w:rsidR="00A33E2F">
        <w:rPr>
          <w:sz w:val="28"/>
          <w:szCs w:val="28"/>
        </w:rPr>
        <w:t>арксовском</w:t>
      </w:r>
      <w:proofErr w:type="spellEnd"/>
      <w:r w:rsidR="00A33E2F">
        <w:rPr>
          <w:sz w:val="28"/>
          <w:szCs w:val="28"/>
        </w:rPr>
        <w:t xml:space="preserve"> муниципальном районе</w:t>
      </w:r>
      <w:r w:rsidR="00EE056C" w:rsidRPr="00AF0180">
        <w:rPr>
          <w:sz w:val="28"/>
          <w:szCs w:val="28"/>
        </w:rPr>
        <w:t>»;</w:t>
      </w:r>
    </w:p>
    <w:p w:rsidR="00EE056C" w:rsidRPr="00AF0180" w:rsidRDefault="00EE056C" w:rsidP="00D214FB">
      <w:pPr>
        <w:widowControl/>
        <w:ind w:firstLine="567"/>
        <w:rPr>
          <w:rFonts w:ascii="Times New Roman" w:hAnsi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>-</w:t>
      </w:r>
      <w:r w:rsidR="00D214FB" w:rsidRPr="00AF0180">
        <w:rPr>
          <w:rFonts w:ascii="Times New Roman" w:hAnsi="Times New Roman" w:cs="Times New Roman"/>
          <w:sz w:val="28"/>
          <w:szCs w:val="28"/>
        </w:rPr>
        <w:t xml:space="preserve"> </w:t>
      </w:r>
      <w:r w:rsidRPr="00AF0180">
        <w:rPr>
          <w:rFonts w:ascii="Times New Roman" w:hAnsi="Times New Roman" w:cs="Times New Roman"/>
          <w:sz w:val="28"/>
          <w:szCs w:val="28"/>
        </w:rPr>
        <w:t>Подпрограмма 2:</w:t>
      </w:r>
      <w:r w:rsidRPr="00AF0180">
        <w:rPr>
          <w:rFonts w:ascii="Times New Roman" w:hAnsi="Times New Roman"/>
          <w:sz w:val="28"/>
          <w:szCs w:val="28"/>
        </w:rPr>
        <w:t xml:space="preserve"> «Повышение инвестиционной привлекательности Мар</w:t>
      </w:r>
      <w:r w:rsidR="00A33E2F">
        <w:rPr>
          <w:rFonts w:ascii="Times New Roman" w:hAnsi="Times New Roman"/>
          <w:sz w:val="28"/>
          <w:szCs w:val="28"/>
        </w:rPr>
        <w:t>ксовского муниципального района</w:t>
      </w:r>
      <w:r w:rsidRPr="00AF0180">
        <w:rPr>
          <w:rFonts w:ascii="Times New Roman" w:hAnsi="Times New Roman"/>
          <w:sz w:val="28"/>
          <w:szCs w:val="28"/>
        </w:rPr>
        <w:t>».</w:t>
      </w:r>
    </w:p>
    <w:p w:rsidR="00047102" w:rsidRPr="00AF0180" w:rsidRDefault="00047102" w:rsidP="0004710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E18D1" w:rsidRDefault="007E18D1" w:rsidP="00A43FF8">
      <w:pPr>
        <w:pStyle w:val="300"/>
        <w:shd w:val="clear" w:color="auto" w:fill="auto"/>
        <w:spacing w:before="0" w:after="0" w:line="326" w:lineRule="exact"/>
        <w:ind w:firstLine="0"/>
        <w:jc w:val="center"/>
        <w:rPr>
          <w:sz w:val="28"/>
          <w:szCs w:val="28"/>
        </w:rPr>
      </w:pPr>
    </w:p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Pr="007E18D1" w:rsidRDefault="007E18D1" w:rsidP="007E18D1"/>
    <w:p w:rsidR="007E18D1" w:rsidRDefault="007E18D1" w:rsidP="007E18D1">
      <w:pPr>
        <w:tabs>
          <w:tab w:val="left" w:pos="4425"/>
        </w:tabs>
      </w:pPr>
      <w:r>
        <w:tab/>
      </w:r>
    </w:p>
    <w:p w:rsidR="007E18D1" w:rsidRDefault="007E18D1" w:rsidP="007E18D1">
      <w:pPr>
        <w:tabs>
          <w:tab w:val="left" w:pos="4425"/>
        </w:tabs>
      </w:pPr>
    </w:p>
    <w:p w:rsidR="007E18D1" w:rsidRDefault="007E18D1" w:rsidP="007E18D1">
      <w:pPr>
        <w:tabs>
          <w:tab w:val="left" w:pos="4425"/>
        </w:tabs>
      </w:pPr>
    </w:p>
    <w:p w:rsidR="007E18D1" w:rsidRDefault="007E18D1" w:rsidP="007E18D1">
      <w:pPr>
        <w:tabs>
          <w:tab w:val="left" w:pos="4425"/>
        </w:tabs>
      </w:pPr>
    </w:p>
    <w:p w:rsidR="007E18D1" w:rsidRDefault="007E18D1" w:rsidP="007E18D1"/>
    <w:p w:rsidR="00D321D0" w:rsidRPr="007E18D1" w:rsidRDefault="00D321D0" w:rsidP="007E18D1">
      <w:pPr>
        <w:sectPr w:rsidR="00D321D0" w:rsidRPr="007E18D1" w:rsidSect="007E18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09" w:right="850" w:bottom="284" w:left="1701" w:header="0" w:footer="6" w:gutter="0"/>
          <w:cols w:space="720"/>
          <w:noEndnote/>
          <w:docGrid w:linePitch="360"/>
        </w:sectPr>
      </w:pPr>
    </w:p>
    <w:p w:rsidR="00A43FF8" w:rsidRPr="00AF0180" w:rsidRDefault="00A43FF8" w:rsidP="00A43FF8">
      <w:pPr>
        <w:pStyle w:val="300"/>
        <w:shd w:val="clear" w:color="auto" w:fill="auto"/>
        <w:spacing w:before="0" w:after="0" w:line="326" w:lineRule="exact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lastRenderedPageBreak/>
        <w:t>ПАСПОРТ</w:t>
      </w:r>
    </w:p>
    <w:p w:rsidR="00A43FF8" w:rsidRPr="00AF0180" w:rsidRDefault="003F195C" w:rsidP="00A43FF8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A43FF8" w:rsidRPr="00AF0180">
        <w:rPr>
          <w:sz w:val="28"/>
          <w:szCs w:val="28"/>
        </w:rPr>
        <w:t xml:space="preserve"> 1 муниципальной программы </w:t>
      </w:r>
      <w:r w:rsidR="00FA666D" w:rsidRPr="00AF0180">
        <w:rPr>
          <w:sz w:val="28"/>
          <w:szCs w:val="28"/>
        </w:rPr>
        <w:t xml:space="preserve">«Развитие конкурентоспособной экономики в </w:t>
      </w:r>
      <w:proofErr w:type="spellStart"/>
      <w:r w:rsidR="00FA666D" w:rsidRPr="00AF0180">
        <w:rPr>
          <w:sz w:val="28"/>
          <w:szCs w:val="28"/>
        </w:rPr>
        <w:t>Марксовском</w:t>
      </w:r>
      <w:proofErr w:type="spellEnd"/>
      <w:r w:rsidR="00FA666D" w:rsidRPr="00AF0180">
        <w:rPr>
          <w:sz w:val="28"/>
          <w:szCs w:val="28"/>
        </w:rPr>
        <w:t xml:space="preserve"> муниципа</w:t>
      </w:r>
      <w:r w:rsidR="00883D83" w:rsidRPr="00AF0180">
        <w:rPr>
          <w:sz w:val="28"/>
          <w:szCs w:val="28"/>
        </w:rPr>
        <w:t>льном районе</w:t>
      </w:r>
      <w:r w:rsidR="00FA666D" w:rsidRPr="00AF0180">
        <w:rPr>
          <w:sz w:val="28"/>
          <w:szCs w:val="28"/>
        </w:rPr>
        <w:t>»</w:t>
      </w:r>
    </w:p>
    <w:p w:rsidR="008C5016" w:rsidRPr="00AF0180" w:rsidRDefault="008C5016" w:rsidP="00A43FF8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4A0"/>
      </w:tblPr>
      <w:tblGrid>
        <w:gridCol w:w="2552"/>
        <w:gridCol w:w="2268"/>
        <w:gridCol w:w="1701"/>
        <w:gridCol w:w="1701"/>
        <w:gridCol w:w="1560"/>
      </w:tblGrid>
      <w:tr w:rsidR="00A43FF8" w:rsidRPr="00AF0180" w:rsidTr="007F63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D729B5" w:rsidP="00957927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3FF8" w:rsidRPr="00AF0180">
              <w:rPr>
                <w:sz w:val="28"/>
                <w:szCs w:val="28"/>
              </w:rPr>
              <w:t xml:space="preserve">Развитие малого и среднего предпринимательства в </w:t>
            </w:r>
            <w:proofErr w:type="spellStart"/>
            <w:r w:rsidR="00A43FF8" w:rsidRPr="00AF0180">
              <w:rPr>
                <w:sz w:val="28"/>
                <w:szCs w:val="28"/>
              </w:rPr>
              <w:t>Марксовском</w:t>
            </w:r>
            <w:proofErr w:type="spellEnd"/>
            <w:r w:rsidR="00A43FF8" w:rsidRPr="00AF0180">
              <w:rPr>
                <w:sz w:val="28"/>
                <w:szCs w:val="28"/>
              </w:rPr>
              <w:t xml:space="preserve"> 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A43FF8" w:rsidRPr="00AF0180" w:rsidTr="007F63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8366DB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AC7407" w:rsidRPr="00AF0180">
              <w:rPr>
                <w:sz w:val="28"/>
                <w:szCs w:val="28"/>
              </w:rPr>
              <w:t>исполнитель</w:t>
            </w:r>
            <w:r w:rsidR="00215171" w:rsidRPr="00AF0180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C7407" w:rsidP="001B387A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Отдел по торговле и трудовым отношениям управления</w:t>
            </w:r>
            <w:r w:rsidR="00A43FF8" w:rsidRPr="00AF0180">
              <w:rPr>
                <w:sz w:val="28"/>
                <w:szCs w:val="28"/>
              </w:rPr>
              <w:t xml:space="preserve">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A43FF8" w:rsidRPr="00AF0180" w:rsidTr="007F63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43FF8" w:rsidP="001B387A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Участники </w:t>
            </w:r>
            <w:r w:rsidR="001247E8" w:rsidRPr="00AF0180">
              <w:rPr>
                <w:sz w:val="28"/>
                <w:szCs w:val="28"/>
              </w:rPr>
              <w:t>под</w:t>
            </w:r>
            <w:r w:rsidRPr="00AF0180">
              <w:rPr>
                <w:sz w:val="28"/>
                <w:szCs w:val="28"/>
              </w:rPr>
              <w:t>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43FF8" w:rsidP="001B387A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A43FF8" w:rsidRPr="00AF0180" w:rsidTr="007F63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43FF8" w:rsidP="008366DB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Цель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7F63A7" w:rsidP="007F63A7">
            <w:pPr>
              <w:pStyle w:val="300"/>
              <w:shd w:val="clear" w:color="auto" w:fill="auto"/>
              <w:tabs>
                <w:tab w:val="left" w:pos="317"/>
              </w:tabs>
              <w:spacing w:before="0" w:after="0" w:line="240" w:lineRule="auto"/>
              <w:ind w:firstLine="317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Формирование</w:t>
            </w:r>
            <w:r w:rsidR="00A43FF8" w:rsidRPr="00AF0180">
              <w:rPr>
                <w:sz w:val="28"/>
                <w:szCs w:val="28"/>
              </w:rPr>
              <w:t xml:space="preserve"> благоприятных условий для развития субъектов малого и среднего предпринимательства в целях </w:t>
            </w:r>
            <w:r w:rsidRPr="00AF0180">
              <w:rPr>
                <w:sz w:val="28"/>
                <w:szCs w:val="28"/>
              </w:rPr>
              <w:t>совершенствования</w:t>
            </w:r>
            <w:r w:rsidR="00A43FF8" w:rsidRPr="00AF0180">
              <w:rPr>
                <w:sz w:val="28"/>
                <w:szCs w:val="28"/>
              </w:rPr>
              <w:t xml:space="preserve"> конкурентной среды на территории Марксовского муниципального района.</w:t>
            </w:r>
          </w:p>
        </w:tc>
      </w:tr>
      <w:tr w:rsidR="00A43FF8" w:rsidRPr="00AF0180" w:rsidTr="007F63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43FF8" w:rsidP="008366DB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07" w:rsidRPr="00AF0180" w:rsidRDefault="00A43FF8" w:rsidP="00AC7407">
            <w:pPr>
              <w:pStyle w:val="300"/>
              <w:shd w:val="clear" w:color="auto" w:fill="auto"/>
              <w:tabs>
                <w:tab w:val="left" w:pos="34"/>
                <w:tab w:val="left" w:pos="18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 создание благоприятных условий для развития на территории Марксовского муниципального района сфер торговли, общественного питания и бытового обслуживания</w:t>
            </w:r>
            <w:r w:rsidR="00AC7407" w:rsidRPr="00AF0180">
              <w:rPr>
                <w:sz w:val="28"/>
                <w:szCs w:val="28"/>
              </w:rPr>
              <w:t>;</w:t>
            </w:r>
          </w:p>
          <w:p w:rsidR="00AC7407" w:rsidRPr="00AF0180" w:rsidRDefault="00AC7407" w:rsidP="00AC7407">
            <w:pPr>
              <w:pStyle w:val="300"/>
              <w:shd w:val="clear" w:color="auto" w:fill="auto"/>
              <w:tabs>
                <w:tab w:val="left" w:pos="34"/>
                <w:tab w:val="left" w:pos="18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  <w:r w:rsidR="007F63A7" w:rsidRPr="00AF0180">
              <w:rPr>
                <w:sz w:val="28"/>
                <w:szCs w:val="28"/>
              </w:rPr>
              <w:t xml:space="preserve"> </w:t>
            </w:r>
            <w:r w:rsidRPr="00AF0180">
              <w:rPr>
                <w:sz w:val="28"/>
                <w:szCs w:val="28"/>
              </w:rPr>
              <w:t>оказание поддержки субъектам малого предпринимательства;</w:t>
            </w:r>
          </w:p>
          <w:p w:rsidR="00A43FF8" w:rsidRPr="00AF0180" w:rsidRDefault="001548A8" w:rsidP="001548A8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 п</w:t>
            </w:r>
            <w:r w:rsidR="000B75DA" w:rsidRPr="00AF0180">
              <w:rPr>
                <w:sz w:val="28"/>
                <w:szCs w:val="28"/>
              </w:rPr>
              <w:t>овышение предпринимательской активности.</w:t>
            </w:r>
          </w:p>
        </w:tc>
      </w:tr>
      <w:tr w:rsidR="00A43FF8" w:rsidRPr="00AF0180" w:rsidTr="007F63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43FF8" w:rsidP="008366DB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Сроки реализации подпрограммы: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43FF8" w:rsidP="00957927">
            <w:pPr>
              <w:pStyle w:val="300"/>
              <w:shd w:val="clear" w:color="auto" w:fill="auto"/>
              <w:spacing w:before="0" w:after="0" w:line="240" w:lineRule="auto"/>
              <w:ind w:firstLine="317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</w:t>
            </w:r>
            <w:r w:rsidR="0011326B">
              <w:rPr>
                <w:sz w:val="28"/>
                <w:szCs w:val="28"/>
              </w:rPr>
              <w:t>23</w:t>
            </w:r>
            <w:r w:rsidRPr="00AF0180">
              <w:rPr>
                <w:sz w:val="28"/>
                <w:szCs w:val="28"/>
              </w:rPr>
              <w:t>-20</w:t>
            </w:r>
            <w:r w:rsidR="00B236F4" w:rsidRPr="00AF0180">
              <w:rPr>
                <w:sz w:val="28"/>
                <w:szCs w:val="28"/>
              </w:rPr>
              <w:t>2</w:t>
            </w:r>
            <w:r w:rsidR="0011326B">
              <w:rPr>
                <w:sz w:val="28"/>
                <w:szCs w:val="28"/>
              </w:rPr>
              <w:t>5</w:t>
            </w:r>
            <w:r w:rsidRPr="00AF0180">
              <w:rPr>
                <w:sz w:val="28"/>
                <w:szCs w:val="28"/>
              </w:rPr>
              <w:t xml:space="preserve"> годы</w:t>
            </w:r>
          </w:p>
        </w:tc>
      </w:tr>
      <w:tr w:rsidR="00A43FF8" w:rsidRPr="00AF0180" w:rsidTr="007F63A7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FF8" w:rsidRPr="00AF0180" w:rsidRDefault="00A43FF8" w:rsidP="00614AF8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Объемы финансового обеспечения </w:t>
            </w:r>
            <w:proofErr w:type="spellStart"/>
            <w:r w:rsidR="00614AF8">
              <w:rPr>
                <w:rFonts w:ascii="Times New Roman" w:hAnsi="Times New Roman"/>
                <w:sz w:val="28"/>
              </w:rPr>
              <w:t>под</w:t>
            </w:r>
            <w:r w:rsidRPr="00AF0180">
              <w:rPr>
                <w:rFonts w:ascii="Times New Roman" w:hAnsi="Times New Roman"/>
                <w:sz w:val="28"/>
              </w:rPr>
              <w:t>рограммы</w:t>
            </w:r>
            <w:proofErr w:type="spellEnd"/>
            <w:r w:rsidRPr="00AF0180">
              <w:rPr>
                <w:rFonts w:ascii="Times New Roman" w:hAnsi="Times New Roman"/>
                <w:sz w:val="28"/>
              </w:rPr>
              <w:t>, в том числе по годам: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8" w:rsidRPr="00AF0180" w:rsidRDefault="00A43FF8" w:rsidP="001B387A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расходы (тыс. рублей)</w:t>
            </w:r>
          </w:p>
        </w:tc>
      </w:tr>
      <w:tr w:rsidR="00643C05" w:rsidRPr="00AF0180" w:rsidTr="007F63A7">
        <w:trPr>
          <w:trHeight w:val="11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643C05" w:rsidP="00643C05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643C05" w:rsidP="00B85E49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20</w:t>
            </w:r>
            <w:r w:rsidR="00957927" w:rsidRPr="00AF0180">
              <w:rPr>
                <w:rFonts w:ascii="Times New Roman" w:hAnsi="Times New Roman"/>
                <w:sz w:val="28"/>
              </w:rPr>
              <w:t>2</w:t>
            </w:r>
            <w:r w:rsidR="00B85E49">
              <w:rPr>
                <w:rFonts w:ascii="Times New Roman" w:hAnsi="Times New Roman"/>
                <w:sz w:val="28"/>
              </w:rPr>
              <w:t>3</w:t>
            </w:r>
            <w:r w:rsidRPr="00AF0180">
              <w:rPr>
                <w:rFonts w:ascii="Times New Roman" w:hAnsi="Times New Roman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643C05" w:rsidP="00B85E49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20</w:t>
            </w:r>
            <w:r w:rsidR="00957927" w:rsidRPr="00AF0180">
              <w:rPr>
                <w:rFonts w:ascii="Times New Roman" w:hAnsi="Times New Roman"/>
                <w:sz w:val="28"/>
              </w:rPr>
              <w:t>2</w:t>
            </w:r>
            <w:r w:rsidR="00B85E49">
              <w:rPr>
                <w:rFonts w:ascii="Times New Roman" w:hAnsi="Times New Roman"/>
                <w:sz w:val="28"/>
              </w:rPr>
              <w:t>4</w:t>
            </w:r>
            <w:r w:rsidRPr="00AF0180">
              <w:rPr>
                <w:rFonts w:ascii="Times New Roman" w:hAnsi="Times New Roman"/>
                <w:sz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643C05" w:rsidP="00B85E49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20</w:t>
            </w:r>
            <w:r w:rsidR="00B236F4" w:rsidRPr="00AF0180">
              <w:rPr>
                <w:rFonts w:ascii="Times New Roman" w:hAnsi="Times New Roman"/>
                <w:sz w:val="28"/>
              </w:rPr>
              <w:t>2</w:t>
            </w:r>
            <w:r w:rsidR="00B85E49">
              <w:rPr>
                <w:rFonts w:ascii="Times New Roman" w:hAnsi="Times New Roman"/>
                <w:sz w:val="28"/>
              </w:rPr>
              <w:t>5</w:t>
            </w:r>
            <w:r w:rsidR="00B236F4" w:rsidRPr="00AF0180">
              <w:rPr>
                <w:rFonts w:ascii="Times New Roman" w:hAnsi="Times New Roman"/>
                <w:sz w:val="28"/>
              </w:rPr>
              <w:t xml:space="preserve"> </w:t>
            </w:r>
            <w:r w:rsidRPr="00AF0180"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643C05" w:rsidRPr="00AF0180" w:rsidTr="007F63A7">
        <w:trPr>
          <w:trHeight w:val="53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Всего, </w:t>
            </w:r>
          </w:p>
          <w:p w:rsidR="00643C05" w:rsidRPr="00AF0180" w:rsidRDefault="00643C05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11326B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0688" w:rsidRPr="00AF018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11326B" w:rsidP="001B38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0688" w:rsidRPr="00AF018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11326B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0688" w:rsidRPr="00AF018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5" w:rsidRPr="00AF0180" w:rsidRDefault="0011326B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0688" w:rsidRPr="00AF0180">
              <w:rPr>
                <w:sz w:val="28"/>
                <w:szCs w:val="28"/>
              </w:rPr>
              <w:t>,0</w:t>
            </w:r>
          </w:p>
        </w:tc>
      </w:tr>
      <w:tr w:rsidR="00113243" w:rsidRPr="00AF0180" w:rsidTr="007F63A7">
        <w:trPr>
          <w:trHeight w:val="33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Федеральный бюджет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113243" w:rsidRPr="00AF0180" w:rsidTr="007F63A7">
        <w:trPr>
          <w:trHeight w:val="33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1B38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Областной бюджет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1B38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214F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214FB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214F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113243" w:rsidRPr="00AF0180" w:rsidTr="007F63A7">
        <w:trPr>
          <w:trHeight w:val="33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6B" w:rsidP="00DE0E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13243" w:rsidRPr="00AF018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6B" w:rsidP="00DE0E7A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3243" w:rsidRPr="00AF0180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6B" w:rsidP="00DE0E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3243" w:rsidRPr="00AF0180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6B" w:rsidP="00DE0E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3243" w:rsidRPr="00AF0180">
              <w:rPr>
                <w:sz w:val="28"/>
                <w:szCs w:val="28"/>
              </w:rPr>
              <w:t>,0</w:t>
            </w:r>
          </w:p>
        </w:tc>
      </w:tr>
      <w:tr w:rsidR="00113243" w:rsidRPr="00AF0180" w:rsidTr="007F63A7">
        <w:trPr>
          <w:trHeight w:val="33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DE0E7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113243" w:rsidRPr="00AF0180" w:rsidTr="007F63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43" w:rsidRPr="00AF0180" w:rsidRDefault="00113243" w:rsidP="001B387A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Ожидаемые  конечные результаты реализации подпрограммы</w:t>
            </w:r>
          </w:p>
          <w:p w:rsidR="00113243" w:rsidRPr="00AF0180" w:rsidRDefault="00113243" w:rsidP="001B387A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43" w:rsidRPr="00AF0180" w:rsidRDefault="00113243" w:rsidP="001548A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- повышение предпринимательской активности бизнеса;</w:t>
            </w:r>
          </w:p>
          <w:p w:rsidR="00113243" w:rsidRPr="00AF0180" w:rsidRDefault="00113243" w:rsidP="001548A8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популяризация предпринимательства, конкурентоспособности субъектов  малого и среднего предпринимательства;                             </w:t>
            </w:r>
          </w:p>
          <w:p w:rsidR="00113243" w:rsidRPr="00AF0180" w:rsidRDefault="00113243" w:rsidP="001548A8">
            <w:pPr>
              <w:pStyle w:val="300"/>
              <w:shd w:val="clear" w:color="auto" w:fill="auto"/>
              <w:tabs>
                <w:tab w:val="left" w:pos="288"/>
                <w:tab w:val="left" w:pos="403"/>
                <w:tab w:val="left" w:pos="537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- увеличение количества участников из числа субъектов малого и среднего предпринимательства, принявших </w:t>
            </w:r>
            <w:r w:rsidRPr="00AF0180">
              <w:rPr>
                <w:sz w:val="28"/>
                <w:szCs w:val="28"/>
              </w:rPr>
              <w:lastRenderedPageBreak/>
              <w:t xml:space="preserve">участие в мероприятиях, встречах, семинарах, в областных </w:t>
            </w:r>
            <w:proofErr w:type="spellStart"/>
            <w:r w:rsidRPr="00AF0180">
              <w:rPr>
                <w:sz w:val="28"/>
                <w:szCs w:val="28"/>
              </w:rPr>
              <w:t>выставочно</w:t>
            </w:r>
            <w:proofErr w:type="spellEnd"/>
            <w:r w:rsidRPr="00AF0180">
              <w:rPr>
                <w:sz w:val="28"/>
                <w:szCs w:val="28"/>
              </w:rPr>
              <w:t xml:space="preserve"> - ярмарочных мероприятиях и за пределами Саратовской области до 150 человек;</w:t>
            </w:r>
          </w:p>
          <w:p w:rsidR="00113243" w:rsidRPr="00AF0180" w:rsidRDefault="00113243" w:rsidP="00B85E49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- 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субъектов МСП (включая индивидуальных предпринимателей) в расчете на 1 тыс. населения до 31,14 единиц</w:t>
            </w:r>
            <w:r w:rsidR="002B4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3FF8" w:rsidRDefault="00A43FF8" w:rsidP="00A43FF8">
      <w:pPr>
        <w:rPr>
          <w:rFonts w:ascii="Times New Roman" w:hAnsi="Times New Roman" w:cs="Times New Roman"/>
          <w:sz w:val="28"/>
          <w:szCs w:val="28"/>
        </w:rPr>
      </w:pPr>
    </w:p>
    <w:p w:rsidR="00A43FF8" w:rsidRPr="00113243" w:rsidRDefault="00113243" w:rsidP="007E18D1">
      <w:pPr>
        <w:pStyle w:val="30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216" w:lineRule="auto"/>
        <w:ind w:left="20" w:firstLine="0"/>
        <w:jc w:val="center"/>
        <w:rPr>
          <w:sz w:val="28"/>
          <w:szCs w:val="28"/>
        </w:rPr>
      </w:pPr>
      <w:r w:rsidRPr="00113243">
        <w:rPr>
          <w:sz w:val="28"/>
          <w:szCs w:val="28"/>
        </w:rPr>
        <w:t>Характеристика сферы социально-экономического развития муниципального района, в рамках которой предполагается реализация подпрограммы.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380" w:firstLine="0"/>
        <w:rPr>
          <w:sz w:val="28"/>
          <w:szCs w:val="28"/>
        </w:rPr>
      </w:pP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Малое предпринимательство, учитывая его характерные особенности, нуждается в постоянном внимании и поддержке со стороны органов государственной и муниципальной власти, общественных структур.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Сектор малого бизнеса наиболее динамично осваивает новые виды продукции и экономические ниши, развивается в отраслях, непривлекательных для крупного бизнеса. Особенностями малых предприятий являются способность к ускоренному освоению инвестиций и высокая оборачиваемость оборотных средств.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Субъекты среднего предпринимательства в большей мере зависят в своей деятельности от внутренней экономической конъюнктуры и вынуждены вести конкурентную борьбу внутри своей группы, а также с крупным отечественным и иностранным капиталом. Это определяет заинтересованность среднего предпринимательства в защите на внутреннем рынке путем проведения протекционистской экономической политики.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Данная подпрограмма муниципальной программы направлена на создание благоприятных условий для развития субъектов малого и среднего предпринимательства</w:t>
      </w:r>
      <w:r w:rsidR="007C3657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для формирования конкурентной среды на территории Марксовского муниципального района Саратовской области (далее - муниципальный район).</w:t>
      </w:r>
      <w:r w:rsidR="00D214FB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 xml:space="preserve">Одним из приоритетных направлений деятельности администрации Марксовского муниципального района Саратовской области является формирование конкурентной среды для развития малого и среднего предпринимательства. В целях координации действий по развитию и поддержке малого и среднего предпринимательства на территории муниципального района </w:t>
      </w:r>
      <w:r w:rsidR="00957927" w:rsidRPr="00AF0180">
        <w:rPr>
          <w:sz w:val="28"/>
          <w:szCs w:val="28"/>
        </w:rPr>
        <w:t>действует</w:t>
      </w:r>
      <w:r w:rsidRPr="00AF0180">
        <w:rPr>
          <w:sz w:val="28"/>
          <w:szCs w:val="28"/>
        </w:rPr>
        <w:t xml:space="preserve"> Совет предпринимателей при администрации Марксовского муниципального района Саратовской области, основными задачами которого являются:</w:t>
      </w:r>
    </w:p>
    <w:p w:rsidR="00A43FF8" w:rsidRPr="00AF0180" w:rsidRDefault="00A43FF8" w:rsidP="007E18D1">
      <w:pPr>
        <w:pStyle w:val="30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совершенствование системы поддержки малого и среднего предпринимательства;</w:t>
      </w:r>
    </w:p>
    <w:p w:rsidR="00A43FF8" w:rsidRPr="00AF0180" w:rsidRDefault="00A43FF8" w:rsidP="007E18D1">
      <w:pPr>
        <w:pStyle w:val="300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районе;</w:t>
      </w:r>
    </w:p>
    <w:p w:rsidR="00A43FF8" w:rsidRPr="00AF0180" w:rsidRDefault="00A43FF8" w:rsidP="007E18D1">
      <w:pPr>
        <w:pStyle w:val="30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представление интересов Марксовского муниципального района на областном и федеральном уровне;</w:t>
      </w:r>
    </w:p>
    <w:p w:rsidR="00A43FF8" w:rsidRPr="00AF0180" w:rsidRDefault="00A43FF8" w:rsidP="007E18D1">
      <w:pPr>
        <w:pStyle w:val="30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 xml:space="preserve">внесение предложений </w:t>
      </w:r>
      <w:r w:rsidR="00D729B5">
        <w:rPr>
          <w:sz w:val="28"/>
          <w:szCs w:val="28"/>
        </w:rPr>
        <w:t>в действующие муниципальные правовые акты</w:t>
      </w:r>
      <w:r w:rsidRPr="00AF0180">
        <w:rPr>
          <w:sz w:val="28"/>
          <w:szCs w:val="28"/>
        </w:rPr>
        <w:t>, принима</w:t>
      </w:r>
      <w:r w:rsidR="00D729B5">
        <w:rPr>
          <w:sz w:val="28"/>
          <w:szCs w:val="28"/>
        </w:rPr>
        <w:t>емые</w:t>
      </w:r>
      <w:r w:rsidRPr="00AF0180">
        <w:rPr>
          <w:sz w:val="28"/>
          <w:szCs w:val="28"/>
        </w:rPr>
        <w:t xml:space="preserve"> органами местного самоуправления Марксовского муниципального района, в сфере развития субъектов  малого и среднего предпринимательства.</w:t>
      </w:r>
    </w:p>
    <w:p w:rsidR="003A7017" w:rsidRPr="003A7017" w:rsidRDefault="003A7017" w:rsidP="007E18D1">
      <w:pPr>
        <w:tabs>
          <w:tab w:val="left" w:pos="2694"/>
        </w:tabs>
        <w:spacing w:line="216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A7017">
        <w:rPr>
          <w:rFonts w:ascii="Times New Roman" w:eastAsia="Times New Roman" w:hAnsi="Times New Roman" w:cs="Times New Roman"/>
          <w:sz w:val="28"/>
          <w:szCs w:val="28"/>
        </w:rPr>
        <w:t>Численность индивидуальных предпринимателей на 01.01.2022 года, увеличилась на 6,7% к уровню 2020 года и составила – 1163 чел. (на 01.01.21 г. – 1090 чел.). Количество зарегистрированных юридических лиц</w:t>
      </w:r>
      <w:r w:rsidRPr="003A7017">
        <w:rPr>
          <w:rFonts w:ascii="Times New Roman" w:hAnsi="Times New Roman" w:cs="Times New Roman"/>
          <w:sz w:val="28"/>
          <w:szCs w:val="28"/>
        </w:rPr>
        <w:t xml:space="preserve"> - 434 единиц, что составляет 98,6% к уровню 2020 года (440 ед.). </w:t>
      </w:r>
    </w:p>
    <w:p w:rsidR="003A7017" w:rsidRDefault="003A7017" w:rsidP="007E18D1">
      <w:pPr>
        <w:pStyle w:val="affffff"/>
        <w:spacing w:line="216" w:lineRule="auto"/>
        <w:ind w:right="-1" w:firstLine="567"/>
        <w:jc w:val="both"/>
        <w:rPr>
          <w:rFonts w:ascii="Times New Roman" w:hAnsi="Times New Roman"/>
          <w:sz w:val="28"/>
        </w:rPr>
      </w:pPr>
      <w:r w:rsidRPr="005D2B62">
        <w:rPr>
          <w:rFonts w:ascii="Times New Roman" w:hAnsi="Times New Roman"/>
          <w:color w:val="000000"/>
          <w:sz w:val="28"/>
          <w:shd w:val="clear" w:color="auto" w:fill="FFFFFF"/>
        </w:rPr>
        <w:t>Объем налоговых поступлений от субъектов малого и среднего предпринимательства в бюджет района на 01.01.2022 г. составил порядка 17,0 млн. рублей, что на 2,9 % ниже уровня 20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20</w:t>
      </w:r>
      <w:r w:rsidRPr="005D2B62">
        <w:rPr>
          <w:rFonts w:ascii="Times New Roman" w:hAnsi="Times New Roman"/>
          <w:color w:val="000000"/>
          <w:sz w:val="28"/>
          <w:shd w:val="clear" w:color="auto" w:fill="FFFFFF"/>
        </w:rPr>
        <w:t xml:space="preserve"> года (на 01.01.2021 года – 17,5 млн. руб.).</w:t>
      </w:r>
    </w:p>
    <w:p w:rsidR="003A7017" w:rsidRPr="00AF0180" w:rsidRDefault="003A7017" w:rsidP="007E18D1">
      <w:pPr>
        <w:pStyle w:val="affffff"/>
        <w:spacing w:line="216" w:lineRule="auto"/>
        <w:ind w:right="-1" w:firstLine="567"/>
        <w:jc w:val="both"/>
        <w:rPr>
          <w:rFonts w:ascii="Times New Roman" w:hAnsi="Times New Roman"/>
          <w:sz w:val="28"/>
        </w:rPr>
      </w:pPr>
      <w:r w:rsidRPr="00AF0180">
        <w:rPr>
          <w:rFonts w:ascii="Times New Roman" w:hAnsi="Times New Roman"/>
          <w:sz w:val="28"/>
        </w:rPr>
        <w:lastRenderedPageBreak/>
        <w:t>В структуре малого предпринимательства по-прежнему доминирует отрасль торговли</w:t>
      </w:r>
      <w:r w:rsidRPr="00AF0180">
        <w:rPr>
          <w:rFonts w:ascii="Times New Roman" w:hAnsi="Times New Roman"/>
        </w:rPr>
        <w:t xml:space="preserve">, </w:t>
      </w:r>
      <w:r w:rsidRPr="00AF0180">
        <w:rPr>
          <w:rFonts w:ascii="Times New Roman" w:hAnsi="Times New Roman"/>
          <w:sz w:val="28"/>
        </w:rPr>
        <w:t>на 01.01.202</w:t>
      </w:r>
      <w:r>
        <w:rPr>
          <w:rFonts w:ascii="Times New Roman" w:hAnsi="Times New Roman"/>
          <w:sz w:val="28"/>
        </w:rPr>
        <w:t>2</w:t>
      </w:r>
      <w:r w:rsidRPr="00AF0180">
        <w:rPr>
          <w:rFonts w:ascii="Times New Roman" w:hAnsi="Times New Roman"/>
          <w:sz w:val="28"/>
        </w:rPr>
        <w:t xml:space="preserve"> г. зарегистрировано 4</w:t>
      </w:r>
      <w:r>
        <w:rPr>
          <w:rFonts w:ascii="Times New Roman" w:hAnsi="Times New Roman"/>
          <w:sz w:val="28"/>
        </w:rPr>
        <w:t>62</w:t>
      </w:r>
      <w:r w:rsidRPr="00AF0180">
        <w:rPr>
          <w:rFonts w:ascii="Times New Roman" w:hAnsi="Times New Roman"/>
          <w:sz w:val="28"/>
        </w:rPr>
        <w:t xml:space="preserve"> объектов торговли (4</w:t>
      </w:r>
      <w:r>
        <w:rPr>
          <w:rFonts w:ascii="Times New Roman" w:hAnsi="Times New Roman"/>
          <w:sz w:val="28"/>
        </w:rPr>
        <w:t>60</w:t>
      </w:r>
      <w:r w:rsidRPr="00AF0180">
        <w:rPr>
          <w:rFonts w:ascii="Times New Roman" w:hAnsi="Times New Roman"/>
          <w:sz w:val="28"/>
        </w:rPr>
        <w:t xml:space="preserve"> объекта в 20</w:t>
      </w:r>
      <w:r>
        <w:rPr>
          <w:rFonts w:ascii="Times New Roman" w:hAnsi="Times New Roman"/>
          <w:sz w:val="28"/>
        </w:rPr>
        <w:t>20</w:t>
      </w:r>
      <w:r w:rsidRPr="00AF0180">
        <w:rPr>
          <w:rFonts w:ascii="Times New Roman" w:hAnsi="Times New Roman"/>
          <w:sz w:val="28"/>
        </w:rPr>
        <w:t xml:space="preserve"> году).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Анализ развития малого и среднего предпринимательства на территории муниципального района показал, что сохраняются некоторые проблемы, присущие малому и среднему бизнесу не только в муниципальном районе, но и в Саратовской области в целом. Основными из них являются:</w:t>
      </w:r>
    </w:p>
    <w:p w:rsidR="00A43FF8" w:rsidRPr="00AF0180" w:rsidRDefault="00A43FF8" w:rsidP="007E18D1">
      <w:pPr>
        <w:pStyle w:val="30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недостаточность собственных финансовых ресурсов, в том числе для использования современных технологий и оборудования;</w:t>
      </w:r>
    </w:p>
    <w:p w:rsidR="00A43FF8" w:rsidRPr="00AF0180" w:rsidRDefault="00A43FF8" w:rsidP="007E18D1">
      <w:pPr>
        <w:pStyle w:val="300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</w:t>
      </w:r>
    </w:p>
    <w:p w:rsidR="00A43FF8" w:rsidRPr="00AF0180" w:rsidRDefault="00A43FF8" w:rsidP="007E18D1">
      <w:pPr>
        <w:pStyle w:val="300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16" w:lineRule="auto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проблемы продвижения продукции (работ, услуг) на региональный рынок;</w:t>
      </w:r>
    </w:p>
    <w:p w:rsidR="00A43FF8" w:rsidRPr="00AF0180" w:rsidRDefault="00A43FF8" w:rsidP="007E18D1">
      <w:pPr>
        <w:pStyle w:val="30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16" w:lineRule="auto"/>
        <w:ind w:left="20" w:firstLine="540"/>
        <w:rPr>
          <w:sz w:val="28"/>
          <w:szCs w:val="28"/>
        </w:rPr>
      </w:pPr>
      <w:r w:rsidRPr="00AF0180">
        <w:rPr>
          <w:sz w:val="28"/>
          <w:szCs w:val="28"/>
        </w:rPr>
        <w:t>недостаток квалифицированных кадров.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firstLine="540"/>
        <w:rPr>
          <w:sz w:val="28"/>
          <w:szCs w:val="28"/>
        </w:rPr>
      </w:pPr>
      <w:r w:rsidRPr="00AF0180">
        <w:rPr>
          <w:sz w:val="28"/>
          <w:szCs w:val="28"/>
        </w:rPr>
        <w:t>Решение проблем развития малого и среднего предпринимательства программным методом обусловлено его высокой эффективностью, возможностью сбалансированного и последовательного выполнения мероприятий, направленных на формирование благоприятных условий для развития субъектов малого и среднего предпринимательства, осуществляющих деятельность на территории муниципального района. Кроме того, данный метод позволяет обеспечить консолидацию и целевое использование необходимых для этого ресурсов, контроль выполнения мероприятий подпрограммы муниципальной программы.</w:t>
      </w:r>
    </w:p>
    <w:p w:rsidR="00FC6A06" w:rsidRPr="00AF0180" w:rsidRDefault="00FC6A06" w:rsidP="007E18D1">
      <w:pPr>
        <w:pStyle w:val="300"/>
        <w:shd w:val="clear" w:color="auto" w:fill="auto"/>
        <w:spacing w:before="0" w:after="296" w:line="216" w:lineRule="auto"/>
        <w:ind w:firstLine="0"/>
        <w:jc w:val="center"/>
        <w:rPr>
          <w:sz w:val="28"/>
          <w:szCs w:val="28"/>
        </w:rPr>
      </w:pPr>
    </w:p>
    <w:p w:rsidR="00A43FF8" w:rsidRPr="00AF0180" w:rsidRDefault="00A43FF8" w:rsidP="007E18D1">
      <w:pPr>
        <w:pStyle w:val="300"/>
        <w:shd w:val="clear" w:color="auto" w:fill="auto"/>
        <w:spacing w:before="0" w:after="296" w:line="216" w:lineRule="auto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 xml:space="preserve">2. </w:t>
      </w:r>
      <w:r w:rsidR="00113243" w:rsidRPr="00AF0180">
        <w:rPr>
          <w:sz w:val="28"/>
          <w:szCs w:val="28"/>
        </w:rPr>
        <w:t>Цели и задачи подпрограммы</w:t>
      </w:r>
      <w:r w:rsidR="00113243">
        <w:rPr>
          <w:sz w:val="28"/>
          <w:szCs w:val="28"/>
        </w:rPr>
        <w:t>.</w:t>
      </w:r>
    </w:p>
    <w:p w:rsidR="000B75DA" w:rsidRPr="00AF0180" w:rsidRDefault="00A43FF8" w:rsidP="007E18D1">
      <w:pPr>
        <w:pStyle w:val="300"/>
        <w:shd w:val="clear" w:color="auto" w:fill="auto"/>
        <w:spacing w:before="0" w:after="0" w:line="216" w:lineRule="auto"/>
        <w:ind w:left="23" w:right="23" w:firstLine="520"/>
        <w:rPr>
          <w:sz w:val="28"/>
          <w:szCs w:val="28"/>
        </w:rPr>
      </w:pPr>
      <w:r w:rsidRPr="00AF0180">
        <w:rPr>
          <w:sz w:val="28"/>
          <w:szCs w:val="28"/>
        </w:rPr>
        <w:t>Целью подпрограммы муниципальной программы является создание благоприятных условий для развития субъектов малого и среднего предпринимательства  в целях формирования конкурентной среды в экономике Марксовского муниципального района.</w:t>
      </w:r>
    </w:p>
    <w:p w:rsidR="00A43FF8" w:rsidRPr="00AF0180" w:rsidRDefault="007C3657" w:rsidP="007E18D1">
      <w:pPr>
        <w:pStyle w:val="300"/>
        <w:shd w:val="clear" w:color="auto" w:fill="auto"/>
        <w:spacing w:before="0" w:after="0" w:line="216" w:lineRule="auto"/>
        <w:ind w:left="23" w:right="23" w:firstLine="520"/>
        <w:rPr>
          <w:sz w:val="28"/>
          <w:szCs w:val="28"/>
        </w:rPr>
      </w:pPr>
      <w:r w:rsidRPr="00AF0180">
        <w:rPr>
          <w:sz w:val="28"/>
          <w:szCs w:val="28"/>
        </w:rPr>
        <w:t xml:space="preserve"> </w:t>
      </w:r>
      <w:r w:rsidR="00A43FF8" w:rsidRPr="00AF0180">
        <w:rPr>
          <w:sz w:val="28"/>
          <w:szCs w:val="28"/>
        </w:rPr>
        <w:t>Задачи подпрограммы определяются ее конечной целью и заключаются в следующем:</w:t>
      </w:r>
    </w:p>
    <w:p w:rsidR="00AE1E12" w:rsidRPr="00AF0180" w:rsidRDefault="00AE1E12" w:rsidP="007E18D1">
      <w:pPr>
        <w:tabs>
          <w:tab w:val="left" w:pos="403"/>
        </w:tabs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>- повышение  предпринимательской  активности и развитие малого и среднего предпринимательства;</w:t>
      </w:r>
    </w:p>
    <w:p w:rsidR="00AE1E12" w:rsidRPr="00AF0180" w:rsidRDefault="00AE1E12" w:rsidP="007E18D1">
      <w:pPr>
        <w:tabs>
          <w:tab w:val="left" w:pos="403"/>
        </w:tabs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 xml:space="preserve">- оказание поддержки субъектам малого </w:t>
      </w:r>
      <w:r w:rsidR="00D729B5">
        <w:rPr>
          <w:rFonts w:ascii="Times New Roman" w:hAnsi="Times New Roman" w:cs="Times New Roman"/>
          <w:sz w:val="28"/>
          <w:szCs w:val="28"/>
        </w:rPr>
        <w:t>и среднего</w:t>
      </w:r>
      <w:r w:rsidRPr="00AF0180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AE1E12" w:rsidRPr="00AF0180" w:rsidRDefault="00AE1E12" w:rsidP="007E18D1">
      <w:pPr>
        <w:pStyle w:val="300"/>
        <w:shd w:val="clear" w:color="auto" w:fill="auto"/>
        <w:tabs>
          <w:tab w:val="left" w:pos="288"/>
          <w:tab w:val="left" w:pos="403"/>
          <w:tab w:val="left" w:pos="537"/>
        </w:tabs>
        <w:spacing w:before="0" w:after="0" w:line="216" w:lineRule="auto"/>
        <w:ind w:firstLine="709"/>
        <w:rPr>
          <w:sz w:val="28"/>
          <w:szCs w:val="28"/>
        </w:rPr>
      </w:pPr>
      <w:r w:rsidRPr="00AF0180">
        <w:rPr>
          <w:sz w:val="28"/>
          <w:szCs w:val="28"/>
        </w:rPr>
        <w:t>- создание условий для привлечения инвестиций в экономику муниципального района.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firstLine="0"/>
        <w:jc w:val="center"/>
        <w:rPr>
          <w:b/>
          <w:sz w:val="28"/>
          <w:szCs w:val="28"/>
        </w:rPr>
      </w:pPr>
    </w:p>
    <w:p w:rsidR="00113243" w:rsidRPr="00AF0180" w:rsidRDefault="00A43FF8" w:rsidP="007E18D1">
      <w:pPr>
        <w:pStyle w:val="300"/>
        <w:shd w:val="clear" w:color="auto" w:fill="auto"/>
        <w:spacing w:before="0" w:after="0" w:line="216" w:lineRule="auto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 xml:space="preserve">3. </w:t>
      </w:r>
      <w:r w:rsidR="00113243">
        <w:rPr>
          <w:sz w:val="28"/>
          <w:szCs w:val="28"/>
        </w:rPr>
        <w:t>Срок</w:t>
      </w:r>
      <w:r w:rsidR="00113243" w:rsidRPr="00AF0180">
        <w:rPr>
          <w:sz w:val="28"/>
          <w:szCs w:val="28"/>
        </w:rPr>
        <w:t xml:space="preserve"> реализации подпрограммы</w:t>
      </w:r>
      <w:r w:rsidR="00113243">
        <w:rPr>
          <w:sz w:val="28"/>
          <w:szCs w:val="28"/>
        </w:rPr>
        <w:t>.</w:t>
      </w:r>
      <w:r w:rsidR="00113243" w:rsidRPr="00AF0180">
        <w:rPr>
          <w:sz w:val="28"/>
          <w:szCs w:val="28"/>
        </w:rPr>
        <w:t xml:space="preserve"> 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firstLine="0"/>
        <w:jc w:val="center"/>
        <w:rPr>
          <w:b/>
          <w:sz w:val="28"/>
          <w:szCs w:val="28"/>
        </w:rPr>
      </w:pP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20"/>
        <w:rPr>
          <w:sz w:val="28"/>
          <w:szCs w:val="28"/>
        </w:rPr>
      </w:pPr>
      <w:r w:rsidRPr="00AF0180">
        <w:rPr>
          <w:sz w:val="28"/>
          <w:szCs w:val="28"/>
        </w:rPr>
        <w:t>Реализация подпрограммы муниципальной программы будет осуществляться в течение 20</w:t>
      </w:r>
      <w:r w:rsidR="0011326B">
        <w:rPr>
          <w:sz w:val="28"/>
          <w:szCs w:val="28"/>
        </w:rPr>
        <w:t>23</w:t>
      </w:r>
      <w:r w:rsidRPr="00AF0180">
        <w:rPr>
          <w:sz w:val="28"/>
          <w:szCs w:val="28"/>
        </w:rPr>
        <w:t>–20</w:t>
      </w:r>
      <w:r w:rsidR="00F05876" w:rsidRPr="00AF0180">
        <w:rPr>
          <w:sz w:val="28"/>
          <w:szCs w:val="28"/>
        </w:rPr>
        <w:t>2</w:t>
      </w:r>
      <w:r w:rsidR="0011326B">
        <w:rPr>
          <w:sz w:val="28"/>
          <w:szCs w:val="28"/>
        </w:rPr>
        <w:t>5</w:t>
      </w:r>
      <w:r w:rsidRPr="00AF0180">
        <w:rPr>
          <w:sz w:val="28"/>
          <w:szCs w:val="28"/>
        </w:rPr>
        <w:t xml:space="preserve"> годов. Выделение отдельных этапов реализации не предполагается.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20"/>
        <w:rPr>
          <w:sz w:val="28"/>
          <w:szCs w:val="28"/>
        </w:rPr>
      </w:pPr>
    </w:p>
    <w:p w:rsidR="00113243" w:rsidRPr="00AF0180" w:rsidRDefault="00A43FF8" w:rsidP="007E18D1">
      <w:pPr>
        <w:pStyle w:val="300"/>
        <w:shd w:val="clear" w:color="auto" w:fill="auto"/>
        <w:spacing w:before="0" w:after="0" w:line="216" w:lineRule="auto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4</w:t>
      </w:r>
      <w:r w:rsidR="00113243">
        <w:rPr>
          <w:sz w:val="28"/>
          <w:szCs w:val="28"/>
        </w:rPr>
        <w:t xml:space="preserve">. </w:t>
      </w:r>
      <w:r w:rsidR="00113243" w:rsidRPr="00AF0180">
        <w:rPr>
          <w:sz w:val="28"/>
          <w:szCs w:val="28"/>
        </w:rPr>
        <w:t>Описание мероприятий подпрограммы и целевых индикаторов (показателей) их выполнения.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firstLine="0"/>
        <w:jc w:val="center"/>
        <w:rPr>
          <w:b/>
          <w:sz w:val="28"/>
          <w:szCs w:val="28"/>
        </w:rPr>
      </w:pP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20"/>
        <w:rPr>
          <w:sz w:val="28"/>
          <w:szCs w:val="28"/>
        </w:rPr>
      </w:pPr>
      <w:r w:rsidRPr="00AF0180">
        <w:rPr>
          <w:sz w:val="28"/>
          <w:szCs w:val="28"/>
        </w:rPr>
        <w:t>Подпрограммой муниципальной программы предусматривается реализация комплекса основных мероприятий, направленных на создание благоприятных условий</w:t>
      </w:r>
      <w:r w:rsidR="007C3657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для развития субъектов малого и среднего предпринимательства</w:t>
      </w:r>
      <w:r w:rsidR="007C3657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в целях</w:t>
      </w:r>
      <w:r w:rsidR="007C3657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формирования конкурентной среды в экономике  Марксовского муниципального района.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0" w:right="20" w:firstLine="520"/>
        <w:rPr>
          <w:sz w:val="28"/>
          <w:szCs w:val="28"/>
        </w:rPr>
      </w:pPr>
      <w:proofErr w:type="gramStart"/>
      <w:r w:rsidRPr="00AF0180">
        <w:rPr>
          <w:sz w:val="28"/>
          <w:szCs w:val="28"/>
        </w:rPr>
        <w:t>Реализация основного мероприятия</w:t>
      </w:r>
      <w:r w:rsidR="00C85FED" w:rsidRPr="00AF0180">
        <w:rPr>
          <w:sz w:val="28"/>
          <w:szCs w:val="28"/>
        </w:rPr>
        <w:t xml:space="preserve"> 1 </w:t>
      </w:r>
      <w:r w:rsidR="00EB67D5" w:rsidRPr="00AF0180">
        <w:rPr>
          <w:sz w:val="28"/>
          <w:szCs w:val="28"/>
        </w:rPr>
        <w:t xml:space="preserve">«Формирование системы информационно-консультационной поддержки  </w:t>
      </w:r>
      <w:r w:rsidR="00EB67D5" w:rsidRPr="00AF0180">
        <w:rPr>
          <w:sz w:val="28"/>
        </w:rPr>
        <w:t xml:space="preserve">субъектов </w:t>
      </w:r>
      <w:r w:rsidR="00EB67D5" w:rsidRPr="00AF0180">
        <w:rPr>
          <w:sz w:val="28"/>
          <w:szCs w:val="28"/>
        </w:rPr>
        <w:t xml:space="preserve">малого и среднего предпринимательства на территории Марксовского муниципального района» </w:t>
      </w:r>
      <w:r w:rsidRPr="00AF0180">
        <w:rPr>
          <w:sz w:val="28"/>
          <w:szCs w:val="28"/>
        </w:rPr>
        <w:lastRenderedPageBreak/>
        <w:t>направлена на</w:t>
      </w:r>
      <w:r w:rsidR="008D40FD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совершенствование и развитие информационно-консультационной системы поддержки субъектов малого и среднего предпринимательства, улучшение качества информированности субъектов малого и среднего предпринимательства и</w:t>
      </w:r>
      <w:r w:rsidR="00C85FED" w:rsidRPr="00AF0180">
        <w:rPr>
          <w:sz w:val="28"/>
          <w:szCs w:val="28"/>
        </w:rPr>
        <w:t>,</w:t>
      </w:r>
      <w:r w:rsidRPr="00AF0180">
        <w:rPr>
          <w:sz w:val="28"/>
          <w:szCs w:val="28"/>
        </w:rPr>
        <w:t xml:space="preserve"> как следствие</w:t>
      </w:r>
      <w:r w:rsidR="00C85FED" w:rsidRPr="00AF0180">
        <w:rPr>
          <w:sz w:val="28"/>
          <w:szCs w:val="28"/>
        </w:rPr>
        <w:t>,</w:t>
      </w:r>
      <w:r w:rsidRPr="00AF0180">
        <w:rPr>
          <w:sz w:val="28"/>
          <w:szCs w:val="28"/>
        </w:rPr>
        <w:t xml:space="preserve"> развитие деловой и интеллектуальной активности малого и среднего предпринимательства.</w:t>
      </w:r>
      <w:proofErr w:type="gramEnd"/>
    </w:p>
    <w:p w:rsidR="00A43FF8" w:rsidRPr="00AF0180" w:rsidRDefault="00A43FF8" w:rsidP="007E18D1">
      <w:pPr>
        <w:pStyle w:val="affffff"/>
        <w:spacing w:line="216" w:lineRule="auto"/>
        <w:ind w:firstLine="567"/>
        <w:jc w:val="both"/>
        <w:rPr>
          <w:rFonts w:ascii="Times New Roman" w:hAnsi="Times New Roman"/>
          <w:sz w:val="28"/>
        </w:rPr>
      </w:pPr>
      <w:r w:rsidRPr="00AF0180">
        <w:rPr>
          <w:rFonts w:ascii="Times New Roman" w:hAnsi="Times New Roman"/>
          <w:sz w:val="28"/>
        </w:rPr>
        <w:t>Реализация основного мероприятия</w:t>
      </w:r>
      <w:r w:rsidR="00C85FED" w:rsidRPr="00AF0180">
        <w:rPr>
          <w:rFonts w:ascii="Times New Roman" w:hAnsi="Times New Roman"/>
          <w:sz w:val="28"/>
        </w:rPr>
        <w:t xml:space="preserve"> </w:t>
      </w:r>
      <w:r w:rsidR="00AF648B">
        <w:rPr>
          <w:rFonts w:ascii="Times New Roman" w:hAnsi="Times New Roman"/>
          <w:sz w:val="28"/>
        </w:rPr>
        <w:t>2</w:t>
      </w:r>
      <w:r w:rsidRPr="00AF0180">
        <w:rPr>
          <w:rFonts w:ascii="Times New Roman" w:hAnsi="Times New Roman"/>
          <w:sz w:val="28"/>
        </w:rPr>
        <w:t xml:space="preserve"> «</w:t>
      </w:r>
      <w:r w:rsidR="00BC2DFA" w:rsidRPr="00AF0180">
        <w:rPr>
          <w:rFonts w:ascii="Times New Roman" w:hAnsi="Times New Roman"/>
          <w:sz w:val="28"/>
        </w:rPr>
        <w:t>Информационная, методологическая и организационная поддержка малого и среднего предпринимательства</w:t>
      </w:r>
      <w:r w:rsidRPr="00AF0180">
        <w:rPr>
          <w:rFonts w:ascii="Times New Roman" w:hAnsi="Times New Roman"/>
          <w:sz w:val="28"/>
        </w:rPr>
        <w:t xml:space="preserve">» направлена на популяризацию темы предпринимательства и повышение уровня  </w:t>
      </w:r>
      <w:proofErr w:type="gramStart"/>
      <w:r w:rsidRPr="00AF0180">
        <w:rPr>
          <w:rFonts w:ascii="Times New Roman" w:hAnsi="Times New Roman"/>
          <w:sz w:val="28"/>
        </w:rPr>
        <w:t>бизнес-образования</w:t>
      </w:r>
      <w:proofErr w:type="gramEnd"/>
      <w:r w:rsidRPr="00AF0180">
        <w:rPr>
          <w:rFonts w:ascii="Times New Roman" w:hAnsi="Times New Roman"/>
          <w:sz w:val="28"/>
        </w:rPr>
        <w:t xml:space="preserve"> для субъектов малого и среднего предпринимательства.</w:t>
      </w:r>
      <w:r w:rsidR="007C3657" w:rsidRPr="00AF0180">
        <w:rPr>
          <w:rFonts w:ascii="Times New Roman" w:hAnsi="Times New Roman"/>
          <w:sz w:val="28"/>
        </w:rPr>
        <w:t xml:space="preserve"> </w:t>
      </w:r>
      <w:r w:rsidRPr="00AF0180">
        <w:rPr>
          <w:rFonts w:ascii="Times New Roman" w:hAnsi="Times New Roman"/>
          <w:sz w:val="28"/>
        </w:rPr>
        <w:t xml:space="preserve">В целях повышения доступности, повышения статуса субъектов предпринимательской деятельности и формирование благоприятного общественного мнения для субъектов малого  и  среднего  предпринимательства,  подпрограммой  муниципальной  программы  предусмотрена  реализация  комплекса  мероприятий подпрограммы: </w:t>
      </w:r>
    </w:p>
    <w:p w:rsidR="00A43FF8" w:rsidRPr="00AF0180" w:rsidRDefault="00A43FF8" w:rsidP="007E18D1">
      <w:pPr>
        <w:pStyle w:val="affffff"/>
        <w:spacing w:line="216" w:lineRule="auto"/>
        <w:ind w:firstLine="567"/>
        <w:jc w:val="both"/>
        <w:rPr>
          <w:rFonts w:ascii="Times New Roman" w:hAnsi="Times New Roman"/>
          <w:sz w:val="28"/>
        </w:rPr>
      </w:pPr>
      <w:r w:rsidRPr="00AF0180">
        <w:rPr>
          <w:rFonts w:ascii="Times New Roman" w:hAnsi="Times New Roman"/>
          <w:sz w:val="28"/>
        </w:rPr>
        <w:t>- организация  и  проведение  мероприятий  с  участием  представителей  малого  и  среднего  предпринимательства,  принятие  участия  делегаций муниципального района в областных выставочно-ярмарочных мероприятиях и за пределами Саратовской области.</w:t>
      </w:r>
    </w:p>
    <w:p w:rsidR="00A43FF8" w:rsidRPr="00AF0180" w:rsidRDefault="00A43FF8" w:rsidP="007E18D1">
      <w:pPr>
        <w:pStyle w:val="affffff"/>
        <w:spacing w:line="216" w:lineRule="auto"/>
        <w:ind w:firstLine="567"/>
        <w:jc w:val="both"/>
        <w:rPr>
          <w:rFonts w:ascii="Times New Roman" w:hAnsi="Times New Roman"/>
          <w:sz w:val="28"/>
        </w:rPr>
      </w:pPr>
      <w:r w:rsidRPr="00AF0180">
        <w:rPr>
          <w:rFonts w:ascii="Times New Roman" w:hAnsi="Times New Roman"/>
          <w:sz w:val="28"/>
        </w:rPr>
        <w:t>Реализация  вышеуказанных  мероприятий,  позволит  обеспечить  участие субъектов малого и среднего предпринимательства в районных, областных и иногородних выставочно-ярмарочных мероприятиях, конкурсах и обеспечит дополнительную  поддержку  продвижения  их  товаров, работ  и  услуг  на  рынках сбыта.</w:t>
      </w:r>
    </w:p>
    <w:p w:rsidR="00A43FF8" w:rsidRDefault="00A43FF8" w:rsidP="007E18D1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5" w:anchor="sub_1100" w:history="1">
        <w:r w:rsidRPr="00AF01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="009D0189" w:rsidRPr="00AF01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Pr="00AF01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  <w:r w:rsidRPr="00AF0180">
          <w:rPr>
            <w:rStyle w:val="a4"/>
            <w:rFonts w:ascii="Times New Roman" w:hAnsi="Times New Roman"/>
            <w:color w:val="auto"/>
            <w:sz w:val="28"/>
            <w:szCs w:val="28"/>
          </w:rPr>
          <w:t> </w:t>
        </w:r>
      </w:hyperlink>
      <w:r w:rsidRPr="00AF018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13243" w:rsidRPr="00AF0180" w:rsidRDefault="00113243" w:rsidP="007E18D1">
      <w:pPr>
        <w:pStyle w:val="300"/>
        <w:shd w:val="clear" w:color="auto" w:fill="auto"/>
        <w:spacing w:before="0" w:after="0" w:line="216" w:lineRule="auto"/>
        <w:ind w:left="20" w:right="20" w:firstLine="560"/>
        <w:rPr>
          <w:sz w:val="28"/>
          <w:szCs w:val="28"/>
        </w:rPr>
      </w:pPr>
      <w:r w:rsidRPr="00AF0180">
        <w:rPr>
          <w:sz w:val="28"/>
          <w:szCs w:val="28"/>
        </w:rPr>
        <w:t xml:space="preserve">Сведения о целевых показателях (индикаторах) подпрограммы представлены в </w:t>
      </w:r>
      <w:hyperlink r:id="rId16" w:anchor="sub_1100" w:history="1">
        <w:r w:rsidRPr="00AF0180">
          <w:rPr>
            <w:rStyle w:val="a4"/>
            <w:b w:val="0"/>
            <w:color w:val="auto"/>
            <w:sz w:val="28"/>
            <w:szCs w:val="28"/>
          </w:rPr>
          <w:t>приложении № 2 </w:t>
        </w:r>
      </w:hyperlink>
      <w:r w:rsidRPr="00AF0180">
        <w:rPr>
          <w:sz w:val="28"/>
          <w:szCs w:val="28"/>
        </w:rPr>
        <w:t xml:space="preserve"> к муниципальной программе.                            </w:t>
      </w:r>
    </w:p>
    <w:p w:rsidR="009D0189" w:rsidRPr="00AF0180" w:rsidRDefault="009D0189" w:rsidP="007E18D1">
      <w:pPr>
        <w:pStyle w:val="300"/>
        <w:shd w:val="clear" w:color="auto" w:fill="auto"/>
        <w:spacing w:before="0" w:after="0" w:line="216" w:lineRule="auto"/>
        <w:ind w:left="23" w:right="23" w:hanging="20"/>
        <w:jc w:val="center"/>
        <w:rPr>
          <w:sz w:val="28"/>
          <w:szCs w:val="28"/>
        </w:rPr>
      </w:pPr>
    </w:p>
    <w:p w:rsidR="00113243" w:rsidRPr="00AF0180" w:rsidRDefault="00A43FF8" w:rsidP="007E18D1">
      <w:pPr>
        <w:pStyle w:val="300"/>
        <w:shd w:val="clear" w:color="auto" w:fill="auto"/>
        <w:spacing w:before="0" w:after="244" w:line="216" w:lineRule="auto"/>
        <w:ind w:left="20" w:right="20" w:hanging="2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 xml:space="preserve">5. </w:t>
      </w:r>
      <w:r w:rsidR="00113243" w:rsidRPr="00AF0180">
        <w:rPr>
          <w:sz w:val="28"/>
          <w:szCs w:val="28"/>
        </w:rPr>
        <w:t>Объем и и</w:t>
      </w:r>
      <w:r w:rsidR="00113243">
        <w:rPr>
          <w:sz w:val="28"/>
          <w:szCs w:val="28"/>
        </w:rPr>
        <w:t>сточники финансирования</w:t>
      </w:r>
      <w:r w:rsidR="00113243" w:rsidRPr="00AF0180">
        <w:rPr>
          <w:sz w:val="28"/>
          <w:szCs w:val="28"/>
        </w:rPr>
        <w:t xml:space="preserve"> подпрограммы.</w:t>
      </w:r>
    </w:p>
    <w:p w:rsidR="00A43FF8" w:rsidRPr="00AF0180" w:rsidRDefault="00A43FF8" w:rsidP="007E18D1">
      <w:pPr>
        <w:pStyle w:val="300"/>
        <w:shd w:val="clear" w:color="auto" w:fill="auto"/>
        <w:spacing w:before="0" w:after="0" w:line="216" w:lineRule="auto"/>
        <w:ind w:left="23" w:right="23" w:firstLine="540"/>
        <w:rPr>
          <w:sz w:val="28"/>
          <w:szCs w:val="28"/>
        </w:rPr>
      </w:pPr>
      <w:proofErr w:type="gramStart"/>
      <w:r w:rsidRPr="00AF0180">
        <w:rPr>
          <w:sz w:val="28"/>
          <w:szCs w:val="28"/>
        </w:rPr>
        <w:t>Реализация мероприятий подпрограммы муниципальной программы осуществляется за счет средств районного бюджета с учетом целевых поступлений из областного и федерального бюджетов.</w:t>
      </w:r>
      <w:proofErr w:type="gramEnd"/>
    </w:p>
    <w:p w:rsidR="00F05876" w:rsidRPr="00AF0180" w:rsidRDefault="00F05876" w:rsidP="007E18D1">
      <w:pPr>
        <w:pStyle w:val="300"/>
        <w:shd w:val="clear" w:color="auto" w:fill="auto"/>
        <w:spacing w:before="0" w:after="0" w:line="216" w:lineRule="auto"/>
        <w:ind w:left="20" w:right="-1" w:firstLine="540"/>
        <w:rPr>
          <w:sz w:val="28"/>
          <w:szCs w:val="28"/>
        </w:rPr>
      </w:pPr>
      <w:r w:rsidRPr="00AF0180">
        <w:rPr>
          <w:sz w:val="28"/>
          <w:szCs w:val="28"/>
        </w:rPr>
        <w:t>Общие расходы на реализацию муниципальной подпрограммы на 20</w:t>
      </w:r>
      <w:r w:rsidR="0011326B">
        <w:rPr>
          <w:sz w:val="28"/>
          <w:szCs w:val="28"/>
        </w:rPr>
        <w:t>23</w:t>
      </w:r>
      <w:r w:rsidRPr="00AF0180">
        <w:rPr>
          <w:sz w:val="28"/>
          <w:szCs w:val="28"/>
        </w:rPr>
        <w:t>-202</w:t>
      </w:r>
      <w:r w:rsidR="0011326B">
        <w:rPr>
          <w:sz w:val="28"/>
          <w:szCs w:val="28"/>
        </w:rPr>
        <w:t>5</w:t>
      </w:r>
      <w:r w:rsidRPr="00AF0180">
        <w:rPr>
          <w:sz w:val="28"/>
          <w:szCs w:val="28"/>
        </w:rPr>
        <w:t xml:space="preserve"> годы составят </w:t>
      </w:r>
      <w:r w:rsidR="0011326B">
        <w:rPr>
          <w:sz w:val="28"/>
          <w:szCs w:val="28"/>
        </w:rPr>
        <w:t>15</w:t>
      </w:r>
      <w:r w:rsidR="007A0137">
        <w:rPr>
          <w:sz w:val="28"/>
          <w:szCs w:val="28"/>
        </w:rPr>
        <w:t>,0</w:t>
      </w:r>
      <w:r w:rsidRPr="00AF0180">
        <w:rPr>
          <w:sz w:val="28"/>
          <w:szCs w:val="28"/>
        </w:rPr>
        <w:t xml:space="preserve"> тыс. рублей,</w:t>
      </w:r>
      <w:r w:rsidRPr="00AF0180">
        <w:rPr>
          <w:b/>
          <w:sz w:val="28"/>
          <w:szCs w:val="28"/>
        </w:rPr>
        <w:t xml:space="preserve"> </w:t>
      </w:r>
      <w:r w:rsidRPr="00AF0180">
        <w:rPr>
          <w:sz w:val="28"/>
          <w:szCs w:val="28"/>
        </w:rPr>
        <w:t xml:space="preserve">в том числе по годам: </w:t>
      </w:r>
    </w:p>
    <w:p w:rsidR="00F05876" w:rsidRPr="00AF0180" w:rsidRDefault="00F05876" w:rsidP="007E18D1">
      <w:pPr>
        <w:pStyle w:val="300"/>
        <w:shd w:val="clear" w:color="auto" w:fill="auto"/>
        <w:spacing w:before="0" w:after="0" w:line="216" w:lineRule="auto"/>
        <w:ind w:left="20" w:right="-1" w:firstLine="540"/>
        <w:rPr>
          <w:sz w:val="28"/>
          <w:szCs w:val="28"/>
        </w:rPr>
      </w:pPr>
      <w:r w:rsidRPr="00AF0180">
        <w:rPr>
          <w:sz w:val="28"/>
          <w:szCs w:val="28"/>
        </w:rPr>
        <w:t>в 20</w:t>
      </w:r>
      <w:r w:rsidR="007F122A" w:rsidRPr="00AF0180">
        <w:rPr>
          <w:sz w:val="28"/>
          <w:szCs w:val="28"/>
        </w:rPr>
        <w:t>2</w:t>
      </w:r>
      <w:r w:rsidR="003A7017">
        <w:rPr>
          <w:sz w:val="28"/>
          <w:szCs w:val="28"/>
        </w:rPr>
        <w:t>3</w:t>
      </w:r>
      <w:r w:rsidRPr="00AF0180">
        <w:rPr>
          <w:sz w:val="28"/>
          <w:szCs w:val="28"/>
        </w:rPr>
        <w:t xml:space="preserve"> году –</w:t>
      </w:r>
      <w:r w:rsidR="0011326B">
        <w:rPr>
          <w:sz w:val="28"/>
          <w:szCs w:val="28"/>
        </w:rPr>
        <w:t xml:space="preserve"> 5</w:t>
      </w:r>
      <w:r w:rsidR="007A0137">
        <w:rPr>
          <w:sz w:val="28"/>
          <w:szCs w:val="28"/>
        </w:rPr>
        <w:t>,0</w:t>
      </w:r>
      <w:r w:rsidRPr="00AF0180">
        <w:rPr>
          <w:sz w:val="28"/>
          <w:szCs w:val="28"/>
        </w:rPr>
        <w:t xml:space="preserve"> тыс. рублей; </w:t>
      </w:r>
    </w:p>
    <w:p w:rsidR="00F05876" w:rsidRPr="00AF0180" w:rsidRDefault="00F05876" w:rsidP="007E18D1">
      <w:pPr>
        <w:pStyle w:val="300"/>
        <w:shd w:val="clear" w:color="auto" w:fill="auto"/>
        <w:spacing w:before="0" w:after="0" w:line="216" w:lineRule="auto"/>
        <w:ind w:left="20" w:right="-1" w:firstLine="547"/>
        <w:rPr>
          <w:sz w:val="28"/>
          <w:szCs w:val="28"/>
        </w:rPr>
      </w:pPr>
      <w:r w:rsidRPr="00AF0180">
        <w:rPr>
          <w:sz w:val="28"/>
          <w:szCs w:val="28"/>
        </w:rPr>
        <w:t>в 20</w:t>
      </w:r>
      <w:r w:rsidR="007F122A" w:rsidRPr="00AF0180">
        <w:rPr>
          <w:sz w:val="28"/>
          <w:szCs w:val="28"/>
        </w:rPr>
        <w:t>2</w:t>
      </w:r>
      <w:r w:rsidR="003A7017">
        <w:rPr>
          <w:sz w:val="28"/>
          <w:szCs w:val="28"/>
        </w:rPr>
        <w:t>4</w:t>
      </w:r>
      <w:r w:rsidRPr="00AF0180">
        <w:rPr>
          <w:sz w:val="28"/>
          <w:szCs w:val="28"/>
        </w:rPr>
        <w:t xml:space="preserve"> году –</w:t>
      </w:r>
      <w:r w:rsidR="0011326B">
        <w:rPr>
          <w:sz w:val="28"/>
          <w:szCs w:val="28"/>
        </w:rPr>
        <w:t xml:space="preserve"> 5</w:t>
      </w:r>
      <w:r w:rsidR="007A0137">
        <w:rPr>
          <w:sz w:val="28"/>
          <w:szCs w:val="28"/>
        </w:rPr>
        <w:t>,0</w:t>
      </w:r>
      <w:r w:rsidRPr="00AF0180">
        <w:rPr>
          <w:sz w:val="28"/>
          <w:szCs w:val="28"/>
        </w:rPr>
        <w:t xml:space="preserve"> тыс. рублей; </w:t>
      </w:r>
    </w:p>
    <w:p w:rsidR="00F05876" w:rsidRPr="00AF0180" w:rsidRDefault="00F05876" w:rsidP="007E18D1">
      <w:pPr>
        <w:pStyle w:val="300"/>
        <w:shd w:val="clear" w:color="auto" w:fill="auto"/>
        <w:spacing w:before="0" w:after="0" w:line="216" w:lineRule="auto"/>
        <w:ind w:left="20" w:right="-1" w:firstLine="547"/>
        <w:rPr>
          <w:sz w:val="28"/>
          <w:szCs w:val="28"/>
        </w:rPr>
      </w:pPr>
      <w:r w:rsidRPr="00AF0180">
        <w:rPr>
          <w:sz w:val="28"/>
          <w:szCs w:val="28"/>
        </w:rPr>
        <w:t>в 20</w:t>
      </w:r>
      <w:r w:rsidR="007F122A" w:rsidRPr="00AF0180">
        <w:rPr>
          <w:sz w:val="28"/>
          <w:szCs w:val="28"/>
        </w:rPr>
        <w:t>2</w:t>
      </w:r>
      <w:r w:rsidR="003A7017">
        <w:rPr>
          <w:sz w:val="28"/>
          <w:szCs w:val="28"/>
        </w:rPr>
        <w:t>5</w:t>
      </w:r>
      <w:r w:rsidRPr="00AF0180">
        <w:rPr>
          <w:sz w:val="28"/>
          <w:szCs w:val="28"/>
        </w:rPr>
        <w:t xml:space="preserve"> году –</w:t>
      </w:r>
      <w:r w:rsidR="0011326B">
        <w:rPr>
          <w:sz w:val="28"/>
          <w:szCs w:val="28"/>
        </w:rPr>
        <w:t xml:space="preserve"> 5</w:t>
      </w:r>
      <w:r w:rsidR="007A0137">
        <w:rPr>
          <w:sz w:val="28"/>
          <w:szCs w:val="28"/>
        </w:rPr>
        <w:t>,0</w:t>
      </w:r>
      <w:r w:rsidR="00BA569D" w:rsidRPr="00AF0180">
        <w:rPr>
          <w:sz w:val="28"/>
          <w:szCs w:val="28"/>
        </w:rPr>
        <w:t xml:space="preserve"> </w:t>
      </w:r>
      <w:r w:rsidRPr="00AF0180">
        <w:rPr>
          <w:sz w:val="28"/>
          <w:szCs w:val="28"/>
        </w:rPr>
        <w:t>тыс. рублей.</w:t>
      </w:r>
    </w:p>
    <w:p w:rsidR="00F05876" w:rsidRPr="00AF0180" w:rsidRDefault="00F05876" w:rsidP="007E18D1">
      <w:pPr>
        <w:pStyle w:val="300"/>
        <w:shd w:val="clear" w:color="auto" w:fill="auto"/>
        <w:spacing w:before="0" w:after="0" w:line="216" w:lineRule="auto"/>
        <w:ind w:left="20" w:right="20" w:firstLine="547"/>
        <w:rPr>
          <w:sz w:val="28"/>
          <w:szCs w:val="28"/>
        </w:rPr>
      </w:pPr>
      <w:r w:rsidRPr="00AF0180">
        <w:rPr>
          <w:sz w:val="28"/>
          <w:szCs w:val="28"/>
        </w:rPr>
        <w:t xml:space="preserve">Из общего объема финансового обеспечения расходы за счет средств местного бюджета на реализацию подпрограммы муниципальной программы составят </w:t>
      </w:r>
      <w:r w:rsidR="0011326B">
        <w:rPr>
          <w:sz w:val="28"/>
          <w:szCs w:val="28"/>
        </w:rPr>
        <w:t>15</w:t>
      </w:r>
      <w:r w:rsidR="007A0137">
        <w:rPr>
          <w:sz w:val="28"/>
          <w:szCs w:val="28"/>
        </w:rPr>
        <w:t>,0</w:t>
      </w:r>
      <w:r w:rsidRPr="00AF0180">
        <w:rPr>
          <w:sz w:val="28"/>
          <w:szCs w:val="28"/>
        </w:rPr>
        <w:t xml:space="preserve"> тыс. рублей, в том числе по годам: </w:t>
      </w:r>
    </w:p>
    <w:p w:rsidR="00F05876" w:rsidRPr="00AF0180" w:rsidRDefault="007F122A" w:rsidP="007E18D1">
      <w:pPr>
        <w:pStyle w:val="300"/>
        <w:shd w:val="clear" w:color="auto" w:fill="auto"/>
        <w:spacing w:before="0" w:after="0" w:line="216" w:lineRule="auto"/>
        <w:ind w:left="20" w:right="20" w:firstLine="547"/>
        <w:rPr>
          <w:sz w:val="28"/>
          <w:szCs w:val="28"/>
        </w:rPr>
      </w:pPr>
      <w:r w:rsidRPr="00AF0180">
        <w:rPr>
          <w:sz w:val="28"/>
          <w:szCs w:val="28"/>
        </w:rPr>
        <w:t>в 202</w:t>
      </w:r>
      <w:r w:rsidR="003A7017">
        <w:rPr>
          <w:sz w:val="28"/>
          <w:szCs w:val="28"/>
        </w:rPr>
        <w:t>3</w:t>
      </w:r>
      <w:r w:rsidR="00F05876" w:rsidRPr="00AF0180">
        <w:rPr>
          <w:sz w:val="28"/>
          <w:szCs w:val="28"/>
        </w:rPr>
        <w:t xml:space="preserve"> году –</w:t>
      </w:r>
      <w:r w:rsidR="0011326B">
        <w:rPr>
          <w:sz w:val="28"/>
          <w:szCs w:val="28"/>
        </w:rPr>
        <w:t xml:space="preserve"> 5</w:t>
      </w:r>
      <w:r w:rsidR="007A0137">
        <w:rPr>
          <w:sz w:val="28"/>
          <w:szCs w:val="28"/>
        </w:rPr>
        <w:t xml:space="preserve">,0 </w:t>
      </w:r>
      <w:r w:rsidR="00F05876" w:rsidRPr="00AF0180">
        <w:rPr>
          <w:sz w:val="28"/>
          <w:szCs w:val="28"/>
        </w:rPr>
        <w:t xml:space="preserve">тыс. рублей; </w:t>
      </w:r>
    </w:p>
    <w:p w:rsidR="00F05876" w:rsidRPr="00AF0180" w:rsidRDefault="00F05876" w:rsidP="007E18D1">
      <w:pPr>
        <w:pStyle w:val="300"/>
        <w:shd w:val="clear" w:color="auto" w:fill="auto"/>
        <w:spacing w:before="0" w:after="0" w:line="216" w:lineRule="auto"/>
        <w:ind w:left="20" w:right="20" w:firstLine="547"/>
        <w:rPr>
          <w:sz w:val="28"/>
          <w:szCs w:val="28"/>
        </w:rPr>
      </w:pPr>
      <w:r w:rsidRPr="00AF0180">
        <w:rPr>
          <w:sz w:val="28"/>
          <w:szCs w:val="28"/>
        </w:rPr>
        <w:t>в 20</w:t>
      </w:r>
      <w:r w:rsidR="007F122A" w:rsidRPr="00AF0180">
        <w:rPr>
          <w:sz w:val="28"/>
          <w:szCs w:val="28"/>
        </w:rPr>
        <w:t>2</w:t>
      </w:r>
      <w:r w:rsidR="003A7017">
        <w:rPr>
          <w:sz w:val="28"/>
          <w:szCs w:val="28"/>
        </w:rPr>
        <w:t>4</w:t>
      </w:r>
      <w:r w:rsidRPr="00AF0180">
        <w:rPr>
          <w:sz w:val="28"/>
          <w:szCs w:val="28"/>
        </w:rPr>
        <w:t xml:space="preserve"> году –</w:t>
      </w:r>
      <w:r w:rsidR="0011326B">
        <w:rPr>
          <w:sz w:val="28"/>
          <w:szCs w:val="28"/>
        </w:rPr>
        <w:t xml:space="preserve"> 5</w:t>
      </w:r>
      <w:r w:rsidR="007A0137">
        <w:rPr>
          <w:sz w:val="28"/>
          <w:szCs w:val="28"/>
        </w:rPr>
        <w:t>,0</w:t>
      </w:r>
      <w:r w:rsidRPr="00AF0180">
        <w:rPr>
          <w:sz w:val="28"/>
          <w:szCs w:val="28"/>
        </w:rPr>
        <w:t xml:space="preserve"> тыс. рублей; </w:t>
      </w:r>
    </w:p>
    <w:p w:rsidR="00F05876" w:rsidRPr="00AF0180" w:rsidRDefault="00F05876" w:rsidP="007E18D1">
      <w:pPr>
        <w:pStyle w:val="300"/>
        <w:shd w:val="clear" w:color="auto" w:fill="auto"/>
        <w:spacing w:before="0" w:after="0" w:line="216" w:lineRule="auto"/>
        <w:ind w:left="20" w:right="20" w:firstLine="547"/>
        <w:rPr>
          <w:sz w:val="28"/>
          <w:szCs w:val="28"/>
        </w:rPr>
      </w:pPr>
      <w:r w:rsidRPr="00AF0180">
        <w:rPr>
          <w:sz w:val="28"/>
          <w:szCs w:val="28"/>
        </w:rPr>
        <w:t>в 202</w:t>
      </w:r>
      <w:r w:rsidR="003A7017">
        <w:rPr>
          <w:sz w:val="28"/>
          <w:szCs w:val="28"/>
        </w:rPr>
        <w:t>5</w:t>
      </w:r>
      <w:r w:rsidRPr="00AF0180">
        <w:rPr>
          <w:sz w:val="28"/>
          <w:szCs w:val="28"/>
        </w:rPr>
        <w:t xml:space="preserve"> году –</w:t>
      </w:r>
      <w:r w:rsidR="0053562C">
        <w:rPr>
          <w:sz w:val="28"/>
          <w:szCs w:val="28"/>
        </w:rPr>
        <w:t xml:space="preserve"> </w:t>
      </w:r>
      <w:r w:rsidR="0011326B">
        <w:rPr>
          <w:sz w:val="28"/>
          <w:szCs w:val="28"/>
        </w:rPr>
        <w:t>5</w:t>
      </w:r>
      <w:r w:rsidR="007A0137">
        <w:rPr>
          <w:sz w:val="28"/>
          <w:szCs w:val="28"/>
        </w:rPr>
        <w:t>,0</w:t>
      </w:r>
      <w:r w:rsidRPr="00AF0180">
        <w:rPr>
          <w:sz w:val="28"/>
          <w:szCs w:val="28"/>
        </w:rPr>
        <w:t xml:space="preserve"> тыс. рублей.</w:t>
      </w:r>
    </w:p>
    <w:p w:rsidR="00D321D0" w:rsidRPr="00B135B8" w:rsidRDefault="00A43FF8" w:rsidP="007E18D1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  <w:sectPr w:rsidR="00D321D0" w:rsidRPr="00B135B8" w:rsidSect="00B135B8">
          <w:pgSz w:w="11907" w:h="16839" w:code="9"/>
          <w:pgMar w:top="397" w:right="567" w:bottom="284" w:left="1418" w:header="0" w:footer="6" w:gutter="0"/>
          <w:cols w:space="720"/>
          <w:noEndnote/>
          <w:docGrid w:linePitch="360"/>
        </w:sectPr>
      </w:pPr>
      <w:r w:rsidRPr="00AF0180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Подпрограммы</w:t>
      </w:r>
      <w:r w:rsidR="00E13C24" w:rsidRPr="00AF0180">
        <w:rPr>
          <w:rFonts w:ascii="Times New Roman" w:hAnsi="Times New Roman" w:cs="Times New Roman"/>
          <w:sz w:val="28"/>
          <w:szCs w:val="28"/>
        </w:rPr>
        <w:t xml:space="preserve"> 1</w:t>
      </w:r>
      <w:r w:rsidR="00B135B8">
        <w:rPr>
          <w:rFonts w:ascii="Times New Roman" w:hAnsi="Times New Roman" w:cs="Times New Roman"/>
          <w:sz w:val="28"/>
          <w:szCs w:val="28"/>
        </w:rPr>
        <w:t xml:space="preserve"> </w:t>
      </w:r>
      <w:r w:rsidR="00E13C24" w:rsidRPr="00AF0180">
        <w:rPr>
          <w:rFonts w:ascii="Times New Roman" w:hAnsi="Times New Roman" w:cs="Times New Roman"/>
          <w:sz w:val="28"/>
          <w:szCs w:val="28"/>
        </w:rPr>
        <w:t>м</w:t>
      </w:r>
      <w:r w:rsidRPr="00AF0180">
        <w:rPr>
          <w:rFonts w:ascii="Times New Roman" w:hAnsi="Times New Roman" w:cs="Times New Roman"/>
          <w:sz w:val="28"/>
          <w:szCs w:val="28"/>
        </w:rPr>
        <w:t xml:space="preserve">униципальной программы представлены  в </w:t>
      </w:r>
      <w:hyperlink r:id="rId17" w:anchor="sub_1400" w:history="1">
        <w:r w:rsidRPr="00AF01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 </w:t>
        </w:r>
      </w:hyperlink>
      <w:r w:rsidRPr="00AF0180">
        <w:rPr>
          <w:rStyle w:val="a4"/>
          <w:rFonts w:ascii="Times New Roman" w:hAnsi="Times New Roman"/>
          <w:b w:val="0"/>
          <w:color w:val="auto"/>
          <w:sz w:val="28"/>
          <w:szCs w:val="28"/>
        </w:rPr>
        <w:t>3</w:t>
      </w:r>
      <w:r w:rsidRPr="00AF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18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E470E6" w:rsidRPr="00AF0180" w:rsidRDefault="00E470E6" w:rsidP="00D321D0">
      <w:pPr>
        <w:pStyle w:val="300"/>
        <w:shd w:val="clear" w:color="auto" w:fill="auto"/>
        <w:spacing w:before="0" w:after="0" w:line="326" w:lineRule="exact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lastRenderedPageBreak/>
        <w:t>ПАСПОРТ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 xml:space="preserve">подпрограммы 2 муниципальной программы 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«</w:t>
      </w:r>
      <w:r w:rsidRPr="00AF0180">
        <w:rPr>
          <w:bCs/>
          <w:sz w:val="28"/>
          <w:szCs w:val="28"/>
        </w:rPr>
        <w:t xml:space="preserve">Развитие конкурентоспособной экономики </w:t>
      </w:r>
      <w:r w:rsidRPr="00AF0180">
        <w:rPr>
          <w:sz w:val="28"/>
          <w:szCs w:val="28"/>
        </w:rPr>
        <w:t xml:space="preserve">в </w:t>
      </w:r>
      <w:proofErr w:type="spellStart"/>
      <w:r w:rsidRPr="00AF0180">
        <w:rPr>
          <w:sz w:val="28"/>
          <w:szCs w:val="28"/>
        </w:rPr>
        <w:t>Марксовском</w:t>
      </w:r>
      <w:proofErr w:type="spellEnd"/>
      <w:r w:rsidRPr="00AF0180">
        <w:rPr>
          <w:sz w:val="28"/>
          <w:szCs w:val="28"/>
        </w:rPr>
        <w:t xml:space="preserve"> муниципальном ра</w:t>
      </w:r>
      <w:r w:rsidR="00883D83" w:rsidRPr="00AF0180">
        <w:rPr>
          <w:sz w:val="28"/>
          <w:szCs w:val="28"/>
        </w:rPr>
        <w:t>йоне</w:t>
      </w:r>
      <w:r w:rsidRPr="00AF0180">
        <w:rPr>
          <w:sz w:val="28"/>
          <w:szCs w:val="28"/>
        </w:rPr>
        <w:t>»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326" w:lineRule="exact"/>
        <w:ind w:left="40" w:firstLine="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402"/>
        <w:gridCol w:w="1560"/>
        <w:gridCol w:w="1417"/>
        <w:gridCol w:w="1559"/>
        <w:gridCol w:w="1985"/>
      </w:tblGrid>
      <w:tr w:rsidR="00E470E6" w:rsidRPr="00AF0180" w:rsidTr="00B13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670EF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Наименование подпрограммы: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A33E2F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8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«Повышение инвестиционной привлекательности Марксовского муниципального района»</w:t>
            </w:r>
          </w:p>
        </w:tc>
      </w:tr>
      <w:tr w:rsidR="00E470E6" w:rsidRPr="00AF0180" w:rsidTr="00B13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CE0929" w:rsidP="00670EF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215171" w:rsidRPr="00AF0180">
              <w:rPr>
                <w:sz w:val="28"/>
                <w:szCs w:val="28"/>
              </w:rPr>
              <w:t>исполнитель подпрограммы</w:t>
            </w:r>
            <w:r w:rsidR="00E470E6" w:rsidRPr="00AF0180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D90672" w:rsidP="00670EF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Отдел экономики управления</w:t>
            </w:r>
            <w:r w:rsidR="00E470E6" w:rsidRPr="00AF0180">
              <w:rPr>
                <w:sz w:val="28"/>
                <w:szCs w:val="28"/>
              </w:rPr>
              <w:t xml:space="preserve">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E470E6" w:rsidRPr="00AF0180" w:rsidTr="00B13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670EFC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Участники </w:t>
            </w:r>
            <w:r w:rsidR="00215171" w:rsidRPr="00AF0180">
              <w:rPr>
                <w:sz w:val="28"/>
                <w:szCs w:val="28"/>
              </w:rPr>
              <w:t>под</w:t>
            </w:r>
            <w:r w:rsidRPr="00AF0180">
              <w:rPr>
                <w:sz w:val="28"/>
                <w:szCs w:val="28"/>
              </w:rPr>
              <w:t>программы: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670EF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7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Управление экономического развития и торговли администрации Марксовского муниципального района Саратовской области.</w:t>
            </w:r>
          </w:p>
        </w:tc>
      </w:tr>
      <w:tr w:rsidR="00E470E6" w:rsidRPr="00AF0180" w:rsidTr="00B13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CE0929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Цель подпрограммы: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316B6C" w:rsidP="00316B6C">
            <w:pPr>
              <w:pStyle w:val="300"/>
              <w:shd w:val="clear" w:color="auto" w:fill="auto"/>
              <w:tabs>
                <w:tab w:val="left" w:pos="317"/>
              </w:tabs>
              <w:spacing w:before="0" w:after="0"/>
              <w:ind w:firstLine="318"/>
              <w:rPr>
                <w:sz w:val="24"/>
                <w:szCs w:val="24"/>
              </w:rPr>
            </w:pPr>
            <w:r w:rsidRPr="00AF0180">
              <w:rPr>
                <w:sz w:val="28"/>
                <w:szCs w:val="28"/>
              </w:rPr>
              <w:t>П</w:t>
            </w:r>
            <w:r w:rsidR="00E470E6" w:rsidRPr="00AF0180">
              <w:rPr>
                <w:sz w:val="28"/>
                <w:szCs w:val="28"/>
              </w:rPr>
              <w:t>овышение инвестиционной активности бизнеса на территории Марксовского муниципального района.</w:t>
            </w:r>
          </w:p>
        </w:tc>
      </w:tr>
      <w:tr w:rsidR="00E470E6" w:rsidRPr="00AF0180" w:rsidTr="00B13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CE0929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215171" w:rsidP="00670EFC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Создание</w:t>
            </w:r>
            <w:r w:rsidR="00E470E6" w:rsidRPr="00AF0180">
              <w:rPr>
                <w:sz w:val="28"/>
                <w:szCs w:val="28"/>
              </w:rPr>
              <w:t xml:space="preserve"> благоприятных условий для привлечения инвестиций в экономику Марксовского муниципального района.</w:t>
            </w:r>
          </w:p>
        </w:tc>
      </w:tr>
      <w:tr w:rsidR="00E470E6" w:rsidRPr="00AF0180" w:rsidTr="00B13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CE0929">
            <w:pPr>
              <w:pStyle w:val="300"/>
              <w:shd w:val="clear" w:color="auto" w:fill="auto"/>
              <w:spacing w:before="0"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Сроки реализации подпрограммы: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D4B99" w:rsidP="00670EFC">
            <w:pPr>
              <w:pStyle w:val="300"/>
              <w:shd w:val="clear" w:color="auto" w:fill="auto"/>
              <w:spacing w:before="0" w:after="0" w:line="240" w:lineRule="auto"/>
              <w:ind w:firstLine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="00E470E6" w:rsidRPr="00AF0180">
              <w:rPr>
                <w:sz w:val="28"/>
                <w:szCs w:val="28"/>
              </w:rPr>
              <w:t xml:space="preserve"> годы</w:t>
            </w:r>
          </w:p>
        </w:tc>
      </w:tr>
      <w:tr w:rsidR="00E470E6" w:rsidRPr="00AF0180" w:rsidTr="00B135B8">
        <w:trPr>
          <w:trHeight w:val="4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670EF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Объемы финансового обеспечения муниципальной </w:t>
            </w:r>
            <w:r w:rsidR="00215171" w:rsidRPr="00AF0180">
              <w:rPr>
                <w:rFonts w:ascii="Times New Roman" w:hAnsi="Times New Roman"/>
                <w:sz w:val="28"/>
              </w:rPr>
              <w:t>под</w:t>
            </w:r>
            <w:r w:rsidRPr="00AF0180">
              <w:rPr>
                <w:rFonts w:ascii="Times New Roman" w:hAnsi="Times New Roman"/>
                <w:sz w:val="28"/>
              </w:rPr>
              <w:t>программы, в том числе по годам: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6" w:rsidRPr="00AF0180" w:rsidRDefault="00E470E6" w:rsidP="00670EFC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расходы (тыс. рублей)</w:t>
            </w:r>
          </w:p>
        </w:tc>
      </w:tr>
      <w:tr w:rsidR="00E470E6" w:rsidRPr="00AF0180" w:rsidTr="00B135B8">
        <w:trPr>
          <w:trHeight w:val="118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670EF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323046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A829DB" w:rsidP="00670EFC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 w:rsidR="00E470E6" w:rsidRPr="00AF0180">
              <w:rPr>
                <w:rFonts w:ascii="Times New Roman" w:hAnsi="Times New Roman"/>
                <w:sz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A829DB" w:rsidP="00670EFC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 w:rsidR="00E470E6" w:rsidRPr="00AF0180">
              <w:rPr>
                <w:rFonts w:ascii="Times New Roman" w:hAnsi="Times New Roman"/>
                <w:sz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A829DB" w:rsidP="00670EFC">
            <w:pPr>
              <w:pStyle w:val="a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  <w:r w:rsidR="00E470E6" w:rsidRPr="00AF0180">
              <w:rPr>
                <w:rFonts w:ascii="Times New Roman" w:hAnsi="Times New Roman"/>
                <w:sz w:val="28"/>
              </w:rPr>
              <w:t xml:space="preserve"> год</w:t>
            </w:r>
          </w:p>
        </w:tc>
      </w:tr>
      <w:tr w:rsidR="00E470E6" w:rsidRPr="00AF0180" w:rsidTr="00B135B8">
        <w:trPr>
          <w:trHeight w:val="5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670EF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Всего, </w:t>
            </w:r>
          </w:p>
          <w:p w:rsidR="00E470E6" w:rsidRPr="00AF0180" w:rsidRDefault="00E470E6" w:rsidP="00670EF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C706D1" w:rsidRDefault="00C706D1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51</w:t>
            </w:r>
            <w:r w:rsidR="000E5478" w:rsidRPr="00C706D1">
              <w:rPr>
                <w:sz w:val="28"/>
                <w:szCs w:val="2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C706D1" w:rsidRDefault="00C706D1" w:rsidP="00670EF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17</w:t>
            </w:r>
            <w:r w:rsidR="000E5478" w:rsidRPr="00C706D1"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C706D1" w:rsidRDefault="00C706D1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17</w:t>
            </w:r>
            <w:r w:rsidR="000E5478" w:rsidRPr="00C706D1">
              <w:rPr>
                <w:sz w:val="28"/>
                <w:szCs w:val="28"/>
              </w:rPr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C706D1" w:rsidRDefault="00C706D1" w:rsidP="00C706D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17</w:t>
            </w:r>
            <w:r w:rsidR="000E5478" w:rsidRPr="00C706D1">
              <w:rPr>
                <w:sz w:val="28"/>
                <w:szCs w:val="28"/>
              </w:rPr>
              <w:t>,2</w:t>
            </w:r>
          </w:p>
        </w:tc>
      </w:tr>
      <w:tr w:rsidR="00E470E6" w:rsidRPr="00AF0180" w:rsidTr="00B135B8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670EF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C706D1" w:rsidRDefault="00C706D1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51</w:t>
            </w:r>
            <w:r w:rsidR="000E5478" w:rsidRPr="00C706D1">
              <w:rPr>
                <w:sz w:val="28"/>
                <w:szCs w:val="28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C706D1" w:rsidRDefault="00C706D1" w:rsidP="00670EF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17</w:t>
            </w:r>
            <w:r w:rsidR="000E5478" w:rsidRPr="00C706D1"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C706D1" w:rsidRDefault="00C706D1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17</w:t>
            </w:r>
            <w:r w:rsidR="000E5478" w:rsidRPr="00C706D1">
              <w:rPr>
                <w:sz w:val="28"/>
                <w:szCs w:val="28"/>
              </w:rPr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C706D1" w:rsidRDefault="00C706D1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17</w:t>
            </w:r>
            <w:r w:rsidR="000E5478" w:rsidRPr="00C706D1">
              <w:rPr>
                <w:sz w:val="28"/>
                <w:szCs w:val="28"/>
              </w:rPr>
              <w:t>,2</w:t>
            </w:r>
          </w:p>
        </w:tc>
      </w:tr>
      <w:tr w:rsidR="00CE0929" w:rsidRPr="00AF0180" w:rsidTr="00B135B8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AF0180" w:rsidRDefault="00CE0929" w:rsidP="00670EF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  <w:r w:rsidR="00436164">
              <w:rPr>
                <w:rFonts w:ascii="Times New Roman" w:hAnsi="Times New Roman"/>
                <w:sz w:val="28"/>
              </w:rPr>
              <w:t xml:space="preserve">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</w:tr>
      <w:tr w:rsidR="00CE0929" w:rsidRPr="00AF0180" w:rsidTr="00B135B8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Default="00CE0929" w:rsidP="00670EF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  <w:r w:rsidR="00436164">
              <w:rPr>
                <w:rFonts w:ascii="Times New Roman" w:hAnsi="Times New Roman"/>
                <w:sz w:val="28"/>
              </w:rPr>
              <w:t xml:space="preserve">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</w:tr>
      <w:tr w:rsidR="00CE0929" w:rsidRPr="00AF0180" w:rsidTr="00B135B8">
        <w:trPr>
          <w:trHeight w:val="339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Default="00CE0929" w:rsidP="00670EFC">
            <w:pPr>
              <w:pStyle w:val="affffff"/>
              <w:ind w:firstLine="3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  <w:r w:rsidR="00436164">
              <w:rPr>
                <w:rFonts w:ascii="Times New Roman" w:hAnsi="Times New Roman"/>
                <w:sz w:val="28"/>
              </w:rPr>
              <w:t xml:space="preserve">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29" w:rsidRPr="00C706D1" w:rsidRDefault="000B405E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C706D1">
              <w:rPr>
                <w:sz w:val="28"/>
                <w:szCs w:val="28"/>
              </w:rPr>
              <w:t>0</w:t>
            </w:r>
          </w:p>
        </w:tc>
      </w:tr>
      <w:tr w:rsidR="00E470E6" w:rsidRPr="00AF0180" w:rsidTr="00B135B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6" w:rsidRPr="00AF0180" w:rsidRDefault="00E470E6" w:rsidP="00670EFC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Ожидаемые  конечные результаты реализации подпрограммы</w:t>
            </w:r>
          </w:p>
          <w:p w:rsidR="00E470E6" w:rsidRPr="00AF0180" w:rsidRDefault="00E470E6" w:rsidP="00670EFC">
            <w:pPr>
              <w:pStyle w:val="300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E6" w:rsidRPr="00AF0180" w:rsidRDefault="00E470E6" w:rsidP="00670EFC">
            <w:pPr>
              <w:pStyle w:val="300"/>
              <w:shd w:val="clear" w:color="auto" w:fill="auto"/>
              <w:tabs>
                <w:tab w:val="left" w:pos="34"/>
                <w:tab w:val="left" w:pos="178"/>
                <w:tab w:val="left" w:pos="512"/>
              </w:tabs>
              <w:spacing w:before="0" w:after="0" w:line="240" w:lineRule="auto"/>
              <w:ind w:left="34" w:right="23" w:firstLine="283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Реализаци</w:t>
            </w:r>
            <w:r w:rsidR="003D1397" w:rsidRPr="00AF0180">
              <w:rPr>
                <w:sz w:val="28"/>
                <w:szCs w:val="28"/>
              </w:rPr>
              <w:t xml:space="preserve">я </w:t>
            </w:r>
            <w:r w:rsidR="00E61178" w:rsidRPr="00AF0180">
              <w:rPr>
                <w:sz w:val="28"/>
                <w:szCs w:val="28"/>
              </w:rPr>
              <w:t>под</w:t>
            </w:r>
            <w:r w:rsidR="00A829DB">
              <w:rPr>
                <w:sz w:val="28"/>
                <w:szCs w:val="28"/>
              </w:rPr>
              <w:t>прогр</w:t>
            </w:r>
            <w:r w:rsidR="00495E12">
              <w:rPr>
                <w:sz w:val="28"/>
                <w:szCs w:val="28"/>
              </w:rPr>
              <w:t>аммных мероприятий в 2023 - 2025</w:t>
            </w:r>
            <w:r w:rsidRPr="00AF0180">
              <w:rPr>
                <w:sz w:val="28"/>
                <w:szCs w:val="28"/>
              </w:rPr>
              <w:t xml:space="preserve"> годах позволит достичь следующих результатов:  </w:t>
            </w:r>
          </w:p>
          <w:p w:rsidR="00FF60D9" w:rsidRPr="00AF0180" w:rsidRDefault="00E470E6" w:rsidP="00670EFC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0C91"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благоприятные условия для привлечения  инвестиций в экономику Марксовского муниципального района; </w:t>
            </w:r>
          </w:p>
          <w:p w:rsidR="0011233C" w:rsidRPr="00AF0180" w:rsidRDefault="00FF60D9" w:rsidP="00670EFC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- повысить инвестиционную привлекательность муниципального района;</w:t>
            </w:r>
          </w:p>
          <w:p w:rsidR="0011233C" w:rsidRPr="00AF0180" w:rsidRDefault="0011233C" w:rsidP="0011233C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 не менее 8 мероприятий, направленных на повышение </w:t>
            </w:r>
            <w:proofErr w:type="spellStart"/>
            <w:r w:rsidRPr="0011326B">
              <w:rPr>
                <w:rFonts w:ascii="Times New Roman" w:hAnsi="Times New Roman" w:cs="Times New Roman"/>
                <w:sz w:val="28"/>
                <w:szCs w:val="28"/>
              </w:rPr>
              <w:t>имиджевой</w:t>
            </w:r>
            <w:proofErr w:type="spellEnd"/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привлекательности муниципального района;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0E6" w:rsidRPr="0011326B" w:rsidRDefault="0011233C" w:rsidP="00BC1DD9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70E6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D9" w:rsidRPr="0011326B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="00E13C24" w:rsidRPr="0011326B">
              <w:rPr>
                <w:rFonts w:ascii="Times New Roman" w:hAnsi="Times New Roman" w:cs="Times New Roman"/>
                <w:sz w:val="28"/>
                <w:szCs w:val="28"/>
              </w:rPr>
              <w:t>ить объем</w:t>
            </w:r>
            <w:r w:rsidR="00BC1DD9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инве</w:t>
            </w:r>
            <w:r w:rsidR="0011326B" w:rsidRPr="0011326B">
              <w:rPr>
                <w:rFonts w:ascii="Times New Roman" w:hAnsi="Times New Roman" w:cs="Times New Roman"/>
                <w:sz w:val="28"/>
                <w:szCs w:val="28"/>
              </w:rPr>
              <w:t>стиций в основной капитал до 1,99 млрд. руб. в 2025</w:t>
            </w:r>
            <w:r w:rsidR="00BC1DD9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BC1DD9" w:rsidRPr="00AF0180" w:rsidRDefault="00BC1DD9" w:rsidP="00E13C24">
            <w:pPr>
              <w:widowControl/>
              <w:tabs>
                <w:tab w:val="left" w:pos="5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C24"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 w:rsidR="00E13C24" w:rsidRPr="00AF01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26B" w:rsidRPr="0011326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рабочи</w:t>
            </w:r>
            <w:r w:rsidR="00E13C24" w:rsidRPr="001132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мест в 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реализации </w:t>
            </w:r>
            <w:proofErr w:type="spellStart"/>
            <w:r w:rsidRPr="0011326B">
              <w:rPr>
                <w:rFonts w:ascii="Times New Roman" w:hAnsi="Times New Roman" w:cs="Times New Roman"/>
                <w:sz w:val="28"/>
                <w:szCs w:val="28"/>
              </w:rPr>
              <w:t>инвестпроект</w:t>
            </w:r>
            <w:r w:rsidR="00E13C24" w:rsidRPr="001132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11326B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в 2023-2025</w:t>
            </w:r>
            <w:r w:rsidR="00B902D6" w:rsidRPr="0011326B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  <w:r w:rsidRPr="00113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70E6" w:rsidRPr="00AF0180" w:rsidRDefault="00E470E6" w:rsidP="00E470E6">
      <w:pPr>
        <w:rPr>
          <w:rFonts w:ascii="Times New Roman" w:hAnsi="Times New Roman" w:cs="Times New Roman"/>
          <w:sz w:val="28"/>
          <w:szCs w:val="28"/>
        </w:rPr>
      </w:pPr>
    </w:p>
    <w:p w:rsidR="00E470E6" w:rsidRDefault="000B405E" w:rsidP="0051544B">
      <w:pPr>
        <w:pStyle w:val="300"/>
        <w:numPr>
          <w:ilvl w:val="0"/>
          <w:numId w:val="6"/>
        </w:numPr>
        <w:shd w:val="clear" w:color="auto" w:fill="auto"/>
        <w:tabs>
          <w:tab w:val="left" w:pos="317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сферы социально-экономического развития муниципального района, в рамках которой предполагается реализация подпрограммы</w:t>
      </w:r>
      <w:r w:rsidR="00E607E2">
        <w:rPr>
          <w:sz w:val="28"/>
          <w:szCs w:val="28"/>
        </w:rPr>
        <w:t>.</w:t>
      </w:r>
    </w:p>
    <w:p w:rsidR="000B405E" w:rsidRPr="00AF0180" w:rsidRDefault="000B405E" w:rsidP="000B405E">
      <w:pPr>
        <w:pStyle w:val="300"/>
        <w:shd w:val="clear" w:color="auto" w:fill="auto"/>
        <w:tabs>
          <w:tab w:val="left" w:pos="317"/>
        </w:tabs>
        <w:spacing w:before="0" w:after="0"/>
        <w:ind w:left="927" w:firstLine="0"/>
        <w:rPr>
          <w:sz w:val="28"/>
          <w:szCs w:val="28"/>
        </w:rPr>
      </w:pP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Главным фактором роста производства в рыночных условиях и, как следствие, обеспечения социально-экономического развития остаются инвестиции.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Проблемы в сфере инвестиционной деятельности у предприятий малого и среднего бизнеса и предприятий крупного бизнеса различны. Если у первой группы при значительном количестве идей и инноваций отсутствуют средства и возможности для разработки проектов, поиска инвесторов, обеспечения заемных средств, то у второй группы в основном отсутствует мотивация к расширению производства, а также мешают административные барьеры в вопросах согласования отвода земель, экспертизы проектов, энергоресурсов.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proofErr w:type="gramStart"/>
      <w:r w:rsidRPr="00AF0180">
        <w:rPr>
          <w:sz w:val="28"/>
          <w:szCs w:val="28"/>
        </w:rPr>
        <w:t>В рамках реализации настоящей подпрограммы планируется формирование инвестиционных предложений для потенциальных инвесторов, которые будут включать в себя информацию о приоритетных для осуществления инвестиционной деятельности земельных участках, объектах незавершенного строительства, инвестиционных проектах, перспективных направлениях вложения инвестиций в районе.</w:t>
      </w:r>
      <w:proofErr w:type="gramEnd"/>
      <w:r w:rsidRPr="00AF0180">
        <w:rPr>
          <w:sz w:val="28"/>
          <w:szCs w:val="28"/>
        </w:rPr>
        <w:t xml:space="preserve"> Также, с целью поиска потенциальных инвесторов, планируется проведение мероприятий по продвижению инвестиционных предложений.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Необходимо проведение целенаправленной работы в следующих направлениях: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- формирование перечня приоритетных земельных участков для осуществления инвестиционной деятельности, который кроме имеющихся сведений (месторасположение, общая площадь, форма собственности, возможное назначение объекта) будет включать информацию о способах предоставления, обеспеченности объектами инфраструктуры и расстоянии до источников подключения к сетям инженерно-технического обеспечения (водоснабжение, газоснабжение, канализация, электроснабжение), стоимости строительства и др.;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- ведение комплексного инвестиционного паспорта района;</w:t>
      </w:r>
    </w:p>
    <w:p w:rsidR="00E61178" w:rsidRPr="00AF0180" w:rsidRDefault="00E61178" w:rsidP="00E61178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- ведение инвестиционного портала Марксовского района;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- ведение реестра инвестиционных проектов, реализуемых в районе, а также реестра свободных инвестиционных площадок с целью предложения потенциальным инвесторам;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- изготовление презентационных материалов, проведение презентационных мероприятий, организация участия в выставках, форумах на территории Российской Федерации, в т.ч. в рамках межмуниципального сотрудничества.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  <w:r w:rsidRPr="00AF0180">
        <w:rPr>
          <w:sz w:val="28"/>
          <w:szCs w:val="28"/>
        </w:rPr>
        <w:t>Таким образом, реализация настоящей подпрограммы будет способствовать продвижению уникального потенциала района и повышению его инвестиционной привлекательности.</w:t>
      </w:r>
    </w:p>
    <w:p w:rsidR="00E470E6" w:rsidRPr="00AF0180" w:rsidRDefault="00E470E6" w:rsidP="00E470E6">
      <w:pPr>
        <w:pStyle w:val="300"/>
        <w:shd w:val="clear" w:color="auto" w:fill="auto"/>
        <w:tabs>
          <w:tab w:val="left" w:pos="317"/>
        </w:tabs>
        <w:spacing w:before="0" w:after="0"/>
        <w:ind w:firstLine="567"/>
        <w:rPr>
          <w:sz w:val="28"/>
          <w:szCs w:val="28"/>
        </w:rPr>
      </w:pPr>
    </w:p>
    <w:p w:rsidR="00E470E6" w:rsidRPr="00AF0180" w:rsidRDefault="00E470E6" w:rsidP="00E470E6">
      <w:pPr>
        <w:pStyle w:val="300"/>
        <w:shd w:val="clear" w:color="auto" w:fill="auto"/>
        <w:spacing w:before="0" w:after="296" w:line="270" w:lineRule="exact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2. Цели и задачи подпрограммы муниципальной программы</w:t>
      </w:r>
      <w:r w:rsidR="00E607E2">
        <w:rPr>
          <w:sz w:val="28"/>
          <w:szCs w:val="28"/>
        </w:rPr>
        <w:t>.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 w:rsidRPr="00AF0180">
        <w:rPr>
          <w:sz w:val="28"/>
          <w:szCs w:val="28"/>
        </w:rPr>
        <w:t xml:space="preserve">Целью подпрограммы муниципальной программы является </w:t>
      </w:r>
      <w:r w:rsidR="00BC1DD9" w:rsidRPr="00AF0180">
        <w:rPr>
          <w:sz w:val="28"/>
          <w:szCs w:val="28"/>
        </w:rPr>
        <w:t>повышение инвестиционной активности на территории Марксовского муниципального района</w:t>
      </w:r>
      <w:r w:rsidRPr="00AF0180">
        <w:rPr>
          <w:sz w:val="28"/>
          <w:szCs w:val="28"/>
        </w:rPr>
        <w:t>.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 w:rsidRPr="00AF0180">
        <w:rPr>
          <w:sz w:val="28"/>
          <w:szCs w:val="28"/>
        </w:rPr>
        <w:t>Задача подпрограммы определяется ее конечной целью и заключается в следующем:</w:t>
      </w:r>
    </w:p>
    <w:p w:rsidR="00E470E6" w:rsidRPr="00AF0180" w:rsidRDefault="00E61178" w:rsidP="00E470E6">
      <w:pPr>
        <w:pStyle w:val="300"/>
        <w:shd w:val="clear" w:color="auto" w:fill="auto"/>
        <w:spacing w:before="0" w:after="0" w:line="240" w:lineRule="auto"/>
        <w:ind w:left="23" w:right="23" w:firstLine="520"/>
        <w:rPr>
          <w:sz w:val="28"/>
          <w:szCs w:val="28"/>
        </w:rPr>
      </w:pPr>
      <w:r w:rsidRPr="00AF0180">
        <w:rPr>
          <w:sz w:val="28"/>
          <w:szCs w:val="28"/>
        </w:rPr>
        <w:lastRenderedPageBreak/>
        <w:t>- создание</w:t>
      </w:r>
      <w:r w:rsidR="00E470E6" w:rsidRPr="00AF0180">
        <w:rPr>
          <w:sz w:val="28"/>
          <w:szCs w:val="28"/>
        </w:rPr>
        <w:t xml:space="preserve"> благоприятных условий для привлечения инвестиций в экономику Марксовского муниципального района.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E470E6" w:rsidRPr="00AF0180" w:rsidRDefault="00E607E2" w:rsidP="00E470E6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3. Срок</w:t>
      </w:r>
      <w:r w:rsidR="00E470E6" w:rsidRPr="00AF0180">
        <w:rPr>
          <w:sz w:val="28"/>
          <w:szCs w:val="28"/>
        </w:rPr>
        <w:t xml:space="preserve"> реализации подпрограммы</w:t>
      </w:r>
      <w:r>
        <w:rPr>
          <w:sz w:val="28"/>
          <w:szCs w:val="28"/>
        </w:rPr>
        <w:t>.</w:t>
      </w:r>
      <w:r w:rsidR="00E470E6" w:rsidRPr="00AF0180">
        <w:rPr>
          <w:sz w:val="28"/>
          <w:szCs w:val="28"/>
        </w:rPr>
        <w:t xml:space="preserve"> 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AF0180">
        <w:rPr>
          <w:sz w:val="28"/>
          <w:szCs w:val="28"/>
        </w:rPr>
        <w:t>Реализация подпрограммы муниципальной программы буд</w:t>
      </w:r>
      <w:r w:rsidR="004950F7">
        <w:rPr>
          <w:sz w:val="28"/>
          <w:szCs w:val="28"/>
        </w:rPr>
        <w:t>ет осуществляться в течение 2023 – 2025</w:t>
      </w:r>
      <w:r w:rsidRPr="00AF0180">
        <w:rPr>
          <w:sz w:val="28"/>
          <w:szCs w:val="28"/>
        </w:rPr>
        <w:t xml:space="preserve"> годов. Выделение отдельных этапов реализации не предполагается.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4. Описание мероприятий подпрограммы и целевых индикаторов (показателей) их выполнения.</w:t>
      </w: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E470E6" w:rsidRPr="00AF0180" w:rsidRDefault="00E470E6" w:rsidP="00E470E6">
      <w:pPr>
        <w:pStyle w:val="300"/>
        <w:shd w:val="clear" w:color="auto" w:fill="auto"/>
        <w:spacing w:before="0" w:after="0" w:line="240" w:lineRule="auto"/>
        <w:ind w:left="20" w:right="20" w:firstLine="520"/>
        <w:rPr>
          <w:sz w:val="28"/>
          <w:szCs w:val="28"/>
        </w:rPr>
      </w:pPr>
      <w:r w:rsidRPr="00AF0180">
        <w:rPr>
          <w:sz w:val="28"/>
          <w:szCs w:val="28"/>
        </w:rPr>
        <w:t>Подпрограммой муниципальной программы предусматривается реализация комплекса основных мероприятий:</w:t>
      </w:r>
    </w:p>
    <w:p w:rsidR="00E470E6" w:rsidRPr="00AF0180" w:rsidRDefault="00E470E6" w:rsidP="00E470E6">
      <w:pPr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eastAsia="Times New Roman" w:hAnsi="Times New Roman"/>
          <w:sz w:val="28"/>
        </w:rPr>
        <w:t>1) Повышение эффективности инвестиций</w:t>
      </w:r>
      <w:r w:rsidRPr="00AF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0E6" w:rsidRPr="00AF0180" w:rsidRDefault="00E470E6" w:rsidP="00E470E6">
      <w:pPr>
        <w:widowControl/>
        <w:ind w:firstLine="567"/>
        <w:rPr>
          <w:rFonts w:ascii="Times New Roman" w:eastAsia="Times New Roman" w:hAnsi="Times New Roman"/>
          <w:sz w:val="28"/>
        </w:rPr>
      </w:pPr>
      <w:proofErr w:type="gramStart"/>
      <w:r w:rsidRPr="00AF0180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 о</w:t>
      </w:r>
      <w:r w:rsidRPr="00AF0180">
        <w:rPr>
          <w:rFonts w:ascii="Times New Roman" w:eastAsia="Times New Roman" w:hAnsi="Times New Roman"/>
          <w:sz w:val="28"/>
        </w:rPr>
        <w:t>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документации,  содействие в реализации приоритетных инвестиционных проектов путем оказания организационной под</w:t>
      </w:r>
      <w:r w:rsidR="0053562C">
        <w:rPr>
          <w:rFonts w:ascii="Times New Roman" w:eastAsia="Times New Roman" w:hAnsi="Times New Roman"/>
          <w:sz w:val="28"/>
        </w:rPr>
        <w:t>держки, организации и проведения</w:t>
      </w:r>
      <w:r w:rsidRPr="00AF0180">
        <w:rPr>
          <w:rFonts w:ascii="Times New Roman" w:eastAsia="Times New Roman" w:hAnsi="Times New Roman"/>
          <w:sz w:val="28"/>
        </w:rPr>
        <w:t xml:space="preserve"> различных конкурсов в сфере инвестиций, а также разработка и совершенствование нормативно-правовой базы администрации муниципального района в сфере инвестиционной деятельности.</w:t>
      </w:r>
      <w:proofErr w:type="gramEnd"/>
    </w:p>
    <w:p w:rsidR="00E470E6" w:rsidRPr="00AF0180" w:rsidRDefault="00E470E6" w:rsidP="00E470E6">
      <w:pPr>
        <w:widowControl/>
        <w:ind w:firstLine="567"/>
        <w:rPr>
          <w:rFonts w:ascii="Times New Roman" w:eastAsia="Times New Roman" w:hAnsi="Times New Roman"/>
          <w:sz w:val="28"/>
        </w:rPr>
      </w:pPr>
      <w:r w:rsidRPr="00AF0180">
        <w:rPr>
          <w:rFonts w:ascii="Times New Roman" w:eastAsia="Times New Roman" w:hAnsi="Times New Roman"/>
          <w:sz w:val="28"/>
        </w:rPr>
        <w:t>2) Формирование инвестиционной структуры.</w:t>
      </w:r>
    </w:p>
    <w:p w:rsidR="00E470E6" w:rsidRPr="00AF0180" w:rsidRDefault="00E470E6" w:rsidP="00E470E6">
      <w:pPr>
        <w:widowControl/>
        <w:ind w:firstLine="567"/>
        <w:rPr>
          <w:rFonts w:ascii="Times New Roman" w:eastAsia="Times New Roman" w:hAnsi="Times New Roman"/>
          <w:sz w:val="28"/>
        </w:rPr>
      </w:pPr>
      <w:proofErr w:type="gramStart"/>
      <w:r w:rsidRPr="00AF0180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 в</w:t>
      </w:r>
      <w:r w:rsidRPr="00AF0180">
        <w:rPr>
          <w:rFonts w:ascii="Times New Roman" w:eastAsia="Times New Roman" w:hAnsi="Times New Roman"/>
          <w:sz w:val="28"/>
        </w:rPr>
        <w:t>едение и регулярное обновление базы данных свободных производственных площадей, непрофильных активов предприятий, земельных участков, проведение обучающих семинаров по инвестиционному проектированию и прогнозированию для сотрудников администрации и организаций района, участие в проведении обучающих мероприятий по осуществлению процесса постоянного совершенствования квалификации и обмена опытом с лучшими муниципальными и региональными практиками в области инвестиционной деятельности.</w:t>
      </w:r>
      <w:proofErr w:type="gramEnd"/>
    </w:p>
    <w:p w:rsidR="00E470E6" w:rsidRPr="00AF0180" w:rsidRDefault="00E470E6" w:rsidP="00E470E6">
      <w:pPr>
        <w:widowControl/>
        <w:ind w:firstLine="567"/>
        <w:rPr>
          <w:rFonts w:ascii="Times New Roman" w:eastAsia="Times New Roman" w:hAnsi="Times New Roman"/>
          <w:sz w:val="28"/>
        </w:rPr>
      </w:pPr>
      <w:r w:rsidRPr="00AF0180">
        <w:rPr>
          <w:rFonts w:ascii="Times New Roman" w:eastAsia="Times New Roman" w:hAnsi="Times New Roman"/>
          <w:sz w:val="28"/>
        </w:rPr>
        <w:t>3)</w:t>
      </w:r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Информационное обеспечение инвесторов.</w:t>
      </w:r>
    </w:p>
    <w:p w:rsidR="00E470E6" w:rsidRPr="00AF0180" w:rsidRDefault="00E470E6" w:rsidP="00E470E6">
      <w:pPr>
        <w:widowControl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F0180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 в</w:t>
      </w:r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>едение и обновление реестра инвестиционных проектов, реализуемых в районе (на официальном сайте района), совершенствование и развитие раздела «Инвестиционный портал» на официальном сайте района (регулярное обновление информации, добавление разделов по инвестиционному законодательству, предоставляемым льготам и т.д.), установка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</w:t>
      </w:r>
      <w:proofErr w:type="gramEnd"/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официальном </w:t>
      </w:r>
      <w:proofErr w:type="gramStart"/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proofErr w:type="gramEnd"/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и т.п.</w:t>
      </w:r>
    </w:p>
    <w:p w:rsidR="00E470E6" w:rsidRPr="00AF0180" w:rsidRDefault="00E470E6" w:rsidP="0051544B">
      <w:pPr>
        <w:pStyle w:val="affff"/>
        <w:widowControl/>
        <w:numPr>
          <w:ilvl w:val="1"/>
          <w:numId w:val="3"/>
        </w:numPr>
        <w:ind w:left="142"/>
        <w:rPr>
          <w:rFonts w:ascii="Times New Roman" w:eastAsia="Times New Roman" w:hAnsi="Times New Roman"/>
          <w:bCs/>
          <w:sz w:val="28"/>
          <w:szCs w:val="28"/>
        </w:rPr>
      </w:pPr>
      <w:r w:rsidRPr="00AF0180">
        <w:rPr>
          <w:rFonts w:ascii="Times New Roman" w:eastAsia="Times New Roman" w:hAnsi="Times New Roman"/>
          <w:bCs/>
          <w:sz w:val="28"/>
          <w:szCs w:val="28"/>
        </w:rPr>
        <w:t>Формирование инвестиционного имиджа муниципального района.</w:t>
      </w:r>
    </w:p>
    <w:p w:rsidR="00E470E6" w:rsidRPr="00AF0180" w:rsidRDefault="00E470E6" w:rsidP="00E470E6">
      <w:pPr>
        <w:pStyle w:val="affff"/>
        <w:widowControl/>
        <w:ind w:left="142" w:firstLine="578"/>
        <w:rPr>
          <w:rFonts w:ascii="Times New Roman" w:eastAsia="Times New Roman" w:hAnsi="Times New Roman"/>
          <w:sz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 п</w:t>
      </w:r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одготовку и размещение в СМИ, на сайтах ведущих информационных агентств материалов об </w:t>
      </w:r>
      <w:proofErr w:type="gramStart"/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экономических процессах</w:t>
      </w:r>
      <w:proofErr w:type="gramEnd"/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инвестиционных возможностях района и предприятий района; объявлений об инвестиционных проектах, изготовление презентационного фильма, флэш-презентации о районе, его инвестиционном климате, организацию разработки и выпуска презентационных материалов (брошюр, плакатов, дисков, </w:t>
      </w:r>
      <w:proofErr w:type="spellStart"/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>флеш-накопителей</w:t>
      </w:r>
      <w:proofErr w:type="spellEnd"/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обеспечение участия </w:t>
      </w:r>
      <w:r w:rsidRPr="00AF018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официальных делегаций района в тематических международных и российских инвестиционных и экономических форумах, выставках и конференциях.</w:t>
      </w:r>
    </w:p>
    <w:p w:rsidR="00E470E6" w:rsidRPr="00AF0180" w:rsidRDefault="00E470E6" w:rsidP="00BC1DD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0180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8" w:anchor="sub_1100" w:history="1">
        <w:r w:rsidRPr="00AF018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 1 </w:t>
        </w:r>
      </w:hyperlink>
      <w:r w:rsidRPr="00AF018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C1DD9" w:rsidRPr="00AF0180" w:rsidRDefault="00E607E2" w:rsidP="00BC1D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</w:t>
      </w:r>
      <w:r w:rsidR="0053562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представлены в приложении №2 к муниципальной программе.</w:t>
      </w:r>
    </w:p>
    <w:p w:rsidR="00E470E6" w:rsidRPr="00AF0180" w:rsidRDefault="00E470E6" w:rsidP="00E470E6">
      <w:pPr>
        <w:pStyle w:val="300"/>
        <w:shd w:val="clear" w:color="auto" w:fill="auto"/>
        <w:spacing w:before="0" w:after="244" w:line="326" w:lineRule="exact"/>
        <w:ind w:left="20" w:right="20" w:hanging="2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5. Объем и и</w:t>
      </w:r>
      <w:r w:rsidR="00E607E2">
        <w:rPr>
          <w:sz w:val="28"/>
          <w:szCs w:val="28"/>
        </w:rPr>
        <w:t>сточники финансирования</w:t>
      </w:r>
      <w:r w:rsidRPr="00AF0180">
        <w:rPr>
          <w:sz w:val="28"/>
          <w:szCs w:val="28"/>
        </w:rPr>
        <w:t xml:space="preserve"> подпрограммы.</w:t>
      </w:r>
    </w:p>
    <w:p w:rsidR="00E470E6" w:rsidRPr="00AF0180" w:rsidRDefault="00E470E6" w:rsidP="00E470E6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</w:rPr>
      </w:pPr>
      <w:r w:rsidRPr="00AF0180">
        <w:rPr>
          <w:sz w:val="28"/>
          <w:szCs w:val="28"/>
        </w:rPr>
        <w:t>Реализация мероприятий подпрограммы муниципальной программы осуществляется за счет средств районного бюджета.</w:t>
      </w:r>
    </w:p>
    <w:p w:rsidR="00E470E6" w:rsidRPr="00C706D1" w:rsidRDefault="00E470E6" w:rsidP="00E470E6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C706D1">
        <w:rPr>
          <w:sz w:val="28"/>
          <w:szCs w:val="28"/>
        </w:rPr>
        <w:t>Общие расходы на реализацию подпрограммы му</w:t>
      </w:r>
      <w:r w:rsidR="00443FC5" w:rsidRPr="00C706D1">
        <w:rPr>
          <w:sz w:val="28"/>
          <w:szCs w:val="28"/>
        </w:rPr>
        <w:t xml:space="preserve">ниципальной программы составят </w:t>
      </w:r>
      <w:r w:rsidR="00C706D1" w:rsidRPr="00C706D1">
        <w:rPr>
          <w:sz w:val="28"/>
          <w:szCs w:val="28"/>
        </w:rPr>
        <w:t>51</w:t>
      </w:r>
      <w:r w:rsidR="00443FC5" w:rsidRPr="00C706D1">
        <w:rPr>
          <w:sz w:val="28"/>
          <w:szCs w:val="28"/>
        </w:rPr>
        <w:t>,6</w:t>
      </w:r>
      <w:r w:rsidRPr="00C706D1">
        <w:rPr>
          <w:sz w:val="28"/>
          <w:szCs w:val="28"/>
        </w:rPr>
        <w:t xml:space="preserve"> тыс. рублей, в том числе по годам: </w:t>
      </w:r>
    </w:p>
    <w:p w:rsidR="00E470E6" w:rsidRPr="00C706D1" w:rsidRDefault="00C706D1" w:rsidP="00E470E6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C706D1">
        <w:rPr>
          <w:sz w:val="28"/>
          <w:szCs w:val="28"/>
        </w:rPr>
        <w:t>в 2023</w:t>
      </w:r>
      <w:r w:rsidR="00443FC5" w:rsidRPr="00C706D1">
        <w:rPr>
          <w:sz w:val="28"/>
          <w:szCs w:val="28"/>
        </w:rPr>
        <w:t xml:space="preserve"> году – </w:t>
      </w:r>
      <w:r w:rsidRPr="00C706D1">
        <w:rPr>
          <w:sz w:val="28"/>
          <w:szCs w:val="28"/>
        </w:rPr>
        <w:t>17</w:t>
      </w:r>
      <w:r w:rsidR="00443FC5" w:rsidRPr="00C706D1">
        <w:rPr>
          <w:sz w:val="28"/>
          <w:szCs w:val="28"/>
        </w:rPr>
        <w:t>,2</w:t>
      </w:r>
      <w:r w:rsidR="00E470E6" w:rsidRPr="00C706D1">
        <w:rPr>
          <w:sz w:val="28"/>
          <w:szCs w:val="28"/>
        </w:rPr>
        <w:t xml:space="preserve"> тыс. рублей; </w:t>
      </w:r>
    </w:p>
    <w:p w:rsidR="00E470E6" w:rsidRPr="00C706D1" w:rsidRDefault="00C706D1" w:rsidP="00E470E6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C706D1">
        <w:rPr>
          <w:sz w:val="28"/>
          <w:szCs w:val="28"/>
        </w:rPr>
        <w:t>в 2024</w:t>
      </w:r>
      <w:r w:rsidR="00443FC5" w:rsidRPr="00C706D1">
        <w:rPr>
          <w:sz w:val="28"/>
          <w:szCs w:val="28"/>
        </w:rPr>
        <w:t xml:space="preserve"> году – </w:t>
      </w:r>
      <w:r w:rsidRPr="00C706D1">
        <w:rPr>
          <w:sz w:val="28"/>
          <w:szCs w:val="28"/>
        </w:rPr>
        <w:t>17</w:t>
      </w:r>
      <w:r w:rsidR="00443FC5" w:rsidRPr="00C706D1">
        <w:rPr>
          <w:sz w:val="28"/>
          <w:szCs w:val="28"/>
        </w:rPr>
        <w:t>,2</w:t>
      </w:r>
      <w:r w:rsidR="00E470E6" w:rsidRPr="00C706D1">
        <w:rPr>
          <w:sz w:val="28"/>
          <w:szCs w:val="28"/>
        </w:rPr>
        <w:t xml:space="preserve"> тыс. рублей; </w:t>
      </w:r>
    </w:p>
    <w:p w:rsidR="00E470E6" w:rsidRPr="00C706D1" w:rsidRDefault="00C706D1" w:rsidP="00E470E6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 w:rsidRPr="00C706D1">
        <w:rPr>
          <w:sz w:val="28"/>
          <w:szCs w:val="28"/>
        </w:rPr>
        <w:t>в 2025</w:t>
      </w:r>
      <w:r w:rsidR="00443FC5" w:rsidRPr="00C706D1">
        <w:rPr>
          <w:sz w:val="28"/>
          <w:szCs w:val="28"/>
        </w:rPr>
        <w:t xml:space="preserve"> году –</w:t>
      </w:r>
      <w:r w:rsidRPr="00C706D1">
        <w:rPr>
          <w:sz w:val="28"/>
          <w:szCs w:val="28"/>
        </w:rPr>
        <w:t>17</w:t>
      </w:r>
      <w:r w:rsidR="00443FC5" w:rsidRPr="00C706D1">
        <w:rPr>
          <w:sz w:val="28"/>
          <w:szCs w:val="28"/>
        </w:rPr>
        <w:t>,2</w:t>
      </w:r>
      <w:r w:rsidR="00E470E6" w:rsidRPr="00C706D1">
        <w:rPr>
          <w:sz w:val="28"/>
          <w:szCs w:val="28"/>
        </w:rPr>
        <w:t xml:space="preserve"> тыс. рублей.</w:t>
      </w:r>
    </w:p>
    <w:p w:rsidR="00E470E6" w:rsidRPr="00AF0180" w:rsidRDefault="00E470E6" w:rsidP="00E470E6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AF0180">
        <w:rPr>
          <w:sz w:val="28"/>
          <w:szCs w:val="28"/>
        </w:rPr>
        <w:t>Из общего объема финансового обеспечения расходы за счет средств местного бюджета на реализацию подпрограммы муниципаль</w:t>
      </w:r>
      <w:r w:rsidR="00443FC5" w:rsidRPr="00AF0180">
        <w:rPr>
          <w:sz w:val="28"/>
          <w:szCs w:val="28"/>
        </w:rPr>
        <w:t xml:space="preserve">ной программы составят </w:t>
      </w:r>
      <w:r w:rsidR="00C706D1" w:rsidRPr="00C706D1">
        <w:rPr>
          <w:sz w:val="28"/>
          <w:szCs w:val="28"/>
        </w:rPr>
        <w:t>51</w:t>
      </w:r>
      <w:r w:rsidR="00443FC5" w:rsidRPr="00C706D1">
        <w:rPr>
          <w:sz w:val="28"/>
          <w:szCs w:val="28"/>
        </w:rPr>
        <w:t>,6</w:t>
      </w:r>
      <w:r w:rsidRPr="00AF0180">
        <w:rPr>
          <w:sz w:val="28"/>
          <w:szCs w:val="28"/>
        </w:rPr>
        <w:t xml:space="preserve"> тыс. рублей, в том числе по годам: </w:t>
      </w:r>
    </w:p>
    <w:p w:rsidR="00E470E6" w:rsidRPr="00AF0180" w:rsidRDefault="009E4AF9" w:rsidP="00E470E6">
      <w:pPr>
        <w:pStyle w:val="300"/>
        <w:shd w:val="clear" w:color="auto" w:fill="auto"/>
        <w:spacing w:before="0" w:after="0"/>
        <w:ind w:left="20" w:right="-1" w:firstLine="540"/>
        <w:rPr>
          <w:sz w:val="28"/>
          <w:szCs w:val="28"/>
        </w:rPr>
      </w:pPr>
      <w:r w:rsidRPr="00AF0180">
        <w:rPr>
          <w:sz w:val="28"/>
          <w:szCs w:val="28"/>
        </w:rPr>
        <w:t>в 202</w:t>
      </w:r>
      <w:r w:rsidR="004950F7">
        <w:rPr>
          <w:sz w:val="28"/>
          <w:szCs w:val="28"/>
        </w:rPr>
        <w:t>3</w:t>
      </w:r>
      <w:r w:rsidR="00C706D1">
        <w:rPr>
          <w:sz w:val="28"/>
          <w:szCs w:val="28"/>
        </w:rPr>
        <w:t xml:space="preserve"> году – 17</w:t>
      </w:r>
      <w:r w:rsidR="00443FC5" w:rsidRPr="00AF0180">
        <w:rPr>
          <w:sz w:val="28"/>
          <w:szCs w:val="28"/>
        </w:rPr>
        <w:t>,2</w:t>
      </w:r>
      <w:r w:rsidR="00E470E6" w:rsidRPr="00AF0180">
        <w:rPr>
          <w:sz w:val="28"/>
          <w:szCs w:val="28"/>
        </w:rPr>
        <w:t xml:space="preserve"> тыс. рублей; </w:t>
      </w:r>
    </w:p>
    <w:p w:rsidR="00E470E6" w:rsidRPr="00AF0180" w:rsidRDefault="004950F7" w:rsidP="00E470E6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>
        <w:rPr>
          <w:sz w:val="28"/>
          <w:szCs w:val="28"/>
        </w:rPr>
        <w:t>в 2024</w:t>
      </w:r>
      <w:r w:rsidR="00C706D1">
        <w:rPr>
          <w:sz w:val="28"/>
          <w:szCs w:val="28"/>
        </w:rPr>
        <w:t xml:space="preserve"> году – 17</w:t>
      </w:r>
      <w:r w:rsidR="00443FC5" w:rsidRPr="00AF0180">
        <w:rPr>
          <w:sz w:val="28"/>
          <w:szCs w:val="28"/>
        </w:rPr>
        <w:t>,2</w:t>
      </w:r>
      <w:r w:rsidR="00E470E6" w:rsidRPr="00AF0180">
        <w:rPr>
          <w:sz w:val="28"/>
          <w:szCs w:val="28"/>
        </w:rPr>
        <w:t xml:space="preserve"> тыс. рублей; </w:t>
      </w:r>
    </w:p>
    <w:p w:rsidR="00E470E6" w:rsidRPr="00AF0180" w:rsidRDefault="004950F7" w:rsidP="00E470E6">
      <w:pPr>
        <w:pStyle w:val="300"/>
        <w:shd w:val="clear" w:color="auto" w:fill="auto"/>
        <w:spacing w:before="0" w:after="0"/>
        <w:ind w:left="20" w:right="-1" w:firstLine="547"/>
        <w:rPr>
          <w:sz w:val="28"/>
          <w:szCs w:val="28"/>
        </w:rPr>
      </w:pPr>
      <w:r>
        <w:rPr>
          <w:sz w:val="28"/>
          <w:szCs w:val="28"/>
        </w:rPr>
        <w:t>в 2025</w:t>
      </w:r>
      <w:r w:rsidR="00C706D1">
        <w:rPr>
          <w:sz w:val="28"/>
          <w:szCs w:val="28"/>
        </w:rPr>
        <w:t xml:space="preserve"> году –17</w:t>
      </w:r>
      <w:r w:rsidR="00443FC5" w:rsidRPr="00AF0180">
        <w:rPr>
          <w:sz w:val="28"/>
          <w:szCs w:val="28"/>
        </w:rPr>
        <w:t>,2</w:t>
      </w:r>
      <w:r w:rsidR="00E470E6" w:rsidRPr="00AF0180">
        <w:rPr>
          <w:sz w:val="28"/>
          <w:szCs w:val="28"/>
        </w:rPr>
        <w:t xml:space="preserve"> тыс. рублей.</w:t>
      </w:r>
    </w:p>
    <w:p w:rsidR="00E470E6" w:rsidRPr="00AF0180" w:rsidRDefault="00E470E6" w:rsidP="00D9067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  <w:r w:rsidRPr="00AF0180">
        <w:rPr>
          <w:sz w:val="28"/>
          <w:szCs w:val="28"/>
        </w:rPr>
        <w:t xml:space="preserve">Сведения об объемах и источниках финансового обеспечения Подпрограммы </w:t>
      </w:r>
      <w:r w:rsidR="00053C48" w:rsidRPr="00AF0180">
        <w:rPr>
          <w:sz w:val="28"/>
          <w:szCs w:val="28"/>
        </w:rPr>
        <w:t xml:space="preserve">2 </w:t>
      </w:r>
      <w:r w:rsidRPr="00AF0180">
        <w:rPr>
          <w:sz w:val="28"/>
          <w:szCs w:val="28"/>
        </w:rPr>
        <w:t xml:space="preserve">муниципальной программы представлены  в </w:t>
      </w:r>
      <w:hyperlink r:id="rId19" w:anchor="sub_1400" w:history="1">
        <w:r w:rsidRPr="00AF0180">
          <w:rPr>
            <w:rStyle w:val="a4"/>
            <w:b w:val="0"/>
            <w:color w:val="auto"/>
            <w:sz w:val="28"/>
            <w:szCs w:val="28"/>
          </w:rPr>
          <w:t>приложении № </w:t>
        </w:r>
      </w:hyperlink>
      <w:r w:rsidRPr="00AF0180">
        <w:rPr>
          <w:rStyle w:val="a4"/>
          <w:b w:val="0"/>
          <w:color w:val="auto"/>
          <w:sz w:val="28"/>
          <w:szCs w:val="28"/>
        </w:rPr>
        <w:t>3</w:t>
      </w:r>
      <w:r w:rsidRPr="00AF0180">
        <w:rPr>
          <w:sz w:val="28"/>
          <w:szCs w:val="28"/>
        </w:rPr>
        <w:t xml:space="preserve"> к муниципальной программе.</w:t>
      </w:r>
    </w:p>
    <w:p w:rsidR="00BC1DD9" w:rsidRPr="00AF0180" w:rsidRDefault="00BC1DD9" w:rsidP="00D90672">
      <w:pPr>
        <w:pStyle w:val="300"/>
        <w:shd w:val="clear" w:color="auto" w:fill="auto"/>
        <w:spacing w:before="0" w:after="0"/>
        <w:ind w:left="20" w:right="20" w:firstLine="547"/>
        <w:rPr>
          <w:sz w:val="28"/>
          <w:szCs w:val="28"/>
        </w:rPr>
      </w:pPr>
    </w:p>
    <w:p w:rsidR="00E470E6" w:rsidRPr="00AF0180" w:rsidRDefault="00E470E6" w:rsidP="00E470E6">
      <w:pPr>
        <w:pStyle w:val="300"/>
        <w:shd w:val="clear" w:color="auto" w:fill="auto"/>
        <w:spacing w:before="0" w:after="0"/>
        <w:ind w:left="20" w:right="20" w:firstLine="540"/>
        <w:rPr>
          <w:sz w:val="28"/>
          <w:szCs w:val="28"/>
          <w:shd w:val="clear" w:color="auto" w:fill="FFFFFF"/>
        </w:rPr>
      </w:pPr>
    </w:p>
    <w:p w:rsidR="00E470E6" w:rsidRPr="00AF0180" w:rsidRDefault="00E470E6" w:rsidP="00B135B8">
      <w:pPr>
        <w:pStyle w:val="300"/>
        <w:shd w:val="clear" w:color="auto" w:fill="auto"/>
        <w:spacing w:before="0" w:after="0"/>
        <w:ind w:right="20" w:firstLine="0"/>
        <w:rPr>
          <w:sz w:val="28"/>
          <w:szCs w:val="28"/>
          <w:shd w:val="clear" w:color="auto" w:fill="FFFFFF"/>
        </w:rPr>
      </w:pPr>
    </w:p>
    <w:p w:rsidR="00E470E6" w:rsidRPr="00AF0180" w:rsidRDefault="008523CD" w:rsidP="00E470E6">
      <w:pPr>
        <w:pStyle w:val="300"/>
        <w:shd w:val="clear" w:color="auto" w:fill="auto"/>
        <w:spacing w:before="0" w:after="0"/>
        <w:ind w:left="20" w:right="20" w:hanging="20"/>
        <w:rPr>
          <w:sz w:val="28"/>
          <w:szCs w:val="28"/>
          <w:shd w:val="clear" w:color="auto" w:fill="FFFFFF"/>
        </w:rPr>
        <w:sectPr w:rsidR="00E470E6" w:rsidRPr="00AF0180" w:rsidSect="00B135B8">
          <w:pgSz w:w="11907" w:h="16839" w:code="9"/>
          <w:pgMar w:top="397" w:right="567" w:bottom="284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                          </w:t>
      </w:r>
    </w:p>
    <w:p w:rsidR="00631695" w:rsidRPr="00AF0180" w:rsidRDefault="00631695" w:rsidP="0082306D">
      <w:pPr>
        <w:pStyle w:val="300"/>
        <w:shd w:val="clear" w:color="auto" w:fill="auto"/>
        <w:spacing w:before="0" w:after="0" w:line="240" w:lineRule="auto"/>
        <w:ind w:left="10206" w:right="23" w:firstLine="0"/>
        <w:jc w:val="left"/>
        <w:rPr>
          <w:sz w:val="28"/>
          <w:szCs w:val="28"/>
        </w:rPr>
      </w:pPr>
      <w:r w:rsidRPr="00AF0180">
        <w:rPr>
          <w:sz w:val="28"/>
          <w:szCs w:val="28"/>
        </w:rPr>
        <w:lastRenderedPageBreak/>
        <w:t>Приложение № 1</w:t>
      </w:r>
    </w:p>
    <w:p w:rsidR="00631695" w:rsidRPr="00AF0180" w:rsidRDefault="00631695" w:rsidP="0082306D">
      <w:pPr>
        <w:pStyle w:val="300"/>
        <w:shd w:val="clear" w:color="auto" w:fill="auto"/>
        <w:spacing w:before="0" w:after="0" w:line="240" w:lineRule="auto"/>
        <w:ind w:left="10206" w:right="23" w:firstLine="0"/>
        <w:jc w:val="left"/>
        <w:rPr>
          <w:sz w:val="28"/>
          <w:szCs w:val="28"/>
        </w:rPr>
      </w:pPr>
      <w:r w:rsidRPr="00AF0180">
        <w:rPr>
          <w:sz w:val="28"/>
          <w:szCs w:val="28"/>
        </w:rPr>
        <w:t>к муниципальной программе</w:t>
      </w:r>
    </w:p>
    <w:p w:rsidR="008709D2" w:rsidRPr="00AF0180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Перечень</w:t>
      </w:r>
    </w:p>
    <w:p w:rsidR="008709D2" w:rsidRPr="00AF0180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 xml:space="preserve">основных мероприятий подпрограмм муниципальной программы </w:t>
      </w:r>
    </w:p>
    <w:p w:rsidR="008709D2" w:rsidRPr="00AF0180" w:rsidRDefault="008709D2" w:rsidP="00A33E2F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«</w:t>
      </w:r>
      <w:r w:rsidRPr="00AF0180">
        <w:rPr>
          <w:bCs/>
          <w:sz w:val="28"/>
          <w:szCs w:val="28"/>
        </w:rPr>
        <w:t xml:space="preserve">Развитие конкурентоспособной экономики </w:t>
      </w:r>
      <w:r w:rsidRPr="00AF0180">
        <w:rPr>
          <w:sz w:val="28"/>
          <w:szCs w:val="28"/>
        </w:rPr>
        <w:t xml:space="preserve">в </w:t>
      </w:r>
      <w:proofErr w:type="spellStart"/>
      <w:r w:rsidRPr="00AF0180">
        <w:rPr>
          <w:sz w:val="28"/>
          <w:szCs w:val="28"/>
        </w:rPr>
        <w:t>Марксовском</w:t>
      </w:r>
      <w:proofErr w:type="spellEnd"/>
      <w:r w:rsidRPr="00AF0180">
        <w:rPr>
          <w:sz w:val="28"/>
          <w:szCs w:val="28"/>
        </w:rPr>
        <w:t xml:space="preserve"> муниципа</w:t>
      </w:r>
      <w:r w:rsidR="00443E4E" w:rsidRPr="00AF0180">
        <w:rPr>
          <w:sz w:val="28"/>
          <w:szCs w:val="28"/>
        </w:rPr>
        <w:t>льном районе</w:t>
      </w:r>
      <w:r w:rsidRPr="00AF0180">
        <w:rPr>
          <w:sz w:val="28"/>
          <w:szCs w:val="28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3119"/>
        <w:gridCol w:w="1701"/>
        <w:gridCol w:w="1701"/>
      </w:tblGrid>
      <w:tr w:rsidR="00306161" w:rsidRPr="00AF0180" w:rsidTr="00735D5D">
        <w:trPr>
          <w:trHeight w:val="500"/>
        </w:trPr>
        <w:tc>
          <w:tcPr>
            <w:tcW w:w="675" w:type="dxa"/>
            <w:vMerge w:val="restart"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№ </w:t>
            </w:r>
            <w:proofErr w:type="gramStart"/>
            <w:r w:rsidRPr="00AF0180">
              <w:rPr>
                <w:sz w:val="28"/>
                <w:szCs w:val="28"/>
              </w:rPr>
              <w:t>п</w:t>
            </w:r>
            <w:proofErr w:type="gramEnd"/>
            <w:r w:rsidRPr="00AF0180">
              <w:rPr>
                <w:sz w:val="28"/>
                <w:szCs w:val="28"/>
              </w:rPr>
              <w:t>/п</w:t>
            </w:r>
          </w:p>
        </w:tc>
        <w:tc>
          <w:tcPr>
            <w:tcW w:w="7513" w:type="dxa"/>
            <w:vMerge w:val="restart"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vMerge w:val="restart"/>
            <w:vAlign w:val="center"/>
          </w:tcPr>
          <w:p w:rsidR="00306161" w:rsidRPr="00AF0180" w:rsidRDefault="008523C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gridSpan w:val="2"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Срок </w:t>
            </w:r>
          </w:p>
        </w:tc>
      </w:tr>
      <w:tr w:rsidR="00306161" w:rsidRPr="00AF0180" w:rsidTr="00735D5D">
        <w:trPr>
          <w:trHeight w:val="340"/>
        </w:trPr>
        <w:tc>
          <w:tcPr>
            <w:tcW w:w="675" w:type="dxa"/>
            <w:vMerge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Начала реализации </w:t>
            </w:r>
          </w:p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(год)</w:t>
            </w:r>
          </w:p>
        </w:tc>
        <w:tc>
          <w:tcPr>
            <w:tcW w:w="1701" w:type="dxa"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Окончания реализации</w:t>
            </w:r>
          </w:p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 (год)</w:t>
            </w:r>
          </w:p>
        </w:tc>
      </w:tr>
      <w:tr w:rsidR="00306161" w:rsidRPr="00AF0180" w:rsidTr="00735D5D">
        <w:trPr>
          <w:trHeight w:val="757"/>
        </w:trPr>
        <w:tc>
          <w:tcPr>
            <w:tcW w:w="14709" w:type="dxa"/>
            <w:gridSpan w:val="5"/>
            <w:vAlign w:val="center"/>
          </w:tcPr>
          <w:p w:rsidR="00306161" w:rsidRPr="00AF0180" w:rsidRDefault="00306161" w:rsidP="00A33E2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Подпрограмма  1:</w:t>
            </w:r>
            <w:r w:rsidR="00782B65" w:rsidRPr="00AF0180">
              <w:rPr>
                <w:sz w:val="28"/>
                <w:szCs w:val="28"/>
              </w:rPr>
              <w:t xml:space="preserve"> </w:t>
            </w:r>
            <w:r w:rsidRPr="00AF0180">
              <w:rPr>
                <w:sz w:val="28"/>
                <w:szCs w:val="28"/>
              </w:rPr>
              <w:t>«Развитие малого и среднего предпринимательства в Марксовском муниципальном районе</w:t>
            </w:r>
            <w:r w:rsidR="009B0AFC" w:rsidRPr="00AF0180">
              <w:rPr>
                <w:sz w:val="28"/>
                <w:szCs w:val="28"/>
              </w:rPr>
              <w:t>»</w:t>
            </w:r>
            <w:r w:rsidR="00782B65" w:rsidRPr="00AF0180">
              <w:rPr>
                <w:sz w:val="28"/>
                <w:szCs w:val="28"/>
              </w:rPr>
              <w:t>.</w:t>
            </w:r>
          </w:p>
        </w:tc>
      </w:tr>
      <w:tr w:rsidR="001531B5" w:rsidRPr="00AF0180" w:rsidTr="00735D5D">
        <w:trPr>
          <w:trHeight w:val="340"/>
        </w:trPr>
        <w:tc>
          <w:tcPr>
            <w:tcW w:w="675" w:type="dxa"/>
            <w:vAlign w:val="center"/>
          </w:tcPr>
          <w:p w:rsidR="001531B5" w:rsidRPr="00AF0180" w:rsidRDefault="001531B5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vAlign w:val="center"/>
          </w:tcPr>
          <w:p w:rsidR="001531B5" w:rsidRPr="00AF0180" w:rsidRDefault="001531B5" w:rsidP="00F1026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Основное мероприятие:</w:t>
            </w:r>
          </w:p>
          <w:p w:rsidR="001531B5" w:rsidRPr="00AF0180" w:rsidRDefault="001531B5" w:rsidP="00F1026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Формирование системы информационно-консультационной поддержки  </w:t>
            </w:r>
            <w:r w:rsidRPr="00AF0180">
              <w:rPr>
                <w:sz w:val="28"/>
              </w:rPr>
              <w:t xml:space="preserve">субъектов </w:t>
            </w:r>
            <w:r w:rsidRPr="00AF0180">
              <w:rPr>
                <w:sz w:val="28"/>
                <w:szCs w:val="28"/>
              </w:rPr>
              <w:t>малого и среднего предпринимательства на территории Марксовского муниципального района</w:t>
            </w:r>
          </w:p>
        </w:tc>
        <w:tc>
          <w:tcPr>
            <w:tcW w:w="3119" w:type="dxa"/>
            <w:vAlign w:val="center"/>
          </w:tcPr>
          <w:p w:rsidR="001531B5" w:rsidRPr="00AF0180" w:rsidRDefault="001531B5" w:rsidP="00C66C5D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1531B5" w:rsidRPr="00AF0180" w:rsidRDefault="001531B5" w:rsidP="00C66C5D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1531B5" w:rsidRPr="00AF0180" w:rsidRDefault="001531B5" w:rsidP="003870F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</w:t>
            </w:r>
            <w:r w:rsidR="003870F8" w:rsidRPr="00AF0180">
              <w:rPr>
                <w:sz w:val="28"/>
                <w:szCs w:val="28"/>
              </w:rPr>
              <w:t>2</w:t>
            </w:r>
            <w:r w:rsidR="00332EB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531B5" w:rsidRPr="00AF0180" w:rsidRDefault="001531B5" w:rsidP="003870F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</w:t>
            </w:r>
            <w:r w:rsidR="00782B65" w:rsidRPr="00AF0180">
              <w:rPr>
                <w:sz w:val="28"/>
                <w:szCs w:val="28"/>
              </w:rPr>
              <w:t>2</w:t>
            </w:r>
            <w:r w:rsidR="00332EB6"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1.1.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F1026F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1:</w:t>
            </w:r>
          </w:p>
          <w:p w:rsidR="00332EB6" w:rsidRPr="00AF0180" w:rsidRDefault="00332EB6" w:rsidP="00F1026F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Обеспечение функционирования телефона «горячей линии» по вопросам развития и поддержки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332EB6" w:rsidRPr="00AF0180" w:rsidRDefault="00332EB6" w:rsidP="00C66C5D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C66C5D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1.2.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DB0F2B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2:</w:t>
            </w:r>
          </w:p>
          <w:p w:rsidR="00332EB6" w:rsidRPr="00AF0180" w:rsidRDefault="0053562C" w:rsidP="00DB0F2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>
              <w:rPr>
                <w:sz w:val="28"/>
              </w:rPr>
              <w:t>Размещение в сети И</w:t>
            </w:r>
            <w:r w:rsidR="00332EB6" w:rsidRPr="00AF0180">
              <w:rPr>
                <w:sz w:val="28"/>
              </w:rPr>
              <w:t>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332EB6" w:rsidRPr="00AF0180" w:rsidRDefault="00332EB6" w:rsidP="00C66C5D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C66C5D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DB0F2B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3:</w:t>
            </w:r>
          </w:p>
          <w:p w:rsidR="00332EB6" w:rsidRPr="00AF0180" w:rsidRDefault="00332EB6" w:rsidP="00DB0F2B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Организация деятельности Совета предпринимателей на территории Марксовского муниципального района</w:t>
            </w:r>
          </w:p>
        </w:tc>
        <w:tc>
          <w:tcPr>
            <w:tcW w:w="3119" w:type="dxa"/>
            <w:vAlign w:val="center"/>
          </w:tcPr>
          <w:p w:rsidR="00332EB6" w:rsidRPr="00AF0180" w:rsidRDefault="00332EB6" w:rsidP="00C66C5D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C66C5D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0180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Основное мероприятие: Информационная, методологическая и организационная поддержка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332EB6" w:rsidRPr="00AF0180" w:rsidRDefault="00332EB6" w:rsidP="00C66C5D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C66C5D">
            <w:pPr>
              <w:ind w:firstLine="34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0180">
              <w:rPr>
                <w:sz w:val="28"/>
                <w:szCs w:val="28"/>
              </w:rPr>
              <w:t>.1.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1:</w:t>
            </w:r>
          </w:p>
          <w:p w:rsidR="00332EB6" w:rsidRPr="00AF0180" w:rsidRDefault="00332EB6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1: Проведение мероприятий, посвященных Дню работников торговли и Дню работников бытового обслуживания населения, Дню Российского предпринимательства.</w:t>
            </w:r>
          </w:p>
        </w:tc>
        <w:tc>
          <w:tcPr>
            <w:tcW w:w="3119" w:type="dxa"/>
            <w:vAlign w:val="center"/>
          </w:tcPr>
          <w:p w:rsidR="00332EB6" w:rsidRPr="00AF0180" w:rsidRDefault="00332EB6" w:rsidP="00C66C5D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C66C5D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0180">
              <w:rPr>
                <w:sz w:val="28"/>
                <w:szCs w:val="28"/>
              </w:rPr>
              <w:t>.2.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0616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2:</w:t>
            </w:r>
          </w:p>
          <w:p w:rsidR="00332EB6" w:rsidRPr="00AF0180" w:rsidRDefault="00332EB6" w:rsidP="00306161">
            <w:pPr>
              <w:pStyle w:val="affffff"/>
              <w:ind w:firstLine="0"/>
              <w:jc w:val="both"/>
              <w:rPr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Организация и проведение мероприятий, встреч, семинаров с участием представителей малого и среднего предпринимательства, принятие участия делегаций муниципального района в областных выставочно-ярмарочных мероприятиях и за пределами Саратовской области</w:t>
            </w:r>
          </w:p>
        </w:tc>
        <w:tc>
          <w:tcPr>
            <w:tcW w:w="3119" w:type="dxa"/>
            <w:vAlign w:val="center"/>
          </w:tcPr>
          <w:p w:rsidR="00332EB6" w:rsidRPr="00AF0180" w:rsidRDefault="00332EB6" w:rsidP="00C66C5D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C66C5D">
            <w:pPr>
              <w:ind w:firstLine="34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890540" w:rsidRPr="00AF0180" w:rsidTr="00735D5D">
        <w:trPr>
          <w:trHeight w:val="632"/>
        </w:trPr>
        <w:tc>
          <w:tcPr>
            <w:tcW w:w="14709" w:type="dxa"/>
            <w:gridSpan w:val="5"/>
            <w:vAlign w:val="center"/>
          </w:tcPr>
          <w:p w:rsidR="001531B5" w:rsidRPr="00AF0180" w:rsidRDefault="001531B5" w:rsidP="00A33E2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Подпрограмма  2: «Повышение инвестиционной привлекательности Марксовского муниципального район</w:t>
            </w:r>
            <w:r w:rsidR="00356FB3" w:rsidRPr="00AF0180">
              <w:rPr>
                <w:sz w:val="28"/>
                <w:szCs w:val="28"/>
              </w:rPr>
              <w:t>а</w:t>
            </w:r>
            <w:r w:rsidR="0003561B" w:rsidRPr="00AF0180">
              <w:rPr>
                <w:sz w:val="28"/>
                <w:szCs w:val="28"/>
              </w:rPr>
              <w:t>»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1F1114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>Основное мероприятие: Повышение эффективности инвестиций</w:t>
            </w:r>
          </w:p>
        </w:tc>
        <w:tc>
          <w:tcPr>
            <w:tcW w:w="3119" w:type="dxa"/>
            <w:vAlign w:val="center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экономического развития и торговли </w:t>
            </w:r>
            <w:r w:rsidRPr="00AF0180">
              <w:rPr>
                <w:rFonts w:ascii="Times New Roman" w:hAnsi="Times New Roman"/>
                <w:sz w:val="28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332EB6" w:rsidRPr="00AF0180" w:rsidRDefault="00332EB6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 </w:t>
            </w:r>
          </w:p>
        </w:tc>
        <w:tc>
          <w:tcPr>
            <w:tcW w:w="3119" w:type="dxa"/>
            <w:vAlign w:val="center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1.2.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332EB6" w:rsidRPr="00AF0180" w:rsidRDefault="00332EB6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Содействие в реализации приоритетных инвестиционных проектов путем оказания организационной поддержки 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1.3.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3:</w:t>
            </w:r>
          </w:p>
          <w:p w:rsidR="00332EB6" w:rsidRPr="00AF0180" w:rsidRDefault="00332EB6" w:rsidP="000C17B5">
            <w:pPr>
              <w:pStyle w:val="affffff"/>
              <w:ind w:firstLine="0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Разработка и совершенствование нормативно-правовых документов администрации Марксовского муниципального района, регулирующих инвестиционную деятельность 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06161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Основное мероприятие 2: </w:t>
            </w:r>
          </w:p>
          <w:p w:rsidR="00332EB6" w:rsidRPr="00AF0180" w:rsidRDefault="00332EB6" w:rsidP="00306161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>Формирование инвестиционной инфраструктуры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2.1.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09104E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332EB6" w:rsidRPr="00AF0180" w:rsidRDefault="00332EB6" w:rsidP="000C17B5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Ведение и регулярное обновление базы данных свободных производственных площадей, непрофильных активов </w:t>
            </w:r>
            <w:r w:rsidRPr="00AF0180">
              <w:rPr>
                <w:rFonts w:ascii="Times New Roman" w:eastAsia="Times New Roman" w:hAnsi="Times New Roman"/>
                <w:sz w:val="28"/>
              </w:rPr>
              <w:lastRenderedPageBreak/>
              <w:t xml:space="preserve">предприятий, земельных участков 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 xml:space="preserve">экономического развития и торговли </w:t>
            </w:r>
            <w:r w:rsidRPr="00AF0180">
              <w:rPr>
                <w:rFonts w:ascii="Times New Roman" w:hAnsi="Times New Roman"/>
                <w:sz w:val="28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5873A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Основное мероприятие 3: </w:t>
            </w: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Информационное обеспечение инвесторов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3.1.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332EB6" w:rsidRPr="00AF0180" w:rsidRDefault="00332EB6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и обновление реестра инвестиционных проектов, реализуемых в районе (на официальном сайте района)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3.2.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332EB6" w:rsidRPr="00AF0180" w:rsidRDefault="00332EB6" w:rsidP="008C2B9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Техническая поддержка Интернет-сайтов «Инвестиционный портал Марксовского района» и «Портал малого и среднего предпринимательства Марксовского района»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3.3.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332EB6" w:rsidRPr="00AF0180" w:rsidRDefault="00332EB6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Оплата услуг по предоставлению дискового пространства (хостинга) для сайтов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3.4.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4:</w:t>
            </w:r>
          </w:p>
          <w:p w:rsidR="00332EB6" w:rsidRPr="00AF0180" w:rsidRDefault="00332EB6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Ежегодный выпуск инвестиционного паспорта района и обновление содержащейся в нем информации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 xml:space="preserve">экономического развития и торговли </w:t>
            </w:r>
            <w:r w:rsidRPr="00AF0180">
              <w:rPr>
                <w:rFonts w:ascii="Times New Roman" w:hAnsi="Times New Roman"/>
                <w:sz w:val="28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5:</w:t>
            </w:r>
          </w:p>
          <w:p w:rsidR="00332EB6" w:rsidRPr="00AF0180" w:rsidRDefault="00332EB6" w:rsidP="003277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и почтовая рассылка сборника инвестиционных предложений потенциальным, отечественным и иностранным инвесторам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3.6.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8E23A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6:</w:t>
            </w:r>
          </w:p>
          <w:p w:rsidR="00332EB6" w:rsidRPr="00AF0180" w:rsidRDefault="00332EB6" w:rsidP="008E23A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и проведение тематических выставок, ярмарок (изготовление мобильного выставочного стенда презентации) инвестиционных проектов Марксовского района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09104E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Основное мероприятие 4:  </w:t>
            </w:r>
            <w:r w:rsidRPr="00AF0180">
              <w:rPr>
                <w:rFonts w:ascii="Times New Roman" w:eastAsia="Times New Roman" w:hAnsi="Times New Roman"/>
                <w:bCs/>
                <w:sz w:val="28"/>
              </w:rPr>
              <w:t>Формирование инвестиционного имиджа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4.1.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332EB6" w:rsidRPr="00AF0180" w:rsidRDefault="00332EB6" w:rsidP="000B51C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Подготовка и размещение в СМИ, на сайтах ведущих информационных агентств материалов об </w:t>
            </w:r>
            <w:proofErr w:type="gramStart"/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экономических процессах</w:t>
            </w:r>
            <w:proofErr w:type="gramEnd"/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инвестиционных возможностях района и предприятий района; объявлений об инвестиционных проектах 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4.2.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332EB6" w:rsidRPr="00AF0180" w:rsidRDefault="00332EB6" w:rsidP="00CC3D3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разработки и выпуска презентационных материалов о районе, его инвестиционном климате </w:t>
            </w: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(брошюры, плакаты, компакт-диски, флэш-накопители и др.).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 xml:space="preserve">экономического развития и торговли </w:t>
            </w:r>
            <w:r w:rsidRPr="00AF0180">
              <w:rPr>
                <w:rFonts w:ascii="Times New Roman" w:hAnsi="Times New Roman"/>
                <w:sz w:val="28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32EB6" w:rsidRPr="00AF0180" w:rsidTr="00735D5D">
        <w:trPr>
          <w:trHeight w:val="340"/>
        </w:trPr>
        <w:tc>
          <w:tcPr>
            <w:tcW w:w="675" w:type="dxa"/>
            <w:vAlign w:val="center"/>
          </w:tcPr>
          <w:p w:rsidR="00332EB6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7513" w:type="dxa"/>
            <w:vAlign w:val="center"/>
          </w:tcPr>
          <w:p w:rsidR="00332EB6" w:rsidRPr="00AF0180" w:rsidRDefault="00332EB6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3:</w:t>
            </w:r>
          </w:p>
          <w:p w:rsidR="00332EB6" w:rsidRPr="00AF0180" w:rsidRDefault="00332EB6" w:rsidP="0009104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конференциях.</w:t>
            </w:r>
          </w:p>
        </w:tc>
        <w:tc>
          <w:tcPr>
            <w:tcW w:w="3119" w:type="dxa"/>
          </w:tcPr>
          <w:p w:rsidR="00332EB6" w:rsidRPr="00AF0180" w:rsidRDefault="00332EB6" w:rsidP="007D73DA">
            <w:pPr>
              <w:pStyle w:val="affffff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</w:t>
            </w:r>
          </w:p>
          <w:p w:rsidR="00332EB6" w:rsidRPr="00AF0180" w:rsidRDefault="00332EB6" w:rsidP="007D73DA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экономического развития и торговли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32EB6" w:rsidRPr="00AF0180" w:rsidRDefault="00332EB6" w:rsidP="005D2B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84512" w:rsidRPr="00AF0180" w:rsidRDefault="00D84512" w:rsidP="005C19EB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306161" w:rsidRPr="00AF0180" w:rsidRDefault="00306161" w:rsidP="00306161">
      <w:pPr>
        <w:rPr>
          <w:rFonts w:ascii="Times New Roman" w:hAnsi="Times New Roman" w:cs="Times New Roman"/>
          <w:sz w:val="28"/>
          <w:szCs w:val="28"/>
        </w:rPr>
      </w:pPr>
    </w:p>
    <w:p w:rsidR="0090769C" w:rsidRPr="00AF0180" w:rsidRDefault="0090769C" w:rsidP="00306161">
      <w:pPr>
        <w:rPr>
          <w:rFonts w:ascii="Times New Roman" w:hAnsi="Times New Roman" w:cs="Times New Roman"/>
          <w:sz w:val="28"/>
          <w:szCs w:val="28"/>
        </w:rPr>
      </w:pPr>
    </w:p>
    <w:p w:rsidR="0090769C" w:rsidRPr="00AF0180" w:rsidRDefault="0090769C" w:rsidP="00306161">
      <w:pPr>
        <w:rPr>
          <w:rFonts w:ascii="Times New Roman" w:hAnsi="Times New Roman" w:cs="Times New Roman"/>
          <w:sz w:val="28"/>
          <w:szCs w:val="28"/>
        </w:rPr>
      </w:pPr>
    </w:p>
    <w:p w:rsidR="0090769C" w:rsidRDefault="0090769C" w:rsidP="00306161">
      <w:pPr>
        <w:rPr>
          <w:rFonts w:ascii="Times New Roman" w:hAnsi="Times New Roman" w:cs="Times New Roman"/>
          <w:sz w:val="28"/>
          <w:szCs w:val="28"/>
        </w:rPr>
      </w:pPr>
    </w:p>
    <w:p w:rsidR="00AF648B" w:rsidRDefault="00AF648B" w:rsidP="00306161">
      <w:pPr>
        <w:rPr>
          <w:rFonts w:ascii="Times New Roman" w:hAnsi="Times New Roman" w:cs="Times New Roman"/>
          <w:sz w:val="28"/>
          <w:szCs w:val="28"/>
        </w:rPr>
      </w:pPr>
    </w:p>
    <w:p w:rsidR="00AF648B" w:rsidRDefault="00AF648B" w:rsidP="00306161">
      <w:pPr>
        <w:rPr>
          <w:rFonts w:ascii="Times New Roman" w:hAnsi="Times New Roman" w:cs="Times New Roman"/>
          <w:sz w:val="28"/>
          <w:szCs w:val="28"/>
        </w:rPr>
      </w:pPr>
    </w:p>
    <w:p w:rsidR="00AF648B" w:rsidRDefault="00AF648B" w:rsidP="00306161">
      <w:pPr>
        <w:rPr>
          <w:rFonts w:ascii="Times New Roman" w:hAnsi="Times New Roman" w:cs="Times New Roman"/>
          <w:sz w:val="28"/>
          <w:szCs w:val="28"/>
        </w:rPr>
      </w:pPr>
    </w:p>
    <w:p w:rsidR="00AF648B" w:rsidRDefault="00AF648B" w:rsidP="00306161">
      <w:pPr>
        <w:rPr>
          <w:rFonts w:ascii="Times New Roman" w:hAnsi="Times New Roman" w:cs="Times New Roman"/>
          <w:sz w:val="28"/>
          <w:szCs w:val="28"/>
        </w:rPr>
      </w:pPr>
    </w:p>
    <w:p w:rsidR="00AF648B" w:rsidRDefault="00AF648B" w:rsidP="00306161">
      <w:pPr>
        <w:rPr>
          <w:rFonts w:ascii="Times New Roman" w:hAnsi="Times New Roman" w:cs="Times New Roman"/>
          <w:sz w:val="28"/>
          <w:szCs w:val="28"/>
        </w:rPr>
      </w:pPr>
    </w:p>
    <w:p w:rsidR="00AF648B" w:rsidRDefault="00AF648B" w:rsidP="00306161">
      <w:pPr>
        <w:rPr>
          <w:rFonts w:ascii="Times New Roman" w:hAnsi="Times New Roman" w:cs="Times New Roman"/>
          <w:sz w:val="28"/>
          <w:szCs w:val="28"/>
        </w:rPr>
      </w:pPr>
    </w:p>
    <w:p w:rsidR="00AF648B" w:rsidRPr="00AF0180" w:rsidRDefault="00AF648B" w:rsidP="00306161">
      <w:pPr>
        <w:rPr>
          <w:rFonts w:ascii="Times New Roman" w:hAnsi="Times New Roman" w:cs="Times New Roman"/>
          <w:sz w:val="28"/>
          <w:szCs w:val="28"/>
        </w:rPr>
      </w:pPr>
    </w:p>
    <w:p w:rsidR="0090769C" w:rsidRPr="00AF0180" w:rsidRDefault="0090769C" w:rsidP="00306161">
      <w:pPr>
        <w:rPr>
          <w:rFonts w:ascii="Times New Roman" w:hAnsi="Times New Roman" w:cs="Times New Roman"/>
          <w:sz w:val="28"/>
          <w:szCs w:val="28"/>
        </w:rPr>
      </w:pPr>
    </w:p>
    <w:p w:rsidR="00356FB3" w:rsidRPr="00AF0180" w:rsidRDefault="00356FB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0769C" w:rsidRPr="00AF0180" w:rsidRDefault="0090769C" w:rsidP="00C66C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67D6" w:rsidRDefault="000C67D6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0C67D6" w:rsidRDefault="000C67D6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0C67D6" w:rsidRDefault="000C67D6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0C67D6" w:rsidRDefault="000C67D6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0C67D6" w:rsidRDefault="000C67D6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A33E2F" w:rsidRDefault="00A33E2F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</w:p>
    <w:p w:rsidR="00631695" w:rsidRPr="00AF0180" w:rsidRDefault="00631695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AF0180">
        <w:rPr>
          <w:sz w:val="28"/>
          <w:szCs w:val="28"/>
        </w:rPr>
        <w:lastRenderedPageBreak/>
        <w:t>Приложение № 2</w:t>
      </w:r>
    </w:p>
    <w:p w:rsidR="00631695" w:rsidRPr="00AF0180" w:rsidRDefault="00631695" w:rsidP="0082306D">
      <w:pPr>
        <w:pStyle w:val="300"/>
        <w:shd w:val="clear" w:color="auto" w:fill="auto"/>
        <w:spacing w:before="0" w:after="0" w:line="240" w:lineRule="auto"/>
        <w:ind w:left="9639" w:right="23" w:firstLine="0"/>
        <w:jc w:val="left"/>
        <w:rPr>
          <w:sz w:val="28"/>
          <w:szCs w:val="28"/>
        </w:rPr>
      </w:pPr>
      <w:r w:rsidRPr="00AF0180">
        <w:rPr>
          <w:sz w:val="28"/>
          <w:szCs w:val="28"/>
        </w:rPr>
        <w:t>к муниципальной программе</w:t>
      </w:r>
    </w:p>
    <w:p w:rsidR="008709D2" w:rsidRPr="00AF0180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Сведения</w:t>
      </w:r>
    </w:p>
    <w:p w:rsidR="008709D2" w:rsidRPr="00AF0180" w:rsidRDefault="008709D2" w:rsidP="008709D2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 xml:space="preserve"> о целевых показателях (индикаторах) муниципальной программы </w:t>
      </w:r>
    </w:p>
    <w:p w:rsidR="008709D2" w:rsidRPr="00AF0180" w:rsidRDefault="008709D2" w:rsidP="00A33E2F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«</w:t>
      </w:r>
      <w:r w:rsidRPr="00AF0180">
        <w:rPr>
          <w:bCs/>
          <w:sz w:val="28"/>
          <w:szCs w:val="28"/>
        </w:rPr>
        <w:t xml:space="preserve">Развитие конкурентоспособной экономики </w:t>
      </w:r>
      <w:r w:rsidRPr="00AF0180">
        <w:rPr>
          <w:sz w:val="28"/>
          <w:szCs w:val="28"/>
        </w:rPr>
        <w:t xml:space="preserve">в </w:t>
      </w:r>
      <w:proofErr w:type="spellStart"/>
      <w:r w:rsidRPr="00AF0180">
        <w:rPr>
          <w:sz w:val="28"/>
          <w:szCs w:val="28"/>
        </w:rPr>
        <w:t>Марксовском</w:t>
      </w:r>
      <w:proofErr w:type="spellEnd"/>
      <w:r w:rsidRPr="00AF0180">
        <w:rPr>
          <w:sz w:val="28"/>
          <w:szCs w:val="28"/>
        </w:rPr>
        <w:t xml:space="preserve"> муниципа</w:t>
      </w:r>
      <w:r w:rsidR="00C66C5D" w:rsidRPr="00AF0180">
        <w:rPr>
          <w:sz w:val="28"/>
          <w:szCs w:val="28"/>
        </w:rPr>
        <w:t>льном районе</w:t>
      </w:r>
      <w:r w:rsidRPr="00AF0180">
        <w:rPr>
          <w:sz w:val="28"/>
          <w:szCs w:val="28"/>
        </w:rPr>
        <w:t>»</w:t>
      </w:r>
    </w:p>
    <w:p w:rsidR="00306161" w:rsidRPr="00AF0180" w:rsidRDefault="00306161" w:rsidP="00306161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560"/>
        <w:gridCol w:w="1417"/>
        <w:gridCol w:w="1559"/>
        <w:gridCol w:w="1134"/>
        <w:gridCol w:w="1276"/>
        <w:gridCol w:w="1134"/>
      </w:tblGrid>
      <w:tr w:rsidR="00306161" w:rsidRPr="00AF0180" w:rsidTr="00A92BFD">
        <w:trPr>
          <w:trHeight w:val="520"/>
        </w:trPr>
        <w:tc>
          <w:tcPr>
            <w:tcW w:w="675" w:type="dxa"/>
            <w:vMerge w:val="restart"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 xml:space="preserve">№ </w:t>
            </w:r>
            <w:proofErr w:type="gramStart"/>
            <w:r w:rsidRPr="00AF0180">
              <w:rPr>
                <w:sz w:val="28"/>
              </w:rPr>
              <w:t>п</w:t>
            </w:r>
            <w:proofErr w:type="gramEnd"/>
            <w:r w:rsidRPr="00AF0180">
              <w:rPr>
                <w:sz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Наименование подпрограммы, 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Единица измерения</w:t>
            </w:r>
          </w:p>
        </w:tc>
        <w:tc>
          <w:tcPr>
            <w:tcW w:w="6520" w:type="dxa"/>
            <w:gridSpan w:val="5"/>
          </w:tcPr>
          <w:p w:rsidR="00306161" w:rsidRPr="00AF0180" w:rsidRDefault="00306161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Значение показателей (индикаторов)</w:t>
            </w:r>
          </w:p>
        </w:tc>
      </w:tr>
      <w:tr w:rsidR="006C4DE0" w:rsidRPr="00AF0180" w:rsidTr="00A92BFD">
        <w:trPr>
          <w:trHeight w:val="780"/>
        </w:trPr>
        <w:tc>
          <w:tcPr>
            <w:tcW w:w="675" w:type="dxa"/>
            <w:vMerge/>
            <w:vAlign w:val="center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6237" w:type="dxa"/>
            <w:vMerge/>
            <w:vAlign w:val="center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6C4DE0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EB59B9" w:rsidRPr="00AF0180">
              <w:rPr>
                <w:sz w:val="28"/>
              </w:rPr>
              <w:t xml:space="preserve"> г.</w:t>
            </w:r>
          </w:p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(базовый)</w:t>
            </w:r>
          </w:p>
        </w:tc>
        <w:tc>
          <w:tcPr>
            <w:tcW w:w="1559" w:type="dxa"/>
            <w:vAlign w:val="center"/>
          </w:tcPr>
          <w:p w:rsidR="006C4DE0" w:rsidRPr="00AF0180" w:rsidRDefault="00332EB6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EB59B9" w:rsidRPr="00AF0180">
              <w:rPr>
                <w:sz w:val="28"/>
              </w:rPr>
              <w:t xml:space="preserve"> г.</w:t>
            </w:r>
          </w:p>
          <w:p w:rsidR="006C4DE0" w:rsidRPr="00AF0180" w:rsidRDefault="006C4DE0" w:rsidP="00631695">
            <w:pPr>
              <w:pStyle w:val="300"/>
              <w:shd w:val="clear" w:color="auto" w:fill="auto"/>
              <w:tabs>
                <w:tab w:val="left" w:pos="1593"/>
              </w:tabs>
              <w:spacing w:before="0" w:after="0" w:line="240" w:lineRule="auto"/>
              <w:ind w:left="-90" w:right="-108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(оценочный)</w:t>
            </w:r>
          </w:p>
        </w:tc>
        <w:tc>
          <w:tcPr>
            <w:tcW w:w="1134" w:type="dxa"/>
            <w:vAlign w:val="center"/>
          </w:tcPr>
          <w:p w:rsidR="006C4DE0" w:rsidRPr="00AF0180" w:rsidRDefault="00332EB6" w:rsidP="0036564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EB59B9" w:rsidRPr="00AF0180">
              <w:rPr>
                <w:sz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C4DE0" w:rsidRPr="00AF0180" w:rsidRDefault="00332EB6" w:rsidP="0036564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EB59B9" w:rsidRPr="00AF0180">
              <w:rPr>
                <w:sz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6C4DE0" w:rsidRPr="00AF0180" w:rsidRDefault="006C4DE0" w:rsidP="00365647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20</w:t>
            </w:r>
            <w:r w:rsidR="00332EB6">
              <w:rPr>
                <w:sz w:val="28"/>
              </w:rPr>
              <w:t>25</w:t>
            </w:r>
            <w:r w:rsidR="00EB59B9" w:rsidRPr="00AF0180">
              <w:rPr>
                <w:sz w:val="28"/>
              </w:rPr>
              <w:t xml:space="preserve"> г.</w:t>
            </w:r>
          </w:p>
        </w:tc>
      </w:tr>
      <w:tr w:rsidR="006C4DE0" w:rsidRPr="00AF0180" w:rsidTr="00A92BFD">
        <w:trPr>
          <w:trHeight w:val="353"/>
        </w:trPr>
        <w:tc>
          <w:tcPr>
            <w:tcW w:w="675" w:type="dxa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1</w:t>
            </w:r>
          </w:p>
        </w:tc>
        <w:tc>
          <w:tcPr>
            <w:tcW w:w="6237" w:type="dxa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6C4DE0" w:rsidRPr="00AF0180" w:rsidRDefault="006C4DE0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8</w:t>
            </w:r>
          </w:p>
        </w:tc>
      </w:tr>
      <w:tr w:rsidR="00306161" w:rsidRPr="00AF0180" w:rsidTr="00A92BFD">
        <w:trPr>
          <w:trHeight w:val="557"/>
        </w:trPr>
        <w:tc>
          <w:tcPr>
            <w:tcW w:w="14992" w:type="dxa"/>
            <w:gridSpan w:val="8"/>
            <w:vAlign w:val="center"/>
          </w:tcPr>
          <w:p w:rsidR="00306161" w:rsidRPr="00AF0180" w:rsidRDefault="00306161" w:rsidP="00A33E2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Подпрограмма 1:«Развитие малого и среднего предпринимательства в </w:t>
            </w:r>
            <w:proofErr w:type="spellStart"/>
            <w:r w:rsidRPr="00AF0180">
              <w:rPr>
                <w:sz w:val="28"/>
                <w:szCs w:val="28"/>
              </w:rPr>
              <w:t>Марксовском</w:t>
            </w:r>
            <w:proofErr w:type="spellEnd"/>
            <w:r w:rsidRPr="00AF0180">
              <w:rPr>
                <w:sz w:val="28"/>
                <w:szCs w:val="28"/>
              </w:rPr>
              <w:t xml:space="preserve"> муниципальном районе»</w:t>
            </w:r>
          </w:p>
        </w:tc>
      </w:tr>
      <w:tr w:rsidR="00365647" w:rsidRPr="00AF0180" w:rsidTr="00A92BFD">
        <w:trPr>
          <w:trHeight w:val="364"/>
        </w:trPr>
        <w:tc>
          <w:tcPr>
            <w:tcW w:w="675" w:type="dxa"/>
            <w:vAlign w:val="center"/>
          </w:tcPr>
          <w:p w:rsidR="00365647" w:rsidRPr="00AF0180" w:rsidRDefault="0036564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1.1.</w:t>
            </w:r>
          </w:p>
        </w:tc>
        <w:tc>
          <w:tcPr>
            <w:tcW w:w="6237" w:type="dxa"/>
          </w:tcPr>
          <w:p w:rsidR="00365647" w:rsidRPr="00AF0180" w:rsidRDefault="00365647" w:rsidP="00306161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AF0180">
              <w:rPr>
                <w:sz w:val="28"/>
              </w:rPr>
              <w:t>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560" w:type="dxa"/>
            <w:vAlign w:val="center"/>
          </w:tcPr>
          <w:p w:rsidR="00365647" w:rsidRPr="00AF0180" w:rsidRDefault="00365647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365647" w:rsidRPr="00323046" w:rsidRDefault="00365647" w:rsidP="00D227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365647" w:rsidRPr="00323046" w:rsidRDefault="00365647" w:rsidP="00387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70F8" w:rsidRPr="00323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65647" w:rsidRPr="00323046" w:rsidRDefault="00C918C1" w:rsidP="00387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70F8" w:rsidRPr="00323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365647" w:rsidRPr="00323046" w:rsidRDefault="00C918C1" w:rsidP="00387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70F8" w:rsidRPr="00323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5647" w:rsidRPr="00323046" w:rsidRDefault="00C918C1" w:rsidP="00387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70F8" w:rsidRPr="00323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5647" w:rsidRPr="00AF0180" w:rsidTr="00A92BFD">
        <w:trPr>
          <w:trHeight w:val="364"/>
        </w:trPr>
        <w:tc>
          <w:tcPr>
            <w:tcW w:w="675" w:type="dxa"/>
            <w:vAlign w:val="center"/>
          </w:tcPr>
          <w:p w:rsidR="00365647" w:rsidRPr="00AF0180" w:rsidRDefault="0036564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1.2.</w:t>
            </w:r>
          </w:p>
        </w:tc>
        <w:tc>
          <w:tcPr>
            <w:tcW w:w="6237" w:type="dxa"/>
          </w:tcPr>
          <w:p w:rsidR="00365647" w:rsidRPr="00AF0180" w:rsidRDefault="00365647" w:rsidP="00AF00EF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AF0180">
              <w:rPr>
                <w:sz w:val="28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365647" w:rsidRPr="00AF0180" w:rsidRDefault="00365647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365647" w:rsidRPr="00323046" w:rsidRDefault="00365647" w:rsidP="00387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0F8" w:rsidRPr="00323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65647" w:rsidRPr="00323046" w:rsidRDefault="00365647" w:rsidP="00D227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365647" w:rsidRPr="00323046" w:rsidRDefault="00C918C1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365647" w:rsidRPr="00323046" w:rsidRDefault="00C918C1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365647" w:rsidRPr="00323046" w:rsidRDefault="00C918C1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65647" w:rsidRPr="00AF0180" w:rsidTr="00A92BFD">
        <w:trPr>
          <w:trHeight w:val="364"/>
        </w:trPr>
        <w:tc>
          <w:tcPr>
            <w:tcW w:w="675" w:type="dxa"/>
            <w:vAlign w:val="center"/>
          </w:tcPr>
          <w:p w:rsidR="00365647" w:rsidRPr="00AF0180" w:rsidRDefault="0036564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1.3.</w:t>
            </w:r>
          </w:p>
        </w:tc>
        <w:tc>
          <w:tcPr>
            <w:tcW w:w="6237" w:type="dxa"/>
          </w:tcPr>
          <w:p w:rsidR="00365647" w:rsidRPr="00AF0180" w:rsidRDefault="00365647" w:rsidP="00306161">
            <w:pPr>
              <w:pStyle w:val="300"/>
              <w:spacing w:before="0" w:after="0" w:line="240" w:lineRule="auto"/>
              <w:ind w:right="23" w:firstLine="0"/>
              <w:rPr>
                <w:sz w:val="28"/>
              </w:rPr>
            </w:pPr>
            <w:r w:rsidRPr="00AF0180">
              <w:rPr>
                <w:sz w:val="28"/>
              </w:rPr>
              <w:t>Количество проведенных заседаний Совета предпринимателей на территории Марксовского муниципального района</w:t>
            </w:r>
          </w:p>
        </w:tc>
        <w:tc>
          <w:tcPr>
            <w:tcW w:w="1560" w:type="dxa"/>
            <w:vAlign w:val="center"/>
          </w:tcPr>
          <w:p w:rsidR="00365647" w:rsidRPr="00AF0180" w:rsidRDefault="00365647" w:rsidP="009477E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365647" w:rsidRPr="00323046" w:rsidRDefault="003870F8" w:rsidP="00D227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365647" w:rsidRPr="00323046" w:rsidRDefault="003870F8" w:rsidP="00D227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65647" w:rsidRPr="00323046" w:rsidRDefault="003870F8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65647" w:rsidRPr="00323046" w:rsidRDefault="003870F8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65647" w:rsidRPr="00323046" w:rsidRDefault="003870F8" w:rsidP="009477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647" w:rsidRPr="00AF0180" w:rsidTr="00A92BFD">
        <w:trPr>
          <w:trHeight w:val="353"/>
        </w:trPr>
        <w:tc>
          <w:tcPr>
            <w:tcW w:w="675" w:type="dxa"/>
            <w:vAlign w:val="center"/>
          </w:tcPr>
          <w:p w:rsidR="00365647" w:rsidRPr="00AF0180" w:rsidRDefault="00365647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1.</w:t>
            </w:r>
            <w:r w:rsidR="00E75C50" w:rsidRPr="00AF0180">
              <w:rPr>
                <w:sz w:val="28"/>
              </w:rPr>
              <w:t>4</w:t>
            </w:r>
            <w:r w:rsidRPr="00AF0180">
              <w:rPr>
                <w:sz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365647" w:rsidRPr="00AF0180" w:rsidRDefault="00365647" w:rsidP="00306161">
            <w:pPr>
              <w:pStyle w:val="affffff"/>
              <w:ind w:right="23" w:firstLine="0"/>
              <w:jc w:val="both"/>
              <w:rPr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Количество участников из числа субъектов малого и среднего предпринимательства, принявших участие в мероприятиях, встречах, семинарах, в областных выставочно-ярмарочных мероприятиях и за пределами Саратовской области</w:t>
            </w:r>
          </w:p>
        </w:tc>
        <w:tc>
          <w:tcPr>
            <w:tcW w:w="1560" w:type="dxa"/>
            <w:vAlign w:val="center"/>
          </w:tcPr>
          <w:p w:rsidR="00365647" w:rsidRPr="00AF0180" w:rsidRDefault="00365647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365647" w:rsidRPr="00323046" w:rsidRDefault="003870F8" w:rsidP="00D2271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vAlign w:val="center"/>
          </w:tcPr>
          <w:p w:rsidR="00365647" w:rsidRPr="00323046" w:rsidRDefault="003870F8" w:rsidP="00D2271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365647" w:rsidRPr="00323046" w:rsidRDefault="003870F8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vAlign w:val="center"/>
          </w:tcPr>
          <w:p w:rsidR="00365647" w:rsidRPr="00323046" w:rsidRDefault="003870F8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vAlign w:val="center"/>
          </w:tcPr>
          <w:p w:rsidR="00365647" w:rsidRPr="00323046" w:rsidRDefault="003870F8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150</w:t>
            </w:r>
          </w:p>
        </w:tc>
      </w:tr>
      <w:tr w:rsidR="00A92BFD" w:rsidRPr="00AF0180" w:rsidTr="00A92BFD">
        <w:trPr>
          <w:trHeight w:val="353"/>
        </w:trPr>
        <w:tc>
          <w:tcPr>
            <w:tcW w:w="675" w:type="dxa"/>
            <w:vAlign w:val="center"/>
          </w:tcPr>
          <w:p w:rsidR="00A92BFD" w:rsidRPr="00AF0180" w:rsidRDefault="00A92BFD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1.</w:t>
            </w:r>
            <w:r w:rsidR="00E75C50" w:rsidRPr="00AF0180">
              <w:rPr>
                <w:sz w:val="28"/>
              </w:rPr>
              <w:t>5</w:t>
            </w:r>
            <w:r w:rsidRPr="00AF0180">
              <w:rPr>
                <w:sz w:val="28"/>
              </w:rPr>
              <w:t>.</w:t>
            </w:r>
          </w:p>
        </w:tc>
        <w:tc>
          <w:tcPr>
            <w:tcW w:w="6237" w:type="dxa"/>
            <w:vAlign w:val="center"/>
          </w:tcPr>
          <w:p w:rsidR="00A92BFD" w:rsidRPr="00AF0180" w:rsidRDefault="00A92BFD" w:rsidP="00A92BFD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Количество субъектов МСП (включая </w:t>
            </w:r>
            <w:r w:rsidRPr="00AF0180">
              <w:rPr>
                <w:rFonts w:ascii="Times New Roman" w:hAnsi="Times New Roman"/>
                <w:sz w:val="28"/>
              </w:rPr>
              <w:lastRenderedPageBreak/>
              <w:t>индивидуальных предпринимателей) в расчете на 1 тыс. населения</w:t>
            </w:r>
          </w:p>
        </w:tc>
        <w:tc>
          <w:tcPr>
            <w:tcW w:w="1560" w:type="dxa"/>
            <w:vAlign w:val="center"/>
          </w:tcPr>
          <w:p w:rsidR="00A92BFD" w:rsidRPr="00AF0180" w:rsidRDefault="00A92BFD" w:rsidP="0081546D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A92BFD" w:rsidRPr="00323046" w:rsidRDefault="006A299B" w:rsidP="00C43E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30,</w:t>
            </w:r>
            <w:r w:rsidR="00C43E62" w:rsidRPr="00323046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vAlign w:val="center"/>
          </w:tcPr>
          <w:p w:rsidR="00A92BFD" w:rsidRPr="00323046" w:rsidRDefault="006A299B" w:rsidP="00C43E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30,6</w:t>
            </w:r>
            <w:r w:rsidR="00C43E62" w:rsidRPr="0032304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92BFD" w:rsidRPr="00323046" w:rsidRDefault="00C918C1" w:rsidP="00C43E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30,7</w:t>
            </w:r>
            <w:r w:rsidR="00C43E62" w:rsidRPr="0032304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92BFD" w:rsidRPr="00323046" w:rsidRDefault="00C918C1" w:rsidP="00C43E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30,8</w:t>
            </w:r>
            <w:r w:rsidR="00C43E62" w:rsidRPr="0032304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92BFD" w:rsidRPr="00323046" w:rsidRDefault="00C918C1" w:rsidP="00C43E6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31,</w:t>
            </w:r>
            <w:r w:rsidR="00C43E62" w:rsidRPr="00323046">
              <w:rPr>
                <w:sz w:val="28"/>
                <w:szCs w:val="28"/>
              </w:rPr>
              <w:t>14</w:t>
            </w:r>
          </w:p>
        </w:tc>
      </w:tr>
      <w:tr w:rsidR="00A92BFD" w:rsidRPr="00AF0180" w:rsidTr="00A92BFD">
        <w:trPr>
          <w:trHeight w:val="659"/>
        </w:trPr>
        <w:tc>
          <w:tcPr>
            <w:tcW w:w="14992" w:type="dxa"/>
            <w:gridSpan w:val="8"/>
            <w:vAlign w:val="center"/>
          </w:tcPr>
          <w:p w:rsidR="00A92BFD" w:rsidRPr="00323046" w:rsidRDefault="00A92BFD" w:rsidP="00A33E2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</w:rPr>
            </w:pPr>
            <w:r w:rsidRPr="00323046">
              <w:rPr>
                <w:sz w:val="28"/>
                <w:szCs w:val="28"/>
              </w:rPr>
              <w:lastRenderedPageBreak/>
              <w:t>Подпрограмма  2: «Повышение инвестиционной привлекательности Марксовско</w:t>
            </w:r>
            <w:r w:rsidR="00356FB3" w:rsidRPr="00323046">
              <w:rPr>
                <w:sz w:val="28"/>
                <w:szCs w:val="28"/>
              </w:rPr>
              <w:t>го муниципального района</w:t>
            </w:r>
            <w:r w:rsidRPr="00323046">
              <w:rPr>
                <w:sz w:val="28"/>
                <w:szCs w:val="28"/>
              </w:rPr>
              <w:t>»</w:t>
            </w:r>
          </w:p>
        </w:tc>
      </w:tr>
      <w:tr w:rsidR="00A92BFD" w:rsidRPr="00AF0180" w:rsidTr="00A92BFD">
        <w:trPr>
          <w:trHeight w:val="353"/>
        </w:trPr>
        <w:tc>
          <w:tcPr>
            <w:tcW w:w="675" w:type="dxa"/>
            <w:vAlign w:val="center"/>
          </w:tcPr>
          <w:p w:rsidR="00A92BFD" w:rsidRPr="00AF0180" w:rsidRDefault="00A92BF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2.1.</w:t>
            </w:r>
          </w:p>
        </w:tc>
        <w:tc>
          <w:tcPr>
            <w:tcW w:w="6237" w:type="dxa"/>
            <w:vAlign w:val="center"/>
          </w:tcPr>
          <w:p w:rsidR="00A92BFD" w:rsidRPr="00AF0180" w:rsidRDefault="00A92BFD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A92BFD" w:rsidRPr="00AF0180" w:rsidRDefault="00A92BFD" w:rsidP="00392DA5">
            <w:pPr>
              <w:pStyle w:val="affffff"/>
              <w:ind w:right="23" w:firstLine="0"/>
            </w:pPr>
            <w:r w:rsidRPr="00AF0180">
              <w:rPr>
                <w:rFonts w:ascii="Times New Roman" w:hAnsi="Times New Roman"/>
                <w:sz w:val="28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A92BFD" w:rsidRPr="00323046" w:rsidRDefault="004950F7" w:rsidP="00D2271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1642</w:t>
            </w:r>
            <w:r w:rsidR="006407CA" w:rsidRPr="00323046">
              <w:rPr>
                <w:rFonts w:ascii="Times New Roman" w:hAnsi="Times New Roman"/>
                <w:sz w:val="28"/>
                <w:szCs w:val="28"/>
              </w:rPr>
              <w:t>,</w:t>
            </w:r>
            <w:r w:rsidRPr="003230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92BFD" w:rsidRPr="00323046" w:rsidRDefault="0011326B" w:rsidP="000A0F1A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1791</w:t>
            </w:r>
            <w:r w:rsidR="00F52D83" w:rsidRPr="00323046">
              <w:rPr>
                <w:rFonts w:ascii="Times New Roman" w:hAnsi="Times New Roman"/>
                <w:sz w:val="28"/>
                <w:szCs w:val="28"/>
              </w:rPr>
              <w:t>,</w:t>
            </w:r>
            <w:r w:rsidRPr="003230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92BFD" w:rsidRPr="00323046" w:rsidRDefault="0011326B" w:rsidP="00944BCB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1810</w:t>
            </w:r>
            <w:r w:rsidR="00A92BFD" w:rsidRPr="0032304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92BFD" w:rsidRPr="00323046" w:rsidRDefault="0011326B" w:rsidP="00944BCB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1950</w:t>
            </w:r>
            <w:r w:rsidR="00A92BFD" w:rsidRPr="0032304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A92BFD" w:rsidRPr="00323046" w:rsidRDefault="0011326B" w:rsidP="004D4560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1990</w:t>
            </w:r>
            <w:r w:rsidR="00A92BFD" w:rsidRPr="0032304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92BFD" w:rsidRPr="00AF0180" w:rsidTr="00A92BFD">
        <w:trPr>
          <w:trHeight w:val="353"/>
        </w:trPr>
        <w:tc>
          <w:tcPr>
            <w:tcW w:w="675" w:type="dxa"/>
            <w:vAlign w:val="center"/>
          </w:tcPr>
          <w:p w:rsidR="00A92BFD" w:rsidRPr="00AF0180" w:rsidRDefault="00A92BF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2.2.</w:t>
            </w:r>
          </w:p>
        </w:tc>
        <w:tc>
          <w:tcPr>
            <w:tcW w:w="6237" w:type="dxa"/>
            <w:vAlign w:val="center"/>
          </w:tcPr>
          <w:p w:rsidR="00A92BFD" w:rsidRPr="00AF0180" w:rsidRDefault="00A92BFD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Количество мероприятий, направленных на повышение </w:t>
            </w:r>
            <w:proofErr w:type="spellStart"/>
            <w:r w:rsidRPr="00AF0180">
              <w:rPr>
                <w:rFonts w:ascii="Times New Roman" w:hAnsi="Times New Roman"/>
                <w:sz w:val="28"/>
              </w:rPr>
              <w:t>имиджевой</w:t>
            </w:r>
            <w:proofErr w:type="spellEnd"/>
            <w:r w:rsidRPr="00AF0180">
              <w:rPr>
                <w:rFonts w:ascii="Times New Roman" w:hAnsi="Times New Roman"/>
                <w:sz w:val="28"/>
              </w:rPr>
              <w:t xml:space="preserve"> привлекательности </w:t>
            </w:r>
            <w:proofErr w:type="spellStart"/>
            <w:r w:rsidRPr="00AF0180">
              <w:rPr>
                <w:rFonts w:ascii="Times New Roman" w:hAnsi="Times New Roman"/>
                <w:sz w:val="28"/>
              </w:rPr>
              <w:t>Марксовского</w:t>
            </w:r>
            <w:proofErr w:type="spellEnd"/>
            <w:r w:rsidRPr="00AF0180">
              <w:rPr>
                <w:rFonts w:ascii="Times New Roman" w:hAnsi="Times New Roman"/>
                <w:sz w:val="28"/>
              </w:rPr>
              <w:t xml:space="preserve"> муниципального района            </w:t>
            </w:r>
          </w:p>
        </w:tc>
        <w:tc>
          <w:tcPr>
            <w:tcW w:w="1560" w:type="dxa"/>
            <w:vAlign w:val="center"/>
          </w:tcPr>
          <w:p w:rsidR="00A92BFD" w:rsidRPr="00AF0180" w:rsidRDefault="00A92BFD" w:rsidP="00525D36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A92BFD" w:rsidRPr="00323046" w:rsidRDefault="0027504F" w:rsidP="00D2271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A92BFD" w:rsidRPr="00323046" w:rsidRDefault="000051DA" w:rsidP="00D2271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92BFD" w:rsidRPr="00323046" w:rsidRDefault="006822E9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92BFD" w:rsidRPr="00323046" w:rsidRDefault="00525D36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92BFD" w:rsidRPr="00323046" w:rsidRDefault="00525D36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2BFD" w:rsidRPr="00AF0180" w:rsidTr="00A92BFD">
        <w:trPr>
          <w:trHeight w:val="353"/>
        </w:trPr>
        <w:tc>
          <w:tcPr>
            <w:tcW w:w="675" w:type="dxa"/>
            <w:vAlign w:val="center"/>
          </w:tcPr>
          <w:p w:rsidR="00A92BFD" w:rsidRPr="00AF0180" w:rsidRDefault="00A92BFD" w:rsidP="00392DA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2.3.</w:t>
            </w:r>
          </w:p>
        </w:tc>
        <w:tc>
          <w:tcPr>
            <w:tcW w:w="6237" w:type="dxa"/>
            <w:vAlign w:val="center"/>
          </w:tcPr>
          <w:p w:rsidR="00A92BFD" w:rsidRPr="00AF0180" w:rsidRDefault="00A92BFD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Количество инвестиционных проектов, реализуемых на территории муниципального района</w:t>
            </w:r>
          </w:p>
        </w:tc>
        <w:tc>
          <w:tcPr>
            <w:tcW w:w="1560" w:type="dxa"/>
            <w:vAlign w:val="center"/>
          </w:tcPr>
          <w:p w:rsidR="00A92BFD" w:rsidRPr="00AF0180" w:rsidRDefault="00A92BFD" w:rsidP="00525D36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A92BFD" w:rsidRPr="00323046" w:rsidRDefault="0027504F" w:rsidP="00D2271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A92BFD" w:rsidRPr="00323046" w:rsidRDefault="0027504F" w:rsidP="00D2271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92BFD" w:rsidRPr="00323046" w:rsidRDefault="0011326B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A92BFD" w:rsidRPr="00323046" w:rsidRDefault="006822E9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92BFD" w:rsidRPr="00323046" w:rsidRDefault="006822E9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2BFD" w:rsidRPr="00AF0180" w:rsidTr="00A92BFD">
        <w:trPr>
          <w:trHeight w:val="353"/>
        </w:trPr>
        <w:tc>
          <w:tcPr>
            <w:tcW w:w="675" w:type="dxa"/>
            <w:vAlign w:val="center"/>
          </w:tcPr>
          <w:p w:rsidR="00A92BFD" w:rsidRPr="00AF0180" w:rsidRDefault="00A92BFD" w:rsidP="00392DA5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2.4.</w:t>
            </w:r>
          </w:p>
        </w:tc>
        <w:tc>
          <w:tcPr>
            <w:tcW w:w="6237" w:type="dxa"/>
            <w:vAlign w:val="center"/>
          </w:tcPr>
          <w:p w:rsidR="00A92BFD" w:rsidRPr="00AF0180" w:rsidRDefault="00B54625" w:rsidP="00B5462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Количество организаций,</w:t>
            </w:r>
            <w:r w:rsidR="00A92BFD" w:rsidRPr="00AF0180">
              <w:rPr>
                <w:rFonts w:ascii="Times New Roman" w:hAnsi="Times New Roman"/>
                <w:sz w:val="28"/>
              </w:rPr>
              <w:t xml:space="preserve"> получивших консультации по вопросам регистрации инвестиционных проектов, оформлению необходимой документации</w:t>
            </w:r>
            <w:r w:rsidRPr="00AF0180">
              <w:rPr>
                <w:rFonts w:ascii="Times New Roman" w:hAnsi="Times New Roman"/>
                <w:sz w:val="28"/>
              </w:rPr>
              <w:t xml:space="preserve"> и иную информационную поддержку</w:t>
            </w:r>
          </w:p>
        </w:tc>
        <w:tc>
          <w:tcPr>
            <w:tcW w:w="1560" w:type="dxa"/>
            <w:vAlign w:val="center"/>
          </w:tcPr>
          <w:p w:rsidR="00A92BFD" w:rsidRPr="00AF0180" w:rsidRDefault="00A92BFD" w:rsidP="00525D36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A92BFD" w:rsidRPr="00323046" w:rsidRDefault="0027504F" w:rsidP="00D2271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92BFD" w:rsidRPr="00323046" w:rsidRDefault="0011326B" w:rsidP="00D2271E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92BFD" w:rsidRPr="00323046" w:rsidRDefault="00B54625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A92BFD" w:rsidRPr="00323046" w:rsidRDefault="00B54625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92BFD" w:rsidRPr="00323046" w:rsidRDefault="00B54625" w:rsidP="00392DA5">
            <w:pPr>
              <w:ind w:hanging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0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2BFD" w:rsidRPr="00AF0180" w:rsidTr="00A92BFD">
        <w:trPr>
          <w:trHeight w:val="353"/>
        </w:trPr>
        <w:tc>
          <w:tcPr>
            <w:tcW w:w="675" w:type="dxa"/>
            <w:vAlign w:val="center"/>
          </w:tcPr>
          <w:p w:rsidR="00A92BFD" w:rsidRPr="00AF0180" w:rsidRDefault="00A92BFD" w:rsidP="00306161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2.5.</w:t>
            </w:r>
          </w:p>
        </w:tc>
        <w:tc>
          <w:tcPr>
            <w:tcW w:w="6237" w:type="dxa"/>
            <w:vAlign w:val="center"/>
          </w:tcPr>
          <w:p w:rsidR="00A92BFD" w:rsidRPr="00AF0180" w:rsidRDefault="00A92BFD" w:rsidP="00392DA5">
            <w:pPr>
              <w:pStyle w:val="affffff"/>
              <w:ind w:right="23"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Количество рабочих мест, созданных в результате реализации инвестиционных проектов</w:t>
            </w:r>
          </w:p>
        </w:tc>
        <w:tc>
          <w:tcPr>
            <w:tcW w:w="1560" w:type="dxa"/>
            <w:vAlign w:val="center"/>
          </w:tcPr>
          <w:p w:rsidR="00A92BFD" w:rsidRPr="00AF0180" w:rsidRDefault="00A92BFD" w:rsidP="006407CA">
            <w:pPr>
              <w:pStyle w:val="affffff"/>
              <w:ind w:right="23" w:firstLine="0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A92BFD" w:rsidRPr="00323046" w:rsidRDefault="0011326B" w:rsidP="00D2271E">
            <w:pPr>
              <w:pStyle w:val="affff7"/>
              <w:snapToGrid w:val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A92BFD" w:rsidRPr="00323046" w:rsidRDefault="0011326B" w:rsidP="00D2271E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A92BFD" w:rsidRPr="00323046" w:rsidRDefault="0011326B" w:rsidP="004D4560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A92BFD" w:rsidRPr="00323046" w:rsidRDefault="0011326B" w:rsidP="005A5BCE">
            <w:pPr>
              <w:pStyle w:val="affff7"/>
              <w:snapToGrid w:val="0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A92BFD" w:rsidRPr="00323046" w:rsidRDefault="0011326B" w:rsidP="00392DA5">
            <w:pPr>
              <w:pStyle w:val="affff7"/>
              <w:snapToGrid w:val="0"/>
              <w:ind w:hanging="16"/>
              <w:jc w:val="center"/>
              <w:rPr>
                <w:sz w:val="28"/>
                <w:szCs w:val="28"/>
              </w:rPr>
            </w:pPr>
            <w:r w:rsidRPr="00323046">
              <w:rPr>
                <w:sz w:val="28"/>
                <w:szCs w:val="28"/>
              </w:rPr>
              <w:t>39</w:t>
            </w:r>
          </w:p>
        </w:tc>
      </w:tr>
    </w:tbl>
    <w:p w:rsidR="005C19EB" w:rsidRPr="00AF0180" w:rsidRDefault="005C19EB" w:rsidP="0090769C">
      <w:pPr>
        <w:ind w:firstLine="0"/>
        <w:rPr>
          <w:rFonts w:ascii="Times New Roman" w:hAnsi="Times New Roman" w:cs="Times New Roman"/>
          <w:sz w:val="28"/>
          <w:szCs w:val="28"/>
        </w:rPr>
        <w:sectPr w:rsidR="005C19EB" w:rsidRPr="00AF0180" w:rsidSect="00660CEF">
          <w:footerReference w:type="default" r:id="rId20"/>
          <w:pgSz w:w="16839" w:h="11907" w:orient="landscape" w:code="9"/>
          <w:pgMar w:top="992" w:right="851" w:bottom="953" w:left="1418" w:header="0" w:footer="264" w:gutter="0"/>
          <w:cols w:space="720"/>
          <w:noEndnote/>
          <w:docGrid w:linePitch="360"/>
        </w:sectPr>
      </w:pPr>
    </w:p>
    <w:p w:rsidR="00865BC5" w:rsidRPr="00AF0180" w:rsidRDefault="005974A5" w:rsidP="00E75C50">
      <w:pPr>
        <w:pStyle w:val="300"/>
        <w:shd w:val="clear" w:color="auto" w:fill="auto"/>
        <w:spacing w:before="0" w:after="0" w:line="240" w:lineRule="auto"/>
        <w:ind w:left="8931"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lastRenderedPageBreak/>
        <w:t xml:space="preserve">    </w:t>
      </w:r>
      <w:r w:rsidR="00E75C50" w:rsidRPr="00AF0180">
        <w:rPr>
          <w:sz w:val="28"/>
          <w:szCs w:val="28"/>
        </w:rPr>
        <w:t xml:space="preserve">  </w:t>
      </w:r>
      <w:r w:rsidR="00865BC5" w:rsidRPr="00AF0180">
        <w:rPr>
          <w:sz w:val="28"/>
          <w:szCs w:val="28"/>
        </w:rPr>
        <w:t>Приложение № 3</w:t>
      </w:r>
    </w:p>
    <w:p w:rsidR="00865BC5" w:rsidRPr="00AF0180" w:rsidRDefault="00865BC5" w:rsidP="00865BC5">
      <w:pPr>
        <w:pStyle w:val="300"/>
        <w:shd w:val="clear" w:color="auto" w:fill="auto"/>
        <w:spacing w:before="0" w:after="0" w:line="240" w:lineRule="auto"/>
        <w:ind w:left="8931" w:right="23" w:firstLine="0"/>
        <w:jc w:val="right"/>
        <w:rPr>
          <w:sz w:val="28"/>
          <w:szCs w:val="28"/>
        </w:rPr>
      </w:pPr>
      <w:r w:rsidRPr="00AF0180">
        <w:rPr>
          <w:sz w:val="28"/>
          <w:szCs w:val="28"/>
        </w:rPr>
        <w:t>к муниципальной программе</w:t>
      </w:r>
    </w:p>
    <w:p w:rsidR="00865BC5" w:rsidRPr="00AF0180" w:rsidRDefault="00865BC5" w:rsidP="00865BC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5BC5" w:rsidRPr="00AF0180" w:rsidRDefault="00865BC5" w:rsidP="00865BC5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 xml:space="preserve">Сведения </w:t>
      </w:r>
    </w:p>
    <w:p w:rsidR="00865BC5" w:rsidRPr="00AF0180" w:rsidRDefault="00865BC5" w:rsidP="00865BC5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865BC5" w:rsidRPr="00AF0180" w:rsidRDefault="00865BC5" w:rsidP="00A33E2F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 w:rsidRPr="00AF0180">
        <w:rPr>
          <w:sz w:val="28"/>
          <w:szCs w:val="28"/>
        </w:rPr>
        <w:t>«</w:t>
      </w:r>
      <w:r w:rsidRPr="00AF0180">
        <w:rPr>
          <w:bCs/>
          <w:sz w:val="28"/>
          <w:szCs w:val="28"/>
        </w:rPr>
        <w:t xml:space="preserve">Развитие конкурентоспособной экономики </w:t>
      </w:r>
      <w:r w:rsidRPr="00AF0180">
        <w:rPr>
          <w:sz w:val="28"/>
          <w:szCs w:val="28"/>
        </w:rPr>
        <w:t>в Марксовском муниципа</w:t>
      </w:r>
      <w:r w:rsidR="00C66C5D" w:rsidRPr="00AF0180">
        <w:rPr>
          <w:sz w:val="28"/>
          <w:szCs w:val="28"/>
        </w:rPr>
        <w:t>льном районе</w:t>
      </w:r>
      <w:r w:rsidRPr="00AF0180">
        <w:rPr>
          <w:sz w:val="28"/>
          <w:szCs w:val="28"/>
        </w:rPr>
        <w:t>»</w:t>
      </w:r>
    </w:p>
    <w:p w:rsidR="00865BC5" w:rsidRPr="00AF0180" w:rsidRDefault="00865BC5" w:rsidP="00865BC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85"/>
        <w:gridCol w:w="2835"/>
        <w:gridCol w:w="2126"/>
        <w:gridCol w:w="1418"/>
        <w:gridCol w:w="1276"/>
        <w:gridCol w:w="1134"/>
        <w:gridCol w:w="1275"/>
      </w:tblGrid>
      <w:tr w:rsidR="00865BC5" w:rsidRPr="00AF0180" w:rsidTr="00782B65">
        <w:trPr>
          <w:trHeight w:val="540"/>
        </w:trPr>
        <w:tc>
          <w:tcPr>
            <w:tcW w:w="1242" w:type="dxa"/>
            <w:vMerge w:val="restart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№ </w:t>
            </w:r>
            <w:proofErr w:type="gramStart"/>
            <w:r w:rsidRPr="00AF0180">
              <w:rPr>
                <w:sz w:val="28"/>
                <w:szCs w:val="28"/>
              </w:rPr>
              <w:t>п</w:t>
            </w:r>
            <w:proofErr w:type="gramEnd"/>
            <w:r w:rsidRPr="00AF0180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proofErr w:type="gramStart"/>
            <w:r w:rsidRPr="00AF0180">
              <w:rPr>
                <w:sz w:val="28"/>
                <w:szCs w:val="28"/>
              </w:rPr>
              <w:t xml:space="preserve">Ответственный исполнитель (соисполнитель, </w:t>
            </w:r>
            <w:proofErr w:type="gramEnd"/>
          </w:p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участник)</w:t>
            </w:r>
          </w:p>
        </w:tc>
        <w:tc>
          <w:tcPr>
            <w:tcW w:w="2126" w:type="dxa"/>
            <w:vMerge w:val="restart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Объемы финансового обеспечения, </w:t>
            </w:r>
          </w:p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3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865BC5" w:rsidRPr="00AF0180" w:rsidTr="00782B65">
        <w:trPr>
          <w:trHeight w:val="760"/>
        </w:trPr>
        <w:tc>
          <w:tcPr>
            <w:tcW w:w="1242" w:type="dxa"/>
            <w:vMerge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5BC5" w:rsidRPr="00AF0180" w:rsidRDefault="00332EB6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865BC5" w:rsidRPr="00AF0180" w:rsidRDefault="00865BC5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865BC5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vAlign w:val="center"/>
          </w:tcPr>
          <w:p w:rsidR="00865BC5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год</w:t>
            </w:r>
          </w:p>
        </w:tc>
      </w:tr>
      <w:tr w:rsidR="00865BC5" w:rsidRPr="00AF0180" w:rsidTr="00782B65">
        <w:trPr>
          <w:trHeight w:val="453"/>
        </w:trPr>
        <w:tc>
          <w:tcPr>
            <w:tcW w:w="1242" w:type="dxa"/>
            <w:vMerge w:val="restart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Муниципальная программа</w:t>
            </w:r>
          </w:p>
          <w:p w:rsidR="002520AF" w:rsidRPr="00AF0180" w:rsidRDefault="002520AF" w:rsidP="002520AF">
            <w:pPr>
              <w:pStyle w:val="1"/>
              <w:spacing w:before="0" w:after="0" w:line="260" w:lineRule="exact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F01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AF018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Развитие конкурентоспособной экономики</w:t>
            </w:r>
          </w:p>
          <w:p w:rsidR="00865BC5" w:rsidRPr="00A33E2F" w:rsidRDefault="002520AF" w:rsidP="00A33E2F">
            <w:pPr>
              <w:pStyle w:val="1"/>
              <w:spacing w:before="0" w:after="0" w:line="260" w:lineRule="exact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F018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AF018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Марксовском</w:t>
            </w:r>
            <w:proofErr w:type="spellEnd"/>
            <w:r w:rsidRPr="00AF018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муниципальном районе</w:t>
            </w:r>
            <w:r w:rsidRPr="00D44C7C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Ответственный исполнитель программ</w:t>
            </w:r>
            <w:proofErr w:type="gramStart"/>
            <w:r w:rsidRPr="00AF0180">
              <w:rPr>
                <w:sz w:val="28"/>
                <w:szCs w:val="28"/>
              </w:rPr>
              <w:t>ы-</w:t>
            </w:r>
            <w:proofErr w:type="gramEnd"/>
            <w:r w:rsidRPr="00AF0180">
              <w:rPr>
                <w:sz w:val="28"/>
                <w:szCs w:val="28"/>
              </w:rPr>
              <w:t xml:space="preserve"> администрация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865BC5" w:rsidRPr="00AF0180" w:rsidRDefault="00865BC5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865BC5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43FC5" w:rsidRPr="00AF0180">
              <w:rPr>
                <w:sz w:val="28"/>
                <w:szCs w:val="28"/>
              </w:rPr>
              <w:t>,6</w:t>
            </w:r>
          </w:p>
        </w:tc>
        <w:tc>
          <w:tcPr>
            <w:tcW w:w="1276" w:type="dxa"/>
            <w:vAlign w:val="center"/>
          </w:tcPr>
          <w:p w:rsidR="00865BC5" w:rsidRPr="00AF0180" w:rsidRDefault="00332EB6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43FC5" w:rsidRPr="00AF0180"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  <w:vAlign w:val="center"/>
          </w:tcPr>
          <w:p w:rsidR="00865BC5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FC5" w:rsidRPr="00AF0180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vAlign w:val="center"/>
          </w:tcPr>
          <w:p w:rsidR="00865BC5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FC5" w:rsidRPr="00AF0180">
              <w:rPr>
                <w:sz w:val="28"/>
                <w:szCs w:val="28"/>
              </w:rPr>
              <w:t>2,2</w:t>
            </w:r>
          </w:p>
        </w:tc>
      </w:tr>
      <w:tr w:rsidR="00E75C50" w:rsidRPr="00AF0180" w:rsidTr="00782B65">
        <w:trPr>
          <w:trHeight w:val="417"/>
        </w:trPr>
        <w:tc>
          <w:tcPr>
            <w:tcW w:w="1242" w:type="dxa"/>
            <w:vMerge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3FC5" w:rsidRPr="00AF0180">
              <w:rPr>
                <w:sz w:val="28"/>
                <w:szCs w:val="28"/>
              </w:rPr>
              <w:t>6,6</w:t>
            </w:r>
          </w:p>
        </w:tc>
        <w:tc>
          <w:tcPr>
            <w:tcW w:w="1276" w:type="dxa"/>
            <w:vAlign w:val="center"/>
          </w:tcPr>
          <w:p w:rsidR="00E75C50" w:rsidRPr="00AF0180" w:rsidRDefault="00332EB6" w:rsidP="00E75C50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FC5" w:rsidRPr="00AF0180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FC5" w:rsidRPr="00AF0180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FC5" w:rsidRPr="00AF0180">
              <w:rPr>
                <w:sz w:val="28"/>
                <w:szCs w:val="28"/>
              </w:rPr>
              <w:t>2,2</w:t>
            </w:r>
          </w:p>
        </w:tc>
      </w:tr>
      <w:tr w:rsidR="00F03D7E" w:rsidRPr="00AF0180" w:rsidTr="00782B65">
        <w:trPr>
          <w:trHeight w:val="760"/>
        </w:trPr>
        <w:tc>
          <w:tcPr>
            <w:tcW w:w="1242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E75C50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E75C50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E75C50" w:rsidP="00F03D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E75C50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60"/>
        </w:trPr>
        <w:tc>
          <w:tcPr>
            <w:tcW w:w="1242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E75C50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E75C50" w:rsidP="00F03D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E75C50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E75C50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60"/>
        </w:trPr>
        <w:tc>
          <w:tcPr>
            <w:tcW w:w="1242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E75C50">
            <w:pPr>
              <w:pStyle w:val="affffff"/>
              <w:ind w:firstLine="46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E75C50">
            <w:pPr>
              <w:pStyle w:val="affffff"/>
              <w:ind w:firstLine="46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E75C50">
            <w:pPr>
              <w:pStyle w:val="affffff"/>
              <w:ind w:firstLine="46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E75C50">
            <w:pPr>
              <w:pStyle w:val="affffff"/>
              <w:ind w:firstLine="46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F03D7E" w:rsidRPr="00AF0180" w:rsidTr="00782B65">
        <w:trPr>
          <w:trHeight w:val="408"/>
        </w:trPr>
        <w:tc>
          <w:tcPr>
            <w:tcW w:w="1242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6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 том числе по соисполнителям:</w:t>
            </w:r>
          </w:p>
        </w:tc>
      </w:tr>
      <w:tr w:rsidR="00E75C50" w:rsidRPr="00AF0180" w:rsidTr="00782B65">
        <w:trPr>
          <w:trHeight w:val="465"/>
        </w:trPr>
        <w:tc>
          <w:tcPr>
            <w:tcW w:w="1242" w:type="dxa"/>
            <w:vMerge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</w:rPr>
              <w:t xml:space="preserve">Управление экономического развития и торговли администрации </w:t>
            </w:r>
            <w:r w:rsidRPr="00AF0180">
              <w:rPr>
                <w:sz w:val="28"/>
              </w:rPr>
              <w:lastRenderedPageBreak/>
              <w:t>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3FC5" w:rsidRPr="00AF0180">
              <w:rPr>
                <w:sz w:val="28"/>
                <w:szCs w:val="28"/>
              </w:rPr>
              <w:t>6,6</w:t>
            </w:r>
          </w:p>
        </w:tc>
        <w:tc>
          <w:tcPr>
            <w:tcW w:w="1276" w:type="dxa"/>
            <w:vAlign w:val="center"/>
          </w:tcPr>
          <w:p w:rsidR="00E75C50" w:rsidRPr="00AF0180" w:rsidRDefault="00332EB6" w:rsidP="00E75C50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43FC5" w:rsidRPr="00AF01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43FC5" w:rsidRPr="00AF01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43FC5" w:rsidRPr="00AF01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E75C50" w:rsidRPr="00AF0180" w:rsidTr="00782B65">
        <w:trPr>
          <w:trHeight w:val="557"/>
        </w:trPr>
        <w:tc>
          <w:tcPr>
            <w:tcW w:w="1242" w:type="dxa"/>
            <w:vMerge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75C50" w:rsidRPr="00AF0180" w:rsidRDefault="00E75C50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3FC5" w:rsidRPr="00AF0180">
              <w:rPr>
                <w:sz w:val="28"/>
                <w:szCs w:val="28"/>
              </w:rPr>
              <w:t>6,6</w:t>
            </w:r>
          </w:p>
        </w:tc>
        <w:tc>
          <w:tcPr>
            <w:tcW w:w="1276" w:type="dxa"/>
            <w:vAlign w:val="center"/>
          </w:tcPr>
          <w:p w:rsidR="00E75C50" w:rsidRPr="00AF0180" w:rsidRDefault="00332EB6" w:rsidP="00E75C50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43FC5" w:rsidRPr="00AF0180"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FC5" w:rsidRPr="00AF0180"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  <w:vAlign w:val="center"/>
          </w:tcPr>
          <w:p w:rsidR="00E75C50" w:rsidRPr="00AF0180" w:rsidRDefault="00332EB6" w:rsidP="00E75C5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FC5" w:rsidRPr="00AF0180">
              <w:rPr>
                <w:sz w:val="28"/>
                <w:szCs w:val="28"/>
              </w:rPr>
              <w:t>2,2</w:t>
            </w:r>
          </w:p>
        </w:tc>
      </w:tr>
      <w:tr w:rsidR="006D0236" w:rsidRPr="00AF0180" w:rsidTr="00782B65">
        <w:trPr>
          <w:trHeight w:val="760"/>
        </w:trPr>
        <w:tc>
          <w:tcPr>
            <w:tcW w:w="1242" w:type="dxa"/>
            <w:vMerge/>
          </w:tcPr>
          <w:p w:rsidR="006D0236" w:rsidRPr="00AF0180" w:rsidRDefault="006D023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D0236" w:rsidRPr="00AF0180" w:rsidRDefault="006D023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D0236" w:rsidRPr="00AF0180" w:rsidRDefault="006D023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D0236" w:rsidRPr="00AF0180" w:rsidRDefault="006D023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6D0236" w:rsidRPr="00AF0180" w:rsidRDefault="00E75C50" w:rsidP="00D8451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D0236" w:rsidRPr="00AF0180" w:rsidRDefault="00E75C50" w:rsidP="00D8451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D0236" w:rsidRPr="00AF0180" w:rsidRDefault="00E75C50" w:rsidP="00D8451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6D0236" w:rsidRPr="00AF0180" w:rsidRDefault="00E75C50" w:rsidP="00D8451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6D0236" w:rsidRPr="00AF0180" w:rsidTr="00782B65">
        <w:trPr>
          <w:trHeight w:val="760"/>
        </w:trPr>
        <w:tc>
          <w:tcPr>
            <w:tcW w:w="1242" w:type="dxa"/>
            <w:vMerge/>
          </w:tcPr>
          <w:p w:rsidR="006D0236" w:rsidRPr="00AF0180" w:rsidRDefault="006D023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D0236" w:rsidRPr="00AF0180" w:rsidRDefault="006D023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D0236" w:rsidRPr="00AF0180" w:rsidRDefault="006D023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D0236" w:rsidRPr="00AF0180" w:rsidRDefault="006D0236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6D0236" w:rsidRPr="00AF0180" w:rsidRDefault="00E75C50" w:rsidP="00D8451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D0236" w:rsidRPr="00AF0180" w:rsidRDefault="00E75C50" w:rsidP="00D8451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D0236" w:rsidRPr="00AF0180" w:rsidRDefault="00E75C50" w:rsidP="00D8451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6D0236" w:rsidRPr="00AF0180" w:rsidRDefault="00E75C50" w:rsidP="00D8451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60"/>
        </w:trPr>
        <w:tc>
          <w:tcPr>
            <w:tcW w:w="1242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372"/>
        </w:trPr>
        <w:tc>
          <w:tcPr>
            <w:tcW w:w="1242" w:type="dxa"/>
            <w:vMerge w:val="restart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Подпрограмма  1:</w:t>
            </w:r>
          </w:p>
          <w:p w:rsidR="00F03D7E" w:rsidRPr="00AF0180" w:rsidRDefault="00F03D7E" w:rsidP="00A33E2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«Развитие малого и среднего предпринимательства в </w:t>
            </w:r>
            <w:proofErr w:type="spellStart"/>
            <w:r w:rsidRPr="00AF0180">
              <w:rPr>
                <w:sz w:val="28"/>
                <w:szCs w:val="28"/>
              </w:rPr>
              <w:t>Марксовском</w:t>
            </w:r>
            <w:proofErr w:type="spellEnd"/>
            <w:r w:rsidRPr="00AF0180">
              <w:rPr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835" w:type="dxa"/>
            <w:vMerge w:val="restart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F03D7E" w:rsidRPr="00AF0180" w:rsidRDefault="00332EB6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F03D7E" w:rsidRPr="00AF0180" w:rsidRDefault="00332EB6" w:rsidP="00F03D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F03D7E" w:rsidRPr="00AF0180" w:rsidRDefault="00332EB6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F03D7E" w:rsidRPr="00AF0180" w:rsidRDefault="00332EB6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</w:tr>
      <w:tr w:rsidR="00F03D7E" w:rsidRPr="00AF0180" w:rsidTr="00782B65">
        <w:trPr>
          <w:trHeight w:val="277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03D7E" w:rsidRPr="00AF0180" w:rsidRDefault="00332EB6" w:rsidP="00977293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F03D7E" w:rsidRPr="00AF0180" w:rsidRDefault="00332EB6" w:rsidP="00F03D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F03D7E" w:rsidRPr="00AF0180" w:rsidRDefault="00332EB6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F03D7E" w:rsidRPr="00AF0180" w:rsidRDefault="00332EB6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</w:tr>
      <w:tr w:rsidR="00F03D7E" w:rsidRPr="00AF0180" w:rsidTr="00782B65">
        <w:trPr>
          <w:trHeight w:val="46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977293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977293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977293" w:rsidP="00F03D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977293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64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</w:t>
            </w:r>
            <w:bookmarkStart w:id="1" w:name="_GoBack"/>
            <w:bookmarkEnd w:id="1"/>
            <w:r w:rsidRPr="00AF0180">
              <w:rPr>
                <w:sz w:val="28"/>
                <w:szCs w:val="28"/>
              </w:rPr>
              <w:t>ный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977293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977293" w:rsidP="00F03D7E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977293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977293" w:rsidP="00F03D7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628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372"/>
        </w:trPr>
        <w:tc>
          <w:tcPr>
            <w:tcW w:w="1242" w:type="dxa"/>
            <w:vMerge w:val="restart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1.1.</w:t>
            </w:r>
          </w:p>
        </w:tc>
        <w:tc>
          <w:tcPr>
            <w:tcW w:w="3685" w:type="dxa"/>
            <w:vMerge w:val="restart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Основное мероприятие 1:</w:t>
            </w:r>
          </w:p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Формирование системы информационно-консультационной поддержки  </w:t>
            </w:r>
            <w:r w:rsidRPr="00AF0180">
              <w:rPr>
                <w:sz w:val="28"/>
              </w:rPr>
              <w:t xml:space="preserve">субъектов </w:t>
            </w:r>
            <w:r w:rsidRPr="00AF0180">
              <w:rPr>
                <w:sz w:val="28"/>
                <w:szCs w:val="28"/>
              </w:rPr>
              <w:t>малого и среднего предпринимательства на территории Марксовского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  <w:r w:rsidRPr="00AF0180">
              <w:rPr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44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42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34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федеральный бюджет </w:t>
            </w:r>
            <w:r w:rsidRPr="00AF0180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32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466"/>
        </w:trPr>
        <w:tc>
          <w:tcPr>
            <w:tcW w:w="1242" w:type="dxa"/>
            <w:vMerge w:val="restart"/>
            <w:vAlign w:val="center"/>
          </w:tcPr>
          <w:p w:rsidR="00F03D7E" w:rsidRPr="00AF0180" w:rsidRDefault="00F03D7E" w:rsidP="00C66C5D">
            <w:pPr>
              <w:pStyle w:val="affffff"/>
              <w:ind w:firstLine="0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1.1.1.</w:t>
            </w:r>
          </w:p>
        </w:tc>
        <w:tc>
          <w:tcPr>
            <w:tcW w:w="3685" w:type="dxa"/>
            <w:vMerge w:val="restart"/>
            <w:vAlign w:val="center"/>
          </w:tcPr>
          <w:p w:rsidR="00F03D7E" w:rsidRPr="00AF0180" w:rsidRDefault="00F03D7E" w:rsidP="00782B65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1:Обеспечение функционирования телефона «горячей линии» по вопросам развития и поддержки субъектов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F03D7E" w:rsidRPr="00AF0180" w:rsidRDefault="00F03D7E" w:rsidP="00283A02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F0180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394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497"/>
        </w:trPr>
        <w:tc>
          <w:tcPr>
            <w:tcW w:w="1242" w:type="dxa"/>
            <w:vMerge w:val="restart"/>
            <w:vAlign w:val="center"/>
          </w:tcPr>
          <w:p w:rsidR="00F03D7E" w:rsidRPr="00AF0180" w:rsidRDefault="00F03D7E" w:rsidP="00782B65">
            <w:pPr>
              <w:pStyle w:val="affffff"/>
              <w:ind w:firstLine="0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1.1.2.</w:t>
            </w:r>
          </w:p>
        </w:tc>
        <w:tc>
          <w:tcPr>
            <w:tcW w:w="3685" w:type="dxa"/>
            <w:vMerge w:val="restart"/>
            <w:vAlign w:val="center"/>
          </w:tcPr>
          <w:p w:rsidR="00F03D7E" w:rsidRPr="00AF0180" w:rsidRDefault="00F03D7E" w:rsidP="00782B65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</w:t>
            </w:r>
            <w:r w:rsidR="0053562C">
              <w:rPr>
                <w:rFonts w:ascii="Times New Roman" w:hAnsi="Times New Roman"/>
                <w:sz w:val="28"/>
              </w:rPr>
              <w:t>роприятие 2: Размещение в сети И</w:t>
            </w:r>
            <w:r w:rsidRPr="00AF0180">
              <w:rPr>
                <w:rFonts w:ascii="Times New Roman" w:hAnsi="Times New Roman"/>
                <w:sz w:val="28"/>
              </w:rPr>
              <w:t>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F03D7E" w:rsidRPr="00AF0180" w:rsidRDefault="00F03D7E" w:rsidP="00283A02">
            <w:pPr>
              <w:ind w:right="34" w:firstLine="33"/>
              <w:jc w:val="center"/>
              <w:rPr>
                <w:rFonts w:ascii="Times New Roman" w:hAnsi="Times New Roman" w:cs="Times New Roman"/>
                <w:sz w:val="28"/>
              </w:rPr>
            </w:pPr>
            <w:r w:rsidRPr="00AF0180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419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427"/>
        </w:trPr>
        <w:tc>
          <w:tcPr>
            <w:tcW w:w="1242" w:type="dxa"/>
            <w:vMerge w:val="restart"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  <w:p w:rsidR="00F03D7E" w:rsidRPr="00AF0180" w:rsidRDefault="00F03D7E" w:rsidP="00782B65">
            <w:pPr>
              <w:pStyle w:val="affffff"/>
              <w:ind w:firstLine="0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1.1.3.</w:t>
            </w:r>
          </w:p>
        </w:tc>
        <w:tc>
          <w:tcPr>
            <w:tcW w:w="3685" w:type="dxa"/>
            <w:vMerge w:val="restart"/>
            <w:vAlign w:val="center"/>
          </w:tcPr>
          <w:p w:rsidR="00F03D7E" w:rsidRPr="00AF0180" w:rsidRDefault="00F03D7E" w:rsidP="00782B65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3: Организация деятельности Совета предпринимателей на территории Марксовского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F03D7E" w:rsidRPr="00AF0180" w:rsidRDefault="00F03D7E" w:rsidP="00283A02">
            <w:pPr>
              <w:ind w:right="34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F0180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405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F03D7E" w:rsidRPr="00AF0180" w:rsidTr="00782B65">
        <w:trPr>
          <w:trHeight w:val="700"/>
        </w:trPr>
        <w:tc>
          <w:tcPr>
            <w:tcW w:w="1242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03D7E" w:rsidRPr="00AF0180" w:rsidRDefault="00F03D7E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3D7E" w:rsidRPr="00AF0180" w:rsidRDefault="00F03D7E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F03D7E" w:rsidRPr="00AF0180" w:rsidRDefault="00F03D7E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03D7E" w:rsidRPr="00AF0180" w:rsidRDefault="00F03D7E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977293" w:rsidRPr="00AF0180" w:rsidTr="00782B65">
        <w:trPr>
          <w:trHeight w:val="340"/>
        </w:trPr>
        <w:tc>
          <w:tcPr>
            <w:tcW w:w="1242" w:type="dxa"/>
            <w:vMerge/>
            <w:vAlign w:val="center"/>
          </w:tcPr>
          <w:p w:rsidR="00977293" w:rsidRPr="00AF0180" w:rsidRDefault="00977293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77293" w:rsidRPr="00AF0180" w:rsidRDefault="00977293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77293" w:rsidRPr="00AF0180" w:rsidRDefault="00977293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77293" w:rsidRPr="00AF0180" w:rsidRDefault="00977293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77293" w:rsidRPr="00AF0180" w:rsidRDefault="00977293" w:rsidP="00C12118">
            <w:pPr>
              <w:pStyle w:val="affffff"/>
              <w:ind w:firstLine="318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-</w:t>
            </w:r>
          </w:p>
        </w:tc>
        <w:tc>
          <w:tcPr>
            <w:tcW w:w="1276" w:type="dxa"/>
            <w:vAlign w:val="center"/>
          </w:tcPr>
          <w:p w:rsidR="00977293" w:rsidRPr="00AF0180" w:rsidRDefault="00977293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134" w:type="dxa"/>
            <w:vAlign w:val="center"/>
          </w:tcPr>
          <w:p w:rsidR="00977293" w:rsidRPr="00AF0180" w:rsidRDefault="00977293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275" w:type="dxa"/>
            <w:vAlign w:val="center"/>
          </w:tcPr>
          <w:p w:rsidR="00977293" w:rsidRPr="00AF0180" w:rsidRDefault="00977293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</w:tr>
      <w:tr w:rsidR="00977293" w:rsidRPr="00AF0180" w:rsidTr="00782B65">
        <w:trPr>
          <w:trHeight w:val="340"/>
        </w:trPr>
        <w:tc>
          <w:tcPr>
            <w:tcW w:w="1242" w:type="dxa"/>
            <w:vMerge/>
            <w:vAlign w:val="center"/>
          </w:tcPr>
          <w:p w:rsidR="00977293" w:rsidRPr="00AF0180" w:rsidRDefault="00977293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77293" w:rsidRPr="00AF0180" w:rsidRDefault="00977293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77293" w:rsidRPr="00AF0180" w:rsidRDefault="00977293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77293" w:rsidRPr="00AF0180" w:rsidRDefault="00977293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977293" w:rsidRPr="00AF0180" w:rsidRDefault="00977293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77293" w:rsidRPr="00AF0180" w:rsidRDefault="00977293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77293" w:rsidRPr="00AF0180" w:rsidRDefault="00977293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77293" w:rsidRPr="00AF0180" w:rsidRDefault="00977293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977293" w:rsidRPr="00AF0180" w:rsidTr="00782B65">
        <w:trPr>
          <w:trHeight w:val="400"/>
        </w:trPr>
        <w:tc>
          <w:tcPr>
            <w:tcW w:w="1242" w:type="dxa"/>
            <w:vMerge/>
            <w:vAlign w:val="center"/>
          </w:tcPr>
          <w:p w:rsidR="00977293" w:rsidRPr="00AF0180" w:rsidRDefault="00977293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77293" w:rsidRPr="00AF0180" w:rsidRDefault="00977293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77293" w:rsidRPr="00AF0180" w:rsidRDefault="00977293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77293" w:rsidRPr="00AF0180" w:rsidRDefault="00977293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977293" w:rsidRPr="00AF0180" w:rsidRDefault="00977293" w:rsidP="00C12118">
            <w:pPr>
              <w:pStyle w:val="affffff"/>
              <w:ind w:firstLine="318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-</w:t>
            </w:r>
          </w:p>
        </w:tc>
        <w:tc>
          <w:tcPr>
            <w:tcW w:w="1276" w:type="dxa"/>
            <w:vAlign w:val="center"/>
          </w:tcPr>
          <w:p w:rsidR="00977293" w:rsidRPr="00AF0180" w:rsidRDefault="00977293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134" w:type="dxa"/>
            <w:vAlign w:val="center"/>
          </w:tcPr>
          <w:p w:rsidR="00977293" w:rsidRPr="00AF0180" w:rsidRDefault="00977293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275" w:type="dxa"/>
            <w:vAlign w:val="center"/>
          </w:tcPr>
          <w:p w:rsidR="00977293" w:rsidRPr="00AF0180" w:rsidRDefault="00977293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</w:tr>
      <w:tr w:rsidR="00977293" w:rsidRPr="00AF0180" w:rsidTr="00782B65">
        <w:trPr>
          <w:trHeight w:val="460"/>
        </w:trPr>
        <w:tc>
          <w:tcPr>
            <w:tcW w:w="1242" w:type="dxa"/>
            <w:vMerge/>
            <w:vAlign w:val="center"/>
          </w:tcPr>
          <w:p w:rsidR="00977293" w:rsidRPr="00AF0180" w:rsidRDefault="00977293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77293" w:rsidRPr="00AF0180" w:rsidRDefault="00977293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77293" w:rsidRPr="00AF0180" w:rsidRDefault="00977293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977293" w:rsidRPr="00AF0180" w:rsidRDefault="00977293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977293" w:rsidRPr="00AF0180" w:rsidRDefault="00977293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77293" w:rsidRPr="00AF0180" w:rsidRDefault="00977293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77293" w:rsidRPr="00AF0180" w:rsidRDefault="00977293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77293" w:rsidRPr="00AF0180" w:rsidRDefault="00977293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3719EA" w:rsidRPr="00AF0180" w:rsidTr="00782B65">
        <w:trPr>
          <w:trHeight w:val="320"/>
        </w:trPr>
        <w:tc>
          <w:tcPr>
            <w:tcW w:w="1242" w:type="dxa"/>
            <w:vMerge w:val="restart"/>
            <w:vAlign w:val="center"/>
          </w:tcPr>
          <w:p w:rsidR="003719EA" w:rsidRPr="00AF0180" w:rsidRDefault="003719EA" w:rsidP="00AF648B">
            <w:pPr>
              <w:pStyle w:val="affffff"/>
              <w:ind w:firstLine="0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1.</w:t>
            </w:r>
            <w:r w:rsidR="00AF648B">
              <w:rPr>
                <w:rFonts w:ascii="Times New Roman" w:hAnsi="Times New Roman"/>
                <w:sz w:val="28"/>
              </w:rPr>
              <w:t>2</w:t>
            </w:r>
            <w:r w:rsidRPr="00AF018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782B65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Основное мероприятие 3: Информационная, методологическая и организационная поддержка малого и среднего </w:t>
            </w:r>
          </w:p>
          <w:p w:rsidR="003719EA" w:rsidRPr="00AF0180" w:rsidRDefault="003719EA" w:rsidP="00782B65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AF0180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670EF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</w:tr>
      <w:tr w:rsidR="003719EA" w:rsidRPr="00AF0180" w:rsidTr="00782B65">
        <w:trPr>
          <w:trHeight w:val="34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670EFC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670EFC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</w:tr>
      <w:tr w:rsidR="003719EA" w:rsidRPr="00AF0180" w:rsidTr="00782B65">
        <w:trPr>
          <w:trHeight w:val="34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3719EA" w:rsidRPr="00AF0180" w:rsidTr="00782B65">
        <w:trPr>
          <w:trHeight w:val="3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affffff"/>
              <w:ind w:firstLine="318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</w:tr>
      <w:tr w:rsidR="003719EA" w:rsidRPr="00AF0180" w:rsidTr="00782B65">
        <w:trPr>
          <w:trHeight w:val="50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3719EA" w:rsidRPr="00AF0180" w:rsidTr="00782B65">
        <w:trPr>
          <w:trHeight w:val="354"/>
        </w:trPr>
        <w:tc>
          <w:tcPr>
            <w:tcW w:w="1242" w:type="dxa"/>
            <w:vMerge w:val="restart"/>
            <w:vAlign w:val="center"/>
          </w:tcPr>
          <w:p w:rsidR="003719EA" w:rsidRPr="00AF0180" w:rsidRDefault="003719EA" w:rsidP="00AF648B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1.</w:t>
            </w:r>
            <w:r w:rsidR="00AF648B">
              <w:rPr>
                <w:rFonts w:ascii="Times New Roman" w:hAnsi="Times New Roman"/>
                <w:sz w:val="28"/>
              </w:rPr>
              <w:t>2</w:t>
            </w:r>
            <w:r w:rsidRPr="00AF0180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782B65">
            <w:pPr>
              <w:pStyle w:val="affffff"/>
              <w:ind w:firstLine="34"/>
              <w:jc w:val="both"/>
              <w:rPr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1: Проведение мероприятий, посвященных Дню работников торговли и Дню работников бытового обслуживания населения, Дню Российского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825BFC">
            <w:pPr>
              <w:ind w:right="34" w:firstLine="35"/>
              <w:jc w:val="center"/>
              <w:rPr>
                <w:rFonts w:ascii="Times New Roman" w:hAnsi="Times New Roman" w:cs="Times New Roman"/>
              </w:rPr>
            </w:pPr>
            <w:r w:rsidRPr="00AF0180">
              <w:rPr>
                <w:rFonts w:ascii="Times New Roman" w:hAnsi="Times New Roman" w:cs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</w:tr>
      <w:tr w:rsidR="003719EA" w:rsidRPr="00AF0180" w:rsidTr="00782B65">
        <w:trPr>
          <w:trHeight w:val="32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283A02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0137">
              <w:rPr>
                <w:sz w:val="28"/>
                <w:szCs w:val="28"/>
              </w:rPr>
              <w:t>,0</w:t>
            </w:r>
          </w:p>
        </w:tc>
      </w:tr>
      <w:tr w:rsidR="003719EA" w:rsidRPr="00AF0180" w:rsidTr="00782B65">
        <w:trPr>
          <w:trHeight w:val="42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3719EA" w:rsidRPr="00AF0180" w:rsidTr="00782B65">
        <w:trPr>
          <w:trHeight w:val="40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affffff"/>
              <w:ind w:firstLine="318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</w:tr>
      <w:tr w:rsidR="003719EA" w:rsidRPr="00AF0180" w:rsidTr="00782B65">
        <w:trPr>
          <w:trHeight w:val="72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3719EA" w:rsidRPr="00AF0180" w:rsidTr="00782B65">
        <w:trPr>
          <w:trHeight w:val="468"/>
        </w:trPr>
        <w:tc>
          <w:tcPr>
            <w:tcW w:w="1242" w:type="dxa"/>
            <w:vMerge w:val="restart"/>
            <w:vAlign w:val="center"/>
          </w:tcPr>
          <w:p w:rsidR="003719EA" w:rsidRPr="00AF0180" w:rsidRDefault="003719EA" w:rsidP="00AF648B">
            <w:pPr>
              <w:pStyle w:val="affffff"/>
              <w:ind w:firstLine="0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1.</w:t>
            </w:r>
            <w:r w:rsidR="00AF648B">
              <w:rPr>
                <w:rFonts w:ascii="Times New Roman" w:hAnsi="Times New Roman"/>
                <w:sz w:val="28"/>
              </w:rPr>
              <w:t>2</w:t>
            </w:r>
            <w:r w:rsidRPr="00AF0180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782B65">
            <w:pPr>
              <w:pStyle w:val="affffff"/>
              <w:ind w:firstLine="0"/>
              <w:jc w:val="both"/>
              <w:rPr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Мероприятие 2:</w:t>
            </w:r>
            <w:r w:rsidR="009541A4">
              <w:rPr>
                <w:rFonts w:ascii="Times New Roman" w:hAnsi="Times New Roman"/>
                <w:sz w:val="28"/>
              </w:rPr>
              <w:t xml:space="preserve"> </w:t>
            </w:r>
            <w:r w:rsidRPr="00AF0180">
              <w:rPr>
                <w:rFonts w:ascii="Times New Roman" w:hAnsi="Times New Roman"/>
                <w:sz w:val="28"/>
              </w:rPr>
              <w:t xml:space="preserve">Организация и проведение мероприятий, встреч, семинаров с участием представителей малого и среднего предпринимательства, принятие участия делегаций муниципального района в областных </w:t>
            </w:r>
            <w:r w:rsidRPr="00AF0180">
              <w:rPr>
                <w:rFonts w:ascii="Times New Roman" w:hAnsi="Times New Roman"/>
                <w:sz w:val="28"/>
              </w:rPr>
              <w:lastRenderedPageBreak/>
              <w:t>выставочно-ярмарочных мероприятиях и за пределами Саратовской области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AF0180">
              <w:rPr>
                <w:rFonts w:ascii="Times New Roman" w:hAnsi="Times New Roman" w:cs="Times New Roman"/>
                <w:sz w:val="28"/>
              </w:rPr>
              <w:lastRenderedPageBreak/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affffff"/>
              <w:ind w:firstLine="318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</w:tr>
      <w:tr w:rsidR="003719EA" w:rsidRPr="00AF0180" w:rsidTr="00782B65">
        <w:trPr>
          <w:trHeight w:val="42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3719EA" w:rsidRPr="00AF0180" w:rsidTr="00782B65">
        <w:trPr>
          <w:trHeight w:val="50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affffff"/>
              <w:ind w:firstLine="318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    -</w:t>
            </w:r>
          </w:p>
        </w:tc>
      </w:tr>
      <w:tr w:rsidR="003719EA" w:rsidRPr="00AF0180" w:rsidTr="00782B65">
        <w:trPr>
          <w:trHeight w:val="62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3719EA" w:rsidRPr="00AF0180" w:rsidTr="00782B65">
        <w:trPr>
          <w:trHeight w:val="204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C12118">
            <w:pPr>
              <w:pStyle w:val="300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C12118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Подпрограмма 2:</w:t>
            </w:r>
          </w:p>
          <w:p w:rsidR="003719EA" w:rsidRPr="00AF0180" w:rsidRDefault="003719EA" w:rsidP="009541A4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«Повышение инвестиционной привлекательности Марксовского муниципального района»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B26106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 w:rsidR="00443FC5" w:rsidRPr="00AF0180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443FC5" w:rsidRPr="00AF0180">
              <w:rPr>
                <w:rFonts w:ascii="Times New Roman" w:hAnsi="Times New Roman"/>
                <w:sz w:val="28"/>
              </w:rPr>
              <w:t>,2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443FC5" w:rsidRPr="00AF0180">
              <w:rPr>
                <w:rFonts w:ascii="Times New Roman" w:hAnsi="Times New Roman"/>
                <w:sz w:val="28"/>
              </w:rPr>
              <w:t>,2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 w:rsidR="00443FC5" w:rsidRPr="00AF0180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443FC5" w:rsidRPr="00AF0180">
              <w:rPr>
                <w:rFonts w:ascii="Times New Roman" w:hAnsi="Times New Roman"/>
                <w:sz w:val="28"/>
              </w:rPr>
              <w:t>,2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443FC5" w:rsidRPr="00AF0180">
              <w:rPr>
                <w:rFonts w:ascii="Times New Roman" w:hAnsi="Times New Roman"/>
                <w:sz w:val="28"/>
              </w:rPr>
              <w:t>,2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>Основное мероприятие 1: Повышение эффективности инвестиций</w:t>
            </w:r>
          </w:p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Внебюджетные </w:t>
            </w:r>
            <w:r w:rsidRPr="00AF0180">
              <w:rPr>
                <w:sz w:val="28"/>
                <w:szCs w:val="28"/>
              </w:rPr>
              <w:lastRenderedPageBreak/>
              <w:t>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.1.1.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документации. 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.1.2.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2:</w:t>
            </w:r>
          </w:p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>Содействие в реализации приоритетных инвестиционных проектов путем оказания организационной поддержки.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.1.3.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AB146E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3</w:t>
            </w:r>
            <w:r w:rsidR="003719EA"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Разработка и </w:t>
            </w:r>
            <w:r w:rsidRPr="00AF0180">
              <w:rPr>
                <w:rFonts w:ascii="Times New Roman" w:eastAsia="Times New Roman" w:hAnsi="Times New Roman"/>
                <w:sz w:val="28"/>
              </w:rPr>
              <w:lastRenderedPageBreak/>
              <w:t>совершенствование нормативно-правовых документов администрации Марксовского муниципального района, регулирующих инвестиционную деятельность.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 xml:space="preserve">Управление экономического </w:t>
            </w:r>
            <w:r w:rsidRPr="00AF0180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Основное мероприятие 2: </w:t>
            </w:r>
          </w:p>
          <w:p w:rsidR="003719EA" w:rsidRPr="00AF0180" w:rsidRDefault="003719EA" w:rsidP="00532ED1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>Формирование инвестиционной инфраструктуры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ind w:hanging="108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ind w:hanging="108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ind w:hanging="108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ind w:hanging="108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.2.1.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Ведение и регулярное обновление базы данных свободных производственных площадей, непрофильных активов предприятий, </w:t>
            </w:r>
            <w:r w:rsidRPr="00AF0180">
              <w:rPr>
                <w:rFonts w:ascii="Times New Roman" w:eastAsia="Times New Roman" w:hAnsi="Times New Roman"/>
                <w:sz w:val="28"/>
              </w:rPr>
              <w:lastRenderedPageBreak/>
              <w:t>земельных участков.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Основное мероприятие 3: </w:t>
            </w: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Информационное обеспечение инвесторов 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443FC5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51,6</w:t>
            </w:r>
          </w:p>
        </w:tc>
        <w:tc>
          <w:tcPr>
            <w:tcW w:w="1276" w:type="dxa"/>
            <w:vAlign w:val="center"/>
          </w:tcPr>
          <w:p w:rsidR="003719EA" w:rsidRPr="00AF0180" w:rsidRDefault="00443FC5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3719EA" w:rsidRPr="00AF0180" w:rsidRDefault="00443FC5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3719EA" w:rsidRPr="00AF0180" w:rsidRDefault="00443FC5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</w:tr>
      <w:tr w:rsidR="003719EA" w:rsidRPr="00AF0180" w:rsidTr="00782B65">
        <w:trPr>
          <w:trHeight w:val="494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443FC5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51,6</w:t>
            </w:r>
          </w:p>
        </w:tc>
        <w:tc>
          <w:tcPr>
            <w:tcW w:w="1276" w:type="dxa"/>
            <w:vAlign w:val="center"/>
          </w:tcPr>
          <w:p w:rsidR="003719EA" w:rsidRPr="00AF0180" w:rsidRDefault="00443FC5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3719EA" w:rsidRPr="00AF0180" w:rsidRDefault="00443FC5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3719EA" w:rsidRPr="00AF0180" w:rsidRDefault="00443FC5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.3.1.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Ведение и обновление реестра инвестиционных проектов, реализуемых в районе (на официальном сайте района)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395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Внебюджетные источники </w:t>
            </w:r>
            <w:r w:rsidRPr="00AF0180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5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.3.2.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2:</w:t>
            </w:r>
          </w:p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Техническая поддержка Интернет-сайтов «Инвестиционный портал Марксовского района» и «Портал малого и среднего предпринимательства Марксовского района»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719EA" w:rsidRPr="00AF0180" w:rsidTr="00782B65">
        <w:trPr>
          <w:trHeight w:val="549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88600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763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417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417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.3.3.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405369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 xml:space="preserve">Мероприятие 3. </w:t>
            </w:r>
            <w:r w:rsidR="00405369" w:rsidRPr="00AF0180">
              <w:rPr>
                <w:rFonts w:ascii="Times New Roman" w:hAnsi="Times New Roman"/>
                <w:sz w:val="28"/>
              </w:rPr>
              <w:t xml:space="preserve">Обслуживание официальных сайтов </w:t>
            </w:r>
            <w:proofErr w:type="spellStart"/>
            <w:r w:rsidR="00405369" w:rsidRPr="00AF0180">
              <w:rPr>
                <w:rFonts w:ascii="Times New Roman" w:hAnsi="Times New Roman"/>
                <w:sz w:val="28"/>
              </w:rPr>
              <w:t>Марксинвест</w:t>
            </w:r>
            <w:proofErr w:type="gramStart"/>
            <w:r w:rsidR="00405369" w:rsidRPr="00AF0180">
              <w:rPr>
                <w:rFonts w:ascii="Times New Roman" w:hAnsi="Times New Roman"/>
                <w:sz w:val="28"/>
              </w:rPr>
              <w:t>.р</w:t>
            </w:r>
            <w:proofErr w:type="gramEnd"/>
            <w:r w:rsidR="00405369" w:rsidRPr="00AF0180">
              <w:rPr>
                <w:rFonts w:ascii="Times New Roman" w:hAnsi="Times New Roman"/>
                <w:sz w:val="28"/>
              </w:rPr>
              <w:t>у</w:t>
            </w:r>
            <w:proofErr w:type="spellEnd"/>
            <w:r w:rsidR="00405369" w:rsidRPr="00AF0180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="00405369" w:rsidRPr="00AF0180">
              <w:rPr>
                <w:rFonts w:ascii="Times New Roman" w:hAnsi="Times New Roman"/>
                <w:sz w:val="28"/>
              </w:rPr>
              <w:t>Марксмсп.ру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633DF7">
            <w:pPr>
              <w:pStyle w:val="affffff"/>
              <w:ind w:firstLine="35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405369" w:rsidP="00283A02">
            <w:pPr>
              <w:ind w:hanging="107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51,6</w:t>
            </w:r>
          </w:p>
        </w:tc>
        <w:tc>
          <w:tcPr>
            <w:tcW w:w="1276" w:type="dxa"/>
            <w:vAlign w:val="center"/>
          </w:tcPr>
          <w:p w:rsidR="003719EA" w:rsidRPr="00AF0180" w:rsidRDefault="00405369" w:rsidP="00283A02">
            <w:pPr>
              <w:ind w:hanging="108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3719EA" w:rsidRPr="00AF0180" w:rsidRDefault="00405369" w:rsidP="00283A02">
            <w:pPr>
              <w:ind w:hanging="108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283A02">
            <w:pPr>
              <w:ind w:hanging="108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</w:t>
            </w:r>
            <w:r w:rsidR="00405369" w:rsidRPr="00AF0180">
              <w:rPr>
                <w:rFonts w:ascii="Times New Roman" w:hAnsi="Times New Roman"/>
                <w:sz w:val="28"/>
              </w:rPr>
              <w:t>,2</w:t>
            </w:r>
          </w:p>
        </w:tc>
      </w:tr>
      <w:tr w:rsidR="003719EA" w:rsidRPr="00AF0180" w:rsidTr="00782B65">
        <w:trPr>
          <w:trHeight w:val="417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405369" w:rsidP="00283A02">
            <w:pPr>
              <w:ind w:hanging="107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51,6</w:t>
            </w:r>
          </w:p>
        </w:tc>
        <w:tc>
          <w:tcPr>
            <w:tcW w:w="1276" w:type="dxa"/>
            <w:vAlign w:val="center"/>
          </w:tcPr>
          <w:p w:rsidR="003719EA" w:rsidRPr="00AF0180" w:rsidRDefault="00405369" w:rsidP="00283A02">
            <w:pPr>
              <w:ind w:hanging="108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134" w:type="dxa"/>
            <w:vAlign w:val="center"/>
          </w:tcPr>
          <w:p w:rsidR="003719EA" w:rsidRPr="00AF0180" w:rsidRDefault="00405369" w:rsidP="00283A02">
            <w:pPr>
              <w:ind w:hanging="108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283A02">
            <w:pPr>
              <w:ind w:hanging="108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17</w:t>
            </w:r>
            <w:r w:rsidR="00405369" w:rsidRPr="00AF0180">
              <w:rPr>
                <w:rFonts w:ascii="Times New Roman" w:hAnsi="Times New Roman"/>
                <w:sz w:val="28"/>
              </w:rPr>
              <w:t>,2</w:t>
            </w:r>
          </w:p>
        </w:tc>
      </w:tr>
      <w:tr w:rsidR="003719EA" w:rsidRPr="00AF0180" w:rsidTr="00782B65">
        <w:trPr>
          <w:trHeight w:val="417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417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417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B146E" w:rsidRPr="00AF0180">
              <w:rPr>
                <w:rFonts w:ascii="Times New Roman" w:hAnsi="Times New Roman"/>
                <w:sz w:val="28"/>
              </w:rPr>
              <w:t>.3.4</w:t>
            </w:r>
            <w:r w:rsidR="003719EA" w:rsidRPr="00AF018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AB146E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4</w:t>
            </w:r>
            <w:r w:rsidR="003719EA"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Ежегодный выпуск </w:t>
            </w: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инвестиционного паспорта района и обновление содержащейся в нем информации </w:t>
            </w:r>
          </w:p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 xml:space="preserve">Управление экономического </w:t>
            </w:r>
            <w:r w:rsidRPr="00AF0180">
              <w:rPr>
                <w:rFonts w:ascii="Times New Roman" w:hAnsi="Times New Roman"/>
                <w:sz w:val="28"/>
              </w:rPr>
              <w:lastRenderedPageBreak/>
              <w:t>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B146E" w:rsidRPr="00AF0180">
              <w:rPr>
                <w:rFonts w:ascii="Times New Roman" w:hAnsi="Times New Roman"/>
                <w:sz w:val="28"/>
              </w:rPr>
              <w:t>.3.5</w:t>
            </w:r>
            <w:r w:rsidR="003719EA" w:rsidRPr="00AF018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AB146E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5</w:t>
            </w:r>
            <w:r w:rsidR="003719EA"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и почтовая рассылка сборника инвестиционных предложений потенциальным отечественным и иностранным инвесторам.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B146E" w:rsidRPr="00AF0180">
              <w:rPr>
                <w:rFonts w:ascii="Times New Roman" w:hAnsi="Times New Roman"/>
                <w:sz w:val="28"/>
              </w:rPr>
              <w:t>.3.6</w:t>
            </w:r>
            <w:r w:rsidR="003719EA" w:rsidRPr="00AF018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AB146E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6</w:t>
            </w:r>
            <w:r w:rsidR="003719EA"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719EA" w:rsidRPr="00AF0180" w:rsidRDefault="003719EA" w:rsidP="009D3425">
            <w:pPr>
              <w:pStyle w:val="affffff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Организация и проведение тематических выставок, ярмарок (изготовление мобильного выставочного стенда презентации) инвестиционных проектов </w:t>
            </w:r>
            <w:r w:rsidRPr="00AF0180">
              <w:rPr>
                <w:rFonts w:ascii="Times New Roman" w:eastAsia="Times New Roman" w:hAnsi="Times New Roman"/>
                <w:sz w:val="28"/>
              </w:rPr>
              <w:lastRenderedPageBreak/>
              <w:t>Марксовского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.4.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Основное мероприятие 4:  </w:t>
            </w:r>
            <w:r w:rsidRPr="00AF0180">
              <w:rPr>
                <w:rFonts w:ascii="Times New Roman" w:eastAsia="Times New Roman" w:hAnsi="Times New Roman"/>
                <w:bCs/>
                <w:sz w:val="28"/>
              </w:rPr>
              <w:t>Формирование инвестиционного имиджа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.4.1.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1:</w:t>
            </w:r>
          </w:p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 xml:space="preserve">Подготовка и размещение в СМИ, на сайтах ведущих информационных агентств материалов об </w:t>
            </w:r>
            <w:proofErr w:type="gramStart"/>
            <w:r w:rsidRPr="00AF0180">
              <w:rPr>
                <w:rFonts w:ascii="Times New Roman" w:eastAsia="Times New Roman" w:hAnsi="Times New Roman"/>
                <w:sz w:val="28"/>
              </w:rPr>
              <w:t>экономических процессах</w:t>
            </w:r>
            <w:proofErr w:type="gramEnd"/>
            <w:r w:rsidRPr="00AF0180">
              <w:rPr>
                <w:rFonts w:ascii="Times New Roman" w:eastAsia="Times New Roman" w:hAnsi="Times New Roman"/>
                <w:sz w:val="28"/>
              </w:rPr>
              <w:t xml:space="preserve"> и инвестиционных возможностях района и предприятий района; объявлений об инвестиционных проектах 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283A02">
            <w:pPr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pacing w:before="0" w:after="0" w:line="240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283A02">
            <w:pPr>
              <w:pStyle w:val="a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283A02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 xml:space="preserve">Внебюджетные источники </w:t>
            </w:r>
            <w:r w:rsidRPr="00AF0180">
              <w:rPr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  <w:r w:rsidR="003719EA" w:rsidRPr="00AF0180">
              <w:rPr>
                <w:rFonts w:ascii="Times New Roman" w:hAnsi="Times New Roman"/>
                <w:sz w:val="28"/>
              </w:rPr>
              <w:t>.4.</w:t>
            </w:r>
            <w:r w:rsidR="00AB146E" w:rsidRPr="00AF0180">
              <w:rPr>
                <w:rFonts w:ascii="Times New Roman" w:hAnsi="Times New Roman"/>
                <w:sz w:val="28"/>
              </w:rPr>
              <w:t>2</w:t>
            </w:r>
            <w:r w:rsidR="003719EA" w:rsidRPr="00AF018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AB146E" w:rsidP="007E18D1">
            <w:pPr>
              <w:spacing w:line="21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2</w:t>
            </w:r>
            <w:r w:rsidR="003719EA"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719EA" w:rsidRPr="00AF0180" w:rsidRDefault="00CC3D38" w:rsidP="007E18D1">
            <w:pPr>
              <w:pStyle w:val="affffff"/>
              <w:spacing w:line="216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>Организация разработки и выпуска презентационных материалов о районе, его инвестиционном климате (брошюры, плакаты, компакт-диски, флэш-накопители и др.)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7E18D1">
            <w:pPr>
              <w:spacing w:line="216" w:lineRule="auto"/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32EB6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32EB6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32EB6" w:rsidP="008479B5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300"/>
              <w:spacing w:before="0" w:after="0" w:line="216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 w:val="restart"/>
            <w:vAlign w:val="center"/>
          </w:tcPr>
          <w:p w:rsidR="003719EA" w:rsidRPr="00AF0180" w:rsidRDefault="00AF648B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AB146E" w:rsidRPr="00AF0180">
              <w:rPr>
                <w:rFonts w:ascii="Times New Roman" w:hAnsi="Times New Roman"/>
                <w:sz w:val="28"/>
              </w:rPr>
              <w:t>.4.3</w:t>
            </w:r>
            <w:r w:rsidR="003719EA" w:rsidRPr="00AF018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3719EA" w:rsidRPr="00AF0180" w:rsidRDefault="00AB146E" w:rsidP="007E18D1">
            <w:pPr>
              <w:spacing w:line="21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Мероприятие 3</w:t>
            </w:r>
            <w:r w:rsidR="003719EA" w:rsidRPr="00AF018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eastAsia="Times New Roman" w:hAnsi="Times New Roman"/>
                <w:sz w:val="28"/>
              </w:rPr>
              <w:t>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конференциях.</w:t>
            </w:r>
          </w:p>
        </w:tc>
        <w:tc>
          <w:tcPr>
            <w:tcW w:w="2835" w:type="dxa"/>
            <w:vMerge w:val="restart"/>
            <w:vAlign w:val="center"/>
          </w:tcPr>
          <w:p w:rsidR="003719EA" w:rsidRPr="00AF0180" w:rsidRDefault="003719EA" w:rsidP="007E18D1">
            <w:pPr>
              <w:spacing w:line="216" w:lineRule="auto"/>
              <w:ind w:firstLine="0"/>
              <w:jc w:val="center"/>
            </w:pPr>
            <w:r w:rsidRPr="00AF0180">
              <w:rPr>
                <w:rFonts w:ascii="Times New Roman" w:hAnsi="Times New Roman"/>
                <w:sz w:val="28"/>
              </w:rPr>
              <w:t>Управление экономического развития и торговли администрации Марксовского муниципального района</w:t>
            </w: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300"/>
              <w:spacing w:before="0" w:after="0" w:line="216" w:lineRule="auto"/>
              <w:ind w:right="23" w:firstLine="34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  <w:tr w:rsidR="003719EA" w:rsidRPr="00AF0180" w:rsidTr="00782B65">
        <w:trPr>
          <w:trHeight w:val="580"/>
        </w:trPr>
        <w:tc>
          <w:tcPr>
            <w:tcW w:w="1242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719EA" w:rsidRPr="00AF0180" w:rsidRDefault="003719EA" w:rsidP="007E18D1">
            <w:pPr>
              <w:pStyle w:val="300"/>
              <w:shd w:val="clear" w:color="auto" w:fill="auto"/>
              <w:spacing w:before="0" w:after="0" w:line="216" w:lineRule="auto"/>
              <w:ind w:right="23" w:firstLine="0"/>
              <w:jc w:val="left"/>
              <w:rPr>
                <w:sz w:val="28"/>
                <w:szCs w:val="28"/>
              </w:rPr>
            </w:pPr>
            <w:r w:rsidRPr="00AF0180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8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719EA" w:rsidRPr="00AF0180" w:rsidRDefault="003719EA" w:rsidP="007E18D1">
            <w:pPr>
              <w:pStyle w:val="affffff"/>
              <w:spacing w:line="216" w:lineRule="auto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719EA" w:rsidRPr="00AF0180" w:rsidRDefault="003719EA" w:rsidP="00977293">
            <w:pPr>
              <w:pStyle w:val="affffff"/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AF0180"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B135B8" w:rsidRDefault="00B135B8" w:rsidP="00865BC5">
      <w:pPr>
        <w:rPr>
          <w:rFonts w:ascii="Times New Roman" w:hAnsi="Times New Roman" w:cs="Times New Roman"/>
          <w:sz w:val="28"/>
          <w:szCs w:val="28"/>
        </w:rPr>
      </w:pPr>
    </w:p>
    <w:p w:rsidR="007E18D1" w:rsidRDefault="007E18D1" w:rsidP="00865BC5">
      <w:pPr>
        <w:rPr>
          <w:rFonts w:ascii="Times New Roman" w:hAnsi="Times New Roman" w:cs="Times New Roman"/>
          <w:sz w:val="28"/>
          <w:szCs w:val="28"/>
        </w:rPr>
      </w:pPr>
    </w:p>
    <w:p w:rsidR="00B135B8" w:rsidRDefault="00B135B8" w:rsidP="0086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Марксовского</w:t>
      </w:r>
    </w:p>
    <w:p w:rsidR="00865BC5" w:rsidRPr="00AF0180" w:rsidRDefault="00B135B8" w:rsidP="0086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9541A4">
        <w:rPr>
          <w:rFonts w:ascii="Times New Roman" w:hAnsi="Times New Roman" w:cs="Times New Roman"/>
          <w:sz w:val="28"/>
          <w:szCs w:val="28"/>
        </w:rPr>
        <w:t xml:space="preserve">                               Н.А. Воро</w:t>
      </w:r>
      <w:r>
        <w:rPr>
          <w:rFonts w:ascii="Times New Roman" w:hAnsi="Times New Roman" w:cs="Times New Roman"/>
          <w:sz w:val="28"/>
          <w:szCs w:val="28"/>
        </w:rPr>
        <w:t>нина</w:t>
      </w:r>
      <w:r w:rsidR="00FD63BA" w:rsidRPr="00AF01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5BC5" w:rsidRPr="00AF0180" w:rsidSect="007C28F0">
      <w:pgSz w:w="16839" w:h="11907" w:orient="landscape" w:code="9"/>
      <w:pgMar w:top="851" w:right="1134" w:bottom="851" w:left="1134" w:header="0" w:footer="2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64" w:rsidRDefault="000A3F64" w:rsidP="003B4A52">
      <w:pPr>
        <w:pStyle w:val="aff6"/>
      </w:pPr>
      <w:r>
        <w:separator/>
      </w:r>
    </w:p>
  </w:endnote>
  <w:endnote w:type="continuationSeparator" w:id="0">
    <w:p w:rsidR="000A3F64" w:rsidRDefault="000A3F64" w:rsidP="003B4A52">
      <w:pPr>
        <w:pStyle w:val="aff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D1" w:rsidRDefault="00E80DD1">
    <w:pPr>
      <w:pStyle w:val="afff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37" w:rsidRDefault="007A01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D1" w:rsidRDefault="00E80DD1">
    <w:pPr>
      <w:pStyle w:val="afff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37" w:rsidRDefault="007A0137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64" w:rsidRDefault="000A3F64" w:rsidP="003B4A52">
      <w:pPr>
        <w:pStyle w:val="aff6"/>
      </w:pPr>
      <w:r>
        <w:separator/>
      </w:r>
    </w:p>
  </w:footnote>
  <w:footnote w:type="continuationSeparator" w:id="0">
    <w:p w:rsidR="000A3F64" w:rsidRDefault="000A3F64" w:rsidP="003B4A52">
      <w:pPr>
        <w:pStyle w:val="aff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D1" w:rsidRDefault="00E80DD1">
    <w:pPr>
      <w:pStyle w:val="aff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D1" w:rsidRDefault="00E80DD1">
    <w:pPr>
      <w:pStyle w:val="afff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D1" w:rsidRDefault="00E80DD1">
    <w:pPr>
      <w:pStyle w:val="aff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0AAB02D9"/>
    <w:multiLevelType w:val="hybridMultilevel"/>
    <w:tmpl w:val="E26038C0"/>
    <w:lvl w:ilvl="0" w:tplc="D54C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7D09C6"/>
    <w:multiLevelType w:val="multilevel"/>
    <w:tmpl w:val="68285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92AF1"/>
    <w:multiLevelType w:val="hybridMultilevel"/>
    <w:tmpl w:val="09AA14A2"/>
    <w:lvl w:ilvl="0" w:tplc="8660767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705"/>
    <w:rsid w:val="000051DA"/>
    <w:rsid w:val="000122C3"/>
    <w:rsid w:val="00012D06"/>
    <w:rsid w:val="00020732"/>
    <w:rsid w:val="00022EA4"/>
    <w:rsid w:val="0002599E"/>
    <w:rsid w:val="000275ED"/>
    <w:rsid w:val="00032A4A"/>
    <w:rsid w:val="0003561B"/>
    <w:rsid w:val="0004629A"/>
    <w:rsid w:val="00046426"/>
    <w:rsid w:val="00047102"/>
    <w:rsid w:val="00051400"/>
    <w:rsid w:val="0005226C"/>
    <w:rsid w:val="00053C48"/>
    <w:rsid w:val="00056DA1"/>
    <w:rsid w:val="00066163"/>
    <w:rsid w:val="0008149D"/>
    <w:rsid w:val="00082879"/>
    <w:rsid w:val="00082FEE"/>
    <w:rsid w:val="00083CCD"/>
    <w:rsid w:val="00086B1D"/>
    <w:rsid w:val="0009104E"/>
    <w:rsid w:val="00091BA5"/>
    <w:rsid w:val="000970FF"/>
    <w:rsid w:val="000A0F1A"/>
    <w:rsid w:val="000A0FAD"/>
    <w:rsid w:val="000A3F64"/>
    <w:rsid w:val="000A55FC"/>
    <w:rsid w:val="000B14F5"/>
    <w:rsid w:val="000B35A5"/>
    <w:rsid w:val="000B405E"/>
    <w:rsid w:val="000B4189"/>
    <w:rsid w:val="000B4245"/>
    <w:rsid w:val="000B51C2"/>
    <w:rsid w:val="000B5485"/>
    <w:rsid w:val="000B75DA"/>
    <w:rsid w:val="000C0235"/>
    <w:rsid w:val="000C17B5"/>
    <w:rsid w:val="000C468C"/>
    <w:rsid w:val="000C67D6"/>
    <w:rsid w:val="000D19CE"/>
    <w:rsid w:val="000D23DE"/>
    <w:rsid w:val="000D2897"/>
    <w:rsid w:val="000D537D"/>
    <w:rsid w:val="000D5D47"/>
    <w:rsid w:val="000D7CFC"/>
    <w:rsid w:val="000E27AB"/>
    <w:rsid w:val="000E3292"/>
    <w:rsid w:val="000E5478"/>
    <w:rsid w:val="000E75A0"/>
    <w:rsid w:val="000F15C4"/>
    <w:rsid w:val="000F34B2"/>
    <w:rsid w:val="000F5E82"/>
    <w:rsid w:val="00100B9C"/>
    <w:rsid w:val="0010468B"/>
    <w:rsid w:val="00104D30"/>
    <w:rsid w:val="00106913"/>
    <w:rsid w:val="00110D75"/>
    <w:rsid w:val="00110E5C"/>
    <w:rsid w:val="0011233C"/>
    <w:rsid w:val="00113243"/>
    <w:rsid w:val="0011326B"/>
    <w:rsid w:val="00114D4F"/>
    <w:rsid w:val="00115941"/>
    <w:rsid w:val="00117855"/>
    <w:rsid w:val="001247E8"/>
    <w:rsid w:val="00132323"/>
    <w:rsid w:val="001327C0"/>
    <w:rsid w:val="00136F6C"/>
    <w:rsid w:val="00143AB8"/>
    <w:rsid w:val="00151015"/>
    <w:rsid w:val="00151322"/>
    <w:rsid w:val="00151699"/>
    <w:rsid w:val="00152465"/>
    <w:rsid w:val="001531B5"/>
    <w:rsid w:val="001548A8"/>
    <w:rsid w:val="00155F11"/>
    <w:rsid w:val="00162CCF"/>
    <w:rsid w:val="00163EA1"/>
    <w:rsid w:val="00166353"/>
    <w:rsid w:val="00176D57"/>
    <w:rsid w:val="00181410"/>
    <w:rsid w:val="00182127"/>
    <w:rsid w:val="00183EF1"/>
    <w:rsid w:val="00187EF9"/>
    <w:rsid w:val="00192610"/>
    <w:rsid w:val="00194560"/>
    <w:rsid w:val="001948BC"/>
    <w:rsid w:val="001974CE"/>
    <w:rsid w:val="00197DDA"/>
    <w:rsid w:val="001A2133"/>
    <w:rsid w:val="001A454B"/>
    <w:rsid w:val="001A680E"/>
    <w:rsid w:val="001A738C"/>
    <w:rsid w:val="001B387A"/>
    <w:rsid w:val="001B3937"/>
    <w:rsid w:val="001B3C41"/>
    <w:rsid w:val="001B4AA0"/>
    <w:rsid w:val="001B4ADE"/>
    <w:rsid w:val="001B4B99"/>
    <w:rsid w:val="001C1BFD"/>
    <w:rsid w:val="001C36A8"/>
    <w:rsid w:val="001C4F4F"/>
    <w:rsid w:val="001C6624"/>
    <w:rsid w:val="001C724A"/>
    <w:rsid w:val="001D18D2"/>
    <w:rsid w:val="001D24F0"/>
    <w:rsid w:val="001D26EF"/>
    <w:rsid w:val="001D2FBC"/>
    <w:rsid w:val="001D76EF"/>
    <w:rsid w:val="001D78DC"/>
    <w:rsid w:val="001E0A14"/>
    <w:rsid w:val="001E37A3"/>
    <w:rsid w:val="001E5AAB"/>
    <w:rsid w:val="001E6B5D"/>
    <w:rsid w:val="001E6EA1"/>
    <w:rsid w:val="001F1114"/>
    <w:rsid w:val="00200AB4"/>
    <w:rsid w:val="00204324"/>
    <w:rsid w:val="00205A8B"/>
    <w:rsid w:val="00211E3D"/>
    <w:rsid w:val="00213EAF"/>
    <w:rsid w:val="00215171"/>
    <w:rsid w:val="002160E8"/>
    <w:rsid w:val="002178A0"/>
    <w:rsid w:val="00217B28"/>
    <w:rsid w:val="00224A49"/>
    <w:rsid w:val="00227193"/>
    <w:rsid w:val="00230E96"/>
    <w:rsid w:val="00230FB5"/>
    <w:rsid w:val="00233819"/>
    <w:rsid w:val="00234114"/>
    <w:rsid w:val="00236552"/>
    <w:rsid w:val="00240017"/>
    <w:rsid w:val="00241D3D"/>
    <w:rsid w:val="00251B2A"/>
    <w:rsid w:val="002520AF"/>
    <w:rsid w:val="00254423"/>
    <w:rsid w:val="00255E40"/>
    <w:rsid w:val="00261B1F"/>
    <w:rsid w:val="00271037"/>
    <w:rsid w:val="002717B4"/>
    <w:rsid w:val="002746CA"/>
    <w:rsid w:val="0027504F"/>
    <w:rsid w:val="0027744F"/>
    <w:rsid w:val="00283A02"/>
    <w:rsid w:val="00285773"/>
    <w:rsid w:val="00291753"/>
    <w:rsid w:val="002973A8"/>
    <w:rsid w:val="00297EC5"/>
    <w:rsid w:val="002A3602"/>
    <w:rsid w:val="002A3B10"/>
    <w:rsid w:val="002A40D1"/>
    <w:rsid w:val="002B1AF2"/>
    <w:rsid w:val="002B23BF"/>
    <w:rsid w:val="002B2732"/>
    <w:rsid w:val="002B39A3"/>
    <w:rsid w:val="002B491F"/>
    <w:rsid w:val="002B6A29"/>
    <w:rsid w:val="002C2272"/>
    <w:rsid w:val="002C44DF"/>
    <w:rsid w:val="002C472A"/>
    <w:rsid w:val="002C7515"/>
    <w:rsid w:val="002D0021"/>
    <w:rsid w:val="002D08CD"/>
    <w:rsid w:val="002D264D"/>
    <w:rsid w:val="002D733B"/>
    <w:rsid w:val="002D7734"/>
    <w:rsid w:val="002E2AFF"/>
    <w:rsid w:val="002E34BB"/>
    <w:rsid w:val="002E6150"/>
    <w:rsid w:val="002E717C"/>
    <w:rsid w:val="002E72F0"/>
    <w:rsid w:val="002F1D8A"/>
    <w:rsid w:val="002F37E1"/>
    <w:rsid w:val="00301F2F"/>
    <w:rsid w:val="003047E1"/>
    <w:rsid w:val="00306161"/>
    <w:rsid w:val="00316A12"/>
    <w:rsid w:val="00316B6C"/>
    <w:rsid w:val="00323046"/>
    <w:rsid w:val="0032367A"/>
    <w:rsid w:val="00323FC7"/>
    <w:rsid w:val="003248B7"/>
    <w:rsid w:val="00324D72"/>
    <w:rsid w:val="00324E84"/>
    <w:rsid w:val="0032772F"/>
    <w:rsid w:val="003302A8"/>
    <w:rsid w:val="00330419"/>
    <w:rsid w:val="00332EB6"/>
    <w:rsid w:val="00334DD6"/>
    <w:rsid w:val="003459E4"/>
    <w:rsid w:val="00345ADA"/>
    <w:rsid w:val="0035258B"/>
    <w:rsid w:val="00356FB3"/>
    <w:rsid w:val="00365647"/>
    <w:rsid w:val="003719EA"/>
    <w:rsid w:val="00372A51"/>
    <w:rsid w:val="00373697"/>
    <w:rsid w:val="00374232"/>
    <w:rsid w:val="00374A4A"/>
    <w:rsid w:val="0037715E"/>
    <w:rsid w:val="00382BA2"/>
    <w:rsid w:val="003840F9"/>
    <w:rsid w:val="00386770"/>
    <w:rsid w:val="003870F8"/>
    <w:rsid w:val="00391CBD"/>
    <w:rsid w:val="00392926"/>
    <w:rsid w:val="00392DA5"/>
    <w:rsid w:val="00397D34"/>
    <w:rsid w:val="003A344D"/>
    <w:rsid w:val="003A5F0F"/>
    <w:rsid w:val="003A7017"/>
    <w:rsid w:val="003B4A52"/>
    <w:rsid w:val="003B69A0"/>
    <w:rsid w:val="003B6A88"/>
    <w:rsid w:val="003C4B93"/>
    <w:rsid w:val="003C5E6C"/>
    <w:rsid w:val="003D0763"/>
    <w:rsid w:val="003D1397"/>
    <w:rsid w:val="003D1D6B"/>
    <w:rsid w:val="003E1A21"/>
    <w:rsid w:val="003E2CAE"/>
    <w:rsid w:val="003E546F"/>
    <w:rsid w:val="003F195C"/>
    <w:rsid w:val="003F3152"/>
    <w:rsid w:val="003F6FCD"/>
    <w:rsid w:val="003F74A6"/>
    <w:rsid w:val="00400C8F"/>
    <w:rsid w:val="00401C3A"/>
    <w:rsid w:val="00404ACC"/>
    <w:rsid w:val="00405369"/>
    <w:rsid w:val="00412138"/>
    <w:rsid w:val="004127C5"/>
    <w:rsid w:val="004205BA"/>
    <w:rsid w:val="00422465"/>
    <w:rsid w:val="00423801"/>
    <w:rsid w:val="004244B8"/>
    <w:rsid w:val="004264EA"/>
    <w:rsid w:val="00427C08"/>
    <w:rsid w:val="00430684"/>
    <w:rsid w:val="0043143B"/>
    <w:rsid w:val="004319C2"/>
    <w:rsid w:val="00434EFB"/>
    <w:rsid w:val="00436164"/>
    <w:rsid w:val="00440B35"/>
    <w:rsid w:val="00443E4E"/>
    <w:rsid w:val="00443FC5"/>
    <w:rsid w:val="00444A8E"/>
    <w:rsid w:val="004463E2"/>
    <w:rsid w:val="004479EC"/>
    <w:rsid w:val="004542E4"/>
    <w:rsid w:val="00455576"/>
    <w:rsid w:val="0045780E"/>
    <w:rsid w:val="0046138F"/>
    <w:rsid w:val="00464122"/>
    <w:rsid w:val="00472BA6"/>
    <w:rsid w:val="004731F4"/>
    <w:rsid w:val="00477106"/>
    <w:rsid w:val="004829F9"/>
    <w:rsid w:val="0048344D"/>
    <w:rsid w:val="00486500"/>
    <w:rsid w:val="00486C57"/>
    <w:rsid w:val="00490688"/>
    <w:rsid w:val="004950F7"/>
    <w:rsid w:val="004958E8"/>
    <w:rsid w:val="00495B19"/>
    <w:rsid w:val="00495E12"/>
    <w:rsid w:val="004A29A2"/>
    <w:rsid w:val="004B18A1"/>
    <w:rsid w:val="004B1ECD"/>
    <w:rsid w:val="004B487D"/>
    <w:rsid w:val="004B4A49"/>
    <w:rsid w:val="004B4D5F"/>
    <w:rsid w:val="004B685C"/>
    <w:rsid w:val="004B6B21"/>
    <w:rsid w:val="004C0DFB"/>
    <w:rsid w:val="004C2080"/>
    <w:rsid w:val="004C356F"/>
    <w:rsid w:val="004C6F94"/>
    <w:rsid w:val="004C7AF9"/>
    <w:rsid w:val="004D4512"/>
    <w:rsid w:val="004D4560"/>
    <w:rsid w:val="004D5072"/>
    <w:rsid w:val="004D51C8"/>
    <w:rsid w:val="004D67F8"/>
    <w:rsid w:val="004D7008"/>
    <w:rsid w:val="004E0402"/>
    <w:rsid w:val="004E18AC"/>
    <w:rsid w:val="004E2690"/>
    <w:rsid w:val="004E38C1"/>
    <w:rsid w:val="004E509A"/>
    <w:rsid w:val="004E67E0"/>
    <w:rsid w:val="004E6FEE"/>
    <w:rsid w:val="004E75D4"/>
    <w:rsid w:val="004F0999"/>
    <w:rsid w:val="004F136A"/>
    <w:rsid w:val="004F4867"/>
    <w:rsid w:val="005036F2"/>
    <w:rsid w:val="00505CA1"/>
    <w:rsid w:val="00507767"/>
    <w:rsid w:val="00507A5D"/>
    <w:rsid w:val="005132E4"/>
    <w:rsid w:val="0051544B"/>
    <w:rsid w:val="00516003"/>
    <w:rsid w:val="00516364"/>
    <w:rsid w:val="00516955"/>
    <w:rsid w:val="005173C7"/>
    <w:rsid w:val="00521722"/>
    <w:rsid w:val="00522A51"/>
    <w:rsid w:val="00525D36"/>
    <w:rsid w:val="00532ED1"/>
    <w:rsid w:val="005333D1"/>
    <w:rsid w:val="0053562C"/>
    <w:rsid w:val="00536AC6"/>
    <w:rsid w:val="005377F4"/>
    <w:rsid w:val="005428A2"/>
    <w:rsid w:val="0055355D"/>
    <w:rsid w:val="005540DD"/>
    <w:rsid w:val="005551AA"/>
    <w:rsid w:val="00555374"/>
    <w:rsid w:val="00564D25"/>
    <w:rsid w:val="0056587F"/>
    <w:rsid w:val="00566879"/>
    <w:rsid w:val="0056719D"/>
    <w:rsid w:val="00567FF6"/>
    <w:rsid w:val="0057003E"/>
    <w:rsid w:val="00570ED8"/>
    <w:rsid w:val="00575C9C"/>
    <w:rsid w:val="00582E40"/>
    <w:rsid w:val="00583D24"/>
    <w:rsid w:val="005873A4"/>
    <w:rsid w:val="0059071D"/>
    <w:rsid w:val="005909EB"/>
    <w:rsid w:val="00591D6F"/>
    <w:rsid w:val="00595FFA"/>
    <w:rsid w:val="00596BE6"/>
    <w:rsid w:val="005974A5"/>
    <w:rsid w:val="005A1758"/>
    <w:rsid w:val="005A23AE"/>
    <w:rsid w:val="005A3568"/>
    <w:rsid w:val="005A5BCE"/>
    <w:rsid w:val="005C0FA3"/>
    <w:rsid w:val="005C19EB"/>
    <w:rsid w:val="005C1FF5"/>
    <w:rsid w:val="005C305B"/>
    <w:rsid w:val="005C3933"/>
    <w:rsid w:val="005C7E72"/>
    <w:rsid w:val="005D2B62"/>
    <w:rsid w:val="005D4FFE"/>
    <w:rsid w:val="005D6D18"/>
    <w:rsid w:val="005D7A36"/>
    <w:rsid w:val="005E0CF7"/>
    <w:rsid w:val="005E4A4D"/>
    <w:rsid w:val="005E5544"/>
    <w:rsid w:val="005E6AF8"/>
    <w:rsid w:val="005F143E"/>
    <w:rsid w:val="005F4A28"/>
    <w:rsid w:val="005F4B54"/>
    <w:rsid w:val="005F51EE"/>
    <w:rsid w:val="005F543C"/>
    <w:rsid w:val="006002A7"/>
    <w:rsid w:val="00601551"/>
    <w:rsid w:val="00601952"/>
    <w:rsid w:val="00610BD6"/>
    <w:rsid w:val="00610D4C"/>
    <w:rsid w:val="00614AF8"/>
    <w:rsid w:val="0061655A"/>
    <w:rsid w:val="00617192"/>
    <w:rsid w:val="00621896"/>
    <w:rsid w:val="00626BA9"/>
    <w:rsid w:val="00627B69"/>
    <w:rsid w:val="006311C4"/>
    <w:rsid w:val="00631695"/>
    <w:rsid w:val="00632B59"/>
    <w:rsid w:val="006331E9"/>
    <w:rsid w:val="006332C0"/>
    <w:rsid w:val="00633DF7"/>
    <w:rsid w:val="006407CA"/>
    <w:rsid w:val="00643C05"/>
    <w:rsid w:val="00644803"/>
    <w:rsid w:val="00645744"/>
    <w:rsid w:val="00646B91"/>
    <w:rsid w:val="00650D29"/>
    <w:rsid w:val="0065748B"/>
    <w:rsid w:val="006574C1"/>
    <w:rsid w:val="00660CEF"/>
    <w:rsid w:val="00661857"/>
    <w:rsid w:val="00662052"/>
    <w:rsid w:val="00670EFC"/>
    <w:rsid w:val="00672091"/>
    <w:rsid w:val="00675FEE"/>
    <w:rsid w:val="00681828"/>
    <w:rsid w:val="006822E9"/>
    <w:rsid w:val="00684E07"/>
    <w:rsid w:val="00685441"/>
    <w:rsid w:val="00692620"/>
    <w:rsid w:val="0069389E"/>
    <w:rsid w:val="00694441"/>
    <w:rsid w:val="00696885"/>
    <w:rsid w:val="006A17CB"/>
    <w:rsid w:val="006A299B"/>
    <w:rsid w:val="006B02D3"/>
    <w:rsid w:val="006B1D52"/>
    <w:rsid w:val="006B3C37"/>
    <w:rsid w:val="006C05B3"/>
    <w:rsid w:val="006C30E2"/>
    <w:rsid w:val="006C4DE0"/>
    <w:rsid w:val="006C5AB9"/>
    <w:rsid w:val="006D0236"/>
    <w:rsid w:val="006D092B"/>
    <w:rsid w:val="006D1552"/>
    <w:rsid w:val="006D4D51"/>
    <w:rsid w:val="006D5183"/>
    <w:rsid w:val="006D74FE"/>
    <w:rsid w:val="006E3FC2"/>
    <w:rsid w:val="006F13E0"/>
    <w:rsid w:val="006F6C17"/>
    <w:rsid w:val="007052CD"/>
    <w:rsid w:val="00706DE0"/>
    <w:rsid w:val="00712AE2"/>
    <w:rsid w:val="0071508C"/>
    <w:rsid w:val="00717403"/>
    <w:rsid w:val="007179A3"/>
    <w:rsid w:val="00720B84"/>
    <w:rsid w:val="00723DE2"/>
    <w:rsid w:val="007244B4"/>
    <w:rsid w:val="0072587E"/>
    <w:rsid w:val="00735D5D"/>
    <w:rsid w:val="00735F01"/>
    <w:rsid w:val="00735FAA"/>
    <w:rsid w:val="00745EEB"/>
    <w:rsid w:val="0075062C"/>
    <w:rsid w:val="00750B3C"/>
    <w:rsid w:val="0075563B"/>
    <w:rsid w:val="00756068"/>
    <w:rsid w:val="00760457"/>
    <w:rsid w:val="007605E9"/>
    <w:rsid w:val="00760A2F"/>
    <w:rsid w:val="00762B5C"/>
    <w:rsid w:val="00764762"/>
    <w:rsid w:val="007654AD"/>
    <w:rsid w:val="007741B7"/>
    <w:rsid w:val="00782B65"/>
    <w:rsid w:val="00784D8A"/>
    <w:rsid w:val="00786671"/>
    <w:rsid w:val="00787AC2"/>
    <w:rsid w:val="00791205"/>
    <w:rsid w:val="00794B0B"/>
    <w:rsid w:val="007A0137"/>
    <w:rsid w:val="007A09A0"/>
    <w:rsid w:val="007B0E35"/>
    <w:rsid w:val="007B1066"/>
    <w:rsid w:val="007B16DC"/>
    <w:rsid w:val="007B1D16"/>
    <w:rsid w:val="007B4354"/>
    <w:rsid w:val="007C19C9"/>
    <w:rsid w:val="007C28F0"/>
    <w:rsid w:val="007C3657"/>
    <w:rsid w:val="007D4BB7"/>
    <w:rsid w:val="007D6D00"/>
    <w:rsid w:val="007D73DA"/>
    <w:rsid w:val="007E0681"/>
    <w:rsid w:val="007E18D1"/>
    <w:rsid w:val="007E1B30"/>
    <w:rsid w:val="007E7DEC"/>
    <w:rsid w:val="007F122A"/>
    <w:rsid w:val="007F208B"/>
    <w:rsid w:val="007F2173"/>
    <w:rsid w:val="007F63A7"/>
    <w:rsid w:val="00810E84"/>
    <w:rsid w:val="00811693"/>
    <w:rsid w:val="00814104"/>
    <w:rsid w:val="0081546D"/>
    <w:rsid w:val="00815C08"/>
    <w:rsid w:val="00816EEA"/>
    <w:rsid w:val="0081742C"/>
    <w:rsid w:val="00820892"/>
    <w:rsid w:val="0082306D"/>
    <w:rsid w:val="00823A8E"/>
    <w:rsid w:val="00825BFC"/>
    <w:rsid w:val="0083298C"/>
    <w:rsid w:val="00834B55"/>
    <w:rsid w:val="008356A2"/>
    <w:rsid w:val="008366DB"/>
    <w:rsid w:val="00845747"/>
    <w:rsid w:val="008479B5"/>
    <w:rsid w:val="0085227E"/>
    <w:rsid w:val="008523CD"/>
    <w:rsid w:val="00853671"/>
    <w:rsid w:val="0085427A"/>
    <w:rsid w:val="008558C8"/>
    <w:rsid w:val="0085752B"/>
    <w:rsid w:val="0086137D"/>
    <w:rsid w:val="00863372"/>
    <w:rsid w:val="00865A51"/>
    <w:rsid w:val="00865BC5"/>
    <w:rsid w:val="0086793F"/>
    <w:rsid w:val="008709D2"/>
    <w:rsid w:val="00871191"/>
    <w:rsid w:val="00872D53"/>
    <w:rsid w:val="00873AE1"/>
    <w:rsid w:val="008744D2"/>
    <w:rsid w:val="008770F0"/>
    <w:rsid w:val="00883D83"/>
    <w:rsid w:val="00886005"/>
    <w:rsid w:val="0088722A"/>
    <w:rsid w:val="00887CB9"/>
    <w:rsid w:val="00890540"/>
    <w:rsid w:val="00893E05"/>
    <w:rsid w:val="008941C4"/>
    <w:rsid w:val="00894EE1"/>
    <w:rsid w:val="008A105C"/>
    <w:rsid w:val="008A1ED9"/>
    <w:rsid w:val="008A5880"/>
    <w:rsid w:val="008A68EC"/>
    <w:rsid w:val="008B0C7D"/>
    <w:rsid w:val="008B2CE4"/>
    <w:rsid w:val="008C0D9E"/>
    <w:rsid w:val="008C2B9F"/>
    <w:rsid w:val="008C490C"/>
    <w:rsid w:val="008C5016"/>
    <w:rsid w:val="008C7D03"/>
    <w:rsid w:val="008D1D76"/>
    <w:rsid w:val="008D30EB"/>
    <w:rsid w:val="008D40FD"/>
    <w:rsid w:val="008D4665"/>
    <w:rsid w:val="008D47BB"/>
    <w:rsid w:val="008D5351"/>
    <w:rsid w:val="008E23AA"/>
    <w:rsid w:val="008E28B5"/>
    <w:rsid w:val="008F2499"/>
    <w:rsid w:val="008F515A"/>
    <w:rsid w:val="008F5B70"/>
    <w:rsid w:val="009002E1"/>
    <w:rsid w:val="0090148A"/>
    <w:rsid w:val="00903025"/>
    <w:rsid w:val="009033F5"/>
    <w:rsid w:val="009040D2"/>
    <w:rsid w:val="0090769C"/>
    <w:rsid w:val="00913640"/>
    <w:rsid w:val="009145B8"/>
    <w:rsid w:val="00921C3F"/>
    <w:rsid w:val="0092327F"/>
    <w:rsid w:val="00927EF8"/>
    <w:rsid w:val="00932B1C"/>
    <w:rsid w:val="009339BE"/>
    <w:rsid w:val="00934233"/>
    <w:rsid w:val="009400A4"/>
    <w:rsid w:val="00944BCB"/>
    <w:rsid w:val="00946B88"/>
    <w:rsid w:val="009477E3"/>
    <w:rsid w:val="00950DE7"/>
    <w:rsid w:val="00952406"/>
    <w:rsid w:val="00953BD5"/>
    <w:rsid w:val="009541A4"/>
    <w:rsid w:val="0095690F"/>
    <w:rsid w:val="00957467"/>
    <w:rsid w:val="00957927"/>
    <w:rsid w:val="00962D66"/>
    <w:rsid w:val="009639DD"/>
    <w:rsid w:val="00971A67"/>
    <w:rsid w:val="009758D1"/>
    <w:rsid w:val="00977293"/>
    <w:rsid w:val="0098142C"/>
    <w:rsid w:val="0098236F"/>
    <w:rsid w:val="00982F62"/>
    <w:rsid w:val="00983DFC"/>
    <w:rsid w:val="0098422A"/>
    <w:rsid w:val="009A3F01"/>
    <w:rsid w:val="009A7540"/>
    <w:rsid w:val="009B0041"/>
    <w:rsid w:val="009B0AFC"/>
    <w:rsid w:val="009B3DD9"/>
    <w:rsid w:val="009C252F"/>
    <w:rsid w:val="009C3BA2"/>
    <w:rsid w:val="009D0189"/>
    <w:rsid w:val="009D18D0"/>
    <w:rsid w:val="009D1A5F"/>
    <w:rsid w:val="009D3401"/>
    <w:rsid w:val="009D3425"/>
    <w:rsid w:val="009D7250"/>
    <w:rsid w:val="009E4AF9"/>
    <w:rsid w:val="009E5991"/>
    <w:rsid w:val="009E5F19"/>
    <w:rsid w:val="009F0C3F"/>
    <w:rsid w:val="009F1166"/>
    <w:rsid w:val="009F1575"/>
    <w:rsid w:val="009F52D1"/>
    <w:rsid w:val="009F587C"/>
    <w:rsid w:val="00A00915"/>
    <w:rsid w:val="00A0229B"/>
    <w:rsid w:val="00A02C77"/>
    <w:rsid w:val="00A02F87"/>
    <w:rsid w:val="00A03D65"/>
    <w:rsid w:val="00A040B8"/>
    <w:rsid w:val="00A05350"/>
    <w:rsid w:val="00A06A2B"/>
    <w:rsid w:val="00A06E76"/>
    <w:rsid w:val="00A0700D"/>
    <w:rsid w:val="00A10309"/>
    <w:rsid w:val="00A12DC9"/>
    <w:rsid w:val="00A13715"/>
    <w:rsid w:val="00A16CE3"/>
    <w:rsid w:val="00A2085C"/>
    <w:rsid w:val="00A2397C"/>
    <w:rsid w:val="00A248D4"/>
    <w:rsid w:val="00A273F8"/>
    <w:rsid w:val="00A32445"/>
    <w:rsid w:val="00A32D17"/>
    <w:rsid w:val="00A33E2F"/>
    <w:rsid w:val="00A367F9"/>
    <w:rsid w:val="00A3764A"/>
    <w:rsid w:val="00A43FF8"/>
    <w:rsid w:val="00A44EFE"/>
    <w:rsid w:val="00A456C7"/>
    <w:rsid w:val="00A45B95"/>
    <w:rsid w:val="00A45D6A"/>
    <w:rsid w:val="00A54949"/>
    <w:rsid w:val="00A5748C"/>
    <w:rsid w:val="00A6027F"/>
    <w:rsid w:val="00A607B5"/>
    <w:rsid w:val="00A60A77"/>
    <w:rsid w:val="00A822E8"/>
    <w:rsid w:val="00A829DB"/>
    <w:rsid w:val="00A83834"/>
    <w:rsid w:val="00A84DEB"/>
    <w:rsid w:val="00A85BE8"/>
    <w:rsid w:val="00A92BFD"/>
    <w:rsid w:val="00A969D2"/>
    <w:rsid w:val="00AA7FF6"/>
    <w:rsid w:val="00AB115F"/>
    <w:rsid w:val="00AB146E"/>
    <w:rsid w:val="00AB1A30"/>
    <w:rsid w:val="00AB3BEA"/>
    <w:rsid w:val="00AB443F"/>
    <w:rsid w:val="00AC4B9F"/>
    <w:rsid w:val="00AC7407"/>
    <w:rsid w:val="00AC7A25"/>
    <w:rsid w:val="00AD0DB9"/>
    <w:rsid w:val="00AD1F53"/>
    <w:rsid w:val="00AD38E5"/>
    <w:rsid w:val="00AE1E12"/>
    <w:rsid w:val="00AE20D3"/>
    <w:rsid w:val="00AE3AF0"/>
    <w:rsid w:val="00AE585E"/>
    <w:rsid w:val="00AF00EF"/>
    <w:rsid w:val="00AF0180"/>
    <w:rsid w:val="00AF214D"/>
    <w:rsid w:val="00AF3C8F"/>
    <w:rsid w:val="00AF4A95"/>
    <w:rsid w:val="00AF5388"/>
    <w:rsid w:val="00AF648B"/>
    <w:rsid w:val="00B00CA2"/>
    <w:rsid w:val="00B02355"/>
    <w:rsid w:val="00B026DE"/>
    <w:rsid w:val="00B02D8F"/>
    <w:rsid w:val="00B06D85"/>
    <w:rsid w:val="00B0727E"/>
    <w:rsid w:val="00B07977"/>
    <w:rsid w:val="00B10744"/>
    <w:rsid w:val="00B135A1"/>
    <w:rsid w:val="00B135B8"/>
    <w:rsid w:val="00B150B7"/>
    <w:rsid w:val="00B15DCB"/>
    <w:rsid w:val="00B1668D"/>
    <w:rsid w:val="00B210A8"/>
    <w:rsid w:val="00B236F4"/>
    <w:rsid w:val="00B24642"/>
    <w:rsid w:val="00B259BB"/>
    <w:rsid w:val="00B26106"/>
    <w:rsid w:val="00B30330"/>
    <w:rsid w:val="00B32905"/>
    <w:rsid w:val="00B356E4"/>
    <w:rsid w:val="00B35879"/>
    <w:rsid w:val="00B376F7"/>
    <w:rsid w:val="00B4024D"/>
    <w:rsid w:val="00B4131F"/>
    <w:rsid w:val="00B42424"/>
    <w:rsid w:val="00B54625"/>
    <w:rsid w:val="00B557E2"/>
    <w:rsid w:val="00B57D5F"/>
    <w:rsid w:val="00B60B29"/>
    <w:rsid w:val="00B62002"/>
    <w:rsid w:val="00B66D56"/>
    <w:rsid w:val="00B7184F"/>
    <w:rsid w:val="00B73657"/>
    <w:rsid w:val="00B7542B"/>
    <w:rsid w:val="00B754ED"/>
    <w:rsid w:val="00B83BAC"/>
    <w:rsid w:val="00B85E49"/>
    <w:rsid w:val="00B902D6"/>
    <w:rsid w:val="00B9084C"/>
    <w:rsid w:val="00B92EEA"/>
    <w:rsid w:val="00B94A3A"/>
    <w:rsid w:val="00B9630B"/>
    <w:rsid w:val="00B96583"/>
    <w:rsid w:val="00B96BC8"/>
    <w:rsid w:val="00B97441"/>
    <w:rsid w:val="00BA1E82"/>
    <w:rsid w:val="00BA569D"/>
    <w:rsid w:val="00BB3296"/>
    <w:rsid w:val="00BB4024"/>
    <w:rsid w:val="00BC0DF8"/>
    <w:rsid w:val="00BC136C"/>
    <w:rsid w:val="00BC1DD9"/>
    <w:rsid w:val="00BC2DFA"/>
    <w:rsid w:val="00BD0701"/>
    <w:rsid w:val="00BD3705"/>
    <w:rsid w:val="00BE2634"/>
    <w:rsid w:val="00BE4C0F"/>
    <w:rsid w:val="00BF28FD"/>
    <w:rsid w:val="00BF39B1"/>
    <w:rsid w:val="00C008F0"/>
    <w:rsid w:val="00C01E0E"/>
    <w:rsid w:val="00C02253"/>
    <w:rsid w:val="00C05D87"/>
    <w:rsid w:val="00C07417"/>
    <w:rsid w:val="00C104C9"/>
    <w:rsid w:val="00C1185F"/>
    <w:rsid w:val="00C12118"/>
    <w:rsid w:val="00C16F44"/>
    <w:rsid w:val="00C17C43"/>
    <w:rsid w:val="00C27D38"/>
    <w:rsid w:val="00C3696F"/>
    <w:rsid w:val="00C41DF9"/>
    <w:rsid w:val="00C43E62"/>
    <w:rsid w:val="00C441E3"/>
    <w:rsid w:val="00C45CEB"/>
    <w:rsid w:val="00C45DD5"/>
    <w:rsid w:val="00C47A2D"/>
    <w:rsid w:val="00C50D57"/>
    <w:rsid w:val="00C5109E"/>
    <w:rsid w:val="00C53365"/>
    <w:rsid w:val="00C5396B"/>
    <w:rsid w:val="00C55270"/>
    <w:rsid w:val="00C60F3A"/>
    <w:rsid w:val="00C66C5D"/>
    <w:rsid w:val="00C706D1"/>
    <w:rsid w:val="00C72D3C"/>
    <w:rsid w:val="00C76733"/>
    <w:rsid w:val="00C81B63"/>
    <w:rsid w:val="00C82609"/>
    <w:rsid w:val="00C85639"/>
    <w:rsid w:val="00C85FED"/>
    <w:rsid w:val="00C918C1"/>
    <w:rsid w:val="00C94CFB"/>
    <w:rsid w:val="00CA2532"/>
    <w:rsid w:val="00CA5E3C"/>
    <w:rsid w:val="00CA67B7"/>
    <w:rsid w:val="00CB3454"/>
    <w:rsid w:val="00CB7405"/>
    <w:rsid w:val="00CC1D06"/>
    <w:rsid w:val="00CC1D74"/>
    <w:rsid w:val="00CC2B5D"/>
    <w:rsid w:val="00CC34C2"/>
    <w:rsid w:val="00CC3D38"/>
    <w:rsid w:val="00CC53F1"/>
    <w:rsid w:val="00CC6745"/>
    <w:rsid w:val="00CC7229"/>
    <w:rsid w:val="00CD369D"/>
    <w:rsid w:val="00CD3CF0"/>
    <w:rsid w:val="00CD4234"/>
    <w:rsid w:val="00CD7C07"/>
    <w:rsid w:val="00CE0929"/>
    <w:rsid w:val="00CE41CD"/>
    <w:rsid w:val="00CE6616"/>
    <w:rsid w:val="00CE6CD8"/>
    <w:rsid w:val="00CE7342"/>
    <w:rsid w:val="00CF13F5"/>
    <w:rsid w:val="00CF1B5A"/>
    <w:rsid w:val="00CF5B73"/>
    <w:rsid w:val="00CF6E28"/>
    <w:rsid w:val="00D02BCB"/>
    <w:rsid w:val="00D0484F"/>
    <w:rsid w:val="00D06010"/>
    <w:rsid w:val="00D06C54"/>
    <w:rsid w:val="00D1162C"/>
    <w:rsid w:val="00D1382C"/>
    <w:rsid w:val="00D214FB"/>
    <w:rsid w:val="00D2271E"/>
    <w:rsid w:val="00D22CC3"/>
    <w:rsid w:val="00D25550"/>
    <w:rsid w:val="00D25DA8"/>
    <w:rsid w:val="00D3126F"/>
    <w:rsid w:val="00D321D0"/>
    <w:rsid w:val="00D32839"/>
    <w:rsid w:val="00D339D4"/>
    <w:rsid w:val="00D35F23"/>
    <w:rsid w:val="00D36302"/>
    <w:rsid w:val="00D378DA"/>
    <w:rsid w:val="00D44B1D"/>
    <w:rsid w:val="00D44C7C"/>
    <w:rsid w:val="00D44CDD"/>
    <w:rsid w:val="00D506C9"/>
    <w:rsid w:val="00D51CB8"/>
    <w:rsid w:val="00D54E36"/>
    <w:rsid w:val="00D5642B"/>
    <w:rsid w:val="00D574C5"/>
    <w:rsid w:val="00D57E4A"/>
    <w:rsid w:val="00D61AA4"/>
    <w:rsid w:val="00D62CBF"/>
    <w:rsid w:val="00D64E27"/>
    <w:rsid w:val="00D70208"/>
    <w:rsid w:val="00D729B5"/>
    <w:rsid w:val="00D72E2A"/>
    <w:rsid w:val="00D82893"/>
    <w:rsid w:val="00D82FED"/>
    <w:rsid w:val="00D84512"/>
    <w:rsid w:val="00D869F6"/>
    <w:rsid w:val="00D90672"/>
    <w:rsid w:val="00D93A11"/>
    <w:rsid w:val="00D94A50"/>
    <w:rsid w:val="00D961B9"/>
    <w:rsid w:val="00DA08C3"/>
    <w:rsid w:val="00DA35A9"/>
    <w:rsid w:val="00DA7C8C"/>
    <w:rsid w:val="00DB0F2B"/>
    <w:rsid w:val="00DB79AD"/>
    <w:rsid w:val="00DC2BBF"/>
    <w:rsid w:val="00DC7FBC"/>
    <w:rsid w:val="00DD3C84"/>
    <w:rsid w:val="00DE01E9"/>
    <w:rsid w:val="00DE0484"/>
    <w:rsid w:val="00DE0AFB"/>
    <w:rsid w:val="00DE0C24"/>
    <w:rsid w:val="00DE0E7A"/>
    <w:rsid w:val="00DE7D18"/>
    <w:rsid w:val="00DF42AB"/>
    <w:rsid w:val="00E01AE1"/>
    <w:rsid w:val="00E02044"/>
    <w:rsid w:val="00E03DF1"/>
    <w:rsid w:val="00E102CD"/>
    <w:rsid w:val="00E10ABD"/>
    <w:rsid w:val="00E115B5"/>
    <w:rsid w:val="00E11E18"/>
    <w:rsid w:val="00E13C24"/>
    <w:rsid w:val="00E14E31"/>
    <w:rsid w:val="00E14FF1"/>
    <w:rsid w:val="00E21691"/>
    <w:rsid w:val="00E21DB4"/>
    <w:rsid w:val="00E2261D"/>
    <w:rsid w:val="00E23710"/>
    <w:rsid w:val="00E2454D"/>
    <w:rsid w:val="00E24D3D"/>
    <w:rsid w:val="00E24F0E"/>
    <w:rsid w:val="00E30BC4"/>
    <w:rsid w:val="00E318D0"/>
    <w:rsid w:val="00E35E06"/>
    <w:rsid w:val="00E40505"/>
    <w:rsid w:val="00E45BE5"/>
    <w:rsid w:val="00E470E6"/>
    <w:rsid w:val="00E51889"/>
    <w:rsid w:val="00E55265"/>
    <w:rsid w:val="00E57086"/>
    <w:rsid w:val="00E57EC6"/>
    <w:rsid w:val="00E607E2"/>
    <w:rsid w:val="00E609EC"/>
    <w:rsid w:val="00E61178"/>
    <w:rsid w:val="00E61EEF"/>
    <w:rsid w:val="00E65299"/>
    <w:rsid w:val="00E66A28"/>
    <w:rsid w:val="00E721B4"/>
    <w:rsid w:val="00E751FD"/>
    <w:rsid w:val="00E75C50"/>
    <w:rsid w:val="00E80DD1"/>
    <w:rsid w:val="00E832D4"/>
    <w:rsid w:val="00E8367E"/>
    <w:rsid w:val="00E8538E"/>
    <w:rsid w:val="00E9285F"/>
    <w:rsid w:val="00E92AB4"/>
    <w:rsid w:val="00E937A5"/>
    <w:rsid w:val="00E967A8"/>
    <w:rsid w:val="00EA41C8"/>
    <w:rsid w:val="00EA6F4F"/>
    <w:rsid w:val="00EB2644"/>
    <w:rsid w:val="00EB335F"/>
    <w:rsid w:val="00EB59B9"/>
    <w:rsid w:val="00EB67D5"/>
    <w:rsid w:val="00EB69E6"/>
    <w:rsid w:val="00EC1A2C"/>
    <w:rsid w:val="00ED10AB"/>
    <w:rsid w:val="00ED2C0C"/>
    <w:rsid w:val="00ED4B99"/>
    <w:rsid w:val="00ED5090"/>
    <w:rsid w:val="00ED5194"/>
    <w:rsid w:val="00ED5214"/>
    <w:rsid w:val="00ED5995"/>
    <w:rsid w:val="00ED6CE4"/>
    <w:rsid w:val="00EE0146"/>
    <w:rsid w:val="00EE056C"/>
    <w:rsid w:val="00EE0DCB"/>
    <w:rsid w:val="00EE19C1"/>
    <w:rsid w:val="00EE31CB"/>
    <w:rsid w:val="00EE416A"/>
    <w:rsid w:val="00EE5820"/>
    <w:rsid w:val="00EE62B4"/>
    <w:rsid w:val="00EF0E98"/>
    <w:rsid w:val="00EF11C3"/>
    <w:rsid w:val="00F03475"/>
    <w:rsid w:val="00F03D7E"/>
    <w:rsid w:val="00F05644"/>
    <w:rsid w:val="00F05876"/>
    <w:rsid w:val="00F1026F"/>
    <w:rsid w:val="00F11982"/>
    <w:rsid w:val="00F11FCF"/>
    <w:rsid w:val="00F12DA7"/>
    <w:rsid w:val="00F15003"/>
    <w:rsid w:val="00F15D84"/>
    <w:rsid w:val="00F161D2"/>
    <w:rsid w:val="00F175C8"/>
    <w:rsid w:val="00F21E85"/>
    <w:rsid w:val="00F23602"/>
    <w:rsid w:val="00F2437E"/>
    <w:rsid w:val="00F259AE"/>
    <w:rsid w:val="00F26ECF"/>
    <w:rsid w:val="00F27D0F"/>
    <w:rsid w:val="00F3077F"/>
    <w:rsid w:val="00F30DEC"/>
    <w:rsid w:val="00F37F38"/>
    <w:rsid w:val="00F40744"/>
    <w:rsid w:val="00F40C91"/>
    <w:rsid w:val="00F51ACF"/>
    <w:rsid w:val="00F52D83"/>
    <w:rsid w:val="00F539DF"/>
    <w:rsid w:val="00F6042D"/>
    <w:rsid w:val="00F62391"/>
    <w:rsid w:val="00F63A26"/>
    <w:rsid w:val="00F71511"/>
    <w:rsid w:val="00F75BEB"/>
    <w:rsid w:val="00F846B5"/>
    <w:rsid w:val="00F87036"/>
    <w:rsid w:val="00F913C8"/>
    <w:rsid w:val="00F91E29"/>
    <w:rsid w:val="00F926CD"/>
    <w:rsid w:val="00F937D5"/>
    <w:rsid w:val="00F93DB6"/>
    <w:rsid w:val="00FA3C04"/>
    <w:rsid w:val="00FA413E"/>
    <w:rsid w:val="00FA666D"/>
    <w:rsid w:val="00FB1F23"/>
    <w:rsid w:val="00FB6216"/>
    <w:rsid w:val="00FB76C8"/>
    <w:rsid w:val="00FC2A0C"/>
    <w:rsid w:val="00FC3B68"/>
    <w:rsid w:val="00FC4C27"/>
    <w:rsid w:val="00FC6A06"/>
    <w:rsid w:val="00FD2896"/>
    <w:rsid w:val="00FD63BA"/>
    <w:rsid w:val="00FD69AB"/>
    <w:rsid w:val="00FD72FA"/>
    <w:rsid w:val="00FE0E84"/>
    <w:rsid w:val="00FE541D"/>
    <w:rsid w:val="00FF0440"/>
    <w:rsid w:val="00FF2094"/>
    <w:rsid w:val="00FF5126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B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02BCB"/>
    <w:pPr>
      <w:outlineLvl w:val="1"/>
    </w:pPr>
  </w:style>
  <w:style w:type="paragraph" w:styleId="3">
    <w:name w:val="heading 3"/>
    <w:basedOn w:val="2"/>
    <w:next w:val="a"/>
    <w:link w:val="30"/>
    <w:qFormat/>
    <w:rsid w:val="00D02BC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2BCB"/>
    <w:pPr>
      <w:outlineLvl w:val="3"/>
    </w:pPr>
  </w:style>
  <w:style w:type="paragraph" w:styleId="6">
    <w:name w:val="heading 6"/>
    <w:basedOn w:val="a"/>
    <w:next w:val="a"/>
    <w:link w:val="60"/>
    <w:qFormat/>
    <w:rsid w:val="003B4A52"/>
    <w:pPr>
      <w:widowControl/>
      <w:suppressAutoHyphens/>
      <w:autoSpaceDE/>
      <w:autoSpaceDN/>
      <w:adjustRightInd/>
      <w:spacing w:before="240" w:after="60"/>
      <w:ind w:left="4320" w:hanging="18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3B4A52"/>
    <w:pPr>
      <w:widowControl/>
      <w:suppressAutoHyphens/>
      <w:autoSpaceDE/>
      <w:autoSpaceDN/>
      <w:adjustRightInd/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2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02B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02B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02BCB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3B4A52"/>
    <w:rPr>
      <w:rFonts w:ascii="Times New Roman" w:eastAsia="Times New Roman" w:hAnsi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B4A52"/>
    <w:rPr>
      <w:rFonts w:ascii="Calibri" w:eastAsia="Times New Roman" w:hAnsi="Calibri"/>
      <w:i/>
      <w:iCs/>
      <w:sz w:val="24"/>
      <w:szCs w:val="24"/>
      <w:lang w:eastAsia="ar-SA"/>
    </w:rPr>
  </w:style>
  <w:style w:type="character" w:customStyle="1" w:styleId="a3">
    <w:name w:val="Цветовое выделение"/>
    <w:uiPriority w:val="99"/>
    <w:rsid w:val="00D02BC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2BC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02BC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02BC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02BCB"/>
  </w:style>
  <w:style w:type="paragraph" w:customStyle="1" w:styleId="a8">
    <w:name w:val="Внимание: недобросовестность!"/>
    <w:basedOn w:val="a6"/>
    <w:next w:val="a"/>
    <w:uiPriority w:val="99"/>
    <w:rsid w:val="00D02BCB"/>
  </w:style>
  <w:style w:type="character" w:customStyle="1" w:styleId="a9">
    <w:name w:val="Выделение для Базового Поиска"/>
    <w:basedOn w:val="a3"/>
    <w:uiPriority w:val="99"/>
    <w:rsid w:val="00D02BC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02BC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02BC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02BC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02BC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02BC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02BC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02BC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02BC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02BC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02BC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02BC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02BC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02BC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02BC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02B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02BC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02B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02BC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02BC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02BC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02BC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02BC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02BC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02BCB"/>
  </w:style>
  <w:style w:type="paragraph" w:customStyle="1" w:styleId="aff2">
    <w:name w:val="Моноширинный"/>
    <w:basedOn w:val="a"/>
    <w:next w:val="a"/>
    <w:uiPriority w:val="99"/>
    <w:rsid w:val="00D02BC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02BCB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02BCB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02BC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02BC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02BC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02BCB"/>
    <w:pPr>
      <w:ind w:left="140"/>
    </w:pPr>
  </w:style>
  <w:style w:type="character" w:customStyle="1" w:styleId="aff9">
    <w:name w:val="Опечатки"/>
    <w:uiPriority w:val="99"/>
    <w:rsid w:val="00D02BC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02BC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02BC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02BC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02BCB"/>
  </w:style>
  <w:style w:type="paragraph" w:customStyle="1" w:styleId="affe">
    <w:name w:val="Постоянная часть"/>
    <w:basedOn w:val="ac"/>
    <w:next w:val="a"/>
    <w:uiPriority w:val="99"/>
    <w:rsid w:val="00D02BC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02BC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02BCB"/>
  </w:style>
  <w:style w:type="paragraph" w:customStyle="1" w:styleId="afff1">
    <w:name w:val="Примечание."/>
    <w:basedOn w:val="a6"/>
    <w:next w:val="a"/>
    <w:uiPriority w:val="99"/>
    <w:rsid w:val="00D02BCB"/>
  </w:style>
  <w:style w:type="character" w:customStyle="1" w:styleId="afff2">
    <w:name w:val="Продолжение ссылки"/>
    <w:basedOn w:val="a4"/>
    <w:uiPriority w:val="99"/>
    <w:rsid w:val="00D02BCB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02BC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02BCB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02BC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02BC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02BCB"/>
  </w:style>
  <w:style w:type="paragraph" w:customStyle="1" w:styleId="afff8">
    <w:name w:val="Текст в таблице"/>
    <w:basedOn w:val="aff6"/>
    <w:next w:val="a"/>
    <w:uiPriority w:val="99"/>
    <w:rsid w:val="00D02BC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02BC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02BC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02BCB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02BC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02BC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2BCB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39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List Paragraph"/>
    <w:basedOn w:val="a"/>
    <w:uiPriority w:val="34"/>
    <w:qFormat/>
    <w:rsid w:val="008744D2"/>
    <w:pPr>
      <w:ind w:left="720"/>
      <w:contextualSpacing/>
    </w:pPr>
  </w:style>
  <w:style w:type="character" w:customStyle="1" w:styleId="21">
    <w:name w:val="Основной шрифт абзаца2"/>
    <w:rsid w:val="003B4A52"/>
  </w:style>
  <w:style w:type="character" w:customStyle="1" w:styleId="Absatz-Standardschriftart">
    <w:name w:val="Absatz-Standardschriftart"/>
    <w:rsid w:val="003B4A52"/>
  </w:style>
  <w:style w:type="character" w:customStyle="1" w:styleId="11">
    <w:name w:val="Основной шрифт абзаца1"/>
    <w:rsid w:val="003B4A52"/>
  </w:style>
  <w:style w:type="character" w:customStyle="1" w:styleId="affff0">
    <w:name w:val="Символ нумерации"/>
    <w:rsid w:val="003B4A52"/>
  </w:style>
  <w:style w:type="character" w:styleId="affff1">
    <w:name w:val="Hyperlink"/>
    <w:rsid w:val="003B4A52"/>
    <w:rPr>
      <w:color w:val="000080"/>
      <w:u w:val="single"/>
    </w:rPr>
  </w:style>
  <w:style w:type="paragraph" w:styleId="affff2">
    <w:name w:val="Body Text"/>
    <w:basedOn w:val="a"/>
    <w:link w:val="affff3"/>
    <w:uiPriority w:val="99"/>
    <w:rsid w:val="003B4A52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3">
    <w:name w:val="Основной текст Знак"/>
    <w:basedOn w:val="a0"/>
    <w:link w:val="affff2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styleId="affff4">
    <w:name w:val="List"/>
    <w:basedOn w:val="affff2"/>
    <w:rsid w:val="003B4A52"/>
    <w:rPr>
      <w:rFonts w:cs="Mangal"/>
    </w:rPr>
  </w:style>
  <w:style w:type="paragraph" w:customStyle="1" w:styleId="22">
    <w:name w:val="Название2"/>
    <w:basedOn w:val="a"/>
    <w:uiPriority w:val="99"/>
    <w:rsid w:val="003B4A5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23">
    <w:name w:val="Указатель2"/>
    <w:basedOn w:val="a"/>
    <w:uiPriority w:val="99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Mangal"/>
      <w:lang w:eastAsia="ar-SA"/>
    </w:rPr>
  </w:style>
  <w:style w:type="paragraph" w:customStyle="1" w:styleId="12">
    <w:name w:val="Название1"/>
    <w:basedOn w:val="a"/>
    <w:uiPriority w:val="99"/>
    <w:rsid w:val="003B4A52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Mangal"/>
      <w:lang w:eastAsia="ar-SA"/>
    </w:rPr>
  </w:style>
  <w:style w:type="paragraph" w:styleId="affff5">
    <w:name w:val="footer"/>
    <w:basedOn w:val="a"/>
    <w:link w:val="affff6"/>
    <w:uiPriority w:val="99"/>
    <w:rsid w:val="003B4A5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7">
    <w:name w:val="Содержимое таблицы"/>
    <w:basedOn w:val="a"/>
    <w:rsid w:val="003B4A5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affff8">
    <w:name w:val="Заголовок таблицы"/>
    <w:basedOn w:val="affff7"/>
    <w:uiPriority w:val="99"/>
    <w:rsid w:val="003B4A52"/>
    <w:pPr>
      <w:jc w:val="center"/>
    </w:pPr>
    <w:rPr>
      <w:b/>
      <w:bCs/>
    </w:rPr>
  </w:style>
  <w:style w:type="paragraph" w:styleId="affff9">
    <w:name w:val="header"/>
    <w:basedOn w:val="a"/>
    <w:link w:val="affffa"/>
    <w:uiPriority w:val="99"/>
    <w:rsid w:val="003B4A52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Обычный (веб)1"/>
    <w:basedOn w:val="a"/>
    <w:uiPriority w:val="99"/>
    <w:rsid w:val="003B4A52"/>
    <w:pPr>
      <w:widowControl/>
      <w:suppressAutoHyphens/>
      <w:autoSpaceDE/>
      <w:autoSpaceDN/>
      <w:adjustRightInd/>
      <w:spacing w:before="100" w:after="119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5">
    <w:name w:val="Нижний колонтитул1"/>
    <w:basedOn w:val="a"/>
    <w:uiPriority w:val="99"/>
    <w:rsid w:val="003B4A52"/>
    <w:pPr>
      <w:widowControl/>
      <w:tabs>
        <w:tab w:val="center" w:pos="4705"/>
        <w:tab w:val="right" w:pos="9411"/>
      </w:tabs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affffb">
    <w:name w:val="Body Text Indent"/>
    <w:basedOn w:val="a"/>
    <w:link w:val="affffc"/>
    <w:uiPriority w:val="99"/>
    <w:unhideWhenUsed/>
    <w:rsid w:val="003B4A5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3B4A5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2">
    <w:name w:val="WW8Num2z2"/>
    <w:rsid w:val="003B4A52"/>
    <w:rPr>
      <w:sz w:val="28"/>
      <w:szCs w:val="28"/>
    </w:rPr>
  </w:style>
  <w:style w:type="character" w:customStyle="1" w:styleId="WW8Num5z0">
    <w:name w:val="WW8Num5z0"/>
    <w:rsid w:val="003B4A52"/>
    <w:rPr>
      <w:rFonts w:ascii="Wingdings" w:hAnsi="Wingdings"/>
    </w:rPr>
  </w:style>
  <w:style w:type="character" w:customStyle="1" w:styleId="WW-Absatz-Standardschriftart">
    <w:name w:val="WW-Absatz-Standardschriftart"/>
    <w:rsid w:val="003B4A52"/>
  </w:style>
  <w:style w:type="character" w:customStyle="1" w:styleId="WW8Num6z0">
    <w:name w:val="WW8Num6z0"/>
    <w:rsid w:val="003B4A52"/>
    <w:rPr>
      <w:rFonts w:ascii="Wingdings" w:hAnsi="Wingdings"/>
    </w:rPr>
  </w:style>
  <w:style w:type="character" w:customStyle="1" w:styleId="WW-Absatz-Standardschriftart1">
    <w:name w:val="WW-Absatz-Standardschriftart1"/>
    <w:rsid w:val="003B4A52"/>
  </w:style>
  <w:style w:type="character" w:customStyle="1" w:styleId="WW8Num1z2">
    <w:name w:val="WW8Num1z2"/>
    <w:rsid w:val="003B4A52"/>
    <w:rPr>
      <w:sz w:val="28"/>
      <w:szCs w:val="28"/>
    </w:rPr>
  </w:style>
  <w:style w:type="character" w:customStyle="1" w:styleId="WW8Num7z0">
    <w:name w:val="WW8Num7z0"/>
    <w:rsid w:val="003B4A52"/>
    <w:rPr>
      <w:rFonts w:ascii="Wingdings" w:hAnsi="Wingdings"/>
    </w:rPr>
  </w:style>
  <w:style w:type="character" w:customStyle="1" w:styleId="WW8Num7z1">
    <w:name w:val="WW8Num7z1"/>
    <w:rsid w:val="003B4A52"/>
    <w:rPr>
      <w:rFonts w:ascii="Courier New" w:hAnsi="Courier New" w:cs="Courier New"/>
    </w:rPr>
  </w:style>
  <w:style w:type="character" w:customStyle="1" w:styleId="WW8Num7z3">
    <w:name w:val="WW8Num7z3"/>
    <w:rsid w:val="003B4A52"/>
    <w:rPr>
      <w:rFonts w:ascii="Symbol" w:hAnsi="Symbol"/>
    </w:rPr>
  </w:style>
  <w:style w:type="character" w:customStyle="1" w:styleId="WW-Absatz-Standardschriftart11">
    <w:name w:val="WW-Absatz-Standardschriftart11"/>
    <w:rsid w:val="003B4A52"/>
  </w:style>
  <w:style w:type="character" w:customStyle="1" w:styleId="WW-Absatz-Standardschriftart111">
    <w:name w:val="WW-Absatz-Standardschriftart111"/>
    <w:rsid w:val="003B4A52"/>
  </w:style>
  <w:style w:type="character" w:customStyle="1" w:styleId="affffd">
    <w:name w:val="Текст выноски Знак"/>
    <w:rsid w:val="003B4A52"/>
    <w:rPr>
      <w:rFonts w:ascii="Tahoma" w:eastAsia="Andale Sans UI" w:hAnsi="Tahoma" w:cs="Tahoma"/>
      <w:kern w:val="1"/>
      <w:sz w:val="16"/>
      <w:szCs w:val="16"/>
    </w:rPr>
  </w:style>
  <w:style w:type="character" w:customStyle="1" w:styleId="24">
    <w:name w:val="Основной текст с отступом 2 Знак"/>
    <w:rsid w:val="003B4A52"/>
    <w:rPr>
      <w:sz w:val="24"/>
      <w:szCs w:val="24"/>
    </w:rPr>
  </w:style>
  <w:style w:type="character" w:customStyle="1" w:styleId="affffe">
    <w:name w:val="Символ сноски"/>
    <w:rsid w:val="003B4A52"/>
    <w:rPr>
      <w:vertAlign w:val="superscript"/>
    </w:rPr>
  </w:style>
  <w:style w:type="character" w:customStyle="1" w:styleId="afffff">
    <w:name w:val="Текст сноски Знак"/>
    <w:basedOn w:val="21"/>
    <w:rsid w:val="003B4A52"/>
  </w:style>
  <w:style w:type="character" w:customStyle="1" w:styleId="afffff0">
    <w:name w:val="Текст Знак"/>
    <w:rsid w:val="003B4A52"/>
    <w:rPr>
      <w:rFonts w:ascii="Courier New" w:hAnsi="Courier New" w:cs="Courier New"/>
      <w:bCs/>
      <w:iCs/>
    </w:rPr>
  </w:style>
  <w:style w:type="character" w:customStyle="1" w:styleId="PEStyleFont6">
    <w:name w:val="PEStyleFont6"/>
    <w:rsid w:val="003B4A5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3B4A5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character" w:customStyle="1" w:styleId="afffff1">
    <w:name w:val="Текст концевой сноски Знак"/>
    <w:rsid w:val="003B4A52"/>
    <w:rPr>
      <w:rFonts w:eastAsia="Andale Sans UI"/>
      <w:kern w:val="1"/>
    </w:rPr>
  </w:style>
  <w:style w:type="character" w:customStyle="1" w:styleId="afffff2">
    <w:name w:val="Символы концевой сноски"/>
    <w:rsid w:val="003B4A52"/>
    <w:rPr>
      <w:vertAlign w:val="superscript"/>
    </w:rPr>
  </w:style>
  <w:style w:type="character" w:styleId="afffff3">
    <w:name w:val="footnote reference"/>
    <w:rsid w:val="003B4A52"/>
    <w:rPr>
      <w:vertAlign w:val="superscript"/>
    </w:rPr>
  </w:style>
  <w:style w:type="character" w:styleId="afffff4">
    <w:name w:val="endnote reference"/>
    <w:rsid w:val="003B4A52"/>
    <w:rPr>
      <w:vertAlign w:val="superscript"/>
    </w:rPr>
  </w:style>
  <w:style w:type="paragraph" w:customStyle="1" w:styleId="31">
    <w:name w:val="Название3"/>
    <w:basedOn w:val="a"/>
    <w:uiPriority w:val="99"/>
    <w:rsid w:val="003B4A5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eastAsia="Andale Sans UI" w:hAnsi="Times New Roman" w:cs="Mangal"/>
      <w:i/>
      <w:iCs/>
      <w:kern w:val="1"/>
      <w:lang w:eastAsia="ar-SA"/>
    </w:rPr>
  </w:style>
  <w:style w:type="paragraph" w:customStyle="1" w:styleId="32">
    <w:name w:val="Указатель3"/>
    <w:basedOn w:val="a"/>
    <w:uiPriority w:val="99"/>
    <w:rsid w:val="003B4A5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Mangal"/>
      <w:kern w:val="1"/>
      <w:lang w:eastAsia="ar-SA"/>
    </w:rPr>
  </w:style>
  <w:style w:type="paragraph" w:styleId="afffff5">
    <w:name w:val="Title"/>
    <w:basedOn w:val="ad"/>
    <w:next w:val="afffff6"/>
    <w:link w:val="afffff7"/>
    <w:qFormat/>
    <w:rsid w:val="003B4A5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Andale Sans UI" w:hAnsi="Arial" w:cs="Times New Roman"/>
      <w:b w:val="0"/>
      <w:bCs w:val="0"/>
      <w:color w:val="auto"/>
      <w:kern w:val="1"/>
      <w:sz w:val="28"/>
      <w:szCs w:val="28"/>
      <w:shd w:val="clear" w:color="auto" w:fill="auto"/>
      <w:lang w:eastAsia="ar-SA"/>
    </w:rPr>
  </w:style>
  <w:style w:type="paragraph" w:styleId="afffff6">
    <w:name w:val="Subtitle"/>
    <w:basedOn w:val="ad"/>
    <w:next w:val="affff2"/>
    <w:link w:val="afffff8"/>
    <w:qFormat/>
    <w:rsid w:val="003B4A52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Andale Sans UI" w:hAnsi="Arial" w:cs="Times New Roman"/>
      <w:b w:val="0"/>
      <w:bCs w:val="0"/>
      <w:i/>
      <w:iCs/>
      <w:color w:val="auto"/>
      <w:kern w:val="1"/>
      <w:sz w:val="28"/>
      <w:szCs w:val="28"/>
      <w:shd w:val="clear" w:color="auto" w:fill="auto"/>
      <w:lang w:eastAsia="ar-SA"/>
    </w:rPr>
  </w:style>
  <w:style w:type="character" w:customStyle="1" w:styleId="afffff8">
    <w:name w:val="Подзаголовок Знак"/>
    <w:basedOn w:val="a0"/>
    <w:link w:val="afffff6"/>
    <w:rsid w:val="003B4A52"/>
    <w:rPr>
      <w:rFonts w:ascii="Arial" w:eastAsia="Andale Sans UI" w:hAnsi="Arial"/>
      <w:i/>
      <w:iCs/>
      <w:kern w:val="1"/>
      <w:sz w:val="28"/>
      <w:szCs w:val="28"/>
      <w:lang w:eastAsia="ar-SA"/>
    </w:rPr>
  </w:style>
  <w:style w:type="character" w:customStyle="1" w:styleId="afffff7">
    <w:name w:val="Название Знак"/>
    <w:basedOn w:val="a0"/>
    <w:link w:val="afffff5"/>
    <w:rsid w:val="003B4A52"/>
    <w:rPr>
      <w:rFonts w:ascii="Arial" w:eastAsia="Andale Sans UI" w:hAnsi="Arial"/>
      <w:kern w:val="1"/>
      <w:sz w:val="28"/>
      <w:szCs w:val="28"/>
      <w:lang w:eastAsia="ar-SA"/>
    </w:rPr>
  </w:style>
  <w:style w:type="paragraph" w:styleId="afffff9">
    <w:name w:val="Balloon Text"/>
    <w:basedOn w:val="a"/>
    <w:link w:val="16"/>
    <w:uiPriority w:val="99"/>
    <w:rsid w:val="003B4A52"/>
    <w:pPr>
      <w:suppressAutoHyphens/>
      <w:autoSpaceDE/>
      <w:autoSpaceDN/>
      <w:adjustRightInd/>
      <w:ind w:firstLine="0"/>
      <w:jc w:val="left"/>
    </w:pPr>
    <w:rPr>
      <w:rFonts w:ascii="Tahoma" w:eastAsia="Andale Sans UI" w:hAnsi="Tahoma" w:cs="Times New Roman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ffff9"/>
    <w:uiPriority w:val="99"/>
    <w:rsid w:val="003B4A52"/>
    <w:rPr>
      <w:rFonts w:ascii="Tahoma" w:eastAsia="Andale Sans UI" w:hAnsi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4A5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ffffa">
    <w:name w:val="Normal (Web)"/>
    <w:basedOn w:val="a"/>
    <w:uiPriority w:val="99"/>
    <w:rsid w:val="003B4A52"/>
    <w:pPr>
      <w:widowControl/>
      <w:autoSpaceDE/>
      <w:autoSpaceDN/>
      <w:adjustRightInd/>
      <w:spacing w:before="100" w:after="100"/>
      <w:ind w:firstLine="0"/>
      <w:jc w:val="left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3B4A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B4A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B4A5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fffffb">
    <w:name w:val="footnote text"/>
    <w:basedOn w:val="a"/>
    <w:link w:val="17"/>
    <w:uiPriority w:val="99"/>
    <w:rsid w:val="003B4A52"/>
    <w:pPr>
      <w:widowControl/>
      <w:overflowPunct w:val="0"/>
      <w:autoSpaceDN/>
      <w:adjustRightInd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ffffb"/>
    <w:uiPriority w:val="99"/>
    <w:rsid w:val="003B4A52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8">
    <w:name w:val="Текст1"/>
    <w:basedOn w:val="a"/>
    <w:uiPriority w:val="99"/>
    <w:rsid w:val="003B4A5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bCs/>
      <w:iCs/>
      <w:kern w:val="1"/>
      <w:sz w:val="20"/>
      <w:szCs w:val="20"/>
      <w:lang w:eastAsia="ar-SA"/>
    </w:rPr>
  </w:style>
  <w:style w:type="paragraph" w:styleId="afffffc">
    <w:name w:val="endnote text"/>
    <w:basedOn w:val="a"/>
    <w:link w:val="19"/>
    <w:uiPriority w:val="99"/>
    <w:rsid w:val="003B4A52"/>
    <w:pPr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19">
    <w:name w:val="Текст концевой сноски Знак1"/>
    <w:basedOn w:val="a0"/>
    <w:link w:val="afffffc"/>
    <w:uiPriority w:val="99"/>
    <w:rsid w:val="003B4A52"/>
    <w:rPr>
      <w:rFonts w:ascii="Times New Roman" w:eastAsia="Andale Sans UI" w:hAnsi="Times New Roman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B4A5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fd">
    <w:name w:val="Содержимое врезки"/>
    <w:basedOn w:val="affff2"/>
    <w:uiPriority w:val="99"/>
    <w:rsid w:val="003B4A52"/>
    <w:pPr>
      <w:widowControl w:val="0"/>
    </w:pPr>
    <w:rPr>
      <w:rFonts w:eastAsia="Andale Sans UI"/>
      <w:kern w:val="1"/>
    </w:rPr>
  </w:style>
  <w:style w:type="character" w:customStyle="1" w:styleId="afffffe">
    <w:name w:val="Основной текст_"/>
    <w:basedOn w:val="a0"/>
    <w:link w:val="300"/>
    <w:rsid w:val="00A45D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fe"/>
    <w:rsid w:val="00A45D6A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4"/>
    <w:basedOn w:val="afffffe"/>
    <w:uiPriority w:val="99"/>
    <w:rsid w:val="00A45D6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ffffff">
    <w:name w:val="No Spacing"/>
    <w:link w:val="affffff0"/>
    <w:uiPriority w:val="99"/>
    <w:qFormat/>
    <w:rsid w:val="00A45D6A"/>
    <w:pPr>
      <w:spacing w:after="0" w:line="240" w:lineRule="auto"/>
      <w:ind w:firstLine="902"/>
    </w:pPr>
    <w:rPr>
      <w:rFonts w:ascii="Calibri" w:eastAsia="Calibri" w:hAnsi="Calibri"/>
      <w:szCs w:val="28"/>
      <w:lang w:eastAsia="en-US"/>
    </w:rPr>
  </w:style>
  <w:style w:type="character" w:customStyle="1" w:styleId="110">
    <w:name w:val="Основной текст11"/>
    <w:basedOn w:val="afffffe"/>
    <w:uiPriority w:val="99"/>
    <w:rsid w:val="004A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16"/>
    <w:basedOn w:val="afffffe"/>
    <w:rsid w:val="004A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A43F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43FF8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a">
    <w:name w:val="Заголовок №1_"/>
    <w:basedOn w:val="a0"/>
    <w:link w:val="1b"/>
    <w:rsid w:val="00A43FF8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1b">
    <w:name w:val="Заголовок №1"/>
    <w:basedOn w:val="a"/>
    <w:link w:val="1a"/>
    <w:rsid w:val="00A43FF8"/>
    <w:pPr>
      <w:widowControl/>
      <w:shd w:val="clear" w:color="auto" w:fill="FFFFFF"/>
      <w:autoSpaceDE/>
      <w:autoSpaceDN/>
      <w:adjustRightInd/>
      <w:spacing w:before="240" w:after="540" w:line="0" w:lineRule="atLeast"/>
      <w:ind w:firstLine="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7">
    <w:name w:val="Заголовок №2_"/>
    <w:basedOn w:val="a0"/>
    <w:link w:val="28"/>
    <w:uiPriority w:val="99"/>
    <w:rsid w:val="00A43FF8"/>
    <w:rPr>
      <w:rFonts w:ascii="Times New Roman" w:eastAsia="Times New Roman" w:hAnsi="Times New Roman"/>
      <w:sz w:val="38"/>
      <w:szCs w:val="3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A43FF8"/>
    <w:pPr>
      <w:widowControl/>
      <w:shd w:val="clear" w:color="auto" w:fill="FFFFFF"/>
      <w:autoSpaceDE/>
      <w:autoSpaceDN/>
      <w:adjustRightInd/>
      <w:spacing w:before="540" w:after="42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2pt">
    <w:name w:val="Заголовок №2 + Интервал 2 pt"/>
    <w:basedOn w:val="27"/>
    <w:uiPriority w:val="99"/>
    <w:rsid w:val="00A43FF8"/>
    <w:rPr>
      <w:rFonts w:ascii="Times New Roman" w:eastAsia="Times New Roman" w:hAnsi="Times New Roman"/>
      <w:spacing w:val="40"/>
      <w:sz w:val="38"/>
      <w:szCs w:val="38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A43FF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3FF8"/>
    <w:pPr>
      <w:widowControl/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 (4)_"/>
    <w:basedOn w:val="a0"/>
    <w:link w:val="43"/>
    <w:rsid w:val="00A43FF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43FF8"/>
    <w:pPr>
      <w:widowControl/>
      <w:shd w:val="clear" w:color="auto" w:fill="FFFFFF"/>
      <w:autoSpaceDE/>
      <w:autoSpaceDN/>
      <w:adjustRightInd/>
      <w:spacing w:before="4800" w:line="322" w:lineRule="exact"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c">
    <w:name w:val="Основной текст1"/>
    <w:basedOn w:val="afffffe"/>
    <w:uiPriority w:val="99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3FF8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3FF8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5">
    <w:name w:val="Основной текст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1">
    <w:name w:val="Основной текст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fffffe"/>
    <w:uiPriority w:val="99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0">
    <w:name w:val="Основной текст14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50">
    <w:name w:val="Основной текст1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0">
    <w:name w:val="Основной текст17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1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90">
    <w:name w:val="Основной текст1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1">
    <w:name w:val="Основной текст21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0">
    <w:name w:val="Основной текст25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60">
    <w:name w:val="Основной текст26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70">
    <w:name w:val="Основной текст27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80">
    <w:name w:val="Основной текст28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0">
    <w:name w:val="Основной текст29"/>
    <w:basedOn w:val="afffffe"/>
    <w:rsid w:val="00A43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5"/>
    <w:rsid w:val="00A43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A43FF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43FF8"/>
    <w:pPr>
      <w:widowControl/>
      <w:shd w:val="clear" w:color="auto" w:fill="FFFFFF"/>
      <w:autoSpaceDE/>
      <w:autoSpaceDN/>
      <w:adjustRightInd/>
      <w:spacing w:after="600" w:line="0" w:lineRule="atLeas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Заголовок №3_"/>
    <w:link w:val="37"/>
    <w:locked/>
    <w:rsid w:val="00A43FF8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A43FF8"/>
    <w:pPr>
      <w:widowControl/>
      <w:shd w:val="clear" w:color="auto" w:fill="FFFFFF"/>
      <w:autoSpaceDE/>
      <w:autoSpaceDN/>
      <w:adjustRightInd/>
      <w:spacing w:before="780" w:after="540" w:line="324" w:lineRule="exact"/>
      <w:ind w:firstLine="0"/>
      <w:jc w:val="left"/>
      <w:outlineLvl w:val="2"/>
    </w:pPr>
    <w:rPr>
      <w:rFonts w:asciiTheme="minorHAnsi" w:hAnsiTheme="minorHAnsi" w:cs="Times New Roman"/>
      <w:spacing w:val="10"/>
      <w:sz w:val="25"/>
      <w:szCs w:val="25"/>
    </w:rPr>
  </w:style>
  <w:style w:type="character" w:customStyle="1" w:styleId="affffff1">
    <w:name w:val="Основной текст_ Знак"/>
    <w:uiPriority w:val="99"/>
    <w:rsid w:val="00A43F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6">
    <w:name w:val="Style6"/>
    <w:basedOn w:val="a"/>
    <w:rsid w:val="00A43FF8"/>
    <w:pPr>
      <w:spacing w:line="226" w:lineRule="exact"/>
      <w:ind w:firstLine="487"/>
      <w:jc w:val="left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rsid w:val="00A43FF8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A43FF8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affffff2">
    <w:name w:val="Strong"/>
    <w:basedOn w:val="a0"/>
    <w:uiPriority w:val="22"/>
    <w:qFormat/>
    <w:rsid w:val="00A43FF8"/>
    <w:rPr>
      <w:b/>
      <w:bCs/>
    </w:rPr>
  </w:style>
  <w:style w:type="table" w:customStyle="1" w:styleId="1d">
    <w:name w:val="Сетка таблицы1"/>
    <w:basedOn w:val="a1"/>
    <w:next w:val="afffe"/>
    <w:uiPriority w:val="59"/>
    <w:rsid w:val="007B106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Основной текст Знак1"/>
    <w:aliases w:val="Основной текст Знак Знак"/>
    <w:rsid w:val="00865BC5"/>
    <w:rPr>
      <w:sz w:val="24"/>
      <w:szCs w:val="24"/>
      <w:lang w:val="ru-RU" w:eastAsia="ru-RU" w:bidi="ar-SA"/>
    </w:rPr>
  </w:style>
  <w:style w:type="character" w:customStyle="1" w:styleId="2a">
    <w:name w:val="Основной текст Знак2"/>
    <w:aliases w:val="Основной текст Знак1 Знак,Основной текст Знак Знак Знак"/>
    <w:basedOn w:val="a0"/>
    <w:rsid w:val="0086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(2) + 13"/>
    <w:aliases w:val="5 pt,Не полужирный"/>
    <w:basedOn w:val="25"/>
    <w:rsid w:val="008E23A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ffffff3">
    <w:name w:val="Цветовое выделение для Текст"/>
    <w:uiPriority w:val="99"/>
    <w:rsid w:val="009D18D0"/>
  </w:style>
  <w:style w:type="character" w:customStyle="1" w:styleId="affffff0">
    <w:name w:val="Без интервала Знак"/>
    <w:basedOn w:val="a0"/>
    <w:link w:val="affffff"/>
    <w:uiPriority w:val="1"/>
    <w:rsid w:val="002D7734"/>
    <w:rPr>
      <w:rFonts w:ascii="Calibri" w:eastAsia="Calibri" w:hAnsi="Calibri"/>
      <w:szCs w:val="28"/>
      <w:lang w:eastAsia="en-US"/>
    </w:rPr>
  </w:style>
  <w:style w:type="paragraph" w:customStyle="1" w:styleId="formattext">
    <w:name w:val="formattext"/>
    <w:basedOn w:val="a"/>
    <w:rsid w:val="00EA6F4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13" Type="http://schemas.openxmlformats.org/officeDocument/2006/relationships/header" Target="header3.xml"/><Relationship Id="rId1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5163-9AE0-4DE3-BF2C-398B416D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38</Pages>
  <Words>6729</Words>
  <Characters>51332</Characters>
  <Application>Microsoft Office Word</Application>
  <DocSecurity>0</DocSecurity>
  <Lines>427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смородинова-ав</cp:lastModifiedBy>
  <cp:revision>56</cp:revision>
  <cp:lastPrinted>2022-12-29T04:21:00Z</cp:lastPrinted>
  <dcterms:created xsi:type="dcterms:W3CDTF">2020-11-09T07:47:00Z</dcterms:created>
  <dcterms:modified xsi:type="dcterms:W3CDTF">2022-12-30T10:46:00Z</dcterms:modified>
</cp:coreProperties>
</file>