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BD" w:rsidRPr="0013050A" w:rsidRDefault="007B2DBD" w:rsidP="007B2DBD">
      <w:pPr>
        <w:pStyle w:val="a5"/>
        <w:spacing w:line="280" w:lineRule="exact"/>
        <w:jc w:val="center"/>
        <w:rPr>
          <w:szCs w:val="28"/>
        </w:rPr>
      </w:pPr>
      <w:r w:rsidRPr="0013050A">
        <w:rPr>
          <w:szCs w:val="28"/>
        </w:rPr>
        <w:t xml:space="preserve">АДМИНИСТРАЦИЯ МАРКСОВСКОГО </w:t>
      </w:r>
      <w:proofErr w:type="gramStart"/>
      <w:r w:rsidRPr="0013050A">
        <w:rPr>
          <w:szCs w:val="28"/>
        </w:rPr>
        <w:t>МУНИЦИПАЛЬНОГО</w:t>
      </w:r>
      <w:proofErr w:type="gramEnd"/>
    </w:p>
    <w:p w:rsidR="007B2DBD" w:rsidRPr="0013050A" w:rsidRDefault="007B2DBD" w:rsidP="007B2DBD">
      <w:pPr>
        <w:pStyle w:val="a5"/>
        <w:spacing w:line="280" w:lineRule="exact"/>
        <w:jc w:val="center"/>
        <w:rPr>
          <w:szCs w:val="28"/>
        </w:rPr>
      </w:pPr>
      <w:r w:rsidRPr="0013050A">
        <w:rPr>
          <w:szCs w:val="28"/>
        </w:rPr>
        <w:t>РАЙОНА САРАТОВСКОЙ ОБЛАСТИ</w:t>
      </w:r>
    </w:p>
    <w:p w:rsidR="007B2DBD" w:rsidRPr="0013050A" w:rsidRDefault="007B2DBD" w:rsidP="007B2DBD">
      <w:pPr>
        <w:pStyle w:val="a5"/>
        <w:spacing w:line="280" w:lineRule="exact"/>
        <w:jc w:val="center"/>
        <w:rPr>
          <w:b/>
          <w:szCs w:val="28"/>
        </w:rPr>
      </w:pPr>
      <w:proofErr w:type="gramStart"/>
      <w:r w:rsidRPr="0013050A">
        <w:rPr>
          <w:b/>
          <w:szCs w:val="28"/>
        </w:rPr>
        <w:t>П</w:t>
      </w:r>
      <w:proofErr w:type="gramEnd"/>
      <w:r w:rsidRPr="0013050A">
        <w:rPr>
          <w:b/>
          <w:szCs w:val="28"/>
        </w:rPr>
        <w:t xml:space="preserve"> О С Т А Н О В Л Е Н И Е</w:t>
      </w:r>
    </w:p>
    <w:p w:rsidR="007B2DBD" w:rsidRPr="0013050A" w:rsidRDefault="007B2DBD" w:rsidP="007B2DBD">
      <w:pPr>
        <w:pStyle w:val="a5"/>
        <w:spacing w:line="280" w:lineRule="exact"/>
        <w:rPr>
          <w:szCs w:val="28"/>
        </w:rPr>
      </w:pPr>
      <w:r w:rsidRPr="0013050A">
        <w:rPr>
          <w:szCs w:val="28"/>
        </w:rPr>
        <w:t> </w:t>
      </w:r>
    </w:p>
    <w:p w:rsidR="007B2DBD" w:rsidRPr="00DC0615" w:rsidRDefault="007B2DBD" w:rsidP="007B2DBD">
      <w:pPr>
        <w:pStyle w:val="a5"/>
        <w:spacing w:line="280" w:lineRule="exact"/>
        <w:rPr>
          <w:szCs w:val="28"/>
        </w:rPr>
      </w:pPr>
      <w:r>
        <w:rPr>
          <w:szCs w:val="28"/>
        </w:rPr>
        <w:t>от 09.06.2014 г.  № 1258-н</w:t>
      </w:r>
    </w:p>
    <w:p w:rsidR="00801A83" w:rsidRDefault="00801A83" w:rsidP="004806B9">
      <w:pPr>
        <w:pStyle w:val="12"/>
        <w:rPr>
          <w:rFonts w:ascii="Times New Roman" w:hAnsi="Times New Roman"/>
          <w:sz w:val="28"/>
          <w:szCs w:val="28"/>
        </w:rPr>
      </w:pPr>
    </w:p>
    <w:p w:rsidR="00ED7B4D" w:rsidRDefault="00ED7B4D" w:rsidP="0034423E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D7B4D" w:rsidRDefault="00ED7B4D" w:rsidP="0034423E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20.12.2013</w:t>
      </w:r>
      <w:r w:rsidR="00801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 3406-н «Об утверждении</w:t>
      </w:r>
    </w:p>
    <w:p w:rsidR="00ED7B4D" w:rsidRDefault="00ED7B4D" w:rsidP="0034423E">
      <w:pPr>
        <w:pStyle w:val="12"/>
        <w:rPr>
          <w:rFonts w:ascii="Times New Roman" w:hAnsi="Times New Roman"/>
          <w:sz w:val="28"/>
          <w:szCs w:val="28"/>
        </w:rPr>
      </w:pPr>
      <w:r w:rsidRPr="00AD747D">
        <w:rPr>
          <w:rFonts w:ascii="Times New Roman" w:hAnsi="Times New Roman"/>
          <w:sz w:val="28"/>
          <w:szCs w:val="28"/>
        </w:rPr>
        <w:t>муниципальной программы «</w:t>
      </w:r>
      <w:r>
        <w:rPr>
          <w:rFonts w:ascii="Times New Roman" w:hAnsi="Times New Roman"/>
          <w:sz w:val="28"/>
          <w:szCs w:val="28"/>
        </w:rPr>
        <w:t>Повышение</w:t>
      </w:r>
    </w:p>
    <w:p w:rsidR="00ED7B4D" w:rsidRDefault="00ED7B4D" w:rsidP="0034423E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безопасности</w:t>
      </w:r>
      <w:r w:rsidRPr="00AD74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дорожного движения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01A83" w:rsidRDefault="00ED7B4D" w:rsidP="0034423E">
      <w:pPr>
        <w:pStyle w:val="12"/>
        <w:rPr>
          <w:rFonts w:ascii="Times New Roman" w:hAnsi="Times New Roman"/>
          <w:sz w:val="28"/>
          <w:szCs w:val="28"/>
        </w:rPr>
      </w:pPr>
      <w:r w:rsidRPr="00AD747D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AD74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747D">
        <w:rPr>
          <w:rFonts w:ascii="Times New Roman" w:hAnsi="Times New Roman"/>
          <w:sz w:val="28"/>
          <w:szCs w:val="28"/>
        </w:rPr>
        <w:t>обра</w:t>
      </w:r>
      <w:r>
        <w:rPr>
          <w:rFonts w:ascii="Times New Roman" w:hAnsi="Times New Roman"/>
          <w:sz w:val="28"/>
          <w:szCs w:val="28"/>
        </w:rPr>
        <w:t>зовании</w:t>
      </w:r>
      <w:proofErr w:type="gramEnd"/>
      <w:r w:rsidR="00801A83">
        <w:rPr>
          <w:rFonts w:ascii="Times New Roman" w:hAnsi="Times New Roman"/>
          <w:sz w:val="28"/>
          <w:szCs w:val="28"/>
        </w:rPr>
        <w:t xml:space="preserve"> </w:t>
      </w:r>
    </w:p>
    <w:p w:rsidR="00ED7B4D" w:rsidRPr="00AD747D" w:rsidRDefault="00ED7B4D" w:rsidP="0034423E">
      <w:pPr>
        <w:pStyle w:val="12"/>
        <w:rPr>
          <w:rFonts w:ascii="Times New Roman" w:hAnsi="Times New Roman"/>
          <w:sz w:val="28"/>
          <w:szCs w:val="28"/>
        </w:rPr>
      </w:pPr>
      <w:r w:rsidRPr="00AD747D">
        <w:rPr>
          <w:rFonts w:ascii="Times New Roman" w:hAnsi="Times New Roman"/>
          <w:sz w:val="28"/>
          <w:szCs w:val="28"/>
        </w:rPr>
        <w:t xml:space="preserve">город Маркс на 2014 год» </w:t>
      </w:r>
    </w:p>
    <w:p w:rsidR="00ED7B4D" w:rsidRPr="00AD747D" w:rsidRDefault="00ED7B4D" w:rsidP="004806B9">
      <w:pPr>
        <w:pStyle w:val="12"/>
        <w:jc w:val="center"/>
        <w:rPr>
          <w:rFonts w:ascii="Times New Roman" w:hAnsi="Times New Roman"/>
          <w:sz w:val="28"/>
          <w:szCs w:val="28"/>
        </w:rPr>
      </w:pPr>
    </w:p>
    <w:p w:rsidR="00ED7B4D" w:rsidRPr="00AD747D" w:rsidRDefault="00ED7B4D" w:rsidP="00801A83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AD747D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D747D">
          <w:rPr>
            <w:rFonts w:ascii="Times New Roman" w:hAnsi="Times New Roman"/>
            <w:sz w:val="28"/>
            <w:szCs w:val="28"/>
          </w:rPr>
          <w:t>2003 г</w:t>
        </w:r>
      </w:smartTag>
      <w:r w:rsidRPr="00AD747D">
        <w:rPr>
          <w:rFonts w:ascii="Times New Roman" w:hAnsi="Times New Roman"/>
          <w:sz w:val="28"/>
          <w:szCs w:val="28"/>
        </w:rPr>
        <w:t>. N 131-ФЗ "Об общих принципах организации местного самоупр</w:t>
      </w:r>
      <w:r w:rsidR="00801A83">
        <w:rPr>
          <w:rFonts w:ascii="Times New Roman" w:hAnsi="Times New Roman"/>
          <w:sz w:val="28"/>
          <w:szCs w:val="28"/>
        </w:rPr>
        <w:t>авления в Российской Федерации",</w:t>
      </w:r>
      <w:r w:rsidRPr="00AD747D">
        <w:rPr>
          <w:rFonts w:ascii="Times New Roman" w:hAnsi="Times New Roman"/>
          <w:sz w:val="28"/>
          <w:szCs w:val="28"/>
        </w:rPr>
        <w:t xml:space="preserve"> Бюджетным Кодексом Рос</w:t>
      </w:r>
      <w:r w:rsidR="00801A83">
        <w:rPr>
          <w:rFonts w:ascii="Times New Roman" w:hAnsi="Times New Roman"/>
          <w:sz w:val="28"/>
          <w:szCs w:val="28"/>
        </w:rPr>
        <w:t>сийской Федерации, ч. 1 ст. 179,</w:t>
      </w:r>
      <w:r w:rsidRPr="00AD747D">
        <w:rPr>
          <w:rFonts w:ascii="Times New Roman" w:hAnsi="Times New Roman"/>
          <w:sz w:val="28"/>
          <w:szCs w:val="28"/>
        </w:rPr>
        <w:t xml:space="preserve"> руководствуясь Уставом </w:t>
      </w:r>
      <w:proofErr w:type="spellStart"/>
      <w:r w:rsidRPr="00AD747D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AD747D">
        <w:rPr>
          <w:rFonts w:ascii="Times New Roman" w:hAnsi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AD747D">
        <w:rPr>
          <w:rFonts w:ascii="Times New Roman" w:hAnsi="Times New Roman"/>
          <w:sz w:val="28"/>
          <w:szCs w:val="28"/>
        </w:rPr>
        <w:t>Мар</w:t>
      </w:r>
      <w:r>
        <w:rPr>
          <w:rFonts w:ascii="Times New Roman" w:hAnsi="Times New Roman"/>
          <w:sz w:val="28"/>
          <w:szCs w:val="28"/>
        </w:rPr>
        <w:t>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ED7B4D" w:rsidRDefault="00ED7B4D" w:rsidP="00801A83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муниципальную программу</w:t>
      </w:r>
      <w:r w:rsidRPr="00AD747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Повышение безопасности</w:t>
      </w:r>
      <w:r w:rsidRPr="00AD74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дорожного движения в </w:t>
      </w:r>
      <w:r w:rsidRPr="00AD747D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AD747D">
        <w:rPr>
          <w:rFonts w:ascii="Times New Roman" w:hAnsi="Times New Roman"/>
          <w:sz w:val="28"/>
          <w:szCs w:val="28"/>
        </w:rPr>
        <w:t xml:space="preserve"> обра</w:t>
      </w:r>
      <w:r>
        <w:rPr>
          <w:rFonts w:ascii="Times New Roman" w:hAnsi="Times New Roman"/>
          <w:sz w:val="28"/>
          <w:szCs w:val="28"/>
        </w:rPr>
        <w:t xml:space="preserve">зовании город Маркс </w:t>
      </w:r>
      <w:r w:rsidRPr="00AD747D">
        <w:rPr>
          <w:rFonts w:ascii="Times New Roman" w:hAnsi="Times New Roman"/>
          <w:sz w:val="28"/>
          <w:szCs w:val="28"/>
        </w:rPr>
        <w:t>на 2014 год»</w:t>
      </w:r>
      <w:r>
        <w:rPr>
          <w:rFonts w:ascii="Times New Roman" w:hAnsi="Times New Roman"/>
          <w:sz w:val="28"/>
          <w:szCs w:val="28"/>
        </w:rPr>
        <w:t>, утвержденную постановлением</w:t>
      </w:r>
      <w:r w:rsidRPr="004901DC">
        <w:rPr>
          <w:rFonts w:ascii="Times New Roman" w:hAnsi="Times New Roman"/>
          <w:sz w:val="28"/>
          <w:szCs w:val="28"/>
        </w:rPr>
        <w:t xml:space="preserve"> </w:t>
      </w:r>
      <w:r w:rsidRPr="00AD747D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AD74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D747D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AD747D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Саратовской области от 20.12.2013</w:t>
      </w:r>
      <w:r w:rsidR="00801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 3406-н:</w:t>
      </w:r>
    </w:p>
    <w:p w:rsidR="00ED7B4D" w:rsidRDefault="00ED7B4D" w:rsidP="00801A83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Приложение к постановлению администрации муниципального района от 20.12.2013</w:t>
      </w:r>
      <w:r w:rsidR="00801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№ 3406-н, </w:t>
      </w:r>
      <w:r w:rsidRPr="00DB474C">
        <w:rPr>
          <w:rFonts w:ascii="Times New Roman" w:hAnsi="Times New Roman"/>
          <w:sz w:val="28"/>
          <w:szCs w:val="28"/>
        </w:rPr>
        <w:t>изложить</w:t>
      </w:r>
      <w:r>
        <w:rPr>
          <w:rFonts w:ascii="Times New Roman" w:hAnsi="Times New Roman"/>
          <w:sz w:val="28"/>
          <w:szCs w:val="28"/>
        </w:rPr>
        <w:t xml:space="preserve"> в новой редакции.</w:t>
      </w:r>
    </w:p>
    <w:p w:rsidR="00ED7B4D" w:rsidRDefault="00801A83" w:rsidP="00801A8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7B4D">
        <w:rPr>
          <w:sz w:val="28"/>
          <w:szCs w:val="28"/>
        </w:rPr>
        <w:t xml:space="preserve">2.  </w:t>
      </w:r>
      <w:proofErr w:type="gramStart"/>
      <w:r w:rsidR="00ED7B4D" w:rsidRPr="00BC3569">
        <w:rPr>
          <w:sz w:val="28"/>
          <w:szCs w:val="28"/>
        </w:rPr>
        <w:t>Контроль    за</w:t>
      </w:r>
      <w:proofErr w:type="gramEnd"/>
      <w:r w:rsidR="00ED7B4D" w:rsidRPr="00BC3569">
        <w:rPr>
          <w:sz w:val="28"/>
          <w:szCs w:val="28"/>
        </w:rPr>
        <w:t xml:space="preserve"> исполнением настоящего постановления  возложить</w:t>
      </w:r>
    </w:p>
    <w:p w:rsidR="00ED7B4D" w:rsidRPr="00BC3569" w:rsidRDefault="00ED7B4D" w:rsidP="00D46528">
      <w:pPr>
        <w:tabs>
          <w:tab w:val="left" w:pos="720"/>
        </w:tabs>
        <w:jc w:val="both"/>
        <w:rPr>
          <w:sz w:val="28"/>
          <w:szCs w:val="28"/>
        </w:rPr>
      </w:pPr>
      <w:r w:rsidRPr="00BC356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C3569">
        <w:rPr>
          <w:sz w:val="28"/>
          <w:szCs w:val="28"/>
        </w:rPr>
        <w:t xml:space="preserve">заместителя главы администрации муниципального района </w:t>
      </w:r>
      <w:proofErr w:type="spellStart"/>
      <w:r w:rsidRPr="00BC3569">
        <w:rPr>
          <w:sz w:val="28"/>
          <w:szCs w:val="28"/>
        </w:rPr>
        <w:t>Чирскова</w:t>
      </w:r>
      <w:proofErr w:type="spellEnd"/>
      <w:r w:rsidRPr="00BC3569">
        <w:rPr>
          <w:sz w:val="28"/>
          <w:szCs w:val="28"/>
        </w:rPr>
        <w:t xml:space="preserve"> В.В.</w:t>
      </w:r>
    </w:p>
    <w:p w:rsidR="00ED7B4D" w:rsidRPr="000B746A" w:rsidRDefault="00ED7B4D" w:rsidP="00801A83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B746A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официальном сайте </w:t>
      </w:r>
      <w:proofErr w:type="spellStart"/>
      <w:r w:rsidRPr="000B746A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0B746A">
        <w:rPr>
          <w:rFonts w:ascii="Times New Roman" w:hAnsi="Times New Roman"/>
          <w:sz w:val="28"/>
          <w:szCs w:val="28"/>
        </w:rPr>
        <w:t xml:space="preserve"> муниципального район</w:t>
      </w:r>
      <w:r>
        <w:rPr>
          <w:rFonts w:ascii="Times New Roman" w:hAnsi="Times New Roman"/>
          <w:sz w:val="28"/>
          <w:szCs w:val="28"/>
        </w:rPr>
        <w:t>а.</w:t>
      </w:r>
    </w:p>
    <w:p w:rsidR="00ED7B4D" w:rsidRPr="00AD747D" w:rsidRDefault="00ED7B4D" w:rsidP="004806B9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ED7B4D" w:rsidRPr="00AD747D" w:rsidRDefault="00ED7B4D" w:rsidP="004806B9">
      <w:pPr>
        <w:pStyle w:val="12"/>
        <w:jc w:val="both"/>
        <w:rPr>
          <w:rFonts w:ascii="Times New Roman" w:hAnsi="Times New Roman"/>
          <w:sz w:val="28"/>
          <w:szCs w:val="28"/>
        </w:rPr>
      </w:pPr>
    </w:p>
    <w:p w:rsidR="00ED7B4D" w:rsidRPr="00AD747D" w:rsidRDefault="00ED7B4D" w:rsidP="004806B9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D747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AD747D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ED7B4D" w:rsidRPr="00AD747D" w:rsidRDefault="00ED7B4D" w:rsidP="004806B9">
      <w:pPr>
        <w:pStyle w:val="12"/>
        <w:rPr>
          <w:rFonts w:ascii="Times New Roman" w:hAnsi="Times New Roman"/>
          <w:sz w:val="28"/>
          <w:szCs w:val="28"/>
        </w:rPr>
      </w:pPr>
      <w:r w:rsidRPr="00AD747D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</w:t>
      </w:r>
      <w:r w:rsidR="00801A8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О.А.</w:t>
      </w:r>
      <w:r w:rsidR="00801A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Тополь</w:t>
      </w:r>
    </w:p>
    <w:p w:rsidR="00ED7B4D" w:rsidRPr="00E51C12" w:rsidRDefault="00ED7B4D" w:rsidP="009C37DF">
      <w:pPr>
        <w:jc w:val="both"/>
        <w:rPr>
          <w:sz w:val="28"/>
          <w:szCs w:val="28"/>
        </w:rPr>
      </w:pPr>
    </w:p>
    <w:p w:rsidR="00ED7B4D" w:rsidRDefault="00ED7B4D" w:rsidP="00531DA3">
      <w:pPr>
        <w:spacing w:line="227" w:lineRule="exact"/>
        <w:rPr>
          <w:color w:val="000000"/>
          <w:sz w:val="28"/>
          <w:szCs w:val="28"/>
        </w:rPr>
      </w:pPr>
    </w:p>
    <w:p w:rsidR="00ED7B4D" w:rsidRDefault="00ED7B4D" w:rsidP="00531DA3">
      <w:pPr>
        <w:spacing w:line="227" w:lineRule="exact"/>
        <w:rPr>
          <w:color w:val="000000"/>
          <w:sz w:val="28"/>
          <w:szCs w:val="28"/>
        </w:rPr>
      </w:pPr>
    </w:p>
    <w:p w:rsidR="00ED7B4D" w:rsidRDefault="00ED7B4D" w:rsidP="00531DA3">
      <w:pPr>
        <w:spacing w:line="227" w:lineRule="exact"/>
        <w:rPr>
          <w:color w:val="000000"/>
          <w:sz w:val="28"/>
          <w:szCs w:val="28"/>
        </w:rPr>
      </w:pPr>
    </w:p>
    <w:p w:rsidR="00ED7B4D" w:rsidRPr="00531DA3" w:rsidRDefault="00ED7B4D" w:rsidP="00531DA3">
      <w:pPr>
        <w:spacing w:line="227" w:lineRule="exact"/>
        <w:rPr>
          <w:color w:val="000000"/>
          <w:sz w:val="28"/>
          <w:szCs w:val="28"/>
        </w:rPr>
      </w:pPr>
      <w:r w:rsidRPr="003C56BB">
        <w:rPr>
          <w:color w:val="000000"/>
          <w:sz w:val="28"/>
          <w:szCs w:val="28"/>
        </w:rPr>
        <w:t xml:space="preserve">                    </w:t>
      </w:r>
    </w:p>
    <w:p w:rsidR="00ED7B4D" w:rsidRDefault="00ED7B4D" w:rsidP="001247BF">
      <w:pPr>
        <w:ind w:left="5072" w:right="42"/>
        <w:rPr>
          <w:color w:val="000000"/>
          <w:sz w:val="28"/>
          <w:szCs w:val="28"/>
        </w:rPr>
      </w:pPr>
    </w:p>
    <w:p w:rsidR="00ED7B4D" w:rsidRDefault="00ED7B4D" w:rsidP="001247BF">
      <w:pPr>
        <w:ind w:left="5072" w:right="42"/>
        <w:rPr>
          <w:color w:val="000000"/>
          <w:sz w:val="28"/>
          <w:szCs w:val="28"/>
        </w:rPr>
      </w:pPr>
    </w:p>
    <w:p w:rsidR="007B2DBD" w:rsidRDefault="007B2DBD" w:rsidP="001247BF">
      <w:pPr>
        <w:ind w:left="5072" w:right="42"/>
        <w:rPr>
          <w:color w:val="000000"/>
          <w:sz w:val="28"/>
          <w:szCs w:val="28"/>
        </w:rPr>
      </w:pPr>
    </w:p>
    <w:p w:rsidR="007B2DBD" w:rsidRDefault="007B2DBD" w:rsidP="001247BF">
      <w:pPr>
        <w:ind w:left="5072" w:right="42"/>
        <w:rPr>
          <w:color w:val="000000"/>
          <w:sz w:val="28"/>
          <w:szCs w:val="28"/>
        </w:rPr>
      </w:pPr>
    </w:p>
    <w:p w:rsidR="007B2DBD" w:rsidRDefault="007B2DBD" w:rsidP="001247BF">
      <w:pPr>
        <w:ind w:left="5072" w:right="42"/>
        <w:rPr>
          <w:color w:val="000000"/>
          <w:sz w:val="28"/>
          <w:szCs w:val="28"/>
        </w:rPr>
      </w:pPr>
    </w:p>
    <w:p w:rsidR="007B2DBD" w:rsidRDefault="007B2DBD" w:rsidP="001247BF">
      <w:pPr>
        <w:ind w:left="5072" w:right="42"/>
        <w:rPr>
          <w:color w:val="000000"/>
          <w:sz w:val="28"/>
          <w:szCs w:val="28"/>
        </w:rPr>
      </w:pPr>
    </w:p>
    <w:p w:rsidR="007B2DBD" w:rsidRDefault="007B2DBD" w:rsidP="001247BF">
      <w:pPr>
        <w:ind w:left="5072" w:right="42"/>
        <w:rPr>
          <w:color w:val="000000"/>
          <w:sz w:val="28"/>
          <w:szCs w:val="28"/>
        </w:rPr>
      </w:pPr>
    </w:p>
    <w:p w:rsidR="007B2DBD" w:rsidRDefault="007B2DBD" w:rsidP="001247BF">
      <w:pPr>
        <w:ind w:left="5072" w:right="42"/>
        <w:rPr>
          <w:color w:val="000000"/>
          <w:sz w:val="28"/>
          <w:szCs w:val="28"/>
        </w:rPr>
      </w:pPr>
    </w:p>
    <w:p w:rsidR="007B2DBD" w:rsidRDefault="007B2DBD" w:rsidP="001247BF">
      <w:pPr>
        <w:ind w:left="5072" w:right="42"/>
        <w:rPr>
          <w:color w:val="000000"/>
          <w:sz w:val="28"/>
          <w:szCs w:val="28"/>
        </w:rPr>
      </w:pPr>
    </w:p>
    <w:p w:rsidR="00801A83" w:rsidRDefault="00801A83" w:rsidP="001247BF">
      <w:pPr>
        <w:ind w:left="5072" w:right="42"/>
        <w:rPr>
          <w:color w:val="000000"/>
          <w:sz w:val="28"/>
          <w:szCs w:val="28"/>
        </w:rPr>
      </w:pPr>
    </w:p>
    <w:p w:rsidR="00ED7B4D" w:rsidRDefault="00ED7B4D" w:rsidP="001247BF">
      <w:pPr>
        <w:ind w:left="5072" w:right="42"/>
        <w:rPr>
          <w:color w:val="000000"/>
          <w:sz w:val="28"/>
          <w:szCs w:val="28"/>
        </w:rPr>
      </w:pPr>
      <w:r w:rsidRPr="002500F2">
        <w:rPr>
          <w:color w:val="000000"/>
          <w:sz w:val="28"/>
          <w:szCs w:val="28"/>
        </w:rPr>
        <w:lastRenderedPageBreak/>
        <w:t xml:space="preserve">Приложение </w:t>
      </w:r>
    </w:p>
    <w:p w:rsidR="00ED7B4D" w:rsidRPr="002500F2" w:rsidRDefault="00ED7B4D" w:rsidP="001247BF">
      <w:pPr>
        <w:ind w:left="5072" w:right="42"/>
        <w:rPr>
          <w:color w:val="000000"/>
          <w:sz w:val="28"/>
          <w:szCs w:val="28"/>
        </w:rPr>
      </w:pPr>
      <w:r w:rsidRPr="002500F2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>а</w:t>
      </w:r>
      <w:r w:rsidRPr="002500F2">
        <w:rPr>
          <w:color w:val="000000"/>
          <w:sz w:val="28"/>
          <w:szCs w:val="28"/>
        </w:rPr>
        <w:t>дминистрации муниципального района</w:t>
      </w:r>
    </w:p>
    <w:p w:rsidR="00ED7B4D" w:rsidRPr="007B2DBD" w:rsidRDefault="00ED7B4D" w:rsidP="007B2DBD">
      <w:pPr>
        <w:ind w:left="5072" w:right="42"/>
        <w:rPr>
          <w:color w:val="000000"/>
          <w:szCs w:val="28"/>
        </w:rPr>
      </w:pPr>
      <w:r w:rsidRPr="007B2DBD">
        <w:rPr>
          <w:color w:val="000000"/>
          <w:sz w:val="28"/>
          <w:szCs w:val="28"/>
        </w:rPr>
        <w:t xml:space="preserve">от </w:t>
      </w:r>
      <w:r w:rsidR="007B2DBD" w:rsidRPr="007B2DBD">
        <w:rPr>
          <w:color w:val="000000"/>
          <w:sz w:val="28"/>
          <w:szCs w:val="28"/>
        </w:rPr>
        <w:t>09.06.2014 г. № 1258-н</w:t>
      </w:r>
    </w:p>
    <w:p w:rsidR="007B2DBD" w:rsidRDefault="007B2DBD" w:rsidP="001247BF">
      <w:pPr>
        <w:ind w:right="42"/>
        <w:jc w:val="center"/>
        <w:rPr>
          <w:bCs/>
          <w:color w:val="000000"/>
          <w:sz w:val="28"/>
          <w:szCs w:val="28"/>
        </w:rPr>
      </w:pPr>
    </w:p>
    <w:p w:rsidR="007B2DBD" w:rsidRDefault="007B2DBD" w:rsidP="001247BF">
      <w:pPr>
        <w:ind w:right="42"/>
        <w:jc w:val="center"/>
        <w:rPr>
          <w:bCs/>
          <w:color w:val="000000"/>
          <w:sz w:val="28"/>
          <w:szCs w:val="28"/>
        </w:rPr>
      </w:pPr>
    </w:p>
    <w:p w:rsidR="007B2DBD" w:rsidRDefault="007B2DBD" w:rsidP="001247BF">
      <w:pPr>
        <w:ind w:right="42"/>
        <w:jc w:val="center"/>
        <w:rPr>
          <w:bCs/>
          <w:color w:val="000000"/>
          <w:sz w:val="28"/>
          <w:szCs w:val="28"/>
        </w:rPr>
      </w:pPr>
    </w:p>
    <w:p w:rsidR="00ED7B4D" w:rsidRPr="002500F2" w:rsidRDefault="00ED7B4D" w:rsidP="001247BF">
      <w:pPr>
        <w:ind w:right="42"/>
        <w:jc w:val="center"/>
        <w:rPr>
          <w:bCs/>
          <w:color w:val="000000"/>
          <w:sz w:val="28"/>
          <w:szCs w:val="28"/>
        </w:rPr>
      </w:pPr>
      <w:r w:rsidRPr="002500F2">
        <w:rPr>
          <w:bCs/>
          <w:color w:val="000000"/>
          <w:sz w:val="28"/>
          <w:szCs w:val="28"/>
        </w:rPr>
        <w:t>Паспорт муниципальной программы</w:t>
      </w:r>
    </w:p>
    <w:p w:rsidR="00ED7B4D" w:rsidRPr="002500F2" w:rsidRDefault="00ED7B4D" w:rsidP="001247BF">
      <w:pPr>
        <w:ind w:right="42"/>
        <w:jc w:val="center"/>
        <w:rPr>
          <w:bCs/>
          <w:color w:val="000000"/>
          <w:sz w:val="28"/>
          <w:szCs w:val="28"/>
        </w:rPr>
      </w:pPr>
      <w:r w:rsidRPr="002500F2">
        <w:rPr>
          <w:bCs/>
          <w:color w:val="000000"/>
          <w:sz w:val="28"/>
          <w:szCs w:val="28"/>
        </w:rPr>
        <w:t xml:space="preserve">«Повышение безопасности дорожного движения в муниципальном образовании город Маркс </w:t>
      </w:r>
    </w:p>
    <w:p w:rsidR="00ED7B4D" w:rsidRPr="002500F2" w:rsidRDefault="00ED7B4D" w:rsidP="001247BF">
      <w:pPr>
        <w:ind w:right="42"/>
        <w:jc w:val="center"/>
        <w:rPr>
          <w:bCs/>
          <w:color w:val="000000"/>
          <w:sz w:val="28"/>
          <w:szCs w:val="28"/>
        </w:rPr>
      </w:pPr>
      <w:r w:rsidRPr="002500F2">
        <w:rPr>
          <w:bCs/>
          <w:color w:val="000000"/>
          <w:sz w:val="28"/>
          <w:szCs w:val="28"/>
        </w:rPr>
        <w:t>на 2014 год»</w:t>
      </w:r>
    </w:p>
    <w:p w:rsidR="00ED7B4D" w:rsidRPr="002500F2" w:rsidRDefault="00ED7B4D" w:rsidP="001247BF">
      <w:pPr>
        <w:ind w:right="42"/>
        <w:jc w:val="center"/>
        <w:rPr>
          <w:bCs/>
          <w:color w:val="000000"/>
          <w:szCs w:val="28"/>
        </w:rPr>
      </w:pPr>
    </w:p>
    <w:tbl>
      <w:tblPr>
        <w:tblW w:w="9595" w:type="dxa"/>
        <w:tblLayout w:type="fixed"/>
        <w:tblLook w:val="0000"/>
      </w:tblPr>
      <w:tblGrid>
        <w:gridCol w:w="2763"/>
        <w:gridCol w:w="6832"/>
      </w:tblGrid>
      <w:tr w:rsidR="00ED7B4D" w:rsidRPr="002500F2" w:rsidTr="002500F2">
        <w:trPr>
          <w:trHeight w:val="927"/>
        </w:trPr>
        <w:tc>
          <w:tcPr>
            <w:tcW w:w="2763" w:type="dxa"/>
          </w:tcPr>
          <w:p w:rsidR="00ED7B4D" w:rsidRPr="002500F2" w:rsidRDefault="00ED7B4D" w:rsidP="001247BF">
            <w:pPr>
              <w:snapToGrid w:val="0"/>
              <w:ind w:right="42"/>
              <w:rPr>
                <w:bCs/>
                <w:color w:val="000000"/>
                <w:sz w:val="28"/>
                <w:szCs w:val="27"/>
              </w:rPr>
            </w:pPr>
            <w:r w:rsidRPr="002500F2">
              <w:rPr>
                <w:bCs/>
                <w:color w:val="000000"/>
                <w:sz w:val="28"/>
                <w:szCs w:val="27"/>
              </w:rPr>
              <w:t>Наименование Программы</w:t>
            </w:r>
          </w:p>
        </w:tc>
        <w:tc>
          <w:tcPr>
            <w:tcW w:w="6832" w:type="dxa"/>
          </w:tcPr>
          <w:p w:rsidR="00ED7B4D" w:rsidRPr="002500F2" w:rsidRDefault="00ED7B4D" w:rsidP="001247BF">
            <w:pPr>
              <w:snapToGrid w:val="0"/>
              <w:ind w:right="42"/>
              <w:jc w:val="both"/>
              <w:rPr>
                <w:color w:val="000000"/>
                <w:sz w:val="28"/>
                <w:szCs w:val="27"/>
              </w:rPr>
            </w:pPr>
            <w:r>
              <w:rPr>
                <w:color w:val="000000"/>
                <w:sz w:val="28"/>
                <w:szCs w:val="27"/>
              </w:rPr>
              <w:t>- м</w:t>
            </w:r>
            <w:r w:rsidRPr="002500F2">
              <w:rPr>
                <w:color w:val="000000"/>
                <w:sz w:val="28"/>
                <w:szCs w:val="27"/>
              </w:rPr>
              <w:t>униципальная программа «Повышение безопасности дорожного движения в муниципальном образовании город Маркс на 2014 год» (далее Программа)</w:t>
            </w:r>
          </w:p>
        </w:tc>
      </w:tr>
      <w:tr w:rsidR="00ED7B4D" w:rsidRPr="002500F2" w:rsidTr="002500F2">
        <w:trPr>
          <w:trHeight w:val="911"/>
        </w:trPr>
        <w:tc>
          <w:tcPr>
            <w:tcW w:w="2763" w:type="dxa"/>
          </w:tcPr>
          <w:p w:rsidR="00ED7B4D" w:rsidRPr="002500F2" w:rsidRDefault="00ED7B4D" w:rsidP="001247BF">
            <w:pPr>
              <w:snapToGrid w:val="0"/>
              <w:ind w:right="42"/>
              <w:rPr>
                <w:bCs/>
                <w:color w:val="000000"/>
                <w:sz w:val="28"/>
                <w:szCs w:val="27"/>
              </w:rPr>
            </w:pPr>
            <w:r w:rsidRPr="002500F2">
              <w:rPr>
                <w:bCs/>
                <w:color w:val="000000"/>
                <w:sz w:val="28"/>
                <w:szCs w:val="27"/>
              </w:rPr>
              <w:t xml:space="preserve">Основание о разработке Программы </w:t>
            </w:r>
          </w:p>
        </w:tc>
        <w:tc>
          <w:tcPr>
            <w:tcW w:w="6832" w:type="dxa"/>
          </w:tcPr>
          <w:p w:rsidR="00ED7B4D" w:rsidRPr="002500F2" w:rsidRDefault="00ED7B4D" w:rsidP="001247BF">
            <w:pPr>
              <w:ind w:right="42"/>
              <w:jc w:val="both"/>
              <w:rPr>
                <w:color w:val="000000"/>
                <w:sz w:val="28"/>
                <w:szCs w:val="27"/>
              </w:rPr>
            </w:pPr>
            <w:r w:rsidRPr="002500F2">
              <w:rPr>
                <w:color w:val="000000"/>
                <w:sz w:val="28"/>
                <w:szCs w:val="27"/>
              </w:rPr>
              <w:t xml:space="preserve">- </w:t>
            </w:r>
            <w:r>
              <w:rPr>
                <w:color w:val="000000"/>
                <w:sz w:val="28"/>
                <w:szCs w:val="27"/>
              </w:rPr>
              <w:t xml:space="preserve">     </w:t>
            </w:r>
            <w:r w:rsidRPr="002500F2">
              <w:rPr>
                <w:color w:val="000000"/>
                <w:sz w:val="28"/>
                <w:szCs w:val="27"/>
              </w:rPr>
              <w:t>Конституция Российской Федерации;</w:t>
            </w:r>
          </w:p>
          <w:p w:rsidR="00ED7B4D" w:rsidRPr="002500F2" w:rsidRDefault="00ED7B4D" w:rsidP="001247BF">
            <w:pPr>
              <w:ind w:right="42"/>
              <w:jc w:val="both"/>
              <w:rPr>
                <w:color w:val="000000"/>
                <w:sz w:val="28"/>
                <w:szCs w:val="27"/>
              </w:rPr>
            </w:pPr>
            <w:r w:rsidRPr="002500F2">
              <w:rPr>
                <w:color w:val="000000"/>
                <w:sz w:val="28"/>
                <w:szCs w:val="27"/>
              </w:rPr>
              <w:t xml:space="preserve">- </w:t>
            </w:r>
            <w:r>
              <w:rPr>
                <w:color w:val="000000"/>
                <w:sz w:val="28"/>
                <w:szCs w:val="27"/>
              </w:rPr>
              <w:t xml:space="preserve">     </w:t>
            </w:r>
            <w:r w:rsidRPr="002500F2">
              <w:rPr>
                <w:color w:val="000000"/>
                <w:sz w:val="28"/>
                <w:szCs w:val="27"/>
              </w:rPr>
              <w:t xml:space="preserve">Федеральный закон от 6 октября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2500F2">
                <w:rPr>
                  <w:color w:val="000000"/>
                  <w:sz w:val="28"/>
                  <w:szCs w:val="27"/>
                </w:rPr>
                <w:t>2003 г</w:t>
              </w:r>
            </w:smartTag>
            <w:r w:rsidRPr="002500F2">
              <w:rPr>
                <w:color w:val="000000"/>
                <w:sz w:val="28"/>
                <w:szCs w:val="27"/>
              </w:rPr>
              <w:t>. № 131-ФЗ «Об общих принципах организации местного самоуправления в Российской Федерации»;</w:t>
            </w:r>
          </w:p>
          <w:p w:rsidR="00ED7B4D" w:rsidRPr="002500F2" w:rsidRDefault="00ED7B4D" w:rsidP="001247BF">
            <w:pPr>
              <w:ind w:right="42"/>
              <w:jc w:val="both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2500F2">
              <w:rPr>
                <w:color w:val="000000"/>
                <w:sz w:val="28"/>
                <w:szCs w:val="28"/>
              </w:rPr>
              <w:t xml:space="preserve">Федеральный закон от 10 декабря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2500F2">
                <w:rPr>
                  <w:color w:val="000000"/>
                  <w:sz w:val="28"/>
                  <w:szCs w:val="28"/>
                </w:rPr>
                <w:t>1995 г</w:t>
              </w:r>
            </w:smartTag>
            <w:r w:rsidRPr="002500F2">
              <w:rPr>
                <w:color w:val="000000"/>
                <w:sz w:val="28"/>
                <w:szCs w:val="28"/>
              </w:rPr>
              <w:t>. № 196-ФЗ    «О безопасности дорожного движения»;</w:t>
            </w:r>
          </w:p>
          <w:p w:rsidR="00ED7B4D" w:rsidRPr="002500F2" w:rsidRDefault="00ED7B4D" w:rsidP="001247BF">
            <w:pPr>
              <w:ind w:right="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 р</w:t>
            </w:r>
            <w:r w:rsidRPr="002500F2">
              <w:rPr>
                <w:color w:val="000000"/>
                <w:sz w:val="28"/>
                <w:szCs w:val="28"/>
              </w:rPr>
              <w:t>аспоряжение администрации</w:t>
            </w:r>
            <w:r w:rsidRPr="002500F2">
              <w:rPr>
                <w:color w:val="000000"/>
                <w:sz w:val="28"/>
                <w:szCs w:val="28"/>
              </w:rPr>
              <w:softHyphen/>
            </w:r>
            <w:r w:rsidRPr="002500F2">
              <w:rPr>
                <w:color w:val="000000"/>
                <w:sz w:val="28"/>
                <w:szCs w:val="28"/>
              </w:rPr>
              <w:softHyphen/>
            </w:r>
            <w:r w:rsidRPr="002500F2">
              <w:rPr>
                <w:color w:val="000000"/>
                <w:sz w:val="28"/>
                <w:szCs w:val="28"/>
              </w:rPr>
              <w:softHyphen/>
              <w:t xml:space="preserve"> </w:t>
            </w:r>
            <w:proofErr w:type="spellStart"/>
            <w:r w:rsidRPr="002500F2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2500F2">
              <w:rPr>
                <w:color w:val="000000"/>
                <w:sz w:val="28"/>
                <w:szCs w:val="28"/>
              </w:rPr>
              <w:t xml:space="preserve"> муниципального района </w:t>
            </w:r>
            <w:r>
              <w:rPr>
                <w:color w:val="000000"/>
                <w:sz w:val="28"/>
                <w:szCs w:val="28"/>
              </w:rPr>
              <w:t>от 20.12.2013 г. № 697-р</w:t>
            </w:r>
            <w:r w:rsidRPr="002500F2">
              <w:rPr>
                <w:color w:val="000000"/>
                <w:sz w:val="28"/>
                <w:szCs w:val="28"/>
              </w:rPr>
              <w:t xml:space="preserve">              «Об утверждении муниципальной программы «Повышение безопасности дорожного движения в муниципальном образовании город Маркс на 2014 год»;</w:t>
            </w:r>
          </w:p>
          <w:p w:rsidR="00ED7B4D" w:rsidRPr="002500F2" w:rsidRDefault="00ED7B4D" w:rsidP="001247BF">
            <w:pPr>
              <w:ind w:right="42"/>
              <w:jc w:val="both"/>
              <w:rPr>
                <w:color w:val="000000"/>
                <w:sz w:val="28"/>
                <w:szCs w:val="27"/>
              </w:rPr>
            </w:pPr>
            <w:r w:rsidRPr="002500F2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2500F2">
              <w:rPr>
                <w:color w:val="000000"/>
                <w:sz w:val="28"/>
                <w:szCs w:val="28"/>
              </w:rPr>
              <w:t xml:space="preserve">Устав </w:t>
            </w:r>
            <w:proofErr w:type="spellStart"/>
            <w:r w:rsidRPr="002500F2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2500F2">
              <w:rPr>
                <w:color w:val="000000"/>
                <w:sz w:val="28"/>
                <w:szCs w:val="28"/>
              </w:rPr>
              <w:t xml:space="preserve"> муниципального района.</w:t>
            </w:r>
          </w:p>
        </w:tc>
      </w:tr>
      <w:tr w:rsidR="00ED7B4D" w:rsidRPr="002500F2" w:rsidTr="002500F2">
        <w:trPr>
          <w:trHeight w:val="684"/>
        </w:trPr>
        <w:tc>
          <w:tcPr>
            <w:tcW w:w="2763" w:type="dxa"/>
          </w:tcPr>
          <w:p w:rsidR="00ED7B4D" w:rsidRPr="002500F2" w:rsidRDefault="00ED7B4D" w:rsidP="001247BF">
            <w:pPr>
              <w:snapToGrid w:val="0"/>
              <w:ind w:right="42"/>
              <w:rPr>
                <w:bCs/>
                <w:color w:val="000000"/>
                <w:sz w:val="28"/>
                <w:szCs w:val="27"/>
              </w:rPr>
            </w:pPr>
            <w:r w:rsidRPr="002500F2">
              <w:rPr>
                <w:bCs/>
                <w:color w:val="000000"/>
                <w:sz w:val="28"/>
                <w:szCs w:val="27"/>
              </w:rPr>
              <w:t xml:space="preserve">Разработчик Программы </w:t>
            </w:r>
          </w:p>
        </w:tc>
        <w:tc>
          <w:tcPr>
            <w:tcW w:w="6832" w:type="dxa"/>
          </w:tcPr>
          <w:p w:rsidR="00ED7B4D" w:rsidRPr="002500F2" w:rsidRDefault="00ED7B4D" w:rsidP="001247BF">
            <w:pPr>
              <w:snapToGrid w:val="0"/>
              <w:ind w:right="42"/>
              <w:jc w:val="both"/>
              <w:rPr>
                <w:color w:val="000000"/>
                <w:sz w:val="28"/>
                <w:szCs w:val="27"/>
              </w:rPr>
            </w:pPr>
            <w:r w:rsidRPr="002500F2">
              <w:rPr>
                <w:color w:val="000000"/>
                <w:sz w:val="28"/>
                <w:szCs w:val="27"/>
              </w:rPr>
              <w:t xml:space="preserve">- </w:t>
            </w:r>
            <w:r w:rsidR="00801A83">
              <w:rPr>
                <w:color w:val="000000"/>
                <w:sz w:val="28"/>
                <w:szCs w:val="27"/>
              </w:rPr>
              <w:t xml:space="preserve"> </w:t>
            </w:r>
            <w:r w:rsidRPr="002500F2">
              <w:rPr>
                <w:color w:val="000000"/>
                <w:sz w:val="28"/>
                <w:szCs w:val="27"/>
              </w:rPr>
              <w:t xml:space="preserve">управление по ЖКХ и жилищной политике  администрации </w:t>
            </w:r>
            <w:proofErr w:type="spellStart"/>
            <w:r w:rsidRPr="002500F2">
              <w:rPr>
                <w:color w:val="000000"/>
                <w:sz w:val="28"/>
                <w:szCs w:val="27"/>
              </w:rPr>
              <w:t>Марксовского</w:t>
            </w:r>
            <w:proofErr w:type="spellEnd"/>
            <w:r w:rsidRPr="002500F2">
              <w:rPr>
                <w:color w:val="000000"/>
                <w:sz w:val="28"/>
                <w:szCs w:val="27"/>
              </w:rPr>
              <w:t xml:space="preserve"> муниципального района Саратовской области</w:t>
            </w:r>
          </w:p>
        </w:tc>
      </w:tr>
      <w:tr w:rsidR="00ED7B4D" w:rsidRPr="002500F2" w:rsidTr="002500F2">
        <w:trPr>
          <w:trHeight w:val="456"/>
        </w:trPr>
        <w:tc>
          <w:tcPr>
            <w:tcW w:w="2763" w:type="dxa"/>
          </w:tcPr>
          <w:p w:rsidR="00ED7B4D" w:rsidRPr="002500F2" w:rsidRDefault="00ED7B4D" w:rsidP="001247BF">
            <w:pPr>
              <w:snapToGrid w:val="0"/>
              <w:ind w:right="42"/>
              <w:rPr>
                <w:bCs/>
                <w:color w:val="000000"/>
                <w:sz w:val="28"/>
                <w:szCs w:val="27"/>
              </w:rPr>
            </w:pPr>
            <w:r w:rsidRPr="002500F2">
              <w:rPr>
                <w:bCs/>
                <w:color w:val="000000"/>
                <w:sz w:val="28"/>
                <w:szCs w:val="27"/>
              </w:rPr>
              <w:t>Муниципальный заказчик</w:t>
            </w:r>
          </w:p>
        </w:tc>
        <w:tc>
          <w:tcPr>
            <w:tcW w:w="6832" w:type="dxa"/>
          </w:tcPr>
          <w:p w:rsidR="00ED7B4D" w:rsidRPr="002500F2" w:rsidRDefault="00ED7B4D" w:rsidP="001247BF">
            <w:pPr>
              <w:snapToGrid w:val="0"/>
              <w:ind w:right="42"/>
              <w:jc w:val="both"/>
              <w:rPr>
                <w:color w:val="000000"/>
                <w:sz w:val="28"/>
                <w:szCs w:val="27"/>
              </w:rPr>
            </w:pPr>
            <w:r w:rsidRPr="002500F2">
              <w:rPr>
                <w:color w:val="000000"/>
                <w:sz w:val="28"/>
                <w:szCs w:val="27"/>
              </w:rPr>
              <w:t xml:space="preserve">- </w:t>
            </w:r>
            <w:r>
              <w:rPr>
                <w:color w:val="000000"/>
                <w:sz w:val="28"/>
                <w:szCs w:val="27"/>
              </w:rPr>
              <w:t xml:space="preserve">  </w:t>
            </w:r>
            <w:r w:rsidRPr="002500F2">
              <w:rPr>
                <w:color w:val="000000"/>
                <w:sz w:val="28"/>
                <w:szCs w:val="27"/>
              </w:rPr>
              <w:t xml:space="preserve">администрация </w:t>
            </w:r>
            <w:proofErr w:type="spellStart"/>
            <w:r w:rsidRPr="002500F2">
              <w:rPr>
                <w:color w:val="000000"/>
                <w:sz w:val="28"/>
                <w:szCs w:val="27"/>
              </w:rPr>
              <w:t>Марксовского</w:t>
            </w:r>
            <w:proofErr w:type="spellEnd"/>
            <w:r w:rsidRPr="002500F2">
              <w:rPr>
                <w:color w:val="000000"/>
                <w:sz w:val="28"/>
                <w:szCs w:val="27"/>
              </w:rPr>
              <w:t xml:space="preserve"> муниципального района Саратовской области</w:t>
            </w:r>
          </w:p>
        </w:tc>
      </w:tr>
      <w:tr w:rsidR="00ED7B4D" w:rsidRPr="002500F2" w:rsidTr="007B2DBD">
        <w:trPr>
          <w:trHeight w:val="992"/>
        </w:trPr>
        <w:tc>
          <w:tcPr>
            <w:tcW w:w="2763" w:type="dxa"/>
          </w:tcPr>
          <w:p w:rsidR="00ED7B4D" w:rsidRPr="002500F2" w:rsidRDefault="00ED7B4D" w:rsidP="001247BF">
            <w:pPr>
              <w:snapToGrid w:val="0"/>
              <w:ind w:right="42"/>
              <w:rPr>
                <w:color w:val="000000"/>
                <w:sz w:val="28"/>
                <w:szCs w:val="27"/>
              </w:rPr>
            </w:pPr>
            <w:r w:rsidRPr="002500F2">
              <w:rPr>
                <w:bCs/>
                <w:color w:val="000000"/>
                <w:sz w:val="28"/>
                <w:szCs w:val="27"/>
              </w:rPr>
              <w:t>Цели и задачи программы, важнейшие оценочные показатели</w:t>
            </w:r>
          </w:p>
        </w:tc>
        <w:tc>
          <w:tcPr>
            <w:tcW w:w="6832" w:type="dxa"/>
          </w:tcPr>
          <w:p w:rsidR="00ED7B4D" w:rsidRPr="002500F2" w:rsidRDefault="00ED7B4D" w:rsidP="001247BF">
            <w:pPr>
              <w:pStyle w:val="ac"/>
              <w:tabs>
                <w:tab w:val="left" w:pos="3402"/>
              </w:tabs>
              <w:ind w:right="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0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 целью Программы является:</w:t>
            </w:r>
          </w:p>
          <w:p w:rsidR="00ED7B4D" w:rsidRPr="002500F2" w:rsidRDefault="00ED7B4D" w:rsidP="001247BF">
            <w:pPr>
              <w:pStyle w:val="ac"/>
              <w:tabs>
                <w:tab w:val="left" w:pos="3402"/>
              </w:tabs>
              <w:ind w:right="42"/>
              <w:rPr>
                <w:color w:val="000000"/>
                <w:sz w:val="28"/>
                <w:szCs w:val="28"/>
              </w:rPr>
            </w:pPr>
            <w:r w:rsidRPr="00250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250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</w:t>
            </w:r>
            <w:r w:rsidRPr="002500F2">
              <w:rPr>
                <w:color w:val="000000"/>
                <w:sz w:val="28"/>
                <w:szCs w:val="28"/>
              </w:rPr>
              <w:t xml:space="preserve"> </w:t>
            </w:r>
            <w:r w:rsidRPr="002500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уровня травматизма людей в результате ДТП.</w:t>
            </w:r>
          </w:p>
          <w:p w:rsidR="00ED7B4D" w:rsidRPr="002500F2" w:rsidRDefault="00ED7B4D" w:rsidP="001247BF">
            <w:pPr>
              <w:tabs>
                <w:tab w:val="left" w:pos="3402"/>
              </w:tabs>
              <w:ind w:right="42"/>
              <w:jc w:val="both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>Задачами Программы являются:</w:t>
            </w:r>
          </w:p>
          <w:p w:rsidR="00ED7B4D" w:rsidRPr="002500F2" w:rsidRDefault="00ED7B4D" w:rsidP="001247BF">
            <w:pPr>
              <w:tabs>
                <w:tab w:val="left" w:pos="3402"/>
              </w:tabs>
              <w:ind w:right="42"/>
              <w:jc w:val="both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2500F2">
              <w:rPr>
                <w:color w:val="000000"/>
                <w:sz w:val="28"/>
                <w:szCs w:val="28"/>
              </w:rPr>
              <w:t>сокращение количества ДТП;</w:t>
            </w:r>
          </w:p>
          <w:p w:rsidR="00ED7B4D" w:rsidRPr="002500F2" w:rsidRDefault="00ED7B4D" w:rsidP="001247BF">
            <w:pPr>
              <w:tabs>
                <w:tab w:val="left" w:pos="3402"/>
              </w:tabs>
              <w:ind w:right="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2500F2">
              <w:rPr>
                <w:color w:val="000000"/>
                <w:sz w:val="28"/>
                <w:szCs w:val="28"/>
              </w:rPr>
              <w:t>сокращение количества лиц, пострадавших в результате ДТП.</w:t>
            </w:r>
          </w:p>
          <w:p w:rsidR="00ED7B4D" w:rsidRPr="002500F2" w:rsidRDefault="00ED7B4D" w:rsidP="001247BF">
            <w:pPr>
              <w:tabs>
                <w:tab w:val="left" w:pos="3402"/>
              </w:tabs>
              <w:ind w:right="42"/>
              <w:jc w:val="both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>Важнейшими оценочными показателями Программы являются:</w:t>
            </w:r>
          </w:p>
          <w:p w:rsidR="00ED7B4D" w:rsidRPr="002500F2" w:rsidRDefault="00ED7B4D" w:rsidP="001247BF">
            <w:pPr>
              <w:ind w:right="42"/>
              <w:jc w:val="both"/>
              <w:rPr>
                <w:sz w:val="28"/>
                <w:szCs w:val="28"/>
              </w:rPr>
            </w:pPr>
            <w:r w:rsidRPr="002500F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</w:t>
            </w:r>
            <w:r w:rsidRPr="002500F2">
              <w:rPr>
                <w:sz w:val="28"/>
                <w:szCs w:val="28"/>
              </w:rPr>
              <w:t>количество совершенных ДТП;</w:t>
            </w:r>
          </w:p>
          <w:p w:rsidR="00ED7B4D" w:rsidRPr="002500F2" w:rsidRDefault="00ED7B4D" w:rsidP="001247BF">
            <w:pPr>
              <w:ind w:right="42"/>
              <w:jc w:val="both"/>
              <w:rPr>
                <w:sz w:val="28"/>
                <w:szCs w:val="28"/>
              </w:rPr>
            </w:pPr>
            <w:r w:rsidRPr="002500F2">
              <w:rPr>
                <w:sz w:val="28"/>
                <w:szCs w:val="28"/>
              </w:rPr>
              <w:t>- количество пострадавших в результате ДТП (человек);</w:t>
            </w:r>
          </w:p>
          <w:p w:rsidR="00ED7B4D" w:rsidRPr="002500F2" w:rsidRDefault="00ED7B4D" w:rsidP="001247BF">
            <w:pPr>
              <w:ind w:right="42"/>
              <w:jc w:val="both"/>
              <w:rPr>
                <w:sz w:val="28"/>
                <w:szCs w:val="28"/>
              </w:rPr>
            </w:pPr>
            <w:r w:rsidRPr="002500F2">
              <w:rPr>
                <w:sz w:val="28"/>
                <w:szCs w:val="28"/>
              </w:rPr>
              <w:lastRenderedPageBreak/>
              <w:t xml:space="preserve">- </w:t>
            </w:r>
            <w:r>
              <w:rPr>
                <w:sz w:val="28"/>
                <w:szCs w:val="28"/>
              </w:rPr>
              <w:t xml:space="preserve">  </w:t>
            </w:r>
            <w:r w:rsidRPr="002500F2">
              <w:rPr>
                <w:sz w:val="28"/>
                <w:szCs w:val="28"/>
              </w:rPr>
              <w:t>количество погибших в результате ДТП.</w:t>
            </w:r>
          </w:p>
        </w:tc>
      </w:tr>
      <w:tr w:rsidR="00ED7B4D" w:rsidRPr="002500F2" w:rsidTr="002500F2">
        <w:trPr>
          <w:trHeight w:val="456"/>
        </w:trPr>
        <w:tc>
          <w:tcPr>
            <w:tcW w:w="2763" w:type="dxa"/>
          </w:tcPr>
          <w:p w:rsidR="00ED7B4D" w:rsidRPr="002500F2" w:rsidRDefault="00ED7B4D" w:rsidP="001247BF">
            <w:pPr>
              <w:snapToGrid w:val="0"/>
              <w:ind w:right="42"/>
              <w:rPr>
                <w:bCs/>
                <w:color w:val="000000"/>
                <w:sz w:val="28"/>
                <w:szCs w:val="27"/>
              </w:rPr>
            </w:pPr>
            <w:r w:rsidRPr="002500F2">
              <w:rPr>
                <w:bCs/>
                <w:color w:val="000000"/>
                <w:sz w:val="28"/>
                <w:szCs w:val="27"/>
              </w:rPr>
              <w:lastRenderedPageBreak/>
              <w:t>Сроки реализации</w:t>
            </w:r>
            <w:r w:rsidRPr="002500F2">
              <w:rPr>
                <w:color w:val="000000"/>
                <w:sz w:val="28"/>
                <w:szCs w:val="27"/>
              </w:rPr>
              <w:t xml:space="preserve"> </w:t>
            </w:r>
            <w:r w:rsidRPr="002500F2">
              <w:rPr>
                <w:bCs/>
                <w:color w:val="000000"/>
                <w:sz w:val="28"/>
                <w:szCs w:val="27"/>
              </w:rPr>
              <w:t>Программы</w:t>
            </w:r>
          </w:p>
        </w:tc>
        <w:tc>
          <w:tcPr>
            <w:tcW w:w="6832" w:type="dxa"/>
          </w:tcPr>
          <w:p w:rsidR="00ED7B4D" w:rsidRPr="002500F2" w:rsidRDefault="00ED7B4D" w:rsidP="001247BF">
            <w:pPr>
              <w:snapToGrid w:val="0"/>
              <w:ind w:right="42"/>
              <w:jc w:val="both"/>
              <w:rPr>
                <w:color w:val="000000"/>
                <w:sz w:val="28"/>
                <w:szCs w:val="27"/>
              </w:rPr>
            </w:pPr>
            <w:r w:rsidRPr="002500F2">
              <w:rPr>
                <w:color w:val="000000"/>
                <w:sz w:val="28"/>
                <w:szCs w:val="27"/>
              </w:rPr>
              <w:t>2014 год</w:t>
            </w:r>
          </w:p>
        </w:tc>
      </w:tr>
      <w:tr w:rsidR="00ED7B4D" w:rsidRPr="002500F2" w:rsidTr="002500F2">
        <w:trPr>
          <w:trHeight w:val="1383"/>
        </w:trPr>
        <w:tc>
          <w:tcPr>
            <w:tcW w:w="2763" w:type="dxa"/>
          </w:tcPr>
          <w:p w:rsidR="00ED7B4D" w:rsidRPr="002500F2" w:rsidRDefault="00ED7B4D" w:rsidP="001247BF">
            <w:pPr>
              <w:snapToGrid w:val="0"/>
              <w:ind w:right="42"/>
              <w:rPr>
                <w:bCs/>
                <w:color w:val="000000"/>
                <w:sz w:val="28"/>
                <w:szCs w:val="27"/>
              </w:rPr>
            </w:pPr>
            <w:r w:rsidRPr="002500F2">
              <w:rPr>
                <w:bCs/>
                <w:color w:val="000000"/>
                <w:sz w:val="28"/>
                <w:szCs w:val="27"/>
              </w:rPr>
              <w:t>Объем и источники финансирования Программы</w:t>
            </w:r>
          </w:p>
        </w:tc>
        <w:tc>
          <w:tcPr>
            <w:tcW w:w="6832" w:type="dxa"/>
          </w:tcPr>
          <w:p w:rsidR="00ED7B4D" w:rsidRPr="002500F2" w:rsidRDefault="00ED7B4D" w:rsidP="001247BF">
            <w:pPr>
              <w:ind w:right="42"/>
              <w:jc w:val="both"/>
              <w:rPr>
                <w:color w:val="000000"/>
                <w:sz w:val="28"/>
                <w:szCs w:val="27"/>
              </w:rPr>
            </w:pPr>
            <w:r w:rsidRPr="002500F2">
              <w:rPr>
                <w:color w:val="000000"/>
                <w:sz w:val="28"/>
                <w:szCs w:val="27"/>
              </w:rPr>
              <w:t xml:space="preserve">Общий объем финансирования мероприятий Программы составляет </w:t>
            </w:r>
            <w:r>
              <w:rPr>
                <w:color w:val="000000"/>
                <w:sz w:val="28"/>
                <w:szCs w:val="27"/>
              </w:rPr>
              <w:t>8</w:t>
            </w:r>
            <w:r w:rsidRPr="002500F2">
              <w:rPr>
                <w:color w:val="000000"/>
                <w:sz w:val="28"/>
                <w:szCs w:val="27"/>
              </w:rPr>
              <w:t>00</w:t>
            </w:r>
            <w:r w:rsidR="00DF3279">
              <w:rPr>
                <w:color w:val="000000"/>
                <w:sz w:val="28"/>
                <w:szCs w:val="27"/>
              </w:rPr>
              <w:t>,00 тыс.</w:t>
            </w:r>
            <w:r w:rsidRPr="002500F2">
              <w:rPr>
                <w:color w:val="000000"/>
                <w:sz w:val="28"/>
                <w:szCs w:val="27"/>
              </w:rPr>
              <w:t xml:space="preserve"> рублей, за счёт средств </w:t>
            </w:r>
            <w:r w:rsidR="00AE7199">
              <w:rPr>
                <w:color w:val="000000"/>
                <w:sz w:val="28"/>
                <w:szCs w:val="27"/>
              </w:rPr>
              <w:t xml:space="preserve">бюджета </w:t>
            </w:r>
            <w:r>
              <w:rPr>
                <w:color w:val="000000"/>
                <w:sz w:val="28"/>
                <w:szCs w:val="27"/>
              </w:rPr>
              <w:t>муниципального образования</w:t>
            </w:r>
            <w:r w:rsidRPr="002500F2">
              <w:rPr>
                <w:color w:val="000000"/>
                <w:sz w:val="28"/>
                <w:szCs w:val="27"/>
              </w:rPr>
              <w:t xml:space="preserve"> город Маркс</w:t>
            </w:r>
            <w:r>
              <w:rPr>
                <w:color w:val="000000"/>
                <w:sz w:val="28"/>
                <w:szCs w:val="27"/>
              </w:rPr>
              <w:t xml:space="preserve">. </w:t>
            </w:r>
            <w:r w:rsidRPr="002500F2">
              <w:rPr>
                <w:color w:val="000000"/>
                <w:sz w:val="28"/>
                <w:szCs w:val="27"/>
              </w:rPr>
              <w:t xml:space="preserve"> </w:t>
            </w:r>
          </w:p>
        </w:tc>
      </w:tr>
      <w:tr w:rsidR="00ED7B4D" w:rsidRPr="002500F2" w:rsidTr="002500F2">
        <w:trPr>
          <w:trHeight w:val="1155"/>
        </w:trPr>
        <w:tc>
          <w:tcPr>
            <w:tcW w:w="2763" w:type="dxa"/>
          </w:tcPr>
          <w:p w:rsidR="00ED7B4D" w:rsidRPr="002500F2" w:rsidRDefault="00ED7B4D" w:rsidP="001247BF">
            <w:pPr>
              <w:snapToGrid w:val="0"/>
              <w:ind w:right="42"/>
              <w:rPr>
                <w:bCs/>
                <w:color w:val="000000"/>
                <w:sz w:val="28"/>
                <w:szCs w:val="27"/>
              </w:rPr>
            </w:pPr>
            <w:r w:rsidRPr="002500F2">
              <w:rPr>
                <w:bCs/>
                <w:color w:val="000000"/>
                <w:sz w:val="28"/>
                <w:szCs w:val="27"/>
              </w:rPr>
              <w:t>Ожидаемые конечные результаты реализации программы</w:t>
            </w:r>
          </w:p>
        </w:tc>
        <w:tc>
          <w:tcPr>
            <w:tcW w:w="6832" w:type="dxa"/>
          </w:tcPr>
          <w:p w:rsidR="00ED7B4D" w:rsidRPr="002500F2" w:rsidRDefault="00ED7B4D" w:rsidP="001247BF">
            <w:pPr>
              <w:snapToGrid w:val="0"/>
              <w:ind w:right="42"/>
              <w:jc w:val="both"/>
              <w:rPr>
                <w:color w:val="000000"/>
                <w:sz w:val="28"/>
                <w:szCs w:val="27"/>
              </w:rPr>
            </w:pPr>
            <w:r w:rsidRPr="002500F2">
              <w:rPr>
                <w:color w:val="000000"/>
                <w:sz w:val="28"/>
                <w:szCs w:val="27"/>
              </w:rPr>
              <w:t>В ходе реализации программы планируется создание условий для безопасности передвижения людей и автотранспорта в муниципальном образовании город Маркс.</w:t>
            </w:r>
          </w:p>
        </w:tc>
      </w:tr>
      <w:tr w:rsidR="00ED7B4D" w:rsidRPr="002500F2" w:rsidTr="002500F2">
        <w:trPr>
          <w:trHeight w:val="1129"/>
        </w:trPr>
        <w:tc>
          <w:tcPr>
            <w:tcW w:w="2763" w:type="dxa"/>
          </w:tcPr>
          <w:p w:rsidR="00ED7B4D" w:rsidRPr="002500F2" w:rsidRDefault="00ED7B4D" w:rsidP="001247BF">
            <w:pPr>
              <w:snapToGrid w:val="0"/>
              <w:ind w:right="42"/>
              <w:rPr>
                <w:bCs/>
                <w:color w:val="000000"/>
                <w:sz w:val="28"/>
                <w:szCs w:val="27"/>
              </w:rPr>
            </w:pPr>
            <w:r w:rsidRPr="002500F2">
              <w:rPr>
                <w:bCs/>
                <w:color w:val="000000"/>
                <w:sz w:val="28"/>
                <w:szCs w:val="27"/>
              </w:rPr>
              <w:t xml:space="preserve">Система организации </w:t>
            </w:r>
            <w:proofErr w:type="gramStart"/>
            <w:r w:rsidRPr="002500F2">
              <w:rPr>
                <w:bCs/>
                <w:color w:val="000000"/>
                <w:sz w:val="28"/>
                <w:szCs w:val="27"/>
              </w:rPr>
              <w:t>контроля за</w:t>
            </w:r>
            <w:proofErr w:type="gramEnd"/>
            <w:r w:rsidRPr="002500F2">
              <w:rPr>
                <w:bCs/>
                <w:color w:val="000000"/>
                <w:sz w:val="28"/>
                <w:szCs w:val="27"/>
              </w:rPr>
              <w:t xml:space="preserve"> исполнением программы</w:t>
            </w:r>
          </w:p>
        </w:tc>
        <w:tc>
          <w:tcPr>
            <w:tcW w:w="6832" w:type="dxa"/>
          </w:tcPr>
          <w:p w:rsidR="00ED7B4D" w:rsidRDefault="00ED7B4D" w:rsidP="001247BF">
            <w:pPr>
              <w:pStyle w:val="ConsPlusNormal"/>
              <w:snapToGrid w:val="0"/>
              <w:ind w:right="42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proofErr w:type="gramStart"/>
            <w:r w:rsidRPr="002500F2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Контроль за</w:t>
            </w:r>
            <w:proofErr w:type="gramEnd"/>
            <w:r w:rsidRPr="002500F2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ходом реализации программы, целевым расходованием бюджетных средств, выделенных на реализацию мероприятий программы, осуществляется администрацией </w:t>
            </w:r>
            <w:proofErr w:type="spellStart"/>
            <w:r w:rsidRPr="002500F2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Марксовского</w:t>
            </w:r>
            <w:proofErr w:type="spellEnd"/>
            <w:r w:rsidRPr="002500F2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муниципального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а</w:t>
            </w:r>
          </w:p>
          <w:p w:rsidR="00ED7B4D" w:rsidRPr="002500F2" w:rsidRDefault="00ED7B4D" w:rsidP="001247BF">
            <w:pPr>
              <w:pStyle w:val="ConsPlusNormal"/>
              <w:snapToGrid w:val="0"/>
              <w:ind w:right="42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</w:tc>
      </w:tr>
    </w:tbl>
    <w:p w:rsidR="00ED7B4D" w:rsidRPr="002500F2" w:rsidRDefault="00ED7B4D" w:rsidP="001247BF">
      <w:pPr>
        <w:pStyle w:val="11"/>
        <w:numPr>
          <w:ilvl w:val="0"/>
          <w:numId w:val="5"/>
        </w:numPr>
        <w:ind w:right="4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00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Характеристика проблемы и обоснование необходимости ее решения программно-целевым методом </w:t>
      </w:r>
    </w:p>
    <w:p w:rsidR="00ED7B4D" w:rsidRPr="002500F2" w:rsidRDefault="00ED7B4D" w:rsidP="001247BF">
      <w:pPr>
        <w:ind w:right="40" w:firstLine="720"/>
        <w:jc w:val="both"/>
        <w:rPr>
          <w:color w:val="000000"/>
          <w:sz w:val="28"/>
          <w:szCs w:val="28"/>
        </w:rPr>
      </w:pPr>
      <w:proofErr w:type="gramStart"/>
      <w:r w:rsidRPr="002500F2">
        <w:rPr>
          <w:color w:val="000000"/>
          <w:sz w:val="28"/>
          <w:szCs w:val="28"/>
        </w:rPr>
        <w:t>Решение проблемы обеспечения безопасности дорожного движения, приобретшей в последнее десятилетие особую остроту,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и все это на фоне неуклонного роста уровня смертности и травматизма людей вследствие дорожно-транспортных происшествий, относится к наиболее приоритетным задачам страны.</w:t>
      </w:r>
      <w:proofErr w:type="gramEnd"/>
    </w:p>
    <w:p w:rsidR="00ED7B4D" w:rsidRPr="002500F2" w:rsidRDefault="00ED7B4D" w:rsidP="001247BF">
      <w:pPr>
        <w:tabs>
          <w:tab w:val="left" w:pos="500"/>
        </w:tabs>
        <w:ind w:right="40" w:firstLine="720"/>
        <w:jc w:val="both"/>
        <w:rPr>
          <w:color w:val="000000"/>
          <w:sz w:val="28"/>
          <w:szCs w:val="28"/>
        </w:rPr>
      </w:pPr>
      <w:r w:rsidRPr="002500F2">
        <w:rPr>
          <w:color w:val="000000"/>
          <w:sz w:val="28"/>
          <w:szCs w:val="28"/>
        </w:rPr>
        <w:t>Разработка региональных и местных программ с целью реализации государственной политики в области обеспечения безопасности дорожного движения, направленных на сокращение количества дорожно-транспортных происшествий и снижение ущерба от этих происшествий, регламентируется статьей 10 Федерального закона «О безопасности дорожного движения».</w:t>
      </w:r>
    </w:p>
    <w:p w:rsidR="00ED7B4D" w:rsidRPr="002500F2" w:rsidRDefault="00ED7B4D" w:rsidP="001247BF">
      <w:pPr>
        <w:tabs>
          <w:tab w:val="left" w:pos="500"/>
        </w:tabs>
        <w:ind w:right="40" w:firstLine="720"/>
        <w:jc w:val="both"/>
        <w:rPr>
          <w:color w:val="000000"/>
          <w:sz w:val="28"/>
          <w:szCs w:val="28"/>
        </w:rPr>
      </w:pPr>
      <w:r w:rsidRPr="002500F2">
        <w:rPr>
          <w:color w:val="000000"/>
          <w:sz w:val="28"/>
          <w:szCs w:val="28"/>
        </w:rPr>
        <w:t>Большая часть дорожно-транспортных происшествий совершена из-за несоблюдения водителями правил дорожного движения, из-за несоответствия требований безопасности дорожных условий, наиболее распространенными являются низкие сцепные качества дорожного покрытия, неровности и дефекты дорожного покрытия, отсутствие дорожных знаков.</w:t>
      </w:r>
    </w:p>
    <w:p w:rsidR="00ED7B4D" w:rsidRPr="002500F2" w:rsidRDefault="00ED7B4D" w:rsidP="001247BF">
      <w:pPr>
        <w:tabs>
          <w:tab w:val="left" w:pos="500"/>
        </w:tabs>
        <w:ind w:right="42" w:firstLine="720"/>
        <w:jc w:val="both"/>
        <w:rPr>
          <w:color w:val="000000"/>
          <w:sz w:val="28"/>
          <w:szCs w:val="28"/>
        </w:rPr>
      </w:pPr>
      <w:r w:rsidRPr="002500F2">
        <w:rPr>
          <w:color w:val="000000"/>
          <w:sz w:val="28"/>
          <w:szCs w:val="28"/>
        </w:rPr>
        <w:t>К основным факторам недостаточного обеспечения безопасности дорожного движения относятся:</w:t>
      </w:r>
    </w:p>
    <w:p w:rsidR="00ED7B4D" w:rsidRPr="002500F2" w:rsidRDefault="00ED7B4D" w:rsidP="001247BF">
      <w:pPr>
        <w:tabs>
          <w:tab w:val="left" w:pos="500"/>
        </w:tabs>
        <w:ind w:right="40" w:firstLine="720"/>
        <w:jc w:val="both"/>
        <w:rPr>
          <w:color w:val="000000"/>
          <w:sz w:val="28"/>
          <w:szCs w:val="28"/>
        </w:rPr>
      </w:pPr>
      <w:r w:rsidRPr="002500F2">
        <w:rPr>
          <w:color w:val="000000"/>
          <w:sz w:val="28"/>
          <w:szCs w:val="28"/>
        </w:rPr>
        <w:t xml:space="preserve"> - недостаточная концентрация финансовых и материальных ресурсов на реализацию конкретных мероприятий, непосредственно влияющих на </w:t>
      </w:r>
      <w:r w:rsidRPr="002500F2">
        <w:rPr>
          <w:color w:val="000000"/>
          <w:sz w:val="28"/>
          <w:szCs w:val="28"/>
        </w:rPr>
        <w:lastRenderedPageBreak/>
        <w:t>уровень безопасности дорожного движения и соответствующих приоритетным целям и задачам в сфере обеспечения безопасности дорожного движения;</w:t>
      </w:r>
    </w:p>
    <w:p w:rsidR="00ED7B4D" w:rsidRPr="002500F2" w:rsidRDefault="00ED7B4D" w:rsidP="001247BF">
      <w:pPr>
        <w:tabs>
          <w:tab w:val="left" w:pos="500"/>
        </w:tabs>
        <w:ind w:right="40" w:firstLine="720"/>
        <w:jc w:val="both"/>
        <w:rPr>
          <w:color w:val="000000"/>
          <w:sz w:val="28"/>
          <w:szCs w:val="28"/>
        </w:rPr>
      </w:pPr>
      <w:r w:rsidRPr="002500F2">
        <w:rPr>
          <w:color w:val="000000"/>
          <w:sz w:val="28"/>
          <w:szCs w:val="28"/>
        </w:rPr>
        <w:t xml:space="preserve"> - массовое пренебрежение требованиями ПДД, отсутствие транспортной культуры и правосознания со стороны участников дорожного движения и общества;</w:t>
      </w:r>
    </w:p>
    <w:p w:rsidR="00ED7B4D" w:rsidRPr="002500F2" w:rsidRDefault="00ED7B4D" w:rsidP="001247BF">
      <w:pPr>
        <w:tabs>
          <w:tab w:val="left" w:pos="500"/>
        </w:tabs>
        <w:ind w:right="40" w:firstLine="720"/>
        <w:jc w:val="both"/>
        <w:rPr>
          <w:color w:val="000000"/>
          <w:sz w:val="28"/>
          <w:szCs w:val="28"/>
        </w:rPr>
      </w:pPr>
      <w:r w:rsidRPr="002500F2">
        <w:rPr>
          <w:color w:val="000000"/>
          <w:sz w:val="28"/>
          <w:szCs w:val="28"/>
        </w:rPr>
        <w:t xml:space="preserve"> - низкое качество подготовки водителей, приводящее к ошибкам в оценке дорожной обстановки, неудовлетворительная дисциплина, невнимательность и небрежность водителей при управлении транспортными средствами;</w:t>
      </w:r>
    </w:p>
    <w:p w:rsidR="00ED7B4D" w:rsidRPr="002500F2" w:rsidRDefault="00ED7B4D" w:rsidP="001247BF">
      <w:pPr>
        <w:tabs>
          <w:tab w:val="left" w:pos="500"/>
        </w:tabs>
        <w:ind w:right="40" w:firstLine="720"/>
        <w:jc w:val="both"/>
        <w:rPr>
          <w:color w:val="000000"/>
          <w:sz w:val="28"/>
          <w:szCs w:val="28"/>
        </w:rPr>
      </w:pPr>
      <w:r w:rsidRPr="002500F2">
        <w:rPr>
          <w:color w:val="000000"/>
          <w:sz w:val="28"/>
          <w:szCs w:val="28"/>
        </w:rPr>
        <w:t xml:space="preserve"> - недостаточная техническая оснащенность всех органов и организаций, участвующих в обеспечении БДД, современными средствами организации и контроля процесса дорожного движения и предотвращения тяжких последствий от ДТП.</w:t>
      </w:r>
    </w:p>
    <w:p w:rsidR="00ED7B4D" w:rsidRPr="002500F2" w:rsidRDefault="00ED7B4D" w:rsidP="001247BF">
      <w:pPr>
        <w:tabs>
          <w:tab w:val="left" w:pos="500"/>
        </w:tabs>
        <w:ind w:right="40" w:firstLine="720"/>
        <w:jc w:val="both"/>
        <w:rPr>
          <w:color w:val="000000"/>
          <w:sz w:val="28"/>
          <w:szCs w:val="28"/>
        </w:rPr>
      </w:pPr>
      <w:r w:rsidRPr="002500F2">
        <w:rPr>
          <w:color w:val="000000"/>
          <w:sz w:val="28"/>
          <w:szCs w:val="28"/>
        </w:rPr>
        <w:t xml:space="preserve"> В первую очередь необходимо сконцентрировать ресурсы на снижение рисков возникновения дорожно-транспортных происшествий, совершаемых по причине «человеческого фактора», путем повышения правового сознания участников дорожного движения и формирования у них стереотипов безопасного поведения на дорогах. При этом концентрацию финансовых и материальных ресурсов недостаточно ограничивать рамками основной деятельности контрольно-надзорных органов, необходимо дополнительное направление целевых средств на проведение широкомасштабных профилактических акций «Внимание – дети!», «Внимание – пешеход!», «Вежливый водитель», «Зебра» и т.п., размещение тематической наружной рекламы в общественных местах и т.д.</w:t>
      </w:r>
    </w:p>
    <w:p w:rsidR="00ED7B4D" w:rsidRPr="002500F2" w:rsidRDefault="00ED7B4D" w:rsidP="001247BF">
      <w:pPr>
        <w:pStyle w:val="11"/>
        <w:tabs>
          <w:tab w:val="clear" w:pos="0"/>
        </w:tabs>
        <w:ind w:right="42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0F2">
        <w:rPr>
          <w:rFonts w:ascii="Times New Roman" w:hAnsi="Times New Roman" w:cs="Times New Roman"/>
          <w:color w:val="000000"/>
          <w:sz w:val="28"/>
          <w:szCs w:val="28"/>
        </w:rPr>
        <w:t xml:space="preserve"> В целях совершенствования существующих систем управления, организации и контроля дорожного движения, то есть снижения рисков возникновения дорожно-транспортных происшествий, совершаемых по техническим причинам, предусматривается в пределах полномочий администрации </w:t>
      </w:r>
      <w:proofErr w:type="spellStart"/>
      <w:r w:rsidRPr="002500F2">
        <w:rPr>
          <w:rFonts w:ascii="Times New Roman" w:hAnsi="Times New Roman" w:cs="Times New Roman"/>
          <w:color w:val="000000"/>
          <w:sz w:val="28"/>
          <w:szCs w:val="28"/>
        </w:rPr>
        <w:t>Марксовского</w:t>
      </w:r>
      <w:proofErr w:type="spellEnd"/>
      <w:r w:rsidRPr="002500F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района: установка дорожных знаков, нанесение дорожной разметки из новых </w:t>
      </w:r>
      <w:proofErr w:type="spellStart"/>
      <w:r w:rsidRPr="002500F2">
        <w:rPr>
          <w:rFonts w:ascii="Times New Roman" w:hAnsi="Times New Roman" w:cs="Times New Roman"/>
          <w:color w:val="000000"/>
          <w:sz w:val="28"/>
          <w:szCs w:val="28"/>
        </w:rPr>
        <w:t>световозвращающих</w:t>
      </w:r>
      <w:proofErr w:type="spellEnd"/>
      <w:r w:rsidRPr="002500F2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материалов (термопластика или полимеров); устройство искусственных неровностей дороги типа «Лежащий полицейский» со </w:t>
      </w:r>
      <w:proofErr w:type="spellStart"/>
      <w:r w:rsidRPr="002500F2">
        <w:rPr>
          <w:rFonts w:ascii="Times New Roman" w:hAnsi="Times New Roman" w:cs="Times New Roman"/>
          <w:color w:val="000000"/>
          <w:sz w:val="28"/>
          <w:szCs w:val="28"/>
        </w:rPr>
        <w:t>световозвращателями</w:t>
      </w:r>
      <w:proofErr w:type="spellEnd"/>
      <w:r w:rsidRPr="002500F2">
        <w:rPr>
          <w:rFonts w:ascii="Times New Roman" w:hAnsi="Times New Roman" w:cs="Times New Roman"/>
          <w:color w:val="000000"/>
          <w:sz w:val="28"/>
          <w:szCs w:val="28"/>
        </w:rPr>
        <w:t xml:space="preserve"> на прилегающих к образовательным учреждениям участках улично-дорожной сети; установка и обслуживание светофорного оборудования.</w:t>
      </w:r>
    </w:p>
    <w:p w:rsidR="00ED7B4D" w:rsidRDefault="00ED7B4D" w:rsidP="001247BF">
      <w:pPr>
        <w:pStyle w:val="11"/>
        <w:tabs>
          <w:tab w:val="clear" w:pos="0"/>
        </w:tabs>
        <w:ind w:right="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D7B4D" w:rsidRDefault="00ED7B4D" w:rsidP="001247BF">
      <w:pPr>
        <w:pStyle w:val="11"/>
        <w:tabs>
          <w:tab w:val="clear" w:pos="0"/>
        </w:tabs>
        <w:ind w:right="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00F2">
        <w:rPr>
          <w:rFonts w:ascii="Times New Roman" w:hAnsi="Times New Roman" w:cs="Times New Roman"/>
          <w:color w:val="000000"/>
          <w:sz w:val="28"/>
          <w:szCs w:val="28"/>
        </w:rPr>
        <w:t>2. Основные цели и задачи программы, сроки и этапы реализации</w:t>
      </w:r>
    </w:p>
    <w:p w:rsidR="00801A83" w:rsidRPr="00801A83" w:rsidRDefault="00801A83" w:rsidP="00801A83">
      <w:pPr>
        <w:rPr>
          <w:lang w:eastAsia="ar-SA"/>
        </w:rPr>
      </w:pPr>
    </w:p>
    <w:p w:rsidR="00ED7B4D" w:rsidRPr="002500F2" w:rsidRDefault="00ED7B4D" w:rsidP="001247BF">
      <w:pPr>
        <w:pStyle w:val="ad"/>
        <w:ind w:right="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00F2">
        <w:rPr>
          <w:rFonts w:ascii="Times New Roman" w:hAnsi="Times New Roman"/>
          <w:color w:val="000000"/>
          <w:sz w:val="28"/>
          <w:szCs w:val="28"/>
        </w:rPr>
        <w:t>Целью Программы является снижение уровня травматизма людей в результате ДТП к концу 2014 года.</w:t>
      </w:r>
    </w:p>
    <w:p w:rsidR="00ED7B4D" w:rsidRPr="002500F2" w:rsidRDefault="00ED7B4D" w:rsidP="001247BF">
      <w:pPr>
        <w:pStyle w:val="ad"/>
        <w:tabs>
          <w:tab w:val="left" w:pos="142"/>
        </w:tabs>
        <w:ind w:right="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00F2">
        <w:rPr>
          <w:rFonts w:ascii="Times New Roman" w:hAnsi="Times New Roman"/>
          <w:color w:val="000000"/>
          <w:sz w:val="28"/>
          <w:szCs w:val="28"/>
        </w:rPr>
        <w:t>Основными целями и задачами Программы являются:</w:t>
      </w:r>
    </w:p>
    <w:p w:rsidR="00ED7B4D" w:rsidRPr="002500F2" w:rsidRDefault="00ED7B4D" w:rsidP="001247BF">
      <w:pPr>
        <w:pStyle w:val="ad"/>
        <w:tabs>
          <w:tab w:val="left" w:pos="142"/>
        </w:tabs>
        <w:ind w:right="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00F2">
        <w:rPr>
          <w:rFonts w:ascii="Times New Roman" w:hAnsi="Times New Roman"/>
          <w:color w:val="000000"/>
          <w:sz w:val="28"/>
          <w:szCs w:val="28"/>
        </w:rPr>
        <w:t>- снижение уровня травматизма людей в результате ДТП;</w:t>
      </w:r>
    </w:p>
    <w:p w:rsidR="00ED7B4D" w:rsidRPr="002500F2" w:rsidRDefault="00ED7B4D" w:rsidP="001247BF">
      <w:pPr>
        <w:pStyle w:val="ad"/>
        <w:tabs>
          <w:tab w:val="left" w:pos="142"/>
        </w:tabs>
        <w:ind w:right="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00F2">
        <w:rPr>
          <w:rFonts w:ascii="Times New Roman" w:hAnsi="Times New Roman"/>
          <w:color w:val="000000"/>
          <w:sz w:val="28"/>
          <w:szCs w:val="28"/>
        </w:rPr>
        <w:t>- сокращение количества ДТП;</w:t>
      </w:r>
    </w:p>
    <w:p w:rsidR="00ED7B4D" w:rsidRPr="002500F2" w:rsidRDefault="00ED7B4D" w:rsidP="001247BF">
      <w:pPr>
        <w:pStyle w:val="ad"/>
        <w:tabs>
          <w:tab w:val="left" w:pos="142"/>
        </w:tabs>
        <w:ind w:right="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00F2">
        <w:rPr>
          <w:rFonts w:ascii="Times New Roman" w:hAnsi="Times New Roman"/>
          <w:color w:val="000000"/>
          <w:sz w:val="28"/>
          <w:szCs w:val="28"/>
        </w:rPr>
        <w:t>- сокращение количества лиц, пострадавших в результате ДТП;</w:t>
      </w:r>
    </w:p>
    <w:p w:rsidR="00ED7B4D" w:rsidRPr="002500F2" w:rsidRDefault="00ED7B4D" w:rsidP="001247BF">
      <w:pPr>
        <w:pStyle w:val="ad"/>
        <w:ind w:right="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00F2">
        <w:rPr>
          <w:rFonts w:ascii="Times New Roman" w:hAnsi="Times New Roman"/>
          <w:color w:val="000000"/>
          <w:sz w:val="28"/>
          <w:szCs w:val="28"/>
        </w:rPr>
        <w:lastRenderedPageBreak/>
        <w:t>-снижение рисков возникновения ДТП, совершаемых по причине «человеческого фактора», - повышение правового сознания участников дорожного движения и формирование у них стереотипов безопасного поведения на дорогах;</w:t>
      </w:r>
    </w:p>
    <w:p w:rsidR="00ED7B4D" w:rsidRPr="002500F2" w:rsidRDefault="00ED7B4D" w:rsidP="001247BF">
      <w:pPr>
        <w:pStyle w:val="ad"/>
        <w:ind w:right="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00F2">
        <w:rPr>
          <w:rFonts w:ascii="Times New Roman" w:hAnsi="Times New Roman"/>
          <w:color w:val="000000"/>
          <w:sz w:val="28"/>
          <w:szCs w:val="28"/>
        </w:rPr>
        <w:t>-снижение рисков возникновения ДТП, совершаемых по техническим причинам;</w:t>
      </w:r>
    </w:p>
    <w:p w:rsidR="00ED7B4D" w:rsidRPr="002500F2" w:rsidRDefault="00ED7B4D" w:rsidP="001247BF">
      <w:pPr>
        <w:pStyle w:val="ad"/>
        <w:ind w:right="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00F2">
        <w:rPr>
          <w:rFonts w:ascii="Times New Roman" w:hAnsi="Times New Roman"/>
          <w:color w:val="000000"/>
          <w:sz w:val="28"/>
          <w:szCs w:val="28"/>
        </w:rPr>
        <w:t xml:space="preserve"> - совершенствование систем организации, управления и контроля дорожного движения, приведение в соответствие с техническими требованиями дорожного  покрытия.</w:t>
      </w:r>
    </w:p>
    <w:p w:rsidR="00ED7B4D" w:rsidRPr="002500F2" w:rsidRDefault="00ED7B4D" w:rsidP="001247BF">
      <w:pPr>
        <w:pStyle w:val="ad"/>
        <w:ind w:right="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00F2">
        <w:rPr>
          <w:rFonts w:ascii="Times New Roman" w:hAnsi="Times New Roman"/>
          <w:color w:val="000000"/>
          <w:sz w:val="28"/>
          <w:szCs w:val="28"/>
        </w:rPr>
        <w:t>Реализация программы осуществляется в течение 2014 года.</w:t>
      </w:r>
    </w:p>
    <w:p w:rsidR="00ED7B4D" w:rsidRPr="002500F2" w:rsidRDefault="00ED7B4D" w:rsidP="001247BF">
      <w:pPr>
        <w:ind w:right="-100"/>
        <w:rPr>
          <w:bCs/>
          <w:color w:val="000000"/>
          <w:szCs w:val="28"/>
        </w:rPr>
      </w:pPr>
    </w:p>
    <w:p w:rsidR="00ED7B4D" w:rsidRPr="002500F2" w:rsidRDefault="00ED7B4D" w:rsidP="001247BF">
      <w:pPr>
        <w:pStyle w:val="11"/>
        <w:numPr>
          <w:ilvl w:val="0"/>
          <w:numId w:val="4"/>
        </w:numPr>
        <w:ind w:right="-1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00F2">
        <w:rPr>
          <w:rFonts w:ascii="Times New Roman" w:hAnsi="Times New Roman" w:cs="Times New Roman"/>
          <w:color w:val="000000"/>
          <w:sz w:val="28"/>
          <w:szCs w:val="28"/>
        </w:rPr>
        <w:t>Система программных мероприятий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2"/>
        <w:gridCol w:w="4146"/>
        <w:gridCol w:w="2160"/>
        <w:gridCol w:w="2160"/>
      </w:tblGrid>
      <w:tr w:rsidR="00ED7B4D" w:rsidRPr="002500F2" w:rsidTr="004806B9">
        <w:trPr>
          <w:trHeight w:val="710"/>
        </w:trPr>
        <w:tc>
          <w:tcPr>
            <w:tcW w:w="642" w:type="dxa"/>
            <w:vAlign w:val="center"/>
          </w:tcPr>
          <w:p w:rsidR="00ED7B4D" w:rsidRPr="002500F2" w:rsidRDefault="00ED7B4D" w:rsidP="001247BF">
            <w:pPr>
              <w:ind w:right="-100" w:firstLine="25"/>
              <w:jc w:val="center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>№</w:t>
            </w:r>
          </w:p>
          <w:p w:rsidR="00ED7B4D" w:rsidRPr="002500F2" w:rsidRDefault="00ED7B4D" w:rsidP="001247BF">
            <w:pPr>
              <w:ind w:right="-100" w:firstLine="25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2500F2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500F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2500F2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6" w:type="dxa"/>
            <w:vAlign w:val="center"/>
          </w:tcPr>
          <w:p w:rsidR="00ED7B4D" w:rsidRPr="002500F2" w:rsidRDefault="00ED7B4D" w:rsidP="001247BF">
            <w:pPr>
              <w:ind w:right="-100"/>
              <w:jc w:val="center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>Наименование программных мероприятий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B4D" w:rsidRPr="002500F2" w:rsidRDefault="00ED7B4D" w:rsidP="001247BF">
            <w:pPr>
              <w:ind w:right="-100"/>
              <w:jc w:val="center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 xml:space="preserve">Объём финансирования </w:t>
            </w:r>
            <w:r w:rsidR="00DF3279">
              <w:rPr>
                <w:color w:val="000000"/>
                <w:sz w:val="28"/>
                <w:szCs w:val="28"/>
              </w:rPr>
              <w:t xml:space="preserve">тыс. </w:t>
            </w:r>
            <w:r w:rsidRPr="002500F2">
              <w:rPr>
                <w:color w:val="000000"/>
                <w:sz w:val="28"/>
                <w:szCs w:val="28"/>
              </w:rPr>
              <w:t>руб.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прогнозно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:rsidR="00ED7B4D" w:rsidRPr="002500F2" w:rsidRDefault="00ED7B4D" w:rsidP="001247BF">
            <w:pPr>
              <w:ind w:right="-10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500F2">
              <w:rPr>
                <w:color w:val="000000"/>
                <w:sz w:val="28"/>
                <w:szCs w:val="28"/>
              </w:rPr>
              <w:t>Ответственные</w:t>
            </w:r>
            <w:proofErr w:type="gramEnd"/>
            <w:r w:rsidRPr="002500F2">
              <w:rPr>
                <w:color w:val="000000"/>
                <w:sz w:val="28"/>
                <w:szCs w:val="28"/>
              </w:rPr>
              <w:t xml:space="preserve"> за исполнение</w:t>
            </w:r>
          </w:p>
        </w:tc>
      </w:tr>
      <w:tr w:rsidR="00ED7B4D" w:rsidRPr="002500F2" w:rsidTr="004806B9">
        <w:tc>
          <w:tcPr>
            <w:tcW w:w="642" w:type="dxa"/>
            <w:tcBorders>
              <w:top w:val="nil"/>
            </w:tcBorders>
          </w:tcPr>
          <w:p w:rsidR="00ED7B4D" w:rsidRPr="002500F2" w:rsidRDefault="00ED7B4D" w:rsidP="001247BF">
            <w:pPr>
              <w:ind w:right="-100" w:firstLine="25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46" w:type="dxa"/>
            <w:tcBorders>
              <w:top w:val="single" w:sz="4" w:space="0" w:color="auto"/>
            </w:tcBorders>
          </w:tcPr>
          <w:p w:rsidR="00ED7B4D" w:rsidRPr="002500F2" w:rsidRDefault="00ED7B4D" w:rsidP="001247BF">
            <w:pPr>
              <w:ind w:right="-100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>Разметка пешеходных переходов на территории муниципального образования город Маркс:</w:t>
            </w:r>
          </w:p>
          <w:p w:rsidR="00ED7B4D" w:rsidRPr="002500F2" w:rsidRDefault="00ED7B4D" w:rsidP="001247BF">
            <w:pPr>
              <w:ind w:right="-100" w:firstLine="25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>ул. Кирова – пр. Ленина (парк);</w:t>
            </w:r>
          </w:p>
          <w:p w:rsidR="00ED7B4D" w:rsidRPr="002500F2" w:rsidRDefault="00ED7B4D" w:rsidP="001247BF">
            <w:pPr>
              <w:ind w:right="-100" w:firstLine="25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>пр. Ленина – ул. К. Маркса;</w:t>
            </w:r>
          </w:p>
          <w:p w:rsidR="00ED7B4D" w:rsidRPr="002500F2" w:rsidRDefault="00ED7B4D" w:rsidP="001247BF">
            <w:pPr>
              <w:ind w:right="-100" w:firstLine="25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>Пр. Ленина – ул. Энгельса (3 шт.);</w:t>
            </w:r>
          </w:p>
          <w:p w:rsidR="00ED7B4D" w:rsidRPr="002500F2" w:rsidRDefault="00ED7B4D" w:rsidP="001247BF">
            <w:pPr>
              <w:ind w:right="-100" w:firstLine="25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>Пр. Ленина – ул. Куйбышева (4 шт.);</w:t>
            </w:r>
          </w:p>
          <w:p w:rsidR="00ED7B4D" w:rsidRPr="002500F2" w:rsidRDefault="00ED7B4D" w:rsidP="001247BF">
            <w:pPr>
              <w:ind w:right="-100" w:firstLine="25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>Пр. Ленина (аллея Молодёжи);</w:t>
            </w:r>
          </w:p>
          <w:p w:rsidR="00ED7B4D" w:rsidRPr="002500F2" w:rsidRDefault="00ED7B4D" w:rsidP="001247BF">
            <w:pPr>
              <w:ind w:right="-100" w:firstLine="25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>Пр. Ленина – ул. Колхозная;</w:t>
            </w:r>
          </w:p>
          <w:p w:rsidR="00ED7B4D" w:rsidRPr="002500F2" w:rsidRDefault="00ED7B4D" w:rsidP="001247BF">
            <w:pPr>
              <w:ind w:right="-100" w:firstLine="25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>Пр. Ленина – ул. Советская;</w:t>
            </w:r>
          </w:p>
          <w:p w:rsidR="00ED7B4D" w:rsidRPr="002500F2" w:rsidRDefault="00ED7B4D" w:rsidP="001247BF">
            <w:pPr>
              <w:ind w:right="-100" w:firstLine="25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>Пр. Ленина – ул. Первомайская;</w:t>
            </w:r>
          </w:p>
          <w:p w:rsidR="00ED7B4D" w:rsidRPr="002500F2" w:rsidRDefault="00ED7B4D" w:rsidP="001247BF">
            <w:pPr>
              <w:ind w:right="-100" w:firstLine="25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>Пр. Ленина – пр. Строителей (4 шт.);</w:t>
            </w:r>
          </w:p>
          <w:p w:rsidR="00ED7B4D" w:rsidRPr="002500F2" w:rsidRDefault="00ED7B4D" w:rsidP="001247BF">
            <w:pPr>
              <w:ind w:right="-100" w:firstLine="25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>Пр. Ленина, 117 (</w:t>
            </w:r>
            <w:proofErr w:type="spellStart"/>
            <w:r w:rsidRPr="002500F2">
              <w:rPr>
                <w:color w:val="000000"/>
                <w:sz w:val="28"/>
                <w:szCs w:val="28"/>
              </w:rPr>
              <w:t>Моссар</w:t>
            </w:r>
            <w:proofErr w:type="spellEnd"/>
            <w:r w:rsidRPr="002500F2">
              <w:rPr>
                <w:color w:val="000000"/>
                <w:sz w:val="28"/>
                <w:szCs w:val="28"/>
              </w:rPr>
              <w:t>);</w:t>
            </w:r>
          </w:p>
          <w:p w:rsidR="00ED7B4D" w:rsidRPr="002500F2" w:rsidRDefault="00ED7B4D" w:rsidP="001247BF">
            <w:pPr>
              <w:ind w:right="-100" w:firstLine="25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 xml:space="preserve">Пр. Строителей – ул. </w:t>
            </w:r>
            <w:proofErr w:type="gramStart"/>
            <w:r w:rsidRPr="002500F2">
              <w:rPr>
                <w:color w:val="000000"/>
                <w:sz w:val="28"/>
                <w:szCs w:val="28"/>
              </w:rPr>
              <w:t>Интернациональная</w:t>
            </w:r>
            <w:proofErr w:type="gramEnd"/>
            <w:r w:rsidRPr="002500F2">
              <w:rPr>
                <w:color w:val="000000"/>
                <w:sz w:val="28"/>
                <w:szCs w:val="28"/>
              </w:rPr>
              <w:t>;</w:t>
            </w:r>
          </w:p>
          <w:p w:rsidR="00ED7B4D" w:rsidRPr="002500F2" w:rsidRDefault="00ED7B4D" w:rsidP="001247BF">
            <w:pPr>
              <w:ind w:right="-100" w:firstLine="25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>Пр. Строителей – ул. 5-я линия;</w:t>
            </w:r>
          </w:p>
          <w:p w:rsidR="00ED7B4D" w:rsidRPr="002500F2" w:rsidRDefault="00ED7B4D" w:rsidP="001247BF">
            <w:pPr>
              <w:ind w:right="-100" w:firstLine="25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>Пр. Строителей (3-я школа) (2 шт.);</w:t>
            </w:r>
          </w:p>
          <w:p w:rsidR="00ED7B4D" w:rsidRPr="002500F2" w:rsidRDefault="00ED7B4D" w:rsidP="001247BF">
            <w:pPr>
              <w:ind w:right="-100" w:firstLine="25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>Ул. Кирова (ВДА);</w:t>
            </w:r>
          </w:p>
          <w:p w:rsidR="00ED7B4D" w:rsidRPr="002500F2" w:rsidRDefault="00ED7B4D" w:rsidP="001247BF">
            <w:pPr>
              <w:ind w:right="-100" w:firstLine="25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>Ул. Кирова (ОМВД РФ);</w:t>
            </w:r>
          </w:p>
          <w:p w:rsidR="00ED7B4D" w:rsidRPr="002500F2" w:rsidRDefault="00ED7B4D" w:rsidP="001247BF">
            <w:pPr>
              <w:ind w:right="-100" w:firstLine="25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>Ул. Кирова (поликлиника № 1);</w:t>
            </w:r>
          </w:p>
          <w:p w:rsidR="00ED7B4D" w:rsidRPr="002500F2" w:rsidRDefault="00ED7B4D" w:rsidP="001247BF">
            <w:pPr>
              <w:ind w:right="-100" w:firstLine="25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>Ул. 10-я линия – пр. Строителей;</w:t>
            </w:r>
          </w:p>
          <w:p w:rsidR="00ED7B4D" w:rsidRPr="002500F2" w:rsidRDefault="00ED7B4D" w:rsidP="001247BF">
            <w:pPr>
              <w:ind w:right="-100" w:firstLine="25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>Ул. Куйбышева (училище № 18);</w:t>
            </w:r>
          </w:p>
          <w:p w:rsidR="00ED7B4D" w:rsidRPr="002500F2" w:rsidRDefault="00ED7B4D" w:rsidP="001247BF">
            <w:pPr>
              <w:ind w:right="-100" w:firstLine="25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>Ул. Куйбышева (лицей);</w:t>
            </w:r>
          </w:p>
          <w:p w:rsidR="00ED7B4D" w:rsidRPr="002500F2" w:rsidRDefault="00ED7B4D" w:rsidP="001247BF">
            <w:pPr>
              <w:ind w:right="-100" w:firstLine="25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>Ул. Куйбышева – 5-я линия;</w:t>
            </w:r>
          </w:p>
          <w:p w:rsidR="00ED7B4D" w:rsidRPr="002500F2" w:rsidRDefault="00ED7B4D" w:rsidP="001247BF">
            <w:pPr>
              <w:ind w:right="-100" w:firstLine="25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 xml:space="preserve">Ул. Куйбышева – ул. </w:t>
            </w:r>
            <w:proofErr w:type="gramStart"/>
            <w:r w:rsidRPr="002500F2">
              <w:rPr>
                <w:color w:val="000000"/>
                <w:sz w:val="28"/>
                <w:szCs w:val="28"/>
              </w:rPr>
              <w:t>Интернациональная</w:t>
            </w:r>
            <w:proofErr w:type="gramEnd"/>
            <w:r w:rsidRPr="002500F2">
              <w:rPr>
                <w:color w:val="000000"/>
                <w:sz w:val="28"/>
                <w:szCs w:val="28"/>
              </w:rPr>
              <w:t>;</w:t>
            </w:r>
          </w:p>
          <w:p w:rsidR="00ED7B4D" w:rsidRPr="002500F2" w:rsidRDefault="00ED7B4D" w:rsidP="001247BF">
            <w:pPr>
              <w:ind w:right="-100" w:firstLine="25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lastRenderedPageBreak/>
              <w:t>Ул. Куйбышева – ул. 10-я линия;</w:t>
            </w:r>
          </w:p>
          <w:p w:rsidR="00ED7B4D" w:rsidRPr="002500F2" w:rsidRDefault="00ED7B4D" w:rsidP="001247BF">
            <w:pPr>
              <w:ind w:right="-100" w:firstLine="25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>Ул. Рабочая – ул. 5-я линия;</w:t>
            </w:r>
          </w:p>
          <w:p w:rsidR="00ED7B4D" w:rsidRPr="002500F2" w:rsidRDefault="00ED7B4D" w:rsidP="001247BF">
            <w:pPr>
              <w:ind w:right="-100" w:firstLine="25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>Ул. Красная -  ул. 5-я линия;</w:t>
            </w:r>
          </w:p>
          <w:p w:rsidR="00ED7B4D" w:rsidRPr="002500F2" w:rsidRDefault="00ED7B4D" w:rsidP="001247BF">
            <w:pPr>
              <w:ind w:right="-100" w:firstLine="25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>Ул. Рабочая – ул. 4-я линия (лицей);</w:t>
            </w:r>
          </w:p>
          <w:p w:rsidR="00ED7B4D" w:rsidRPr="002500F2" w:rsidRDefault="00ED7B4D" w:rsidP="001247BF">
            <w:pPr>
              <w:ind w:right="-100" w:firstLine="25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>Ул. Победы (Центр внешкольной работы)</w:t>
            </w:r>
          </w:p>
        </w:tc>
        <w:tc>
          <w:tcPr>
            <w:tcW w:w="2160" w:type="dxa"/>
          </w:tcPr>
          <w:p w:rsidR="00ED7B4D" w:rsidRPr="002500F2" w:rsidRDefault="00ED7B4D" w:rsidP="001247BF">
            <w:pPr>
              <w:ind w:right="-100" w:firstLine="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100</w:t>
            </w:r>
            <w:r w:rsidRPr="002500F2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60" w:type="dxa"/>
          </w:tcPr>
          <w:p w:rsidR="00ED7B4D" w:rsidRPr="002500F2" w:rsidRDefault="00ED7B4D" w:rsidP="00340546">
            <w:pPr>
              <w:ind w:right="-100"/>
              <w:jc w:val="center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 xml:space="preserve">Отдел благоустройства и дорожного контроля управления по ЖКХ и жилищной политике администрации </w:t>
            </w:r>
            <w:proofErr w:type="spellStart"/>
            <w:r w:rsidRPr="002500F2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2500F2">
              <w:rPr>
                <w:color w:val="000000"/>
                <w:sz w:val="28"/>
                <w:szCs w:val="28"/>
              </w:rPr>
              <w:t xml:space="preserve"> муниципального района,</w:t>
            </w:r>
          </w:p>
          <w:p w:rsidR="00ED7B4D" w:rsidRPr="002500F2" w:rsidRDefault="00ED7B4D" w:rsidP="00340546">
            <w:pPr>
              <w:ind w:right="-100"/>
              <w:jc w:val="center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 xml:space="preserve">ОГИБДД ОМВД РФ </w:t>
            </w:r>
            <w:proofErr w:type="spellStart"/>
            <w:r w:rsidRPr="002500F2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2500F2">
              <w:rPr>
                <w:color w:val="000000"/>
                <w:sz w:val="28"/>
                <w:szCs w:val="28"/>
              </w:rPr>
              <w:t xml:space="preserve"> района (по согласованию)</w:t>
            </w:r>
          </w:p>
        </w:tc>
      </w:tr>
      <w:tr w:rsidR="00ED7B4D" w:rsidRPr="002500F2" w:rsidTr="00340546">
        <w:trPr>
          <w:trHeight w:val="3809"/>
        </w:trPr>
        <w:tc>
          <w:tcPr>
            <w:tcW w:w="642" w:type="dxa"/>
          </w:tcPr>
          <w:p w:rsidR="00ED7B4D" w:rsidRPr="002500F2" w:rsidRDefault="00ED7B4D" w:rsidP="001247BF">
            <w:pPr>
              <w:ind w:right="-100" w:firstLine="25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146" w:type="dxa"/>
          </w:tcPr>
          <w:p w:rsidR="00ED7B4D" w:rsidRPr="002500F2" w:rsidRDefault="00ED7B4D" w:rsidP="001247BF">
            <w:pPr>
              <w:ind w:right="-100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 xml:space="preserve">Оказание услуг по разработке проекта организации дорожного движения на автомобильных дорогах общего пользования муниципального образования город Маркс </w:t>
            </w:r>
            <w:proofErr w:type="spellStart"/>
            <w:r w:rsidRPr="002500F2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2500F2">
              <w:rPr>
                <w:color w:val="000000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160" w:type="dxa"/>
          </w:tcPr>
          <w:p w:rsidR="00ED7B4D" w:rsidRPr="002500F2" w:rsidRDefault="00ED7B4D" w:rsidP="001247BF">
            <w:pPr>
              <w:ind w:right="-100" w:firstLine="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280</w:t>
            </w:r>
            <w:r w:rsidRPr="002500F2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2160" w:type="dxa"/>
          </w:tcPr>
          <w:p w:rsidR="00ED7B4D" w:rsidRPr="002500F2" w:rsidRDefault="00ED7B4D" w:rsidP="00340546">
            <w:pPr>
              <w:ind w:right="-100"/>
              <w:jc w:val="center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>Отдел благоустройства и дорожного контроля управления</w:t>
            </w:r>
            <w:r w:rsidR="00EF3E8E">
              <w:rPr>
                <w:color w:val="000000"/>
                <w:sz w:val="28"/>
                <w:szCs w:val="28"/>
              </w:rPr>
              <w:t xml:space="preserve"> по</w:t>
            </w:r>
            <w:r w:rsidRPr="002500F2">
              <w:rPr>
                <w:color w:val="000000"/>
                <w:sz w:val="28"/>
                <w:szCs w:val="28"/>
              </w:rPr>
              <w:t xml:space="preserve"> ЖКХ и жилищной политике администрации </w:t>
            </w:r>
            <w:proofErr w:type="spellStart"/>
            <w:r w:rsidRPr="002500F2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2500F2">
              <w:rPr>
                <w:color w:val="000000"/>
                <w:sz w:val="28"/>
                <w:szCs w:val="28"/>
              </w:rPr>
              <w:t xml:space="preserve"> муниципального района,</w:t>
            </w:r>
          </w:p>
          <w:p w:rsidR="00ED7B4D" w:rsidRPr="002500F2" w:rsidRDefault="00ED7B4D" w:rsidP="00340546">
            <w:pPr>
              <w:ind w:right="-100" w:firstLine="25"/>
              <w:jc w:val="center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 xml:space="preserve">ОГИБДД ОМВД РФ </w:t>
            </w:r>
            <w:proofErr w:type="spellStart"/>
            <w:r w:rsidRPr="002500F2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2500F2">
              <w:rPr>
                <w:color w:val="000000"/>
                <w:sz w:val="28"/>
                <w:szCs w:val="28"/>
              </w:rPr>
              <w:t xml:space="preserve"> района (по согласованию)</w:t>
            </w:r>
          </w:p>
        </w:tc>
      </w:tr>
      <w:tr w:rsidR="00ED7B4D" w:rsidRPr="002500F2" w:rsidTr="00340546">
        <w:trPr>
          <w:trHeight w:val="3809"/>
        </w:trPr>
        <w:tc>
          <w:tcPr>
            <w:tcW w:w="642" w:type="dxa"/>
          </w:tcPr>
          <w:p w:rsidR="00ED7B4D" w:rsidRPr="002500F2" w:rsidRDefault="00ED7B4D" w:rsidP="001247BF">
            <w:pPr>
              <w:ind w:right="-100" w:firstLine="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46" w:type="dxa"/>
          </w:tcPr>
          <w:p w:rsidR="00ED7B4D" w:rsidRPr="002500F2" w:rsidRDefault="00ED7B4D" w:rsidP="001247BF">
            <w:pPr>
              <w:ind w:right="-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2160" w:type="dxa"/>
          </w:tcPr>
          <w:p w:rsidR="00ED7B4D" w:rsidRDefault="00ED7B4D" w:rsidP="001247BF">
            <w:pPr>
              <w:ind w:right="-100" w:firstLine="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160" w:type="dxa"/>
          </w:tcPr>
          <w:p w:rsidR="00ED7B4D" w:rsidRPr="002500F2" w:rsidRDefault="00ED7B4D" w:rsidP="00340546">
            <w:pPr>
              <w:ind w:right="-100"/>
              <w:jc w:val="center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 xml:space="preserve">Отдел благоустройства и дорожного контроля управления </w:t>
            </w:r>
            <w:r w:rsidR="00EF3E8E">
              <w:rPr>
                <w:color w:val="000000"/>
                <w:sz w:val="28"/>
                <w:szCs w:val="28"/>
              </w:rPr>
              <w:t xml:space="preserve">по </w:t>
            </w:r>
            <w:r w:rsidRPr="002500F2">
              <w:rPr>
                <w:color w:val="000000"/>
                <w:sz w:val="28"/>
                <w:szCs w:val="28"/>
              </w:rPr>
              <w:t xml:space="preserve">ЖКХ и жилищной политике администрации </w:t>
            </w:r>
            <w:proofErr w:type="spellStart"/>
            <w:r w:rsidRPr="002500F2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2500F2">
              <w:rPr>
                <w:color w:val="000000"/>
                <w:sz w:val="28"/>
                <w:szCs w:val="28"/>
              </w:rPr>
              <w:t xml:space="preserve"> муниципального района,</w:t>
            </w:r>
          </w:p>
          <w:p w:rsidR="00ED7B4D" w:rsidRPr="002500F2" w:rsidRDefault="00ED7B4D" w:rsidP="00340546">
            <w:pPr>
              <w:ind w:right="-100"/>
              <w:jc w:val="center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 xml:space="preserve">ОГИБДД ОМВД РФ </w:t>
            </w:r>
            <w:proofErr w:type="spellStart"/>
            <w:r w:rsidRPr="002500F2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2500F2">
              <w:rPr>
                <w:color w:val="000000"/>
                <w:sz w:val="28"/>
                <w:szCs w:val="28"/>
              </w:rPr>
              <w:t xml:space="preserve"> района (по согласованию)</w:t>
            </w:r>
          </w:p>
        </w:tc>
      </w:tr>
      <w:tr w:rsidR="00ED7B4D" w:rsidRPr="002500F2" w:rsidTr="004806B9">
        <w:trPr>
          <w:trHeight w:val="3809"/>
        </w:trPr>
        <w:tc>
          <w:tcPr>
            <w:tcW w:w="642" w:type="dxa"/>
            <w:tcBorders>
              <w:bottom w:val="single" w:sz="4" w:space="0" w:color="auto"/>
            </w:tcBorders>
          </w:tcPr>
          <w:p w:rsidR="00ED7B4D" w:rsidRDefault="00ED7B4D" w:rsidP="001247BF">
            <w:pPr>
              <w:ind w:right="-100" w:firstLine="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46" w:type="dxa"/>
            <w:tcBorders>
              <w:bottom w:val="single" w:sz="4" w:space="0" w:color="auto"/>
            </w:tcBorders>
          </w:tcPr>
          <w:p w:rsidR="00ED7B4D" w:rsidRPr="0008465D" w:rsidRDefault="00ED7B4D" w:rsidP="00340546">
            <w:pPr>
              <w:rPr>
                <w:sz w:val="28"/>
                <w:szCs w:val="28"/>
              </w:rPr>
            </w:pPr>
            <w:r w:rsidRPr="0008465D">
              <w:rPr>
                <w:sz w:val="28"/>
                <w:szCs w:val="28"/>
              </w:rPr>
              <w:t xml:space="preserve">Горизонтальная дорожная разметка </w:t>
            </w:r>
          </w:p>
          <w:p w:rsidR="00ED7B4D" w:rsidRPr="0008465D" w:rsidRDefault="00ED7B4D" w:rsidP="00340546">
            <w:pPr>
              <w:pStyle w:val="12"/>
              <w:widowControl w:val="0"/>
              <w:suppressAutoHyphens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8465D">
              <w:rPr>
                <w:rFonts w:ascii="Times New Roman" w:hAnsi="Times New Roman"/>
                <w:sz w:val="28"/>
                <w:szCs w:val="28"/>
              </w:rPr>
              <w:t>на территории муниципального образования город Маркс:</w:t>
            </w:r>
          </w:p>
          <w:p w:rsidR="00ED7B4D" w:rsidRPr="0008465D" w:rsidRDefault="00ED7B4D" w:rsidP="00340546">
            <w:pPr>
              <w:rPr>
                <w:sz w:val="28"/>
                <w:szCs w:val="28"/>
              </w:rPr>
            </w:pPr>
            <w:r w:rsidRPr="0008465D">
              <w:rPr>
                <w:sz w:val="28"/>
                <w:szCs w:val="28"/>
              </w:rPr>
              <w:t>ул. Загородная Роща; ул. Вишневая;</w:t>
            </w:r>
          </w:p>
          <w:p w:rsidR="00ED7B4D" w:rsidRPr="0008465D" w:rsidRDefault="00ED7B4D" w:rsidP="00340546">
            <w:pPr>
              <w:rPr>
                <w:sz w:val="28"/>
                <w:szCs w:val="28"/>
              </w:rPr>
            </w:pPr>
            <w:r w:rsidRPr="0008465D">
              <w:rPr>
                <w:sz w:val="28"/>
                <w:szCs w:val="28"/>
              </w:rPr>
              <w:t>ул. Кирова; пр. Строителей;</w:t>
            </w:r>
          </w:p>
          <w:p w:rsidR="00ED7B4D" w:rsidRPr="0008465D" w:rsidRDefault="00ED7B4D" w:rsidP="00340546">
            <w:pPr>
              <w:rPr>
                <w:sz w:val="28"/>
                <w:szCs w:val="28"/>
              </w:rPr>
            </w:pPr>
            <w:r w:rsidRPr="0008465D">
              <w:rPr>
                <w:sz w:val="28"/>
                <w:szCs w:val="28"/>
              </w:rPr>
              <w:t>ул. Колхозная; ул. Рабочая;</w:t>
            </w:r>
          </w:p>
          <w:p w:rsidR="00ED7B4D" w:rsidRPr="0008465D" w:rsidRDefault="00ED7B4D" w:rsidP="00340546">
            <w:pPr>
              <w:rPr>
                <w:sz w:val="28"/>
                <w:szCs w:val="28"/>
              </w:rPr>
            </w:pPr>
            <w:r w:rsidRPr="0008465D">
              <w:rPr>
                <w:sz w:val="28"/>
                <w:szCs w:val="28"/>
              </w:rPr>
              <w:t>ул. Куйбышева; ул. Бебеля;</w:t>
            </w:r>
          </w:p>
          <w:p w:rsidR="00ED7B4D" w:rsidRPr="0008465D" w:rsidRDefault="00ED7B4D" w:rsidP="00340546">
            <w:pPr>
              <w:rPr>
                <w:sz w:val="28"/>
                <w:szCs w:val="28"/>
              </w:rPr>
            </w:pPr>
            <w:r w:rsidRPr="0008465D">
              <w:rPr>
                <w:sz w:val="28"/>
                <w:szCs w:val="28"/>
              </w:rPr>
              <w:t xml:space="preserve">ул. К. Либкнехта; ул. </w:t>
            </w:r>
            <w:proofErr w:type="gramStart"/>
            <w:r w:rsidRPr="0008465D">
              <w:rPr>
                <w:sz w:val="28"/>
                <w:szCs w:val="28"/>
              </w:rPr>
              <w:t>Дорожная</w:t>
            </w:r>
            <w:proofErr w:type="gramEnd"/>
            <w:r w:rsidRPr="0008465D">
              <w:rPr>
                <w:sz w:val="28"/>
                <w:szCs w:val="28"/>
              </w:rPr>
              <w:t>;</w:t>
            </w:r>
          </w:p>
          <w:p w:rsidR="00ED7B4D" w:rsidRPr="0008465D" w:rsidRDefault="00ED7B4D" w:rsidP="00340546">
            <w:pPr>
              <w:rPr>
                <w:sz w:val="28"/>
                <w:szCs w:val="28"/>
              </w:rPr>
            </w:pPr>
            <w:r w:rsidRPr="0008465D">
              <w:rPr>
                <w:sz w:val="28"/>
                <w:szCs w:val="28"/>
              </w:rPr>
              <w:t>ул. 5-я линия; ул. 10-я линия;</w:t>
            </w:r>
          </w:p>
          <w:p w:rsidR="00ED7B4D" w:rsidRPr="0008465D" w:rsidRDefault="00ED7B4D" w:rsidP="00340546">
            <w:pPr>
              <w:rPr>
                <w:sz w:val="28"/>
                <w:szCs w:val="28"/>
              </w:rPr>
            </w:pPr>
            <w:r w:rsidRPr="0008465D">
              <w:rPr>
                <w:sz w:val="28"/>
                <w:szCs w:val="28"/>
              </w:rPr>
              <w:t>пр. Ленина; ул. Интернациональная</w:t>
            </w:r>
          </w:p>
          <w:p w:rsidR="00ED7B4D" w:rsidRDefault="00ED7B4D" w:rsidP="00340546">
            <w:pPr>
              <w:ind w:right="-100"/>
              <w:rPr>
                <w:color w:val="000000"/>
                <w:sz w:val="28"/>
                <w:szCs w:val="28"/>
              </w:rPr>
            </w:pPr>
            <w:r w:rsidRPr="0008465D">
              <w:rPr>
                <w:sz w:val="28"/>
                <w:szCs w:val="28"/>
              </w:rPr>
              <w:t>Примыкания к вышеперечисленным улицам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D7B4D" w:rsidRDefault="00ED7B4D" w:rsidP="001247BF">
            <w:pPr>
              <w:ind w:right="-100" w:firstLine="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340,0</w:t>
            </w:r>
            <w:r w:rsidR="00DF327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D7B4D" w:rsidRPr="002500F2" w:rsidRDefault="00ED7B4D" w:rsidP="00340546">
            <w:pPr>
              <w:ind w:right="-100"/>
              <w:jc w:val="center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 xml:space="preserve">Отдел благоустройства и дорожного контроля управления </w:t>
            </w:r>
            <w:r w:rsidR="00EF3E8E">
              <w:rPr>
                <w:color w:val="000000"/>
                <w:sz w:val="28"/>
                <w:szCs w:val="28"/>
              </w:rPr>
              <w:t xml:space="preserve">по </w:t>
            </w:r>
            <w:r w:rsidRPr="002500F2">
              <w:rPr>
                <w:color w:val="000000"/>
                <w:sz w:val="28"/>
                <w:szCs w:val="28"/>
              </w:rPr>
              <w:t xml:space="preserve">ЖКХ и жилищной политике администрации </w:t>
            </w:r>
            <w:proofErr w:type="spellStart"/>
            <w:r w:rsidRPr="002500F2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2500F2">
              <w:rPr>
                <w:color w:val="000000"/>
                <w:sz w:val="28"/>
                <w:szCs w:val="28"/>
              </w:rPr>
              <w:t xml:space="preserve"> муниципального района,</w:t>
            </w:r>
          </w:p>
          <w:p w:rsidR="00ED7B4D" w:rsidRPr="002500F2" w:rsidRDefault="00ED7B4D" w:rsidP="00340546">
            <w:pPr>
              <w:ind w:right="-100"/>
              <w:jc w:val="center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 xml:space="preserve">ОГИБДД ОМВД РФ </w:t>
            </w:r>
            <w:proofErr w:type="spellStart"/>
            <w:r w:rsidRPr="002500F2">
              <w:rPr>
                <w:color w:val="000000"/>
                <w:sz w:val="28"/>
                <w:szCs w:val="28"/>
              </w:rPr>
              <w:t>Марксовского</w:t>
            </w:r>
            <w:proofErr w:type="spellEnd"/>
            <w:r w:rsidRPr="002500F2">
              <w:rPr>
                <w:color w:val="000000"/>
                <w:sz w:val="28"/>
                <w:szCs w:val="28"/>
              </w:rPr>
              <w:t xml:space="preserve"> района (по согласованию)</w:t>
            </w:r>
          </w:p>
        </w:tc>
      </w:tr>
    </w:tbl>
    <w:p w:rsidR="00ED7B4D" w:rsidRDefault="00ED7B4D" w:rsidP="001247BF">
      <w:pPr>
        <w:suppressAutoHyphens/>
        <w:ind w:right="-100"/>
        <w:rPr>
          <w:color w:val="000000"/>
          <w:sz w:val="28"/>
          <w:szCs w:val="28"/>
        </w:rPr>
      </w:pPr>
    </w:p>
    <w:p w:rsidR="00ED7B4D" w:rsidRPr="002500F2" w:rsidRDefault="00ED7B4D" w:rsidP="00340546">
      <w:pPr>
        <w:numPr>
          <w:ilvl w:val="0"/>
          <w:numId w:val="4"/>
        </w:numPr>
        <w:tabs>
          <w:tab w:val="left" w:pos="9214"/>
        </w:tabs>
        <w:suppressAutoHyphens/>
        <w:ind w:right="42"/>
        <w:jc w:val="center"/>
        <w:rPr>
          <w:color w:val="000000"/>
          <w:sz w:val="28"/>
          <w:szCs w:val="28"/>
          <w:lang w:val="en-US"/>
        </w:rPr>
      </w:pPr>
      <w:r w:rsidRPr="002500F2">
        <w:rPr>
          <w:color w:val="000000"/>
          <w:sz w:val="28"/>
          <w:szCs w:val="28"/>
        </w:rPr>
        <w:t>Ресурсное обеспечение программы</w:t>
      </w:r>
    </w:p>
    <w:p w:rsidR="00ED7B4D" w:rsidRPr="002500F2" w:rsidRDefault="00ED7B4D" w:rsidP="001247BF">
      <w:pPr>
        <w:tabs>
          <w:tab w:val="left" w:pos="9214"/>
        </w:tabs>
        <w:autoSpaceDE w:val="0"/>
        <w:autoSpaceDN w:val="0"/>
        <w:adjustRightInd w:val="0"/>
        <w:ind w:right="42" w:firstLine="720"/>
        <w:jc w:val="both"/>
        <w:rPr>
          <w:color w:val="000000"/>
          <w:sz w:val="28"/>
          <w:szCs w:val="28"/>
        </w:rPr>
      </w:pPr>
      <w:r w:rsidRPr="002500F2">
        <w:rPr>
          <w:color w:val="000000"/>
          <w:sz w:val="28"/>
          <w:szCs w:val="28"/>
        </w:rPr>
        <w:t xml:space="preserve">Финансирование мероприятий Программы осуществляется за счёт средств </w:t>
      </w:r>
      <w:r w:rsidR="00AE7199">
        <w:rPr>
          <w:color w:val="000000"/>
          <w:sz w:val="28"/>
          <w:szCs w:val="28"/>
        </w:rPr>
        <w:t xml:space="preserve">бюджета </w:t>
      </w:r>
      <w:r w:rsidRPr="002500F2">
        <w:rPr>
          <w:color w:val="000000"/>
          <w:sz w:val="28"/>
          <w:szCs w:val="28"/>
        </w:rPr>
        <w:t>муниципального образования город Маркс:</w:t>
      </w:r>
    </w:p>
    <w:p w:rsidR="00ED7B4D" w:rsidRPr="002500F2" w:rsidRDefault="00ED7B4D" w:rsidP="001247BF">
      <w:pPr>
        <w:tabs>
          <w:tab w:val="left" w:pos="9214"/>
        </w:tabs>
        <w:ind w:right="42" w:firstLine="720"/>
        <w:jc w:val="both"/>
        <w:rPr>
          <w:color w:val="000000"/>
          <w:sz w:val="28"/>
          <w:szCs w:val="28"/>
        </w:rPr>
      </w:pPr>
      <w:r w:rsidRPr="002500F2">
        <w:rPr>
          <w:color w:val="000000"/>
          <w:sz w:val="28"/>
          <w:szCs w:val="28"/>
        </w:rPr>
        <w:t>Общий объем финансирования составляет (</w:t>
      </w:r>
      <w:proofErr w:type="spellStart"/>
      <w:r w:rsidRPr="002500F2">
        <w:rPr>
          <w:color w:val="000000"/>
          <w:sz w:val="28"/>
          <w:szCs w:val="28"/>
        </w:rPr>
        <w:t>прогнозно</w:t>
      </w:r>
      <w:proofErr w:type="spellEnd"/>
      <w:r w:rsidRPr="002500F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8</w:t>
      </w:r>
      <w:r w:rsidRPr="002500F2">
        <w:rPr>
          <w:color w:val="000000"/>
          <w:sz w:val="28"/>
          <w:szCs w:val="28"/>
        </w:rPr>
        <w:t>00</w:t>
      </w:r>
      <w:r w:rsidR="00DF3279">
        <w:rPr>
          <w:color w:val="000000"/>
          <w:sz w:val="28"/>
          <w:szCs w:val="28"/>
        </w:rPr>
        <w:t>,00</w:t>
      </w:r>
      <w:r w:rsidRPr="002500F2">
        <w:rPr>
          <w:color w:val="000000"/>
          <w:sz w:val="28"/>
          <w:szCs w:val="28"/>
        </w:rPr>
        <w:t xml:space="preserve"> </w:t>
      </w:r>
      <w:r w:rsidR="00DF3279">
        <w:rPr>
          <w:color w:val="000000"/>
          <w:sz w:val="28"/>
          <w:szCs w:val="28"/>
        </w:rPr>
        <w:t xml:space="preserve">тыс. </w:t>
      </w:r>
      <w:r w:rsidRPr="002500F2">
        <w:rPr>
          <w:color w:val="000000"/>
          <w:sz w:val="28"/>
          <w:szCs w:val="28"/>
        </w:rPr>
        <w:t>рублей.</w:t>
      </w: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21"/>
        <w:gridCol w:w="3787"/>
      </w:tblGrid>
      <w:tr w:rsidR="00ED7B4D" w:rsidRPr="002500F2" w:rsidTr="00DB4754">
        <w:trPr>
          <w:trHeight w:val="532"/>
        </w:trPr>
        <w:tc>
          <w:tcPr>
            <w:tcW w:w="5321" w:type="dxa"/>
            <w:vMerge w:val="restart"/>
          </w:tcPr>
          <w:p w:rsidR="00ED7B4D" w:rsidRPr="002500F2" w:rsidRDefault="00ED7B4D" w:rsidP="001247BF">
            <w:pPr>
              <w:tabs>
                <w:tab w:val="left" w:pos="9214"/>
              </w:tabs>
              <w:ind w:right="42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>Источники финансирования и направления расходов</w:t>
            </w:r>
          </w:p>
        </w:tc>
        <w:tc>
          <w:tcPr>
            <w:tcW w:w="3787" w:type="dxa"/>
            <w:tcBorders>
              <w:bottom w:val="single" w:sz="4" w:space="0" w:color="auto"/>
              <w:right w:val="single" w:sz="4" w:space="0" w:color="auto"/>
            </w:tcBorders>
          </w:tcPr>
          <w:p w:rsidR="00ED7B4D" w:rsidRPr="002500F2" w:rsidRDefault="00ED7B4D" w:rsidP="001247BF">
            <w:pPr>
              <w:tabs>
                <w:tab w:val="left" w:pos="9214"/>
              </w:tabs>
              <w:ind w:right="42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>Объём финансирования</w:t>
            </w:r>
          </w:p>
        </w:tc>
      </w:tr>
      <w:tr w:rsidR="00ED7B4D" w:rsidRPr="002500F2" w:rsidTr="00DB4754">
        <w:trPr>
          <w:trHeight w:val="150"/>
        </w:trPr>
        <w:tc>
          <w:tcPr>
            <w:tcW w:w="5321" w:type="dxa"/>
            <w:vMerge/>
          </w:tcPr>
          <w:p w:rsidR="00ED7B4D" w:rsidRPr="002500F2" w:rsidRDefault="00ED7B4D" w:rsidP="001247BF">
            <w:pPr>
              <w:tabs>
                <w:tab w:val="left" w:pos="9214"/>
              </w:tabs>
              <w:ind w:right="42"/>
              <w:rPr>
                <w:color w:val="000000"/>
                <w:sz w:val="28"/>
                <w:szCs w:val="28"/>
              </w:rPr>
            </w:pPr>
          </w:p>
        </w:tc>
        <w:tc>
          <w:tcPr>
            <w:tcW w:w="3787" w:type="dxa"/>
            <w:tcBorders>
              <w:top w:val="single" w:sz="4" w:space="0" w:color="auto"/>
              <w:right w:val="single" w:sz="4" w:space="0" w:color="auto"/>
            </w:tcBorders>
          </w:tcPr>
          <w:p w:rsidR="00ED7B4D" w:rsidRPr="002500F2" w:rsidRDefault="00ED7B4D" w:rsidP="001247BF">
            <w:pPr>
              <w:tabs>
                <w:tab w:val="left" w:pos="9214"/>
              </w:tabs>
              <w:ind w:right="42"/>
              <w:jc w:val="center"/>
              <w:rPr>
                <w:color w:val="000000"/>
                <w:sz w:val="28"/>
                <w:szCs w:val="28"/>
              </w:rPr>
            </w:pPr>
            <w:r w:rsidRPr="002500F2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D7B4D" w:rsidRPr="002500F2" w:rsidTr="00DB4754">
        <w:trPr>
          <w:trHeight w:val="210"/>
        </w:trPr>
        <w:tc>
          <w:tcPr>
            <w:tcW w:w="5321" w:type="dxa"/>
          </w:tcPr>
          <w:p w:rsidR="00ED7B4D" w:rsidRPr="002500F2" w:rsidRDefault="00AE7199" w:rsidP="001247BF">
            <w:pPr>
              <w:tabs>
                <w:tab w:val="left" w:pos="9214"/>
              </w:tabs>
              <w:ind w:right="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бюджета муниципального образования</w:t>
            </w:r>
            <w:r w:rsidR="0087174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871741">
              <w:rPr>
                <w:color w:val="000000"/>
                <w:sz w:val="28"/>
                <w:szCs w:val="28"/>
              </w:rPr>
              <w:t>г</w:t>
            </w:r>
            <w:proofErr w:type="gramEnd"/>
            <w:r w:rsidR="00871741">
              <w:rPr>
                <w:color w:val="000000"/>
                <w:sz w:val="28"/>
                <w:szCs w:val="28"/>
              </w:rPr>
              <w:t xml:space="preserve">. Маркс </w:t>
            </w:r>
          </w:p>
        </w:tc>
        <w:tc>
          <w:tcPr>
            <w:tcW w:w="3787" w:type="dxa"/>
            <w:tcBorders>
              <w:right w:val="single" w:sz="4" w:space="0" w:color="auto"/>
            </w:tcBorders>
          </w:tcPr>
          <w:p w:rsidR="00ED7B4D" w:rsidRPr="002500F2" w:rsidRDefault="00ED7B4D" w:rsidP="001247BF">
            <w:pPr>
              <w:tabs>
                <w:tab w:val="left" w:pos="9214"/>
              </w:tabs>
              <w:ind w:right="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2500F2">
              <w:rPr>
                <w:color w:val="000000"/>
                <w:sz w:val="28"/>
                <w:szCs w:val="28"/>
              </w:rPr>
              <w:t>00</w:t>
            </w:r>
            <w:r w:rsidR="00DF3279">
              <w:rPr>
                <w:color w:val="000000"/>
                <w:sz w:val="28"/>
                <w:szCs w:val="28"/>
              </w:rPr>
              <w:t>,</w:t>
            </w:r>
            <w:r w:rsidRPr="002500F2">
              <w:rPr>
                <w:color w:val="000000"/>
                <w:sz w:val="28"/>
                <w:szCs w:val="28"/>
              </w:rPr>
              <w:t xml:space="preserve"> 00</w:t>
            </w:r>
          </w:p>
        </w:tc>
      </w:tr>
    </w:tbl>
    <w:p w:rsidR="00ED7B4D" w:rsidRPr="002500F2" w:rsidRDefault="00ED7B4D" w:rsidP="001247BF">
      <w:pPr>
        <w:pStyle w:val="ConsPlusNormal"/>
        <w:tabs>
          <w:tab w:val="left" w:pos="9214"/>
        </w:tabs>
        <w:ind w:right="4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D7B4D" w:rsidRPr="002500F2" w:rsidRDefault="00ED7B4D" w:rsidP="001247BF">
      <w:pPr>
        <w:pStyle w:val="ConsPlusNormal"/>
        <w:tabs>
          <w:tab w:val="left" w:pos="9214"/>
        </w:tabs>
        <w:ind w:right="4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00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Организация управления реализацией программы и </w:t>
      </w:r>
      <w:proofErr w:type="gramStart"/>
      <w:r w:rsidRPr="002500F2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2500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ходом ее выполнения</w:t>
      </w:r>
    </w:p>
    <w:p w:rsidR="00ED7B4D" w:rsidRPr="002500F2" w:rsidRDefault="00ED7B4D" w:rsidP="001247BF">
      <w:pPr>
        <w:pStyle w:val="ConsPlusNormal"/>
        <w:tabs>
          <w:tab w:val="left" w:pos="9214"/>
        </w:tabs>
        <w:ind w:right="4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D7B4D" w:rsidRPr="002500F2" w:rsidRDefault="00ED7B4D" w:rsidP="001247BF">
      <w:pPr>
        <w:pStyle w:val="ConsPlusNormal"/>
        <w:tabs>
          <w:tab w:val="left" w:pos="9214"/>
        </w:tabs>
        <w:ind w:right="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0F2">
        <w:rPr>
          <w:rFonts w:ascii="Times New Roman" w:hAnsi="Times New Roman" w:cs="Times New Roman"/>
          <w:color w:val="000000"/>
          <w:sz w:val="28"/>
          <w:szCs w:val="28"/>
        </w:rPr>
        <w:t xml:space="preserve">Текущий </w:t>
      </w:r>
      <w:proofErr w:type="gramStart"/>
      <w:r w:rsidRPr="002500F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500F2">
        <w:rPr>
          <w:rFonts w:ascii="Times New Roman" w:hAnsi="Times New Roman" w:cs="Times New Roman"/>
          <w:color w:val="000000"/>
          <w:sz w:val="28"/>
          <w:szCs w:val="28"/>
        </w:rPr>
        <w:t xml:space="preserve"> ходом реализации программы, целевым расходованием средств </w:t>
      </w:r>
      <w:r w:rsidR="00AE7199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Pr="002500F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город Маркс, выделенных на реализацию мероприятий программы, осуществляется администрацией </w:t>
      </w:r>
      <w:proofErr w:type="spellStart"/>
      <w:r w:rsidRPr="002500F2">
        <w:rPr>
          <w:rFonts w:ascii="Times New Roman" w:hAnsi="Times New Roman" w:cs="Times New Roman"/>
          <w:color w:val="000000"/>
          <w:sz w:val="28"/>
          <w:szCs w:val="28"/>
        </w:rPr>
        <w:t>Марксовского</w:t>
      </w:r>
      <w:proofErr w:type="spellEnd"/>
      <w:r w:rsidRPr="002500F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ED7B4D" w:rsidRPr="002500F2" w:rsidRDefault="00ED7B4D" w:rsidP="001247BF">
      <w:pPr>
        <w:pStyle w:val="ConsPlusNormal"/>
        <w:ind w:right="42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D7B4D" w:rsidRPr="002500F2" w:rsidRDefault="00ED7B4D" w:rsidP="001247BF">
      <w:pPr>
        <w:pStyle w:val="ConsPlusNormal"/>
        <w:ind w:right="4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500F2">
        <w:rPr>
          <w:rFonts w:ascii="Times New Roman" w:hAnsi="Times New Roman" w:cs="Times New Roman"/>
          <w:bCs/>
          <w:color w:val="000000"/>
          <w:sz w:val="28"/>
          <w:szCs w:val="28"/>
        </w:rPr>
        <w:t>6. Прогноз ожидаемых социально-экономических результатов программы</w:t>
      </w:r>
    </w:p>
    <w:p w:rsidR="00ED7B4D" w:rsidRPr="002500F2" w:rsidRDefault="00ED7B4D" w:rsidP="001247BF">
      <w:pPr>
        <w:pStyle w:val="ConsPlusNormal"/>
        <w:ind w:right="42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D7B4D" w:rsidRPr="002500F2" w:rsidRDefault="00ED7B4D" w:rsidP="001247BF">
      <w:pPr>
        <w:tabs>
          <w:tab w:val="left" w:pos="0"/>
        </w:tabs>
        <w:ind w:right="42"/>
        <w:jc w:val="both"/>
        <w:rPr>
          <w:color w:val="000000"/>
          <w:sz w:val="28"/>
          <w:szCs w:val="28"/>
        </w:rPr>
      </w:pPr>
      <w:r w:rsidRPr="002500F2">
        <w:rPr>
          <w:color w:val="000000"/>
          <w:sz w:val="28"/>
          <w:szCs w:val="28"/>
        </w:rPr>
        <w:t>Основными ожидаемыми результатами реализации Программы являются:</w:t>
      </w:r>
    </w:p>
    <w:p w:rsidR="00ED7B4D" w:rsidRPr="002500F2" w:rsidRDefault="00ED7B4D" w:rsidP="001247BF">
      <w:pPr>
        <w:tabs>
          <w:tab w:val="left" w:pos="0"/>
        </w:tabs>
        <w:ind w:right="42"/>
        <w:jc w:val="both"/>
        <w:rPr>
          <w:color w:val="000000"/>
          <w:sz w:val="28"/>
          <w:szCs w:val="28"/>
        </w:rPr>
      </w:pPr>
      <w:r w:rsidRPr="002500F2">
        <w:rPr>
          <w:color w:val="000000"/>
          <w:sz w:val="28"/>
          <w:szCs w:val="28"/>
        </w:rPr>
        <w:t>- сокращение количества ДТП;</w:t>
      </w:r>
    </w:p>
    <w:p w:rsidR="00ED7B4D" w:rsidRPr="002500F2" w:rsidRDefault="00ED7B4D" w:rsidP="001247BF">
      <w:pPr>
        <w:tabs>
          <w:tab w:val="left" w:pos="0"/>
        </w:tabs>
        <w:ind w:right="42"/>
        <w:jc w:val="both"/>
        <w:rPr>
          <w:color w:val="000000"/>
          <w:sz w:val="28"/>
          <w:szCs w:val="28"/>
        </w:rPr>
      </w:pPr>
      <w:r w:rsidRPr="002500F2">
        <w:rPr>
          <w:color w:val="000000"/>
          <w:sz w:val="28"/>
          <w:szCs w:val="28"/>
        </w:rPr>
        <w:t>- снижение уровня травматизма людей в ДТП, особенно в трудоспособном и детском возрасте;</w:t>
      </w:r>
    </w:p>
    <w:p w:rsidR="00ED7B4D" w:rsidRPr="002500F2" w:rsidRDefault="00ED7B4D" w:rsidP="001247BF">
      <w:pPr>
        <w:tabs>
          <w:tab w:val="left" w:pos="0"/>
        </w:tabs>
        <w:ind w:right="42"/>
        <w:jc w:val="both"/>
        <w:rPr>
          <w:color w:val="000000"/>
          <w:sz w:val="28"/>
          <w:szCs w:val="28"/>
        </w:rPr>
      </w:pPr>
      <w:r w:rsidRPr="002500F2">
        <w:rPr>
          <w:color w:val="000000"/>
          <w:sz w:val="28"/>
          <w:szCs w:val="28"/>
        </w:rPr>
        <w:t>- сокращение экономического ущерба от автомобильных аварий.</w:t>
      </w:r>
    </w:p>
    <w:p w:rsidR="00ED7B4D" w:rsidRPr="002500F2" w:rsidRDefault="00ED7B4D" w:rsidP="001247BF">
      <w:pPr>
        <w:ind w:right="42"/>
        <w:jc w:val="both"/>
        <w:rPr>
          <w:color w:val="000000"/>
          <w:sz w:val="28"/>
          <w:szCs w:val="28"/>
        </w:rPr>
      </w:pPr>
      <w:r w:rsidRPr="002500F2">
        <w:rPr>
          <w:color w:val="000000"/>
          <w:sz w:val="28"/>
          <w:szCs w:val="28"/>
        </w:rPr>
        <w:t>Результат реализации Программы определяют следующие показатели:</w:t>
      </w:r>
    </w:p>
    <w:p w:rsidR="00ED7B4D" w:rsidRPr="002500F2" w:rsidRDefault="00ED7B4D" w:rsidP="001247BF">
      <w:pPr>
        <w:ind w:right="42"/>
        <w:jc w:val="both"/>
        <w:rPr>
          <w:color w:val="000000"/>
          <w:sz w:val="28"/>
          <w:szCs w:val="28"/>
        </w:rPr>
      </w:pPr>
      <w:r w:rsidRPr="002500F2">
        <w:rPr>
          <w:color w:val="000000"/>
          <w:sz w:val="28"/>
          <w:szCs w:val="28"/>
        </w:rPr>
        <w:lastRenderedPageBreak/>
        <w:t>- количество ДТП по итогам реализации Программы;</w:t>
      </w:r>
    </w:p>
    <w:p w:rsidR="00ED7B4D" w:rsidRPr="002500F2" w:rsidRDefault="00ED7B4D" w:rsidP="001247BF">
      <w:pPr>
        <w:ind w:right="42"/>
        <w:jc w:val="both"/>
        <w:rPr>
          <w:color w:val="000000"/>
          <w:sz w:val="28"/>
          <w:szCs w:val="28"/>
        </w:rPr>
      </w:pPr>
      <w:r w:rsidRPr="002500F2">
        <w:rPr>
          <w:color w:val="000000"/>
          <w:sz w:val="28"/>
          <w:szCs w:val="28"/>
        </w:rPr>
        <w:t>- количество пострадавших в результате ДТП по итогам реализации Программы;</w:t>
      </w:r>
    </w:p>
    <w:p w:rsidR="00ED7B4D" w:rsidRDefault="00ED7B4D" w:rsidP="001247BF">
      <w:pPr>
        <w:ind w:right="42"/>
        <w:jc w:val="both"/>
        <w:rPr>
          <w:b/>
          <w:color w:val="000000"/>
          <w:szCs w:val="28"/>
        </w:rPr>
      </w:pPr>
      <w:r w:rsidRPr="002500F2">
        <w:rPr>
          <w:color w:val="000000"/>
          <w:sz w:val="28"/>
          <w:szCs w:val="28"/>
        </w:rPr>
        <w:t>- количество погибших в результате ДТП</w:t>
      </w:r>
      <w:r>
        <w:rPr>
          <w:color w:val="000000"/>
          <w:sz w:val="28"/>
          <w:szCs w:val="28"/>
        </w:rPr>
        <w:t xml:space="preserve"> по итогам реализации Программы.</w:t>
      </w:r>
    </w:p>
    <w:p w:rsidR="00801A83" w:rsidRDefault="00801A83" w:rsidP="001247BF">
      <w:pPr>
        <w:jc w:val="center"/>
        <w:rPr>
          <w:color w:val="000000"/>
          <w:sz w:val="28"/>
          <w:szCs w:val="28"/>
        </w:rPr>
      </w:pPr>
    </w:p>
    <w:p w:rsidR="00ED7B4D" w:rsidRPr="002500F2" w:rsidRDefault="00ED7B4D" w:rsidP="001247BF">
      <w:pPr>
        <w:jc w:val="center"/>
        <w:rPr>
          <w:color w:val="000000"/>
          <w:sz w:val="28"/>
          <w:szCs w:val="28"/>
        </w:rPr>
      </w:pPr>
      <w:r w:rsidRPr="002500F2">
        <w:rPr>
          <w:color w:val="000000"/>
          <w:sz w:val="28"/>
          <w:szCs w:val="28"/>
        </w:rPr>
        <w:t xml:space="preserve">Система целевых показателей и индикаторов </w:t>
      </w:r>
    </w:p>
    <w:p w:rsidR="00ED7B4D" w:rsidRPr="002500F2" w:rsidRDefault="00ED7B4D" w:rsidP="001247BF">
      <w:pPr>
        <w:jc w:val="center"/>
        <w:rPr>
          <w:color w:val="000000"/>
          <w:sz w:val="28"/>
          <w:szCs w:val="28"/>
        </w:rPr>
      </w:pPr>
      <w:r w:rsidRPr="002500F2">
        <w:rPr>
          <w:color w:val="000000"/>
          <w:sz w:val="28"/>
          <w:szCs w:val="28"/>
        </w:rPr>
        <w:t>эффективности реализации программы</w:t>
      </w:r>
    </w:p>
    <w:p w:rsidR="00ED7B4D" w:rsidRPr="002500F2" w:rsidRDefault="00ED7B4D" w:rsidP="001247BF">
      <w:pPr>
        <w:rPr>
          <w:color w:val="000000"/>
          <w:szCs w:val="28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3282"/>
        <w:gridCol w:w="1843"/>
        <w:gridCol w:w="2246"/>
      </w:tblGrid>
      <w:tr w:rsidR="00ED7B4D" w:rsidRPr="008B63E9" w:rsidTr="00A8384D">
        <w:trPr>
          <w:trHeight w:hRule="exact" w:val="1399"/>
          <w:tblHeader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7B4D" w:rsidRPr="00AD653E" w:rsidRDefault="00ED7B4D" w:rsidP="001247BF">
            <w:pPr>
              <w:pStyle w:val="ab"/>
              <w:ind w:firstLine="0"/>
              <w:jc w:val="left"/>
              <w:rPr>
                <w:b w:val="0"/>
                <w:bCs w:val="0"/>
                <w:iCs/>
                <w:color w:val="000000"/>
                <w:szCs w:val="28"/>
              </w:rPr>
            </w:pPr>
            <w:r w:rsidRPr="00AD653E">
              <w:rPr>
                <w:b w:val="0"/>
                <w:bCs w:val="0"/>
                <w:iCs/>
                <w:color w:val="000000"/>
                <w:szCs w:val="28"/>
              </w:rPr>
              <w:t>Цели и задачи программы</w:t>
            </w:r>
          </w:p>
        </w:tc>
        <w:tc>
          <w:tcPr>
            <w:tcW w:w="3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7B4D" w:rsidRPr="00AD653E" w:rsidRDefault="00ED7B4D" w:rsidP="001247BF">
            <w:pPr>
              <w:pStyle w:val="ab"/>
              <w:ind w:firstLine="0"/>
              <w:jc w:val="left"/>
              <w:rPr>
                <w:b w:val="0"/>
                <w:bCs w:val="0"/>
                <w:iCs/>
                <w:color w:val="000000"/>
                <w:szCs w:val="28"/>
              </w:rPr>
            </w:pPr>
            <w:r w:rsidRPr="00AD653E">
              <w:rPr>
                <w:b w:val="0"/>
                <w:bCs w:val="0"/>
                <w:iCs/>
                <w:color w:val="000000"/>
                <w:szCs w:val="28"/>
              </w:rPr>
              <w:t>Перечень целевых показателей, индикаторов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7B4D" w:rsidRPr="00AD653E" w:rsidRDefault="00ED7B4D" w:rsidP="001247BF">
            <w:pPr>
              <w:pStyle w:val="ab"/>
              <w:ind w:firstLine="0"/>
              <w:jc w:val="left"/>
              <w:rPr>
                <w:b w:val="0"/>
                <w:bCs w:val="0"/>
                <w:iCs/>
                <w:color w:val="000000"/>
                <w:szCs w:val="28"/>
              </w:rPr>
            </w:pPr>
            <w:r w:rsidRPr="00AD653E">
              <w:rPr>
                <w:b w:val="0"/>
                <w:bCs w:val="0"/>
                <w:iCs/>
                <w:color w:val="000000"/>
                <w:szCs w:val="28"/>
              </w:rPr>
              <w:t>Фактическое значение на момент разработки программы</w:t>
            </w:r>
          </w:p>
        </w:tc>
        <w:tc>
          <w:tcPr>
            <w:tcW w:w="22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B4D" w:rsidRPr="00AD653E" w:rsidRDefault="00ED7B4D" w:rsidP="001247BF">
            <w:pPr>
              <w:pStyle w:val="ab"/>
              <w:ind w:hanging="7"/>
              <w:jc w:val="left"/>
              <w:rPr>
                <w:b w:val="0"/>
                <w:bCs w:val="0"/>
                <w:iCs/>
                <w:color w:val="000000"/>
                <w:szCs w:val="28"/>
              </w:rPr>
            </w:pPr>
            <w:r w:rsidRPr="00AD653E">
              <w:rPr>
                <w:b w:val="0"/>
                <w:bCs w:val="0"/>
                <w:iCs/>
                <w:color w:val="000000"/>
                <w:szCs w:val="28"/>
              </w:rPr>
              <w:t>Целевое значение на момент окончания действия программы</w:t>
            </w:r>
          </w:p>
        </w:tc>
      </w:tr>
      <w:tr w:rsidR="00ED7B4D" w:rsidRPr="008B63E9" w:rsidTr="00A8384D">
        <w:trPr>
          <w:trHeight w:hRule="exact" w:val="195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7B4D" w:rsidRPr="008B63E9" w:rsidRDefault="00ED7B4D" w:rsidP="001247BF">
            <w:pPr>
              <w:rPr>
                <w:color w:val="000000"/>
              </w:rPr>
            </w:pPr>
          </w:p>
        </w:tc>
        <w:tc>
          <w:tcPr>
            <w:tcW w:w="32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7B4D" w:rsidRPr="008B63E9" w:rsidRDefault="00ED7B4D" w:rsidP="001247BF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D7B4D" w:rsidRPr="008B63E9" w:rsidRDefault="00ED7B4D" w:rsidP="001247BF">
            <w:pPr>
              <w:rPr>
                <w:color w:val="000000"/>
              </w:rPr>
            </w:pPr>
          </w:p>
        </w:tc>
        <w:tc>
          <w:tcPr>
            <w:tcW w:w="2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B4D" w:rsidRPr="008B63E9" w:rsidRDefault="00ED7B4D" w:rsidP="001247BF">
            <w:pPr>
              <w:ind w:hanging="7"/>
              <w:rPr>
                <w:color w:val="000000"/>
              </w:rPr>
            </w:pPr>
          </w:p>
        </w:tc>
      </w:tr>
      <w:tr w:rsidR="00ED7B4D" w:rsidRPr="008B63E9" w:rsidTr="00A8384D"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ED7B4D" w:rsidRPr="008B63E9" w:rsidRDefault="00ED7B4D" w:rsidP="001247BF">
            <w:pPr>
              <w:pStyle w:val="aa"/>
              <w:ind w:firstLine="0"/>
              <w:jc w:val="center"/>
              <w:rPr>
                <w:color w:val="000000"/>
              </w:rPr>
            </w:pPr>
            <w:r w:rsidRPr="008B63E9">
              <w:rPr>
                <w:color w:val="000000"/>
              </w:rPr>
              <w:t>1</w:t>
            </w:r>
          </w:p>
        </w:tc>
        <w:tc>
          <w:tcPr>
            <w:tcW w:w="3282" w:type="dxa"/>
            <w:tcBorders>
              <w:left w:val="single" w:sz="2" w:space="0" w:color="000000"/>
              <w:bottom w:val="single" w:sz="2" w:space="0" w:color="000000"/>
            </w:tcBorders>
          </w:tcPr>
          <w:p w:rsidR="00ED7B4D" w:rsidRPr="008B63E9" w:rsidRDefault="00ED7B4D" w:rsidP="001247BF">
            <w:pPr>
              <w:pStyle w:val="aa"/>
              <w:ind w:firstLine="0"/>
              <w:jc w:val="center"/>
              <w:rPr>
                <w:color w:val="000000"/>
              </w:rPr>
            </w:pPr>
            <w:r w:rsidRPr="008B63E9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ED7B4D" w:rsidRPr="008B63E9" w:rsidRDefault="00ED7B4D" w:rsidP="001247BF">
            <w:pPr>
              <w:pStyle w:val="aa"/>
              <w:ind w:firstLine="0"/>
              <w:jc w:val="center"/>
              <w:rPr>
                <w:color w:val="000000"/>
              </w:rPr>
            </w:pPr>
            <w:r w:rsidRPr="008B63E9">
              <w:rPr>
                <w:color w:val="000000"/>
              </w:rPr>
              <w:t>3</w:t>
            </w:r>
          </w:p>
        </w:tc>
        <w:tc>
          <w:tcPr>
            <w:tcW w:w="2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7B4D" w:rsidRPr="008B63E9" w:rsidRDefault="00ED7B4D" w:rsidP="001247BF">
            <w:pPr>
              <w:pStyle w:val="aa"/>
              <w:ind w:hanging="7"/>
              <w:jc w:val="center"/>
              <w:rPr>
                <w:color w:val="000000"/>
              </w:rPr>
            </w:pPr>
            <w:r w:rsidRPr="008B63E9">
              <w:rPr>
                <w:color w:val="000000"/>
              </w:rPr>
              <w:t>7</w:t>
            </w:r>
          </w:p>
        </w:tc>
      </w:tr>
      <w:tr w:rsidR="00ED7B4D" w:rsidRPr="008B63E9" w:rsidTr="00A8384D">
        <w:trPr>
          <w:trHeight w:val="529"/>
        </w:trPr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</w:tcPr>
          <w:p w:rsidR="00ED7B4D" w:rsidRPr="008B63E9" w:rsidRDefault="00ED7B4D" w:rsidP="001247BF">
            <w:pPr>
              <w:pStyle w:val="aa"/>
              <w:ind w:firstLine="0"/>
              <w:jc w:val="left"/>
              <w:rPr>
                <w:color w:val="000000"/>
                <w:szCs w:val="28"/>
              </w:rPr>
            </w:pPr>
            <w:r w:rsidRPr="008B63E9">
              <w:rPr>
                <w:color w:val="000000"/>
                <w:szCs w:val="28"/>
              </w:rPr>
              <w:t>Цель 1</w:t>
            </w:r>
          </w:p>
        </w:tc>
        <w:tc>
          <w:tcPr>
            <w:tcW w:w="7371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D7B4D" w:rsidRPr="008B63E9" w:rsidRDefault="00ED7B4D" w:rsidP="001247BF">
            <w:pPr>
              <w:pStyle w:val="aa"/>
              <w:ind w:hanging="7"/>
              <w:jc w:val="left"/>
              <w:rPr>
                <w:color w:val="000000"/>
              </w:rPr>
            </w:pPr>
            <w:r>
              <w:rPr>
                <w:color w:val="000000"/>
              </w:rPr>
              <w:t>Снижение уровня травматизма людей в результате ДТП</w:t>
            </w:r>
          </w:p>
        </w:tc>
      </w:tr>
      <w:tr w:rsidR="00ED7B4D" w:rsidRPr="008B63E9" w:rsidTr="00A8384D">
        <w:trPr>
          <w:trHeight w:val="743"/>
        </w:trPr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ED7B4D" w:rsidRPr="008B63E9" w:rsidRDefault="00ED7B4D" w:rsidP="001247BF">
            <w:pPr>
              <w:pStyle w:val="aa"/>
              <w:ind w:firstLine="0"/>
              <w:jc w:val="left"/>
              <w:rPr>
                <w:color w:val="000000"/>
                <w:szCs w:val="28"/>
              </w:rPr>
            </w:pPr>
            <w:r w:rsidRPr="008B63E9">
              <w:rPr>
                <w:color w:val="000000"/>
                <w:szCs w:val="28"/>
              </w:rPr>
              <w:t>Задача № 1</w:t>
            </w:r>
            <w:r>
              <w:rPr>
                <w:color w:val="000000"/>
                <w:szCs w:val="28"/>
              </w:rPr>
              <w:t>: Сокращение количества ДТП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ED7B4D" w:rsidRPr="008B63E9" w:rsidRDefault="00ED7B4D" w:rsidP="001247BF">
            <w:pPr>
              <w:pStyle w:val="aa"/>
              <w:ind w:firstLine="0"/>
              <w:jc w:val="center"/>
              <w:rPr>
                <w:color w:val="000000"/>
              </w:rPr>
            </w:pPr>
            <w:r w:rsidRPr="008B63E9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 xml:space="preserve">совершенных </w:t>
            </w:r>
            <w:r w:rsidRPr="008B63E9">
              <w:rPr>
                <w:color w:val="000000"/>
              </w:rPr>
              <w:t>ДТП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ED7B4D" w:rsidRPr="008B63E9" w:rsidRDefault="00ED7B4D" w:rsidP="001247BF">
            <w:pPr>
              <w:pStyle w:val="aa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ED7B4D" w:rsidRPr="008B63E9" w:rsidRDefault="00ED7B4D" w:rsidP="001247BF">
            <w:pPr>
              <w:pStyle w:val="aa"/>
              <w:ind w:hanging="7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ED7B4D" w:rsidRPr="008B63E9" w:rsidTr="00A8384D">
        <w:trPr>
          <w:trHeight w:val="90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</w:tcBorders>
          </w:tcPr>
          <w:p w:rsidR="00ED7B4D" w:rsidRPr="008B63E9" w:rsidRDefault="00ED7B4D" w:rsidP="001247BF">
            <w:pPr>
              <w:pStyle w:val="aa"/>
              <w:ind w:firstLine="0"/>
              <w:jc w:val="left"/>
              <w:rPr>
                <w:color w:val="000000"/>
                <w:szCs w:val="28"/>
              </w:rPr>
            </w:pPr>
            <w:r w:rsidRPr="008B63E9">
              <w:rPr>
                <w:color w:val="000000"/>
                <w:szCs w:val="28"/>
              </w:rPr>
              <w:t xml:space="preserve">Задача № </w:t>
            </w:r>
            <w:r>
              <w:rPr>
                <w:color w:val="000000"/>
                <w:szCs w:val="28"/>
              </w:rPr>
              <w:t>2: Сокращение количества лиц, пострадавших в результате ДТП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D7B4D" w:rsidRPr="008B63E9" w:rsidRDefault="00ED7B4D" w:rsidP="001247BF">
            <w:pPr>
              <w:pStyle w:val="aa"/>
              <w:ind w:firstLine="0"/>
              <w:jc w:val="center"/>
              <w:rPr>
                <w:color w:val="000000"/>
              </w:rPr>
            </w:pPr>
            <w:r w:rsidRPr="008B63E9">
              <w:rPr>
                <w:color w:val="000000"/>
              </w:rPr>
              <w:t xml:space="preserve">Количество пострадавших в результате ДТП </w:t>
            </w:r>
            <w:r>
              <w:rPr>
                <w:color w:val="000000"/>
              </w:rPr>
              <w:t>(человек)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4D" w:rsidRPr="008B63E9" w:rsidRDefault="00ED7B4D" w:rsidP="001247BF">
            <w:pPr>
              <w:pStyle w:val="aa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4D" w:rsidRPr="008B63E9" w:rsidRDefault="00ED7B4D" w:rsidP="001247BF">
            <w:pPr>
              <w:pStyle w:val="aa"/>
              <w:ind w:hanging="7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ED7B4D" w:rsidRPr="008B63E9" w:rsidTr="00A8384D">
        <w:trPr>
          <w:trHeight w:val="900"/>
        </w:trPr>
        <w:tc>
          <w:tcPr>
            <w:tcW w:w="184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ED7B4D" w:rsidRPr="008B63E9" w:rsidRDefault="00ED7B4D" w:rsidP="001247BF">
            <w:pPr>
              <w:pStyle w:val="aa"/>
              <w:ind w:firstLine="0"/>
              <w:jc w:val="left"/>
              <w:rPr>
                <w:color w:val="000000"/>
                <w:szCs w:val="28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ED7B4D" w:rsidRPr="008B63E9" w:rsidRDefault="00ED7B4D" w:rsidP="001247BF">
            <w:pPr>
              <w:pStyle w:val="aa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погибших в результате ДТП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ED7B4D" w:rsidRDefault="00ED7B4D" w:rsidP="001247BF">
            <w:pPr>
              <w:pStyle w:val="aa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D7B4D" w:rsidRDefault="00ED7B4D" w:rsidP="001247BF">
            <w:pPr>
              <w:pStyle w:val="aa"/>
              <w:ind w:hanging="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ED7B4D" w:rsidRDefault="00ED7B4D" w:rsidP="001247BF">
      <w:pPr>
        <w:rPr>
          <w:color w:val="000000"/>
          <w:szCs w:val="28"/>
        </w:rPr>
      </w:pPr>
    </w:p>
    <w:p w:rsidR="00ED7B4D" w:rsidRDefault="00ED7B4D" w:rsidP="001247BF">
      <w:pPr>
        <w:rPr>
          <w:color w:val="000000"/>
          <w:szCs w:val="28"/>
        </w:rPr>
      </w:pPr>
    </w:p>
    <w:p w:rsidR="00ED7B4D" w:rsidRDefault="00ED7B4D" w:rsidP="001247BF">
      <w:pPr>
        <w:rPr>
          <w:color w:val="000000"/>
          <w:szCs w:val="28"/>
        </w:rPr>
      </w:pPr>
    </w:p>
    <w:p w:rsidR="00ED7B4D" w:rsidRDefault="00ED7B4D" w:rsidP="001247BF">
      <w:pPr>
        <w:rPr>
          <w:color w:val="000000"/>
          <w:sz w:val="28"/>
          <w:szCs w:val="28"/>
        </w:rPr>
      </w:pPr>
      <w:r w:rsidRPr="003C56BB">
        <w:rPr>
          <w:color w:val="000000"/>
          <w:sz w:val="28"/>
          <w:szCs w:val="28"/>
        </w:rPr>
        <w:t>Заместитель главы</w:t>
      </w:r>
      <w:r>
        <w:rPr>
          <w:color w:val="000000"/>
          <w:sz w:val="28"/>
          <w:szCs w:val="28"/>
        </w:rPr>
        <w:t xml:space="preserve"> администрации </w:t>
      </w:r>
    </w:p>
    <w:p w:rsidR="00ED7B4D" w:rsidRPr="000476B3" w:rsidRDefault="00ED7B4D" w:rsidP="001247B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 w:rsidRPr="003C56BB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                                                 В.В. </w:t>
      </w:r>
      <w:proofErr w:type="spellStart"/>
      <w:r>
        <w:rPr>
          <w:color w:val="000000"/>
          <w:sz w:val="28"/>
          <w:szCs w:val="28"/>
        </w:rPr>
        <w:t>Чирсков</w:t>
      </w:r>
      <w:proofErr w:type="spellEnd"/>
      <w:r w:rsidRPr="003C56BB">
        <w:rPr>
          <w:color w:val="000000"/>
          <w:sz w:val="28"/>
          <w:szCs w:val="28"/>
        </w:rPr>
        <w:t xml:space="preserve">                        </w:t>
      </w:r>
    </w:p>
    <w:sectPr w:rsidR="00ED7B4D" w:rsidRPr="000476B3" w:rsidSect="00E60A0D">
      <w:pgSz w:w="11906" w:h="16838"/>
      <w:pgMar w:top="1134" w:right="85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B4D" w:rsidRDefault="00ED7B4D" w:rsidP="001247BF">
      <w:r>
        <w:separator/>
      </w:r>
    </w:p>
  </w:endnote>
  <w:endnote w:type="continuationSeparator" w:id="0">
    <w:p w:rsidR="00ED7B4D" w:rsidRDefault="00ED7B4D" w:rsidP="0012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B4D" w:rsidRDefault="00ED7B4D" w:rsidP="001247BF">
      <w:r>
        <w:separator/>
      </w:r>
    </w:p>
  </w:footnote>
  <w:footnote w:type="continuationSeparator" w:id="0">
    <w:p w:rsidR="00ED7B4D" w:rsidRDefault="00ED7B4D" w:rsidP="00124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4146DD"/>
    <w:multiLevelType w:val="hybridMultilevel"/>
    <w:tmpl w:val="528AD0F8"/>
    <w:lvl w:ilvl="0" w:tplc="B5A8842E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">
    <w:nsid w:val="0A5A5276"/>
    <w:multiLevelType w:val="hybridMultilevel"/>
    <w:tmpl w:val="93CC9A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0261B4"/>
    <w:multiLevelType w:val="multilevel"/>
    <w:tmpl w:val="12165D3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15E22264"/>
    <w:multiLevelType w:val="multilevel"/>
    <w:tmpl w:val="93CC9A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1B2BE6"/>
    <w:multiLevelType w:val="hybridMultilevel"/>
    <w:tmpl w:val="8C1C8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9437073"/>
    <w:multiLevelType w:val="hybridMultilevel"/>
    <w:tmpl w:val="BB9A87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5B371A"/>
    <w:multiLevelType w:val="hybridMultilevel"/>
    <w:tmpl w:val="8DF67CDE"/>
    <w:lvl w:ilvl="0" w:tplc="D9E0072C">
      <w:start w:val="3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  <w:rPr>
        <w:rFonts w:cs="Times New Roman"/>
      </w:rPr>
    </w:lvl>
  </w:abstractNum>
  <w:abstractNum w:abstractNumId="9">
    <w:nsid w:val="7754319A"/>
    <w:multiLevelType w:val="hybridMultilevel"/>
    <w:tmpl w:val="3C1A2C74"/>
    <w:lvl w:ilvl="0" w:tplc="8E62A7F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402"/>
        </w:tabs>
        <w:ind w:left="-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8"/>
        </w:tabs>
        <w:ind w:left="3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38"/>
        </w:tabs>
        <w:ind w:left="10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758"/>
        </w:tabs>
        <w:ind w:left="17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478"/>
        </w:tabs>
        <w:ind w:left="24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198"/>
        </w:tabs>
        <w:ind w:left="31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918"/>
        </w:tabs>
        <w:ind w:left="39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180"/>
      </w:pPr>
      <w:rPr>
        <w:rFonts w:cs="Times New Roman"/>
      </w:rPr>
    </w:lvl>
  </w:abstractNum>
  <w:abstractNum w:abstractNumId="10">
    <w:nsid w:val="7F4D0F75"/>
    <w:multiLevelType w:val="hybridMultilevel"/>
    <w:tmpl w:val="18D87D6E"/>
    <w:lvl w:ilvl="0" w:tplc="26CE13A6">
      <w:start w:val="3"/>
      <w:numFmt w:val="decimal"/>
      <w:lvlText w:val="%1."/>
      <w:lvlJc w:val="left"/>
      <w:pPr>
        <w:tabs>
          <w:tab w:val="num" w:pos="964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6BB"/>
    <w:rsid w:val="00014226"/>
    <w:rsid w:val="000232E6"/>
    <w:rsid w:val="000476B3"/>
    <w:rsid w:val="0005489F"/>
    <w:rsid w:val="00062ADD"/>
    <w:rsid w:val="0008465D"/>
    <w:rsid w:val="00086B2B"/>
    <w:rsid w:val="00094965"/>
    <w:rsid w:val="000B746A"/>
    <w:rsid w:val="000C3E41"/>
    <w:rsid w:val="000C5534"/>
    <w:rsid w:val="000D473D"/>
    <w:rsid w:val="000E5374"/>
    <w:rsid w:val="001247BF"/>
    <w:rsid w:val="00126096"/>
    <w:rsid w:val="00173C95"/>
    <w:rsid w:val="001A6CAA"/>
    <w:rsid w:val="001C6E6A"/>
    <w:rsid w:val="001D3106"/>
    <w:rsid w:val="001D31C2"/>
    <w:rsid w:val="0021372E"/>
    <w:rsid w:val="00220D97"/>
    <w:rsid w:val="00247BC0"/>
    <w:rsid w:val="002500F2"/>
    <w:rsid w:val="00250889"/>
    <w:rsid w:val="00272506"/>
    <w:rsid w:val="0029384D"/>
    <w:rsid w:val="002941E7"/>
    <w:rsid w:val="002A2FEE"/>
    <w:rsid w:val="003403C6"/>
    <w:rsid w:val="00340546"/>
    <w:rsid w:val="0034423E"/>
    <w:rsid w:val="00344D47"/>
    <w:rsid w:val="00347A57"/>
    <w:rsid w:val="003579F1"/>
    <w:rsid w:val="0038517B"/>
    <w:rsid w:val="00392B49"/>
    <w:rsid w:val="003B1F41"/>
    <w:rsid w:val="003C56BB"/>
    <w:rsid w:val="003D41A0"/>
    <w:rsid w:val="003E05C4"/>
    <w:rsid w:val="003E414F"/>
    <w:rsid w:val="004121D8"/>
    <w:rsid w:val="004303BE"/>
    <w:rsid w:val="00444CE2"/>
    <w:rsid w:val="0046616F"/>
    <w:rsid w:val="004806B9"/>
    <w:rsid w:val="004901DC"/>
    <w:rsid w:val="00491B6B"/>
    <w:rsid w:val="004C380B"/>
    <w:rsid w:val="004C52FD"/>
    <w:rsid w:val="005004D2"/>
    <w:rsid w:val="0050651F"/>
    <w:rsid w:val="00527DC1"/>
    <w:rsid w:val="00531DA3"/>
    <w:rsid w:val="00532227"/>
    <w:rsid w:val="005B04C8"/>
    <w:rsid w:val="005E2021"/>
    <w:rsid w:val="005F130A"/>
    <w:rsid w:val="00641E97"/>
    <w:rsid w:val="006658DA"/>
    <w:rsid w:val="006C4689"/>
    <w:rsid w:val="006E6D5D"/>
    <w:rsid w:val="0070717D"/>
    <w:rsid w:val="00753434"/>
    <w:rsid w:val="00772070"/>
    <w:rsid w:val="007B2DBD"/>
    <w:rsid w:val="007C7A5F"/>
    <w:rsid w:val="007D1B94"/>
    <w:rsid w:val="00801905"/>
    <w:rsid w:val="00801A83"/>
    <w:rsid w:val="008030C1"/>
    <w:rsid w:val="0080529E"/>
    <w:rsid w:val="00831DE2"/>
    <w:rsid w:val="00871741"/>
    <w:rsid w:val="008A2962"/>
    <w:rsid w:val="008B63E9"/>
    <w:rsid w:val="008C7A01"/>
    <w:rsid w:val="008D67CB"/>
    <w:rsid w:val="00924F2F"/>
    <w:rsid w:val="009716B9"/>
    <w:rsid w:val="00991F1F"/>
    <w:rsid w:val="009C37DF"/>
    <w:rsid w:val="009D5920"/>
    <w:rsid w:val="009F29E7"/>
    <w:rsid w:val="00A27FD6"/>
    <w:rsid w:val="00A35DA6"/>
    <w:rsid w:val="00A637B8"/>
    <w:rsid w:val="00A8384D"/>
    <w:rsid w:val="00A91DF8"/>
    <w:rsid w:val="00AA7679"/>
    <w:rsid w:val="00AB7FF1"/>
    <w:rsid w:val="00AC7C74"/>
    <w:rsid w:val="00AD653E"/>
    <w:rsid w:val="00AD71CD"/>
    <w:rsid w:val="00AD747D"/>
    <w:rsid w:val="00AE7199"/>
    <w:rsid w:val="00B05B03"/>
    <w:rsid w:val="00B11E3B"/>
    <w:rsid w:val="00B16459"/>
    <w:rsid w:val="00B500F1"/>
    <w:rsid w:val="00B9332E"/>
    <w:rsid w:val="00BC3569"/>
    <w:rsid w:val="00C23829"/>
    <w:rsid w:val="00C34E10"/>
    <w:rsid w:val="00C4043B"/>
    <w:rsid w:val="00C5055F"/>
    <w:rsid w:val="00C826EF"/>
    <w:rsid w:val="00C93834"/>
    <w:rsid w:val="00CB3A53"/>
    <w:rsid w:val="00CD476B"/>
    <w:rsid w:val="00CE5C58"/>
    <w:rsid w:val="00D1433F"/>
    <w:rsid w:val="00D1659D"/>
    <w:rsid w:val="00D2337F"/>
    <w:rsid w:val="00D449B8"/>
    <w:rsid w:val="00D46528"/>
    <w:rsid w:val="00D6204C"/>
    <w:rsid w:val="00D64274"/>
    <w:rsid w:val="00DA62D4"/>
    <w:rsid w:val="00DB474C"/>
    <w:rsid w:val="00DB4754"/>
    <w:rsid w:val="00DE6BDA"/>
    <w:rsid w:val="00DF3279"/>
    <w:rsid w:val="00DF38E9"/>
    <w:rsid w:val="00E22E4C"/>
    <w:rsid w:val="00E51C12"/>
    <w:rsid w:val="00E60A0D"/>
    <w:rsid w:val="00EA60A3"/>
    <w:rsid w:val="00EB0F69"/>
    <w:rsid w:val="00ED7B4D"/>
    <w:rsid w:val="00EE0B1F"/>
    <w:rsid w:val="00EF3E8E"/>
    <w:rsid w:val="00F02D0C"/>
    <w:rsid w:val="00F202EF"/>
    <w:rsid w:val="00F243D8"/>
    <w:rsid w:val="00F47EA4"/>
    <w:rsid w:val="00F84447"/>
    <w:rsid w:val="00F94441"/>
    <w:rsid w:val="00F95E6C"/>
    <w:rsid w:val="00FA473A"/>
    <w:rsid w:val="00FD018F"/>
    <w:rsid w:val="00FD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B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56BB"/>
    <w:pPr>
      <w:widowControl w:val="0"/>
      <w:tabs>
        <w:tab w:val="num" w:pos="0"/>
      </w:tabs>
      <w:suppressAutoHyphens/>
      <w:autoSpaceDE w:val="0"/>
      <w:outlineLvl w:val="0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55F"/>
    <w:rPr>
      <w:rFonts w:ascii="Cambria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rsid w:val="003C5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5055F"/>
    <w:rPr>
      <w:rFonts w:ascii="Courier New" w:hAnsi="Courier New" w:cs="Courier New"/>
      <w:sz w:val="20"/>
      <w:szCs w:val="20"/>
    </w:rPr>
  </w:style>
  <w:style w:type="character" w:customStyle="1" w:styleId="HeaderChar">
    <w:name w:val="Header Char"/>
    <w:uiPriority w:val="99"/>
    <w:locked/>
    <w:rsid w:val="003C56BB"/>
    <w:rPr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3C56B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5055F"/>
    <w:rPr>
      <w:rFonts w:cs="Times New Roman"/>
      <w:sz w:val="24"/>
      <w:szCs w:val="24"/>
    </w:rPr>
  </w:style>
  <w:style w:type="character" w:customStyle="1" w:styleId="BodyTextChar">
    <w:name w:val="Body Text Char"/>
    <w:uiPriority w:val="99"/>
    <w:locked/>
    <w:rsid w:val="003C56BB"/>
    <w:rPr>
      <w:sz w:val="28"/>
      <w:lang w:val="ru-RU" w:eastAsia="ru-RU"/>
    </w:rPr>
  </w:style>
  <w:style w:type="paragraph" w:styleId="a5">
    <w:name w:val="Body Text"/>
    <w:basedOn w:val="a"/>
    <w:link w:val="a6"/>
    <w:uiPriority w:val="99"/>
    <w:rsid w:val="003C56BB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5055F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3C56B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5055F"/>
    <w:rPr>
      <w:rFonts w:cs="Times New Roman"/>
      <w:sz w:val="24"/>
      <w:szCs w:val="24"/>
    </w:rPr>
  </w:style>
  <w:style w:type="paragraph" w:styleId="a9">
    <w:name w:val="Normal (Web)"/>
    <w:basedOn w:val="a"/>
    <w:uiPriority w:val="99"/>
    <w:rsid w:val="003C56BB"/>
    <w:pPr>
      <w:suppressAutoHyphens/>
      <w:spacing w:before="280" w:after="119"/>
    </w:pPr>
    <w:rPr>
      <w:lang w:eastAsia="ar-SA"/>
    </w:rPr>
  </w:style>
  <w:style w:type="paragraph" w:customStyle="1" w:styleId="ConsPlusNormal">
    <w:name w:val="ConsPlusNormal"/>
    <w:uiPriority w:val="99"/>
    <w:rsid w:val="003C56BB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аголовок 11"/>
    <w:basedOn w:val="a"/>
    <w:next w:val="a"/>
    <w:uiPriority w:val="99"/>
    <w:rsid w:val="003C56BB"/>
    <w:pPr>
      <w:tabs>
        <w:tab w:val="num" w:pos="0"/>
      </w:tabs>
      <w:suppressAutoHyphens/>
    </w:pPr>
    <w:rPr>
      <w:rFonts w:ascii="Arial" w:hAnsi="Arial" w:cs="Arial"/>
      <w:lang w:eastAsia="ar-SA"/>
    </w:rPr>
  </w:style>
  <w:style w:type="paragraph" w:customStyle="1" w:styleId="aa">
    <w:name w:val="Содержимое таблицы"/>
    <w:basedOn w:val="a"/>
    <w:uiPriority w:val="99"/>
    <w:rsid w:val="003C56BB"/>
    <w:pPr>
      <w:suppressLineNumbers/>
      <w:suppressAutoHyphens/>
      <w:ind w:firstLine="709"/>
      <w:jc w:val="both"/>
    </w:pPr>
    <w:rPr>
      <w:sz w:val="28"/>
      <w:lang w:eastAsia="ar-SA"/>
    </w:rPr>
  </w:style>
  <w:style w:type="paragraph" w:customStyle="1" w:styleId="ab">
    <w:name w:val="Заголовок таблицы"/>
    <w:basedOn w:val="aa"/>
    <w:uiPriority w:val="99"/>
    <w:rsid w:val="003C56BB"/>
    <w:pPr>
      <w:jc w:val="center"/>
    </w:pPr>
    <w:rPr>
      <w:b/>
      <w:bCs/>
    </w:rPr>
  </w:style>
  <w:style w:type="paragraph" w:customStyle="1" w:styleId="ac">
    <w:name w:val="Таблицы (моноширинный)"/>
    <w:basedOn w:val="a"/>
    <w:next w:val="a"/>
    <w:uiPriority w:val="99"/>
    <w:rsid w:val="003C56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 Spacing"/>
    <w:uiPriority w:val="99"/>
    <w:qFormat/>
    <w:rsid w:val="003C56BB"/>
    <w:rPr>
      <w:rFonts w:ascii="Calibri" w:hAnsi="Calibri"/>
      <w:lang w:eastAsia="en-US"/>
    </w:rPr>
  </w:style>
  <w:style w:type="table" w:styleId="ae">
    <w:name w:val="Table Grid"/>
    <w:basedOn w:val="a1"/>
    <w:uiPriority w:val="99"/>
    <w:rsid w:val="003C56B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semiHidden/>
    <w:rsid w:val="001247B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1247BF"/>
    <w:rPr>
      <w:rFonts w:cs="Times New Roman"/>
      <w:sz w:val="24"/>
      <w:szCs w:val="24"/>
    </w:rPr>
  </w:style>
  <w:style w:type="paragraph" w:customStyle="1" w:styleId="12">
    <w:name w:val="Без интервала1"/>
    <w:uiPriority w:val="99"/>
    <w:rsid w:val="004806B9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7A8DC-3D08-4269-95E8-7AEADFF8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1475</Words>
  <Characters>11150</Characters>
  <Application>Microsoft Office Word</Application>
  <DocSecurity>0</DocSecurity>
  <Lines>92</Lines>
  <Paragraphs>25</Paragraphs>
  <ScaleCrop>false</ScaleCrop>
  <Company/>
  <LinksUpToDate>false</LinksUpToDate>
  <CharactersWithSpaces>12600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шацилоос</dc:creator>
  <cp:keywords/>
  <dc:description/>
  <cp:lastModifiedBy>гундоровавм</cp:lastModifiedBy>
  <cp:revision>18</cp:revision>
  <cp:lastPrinted>2014-06-09T06:51:00Z</cp:lastPrinted>
  <dcterms:created xsi:type="dcterms:W3CDTF">2014-05-15T12:03:00Z</dcterms:created>
  <dcterms:modified xsi:type="dcterms:W3CDTF">2014-06-09T06:52:00Z</dcterms:modified>
</cp:coreProperties>
</file>