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B8" w:rsidRPr="0013050A" w:rsidRDefault="004E17B8" w:rsidP="004E17B8">
      <w:pPr>
        <w:pStyle w:val="a7"/>
        <w:spacing w:line="280" w:lineRule="exact"/>
        <w:jc w:val="center"/>
        <w:rPr>
          <w:sz w:val="28"/>
          <w:szCs w:val="28"/>
        </w:rPr>
      </w:pPr>
      <w:r w:rsidRPr="0013050A">
        <w:rPr>
          <w:sz w:val="28"/>
          <w:szCs w:val="28"/>
        </w:rPr>
        <w:t>АДМИНИСТРАЦИЯ МАРКСОВСКОГО МУНИЦИПАЛЬНОГО</w:t>
      </w:r>
    </w:p>
    <w:p w:rsidR="004E17B8" w:rsidRPr="0013050A" w:rsidRDefault="004E17B8" w:rsidP="004E17B8">
      <w:pPr>
        <w:pStyle w:val="a7"/>
        <w:spacing w:line="280" w:lineRule="exact"/>
        <w:jc w:val="center"/>
        <w:rPr>
          <w:sz w:val="28"/>
          <w:szCs w:val="28"/>
        </w:rPr>
      </w:pPr>
      <w:r w:rsidRPr="0013050A">
        <w:rPr>
          <w:sz w:val="28"/>
          <w:szCs w:val="28"/>
        </w:rPr>
        <w:t>РАЙОНА САРАТОВСКОЙ ОБЛАСТИ</w:t>
      </w:r>
    </w:p>
    <w:p w:rsidR="004E17B8" w:rsidRPr="0013050A" w:rsidRDefault="004E17B8" w:rsidP="004E17B8">
      <w:pPr>
        <w:pStyle w:val="a7"/>
        <w:spacing w:line="280" w:lineRule="exact"/>
        <w:jc w:val="center"/>
        <w:rPr>
          <w:b/>
          <w:sz w:val="28"/>
          <w:szCs w:val="28"/>
        </w:rPr>
      </w:pPr>
      <w:r w:rsidRPr="0013050A">
        <w:rPr>
          <w:b/>
          <w:sz w:val="28"/>
          <w:szCs w:val="28"/>
        </w:rPr>
        <w:t>П О С Т А Н О В Л Е Н И Е</w:t>
      </w:r>
    </w:p>
    <w:p w:rsidR="004E17B8" w:rsidRPr="0013050A" w:rsidRDefault="004E17B8" w:rsidP="004E17B8">
      <w:pPr>
        <w:pStyle w:val="a7"/>
        <w:spacing w:line="280" w:lineRule="exact"/>
        <w:rPr>
          <w:sz w:val="28"/>
          <w:szCs w:val="28"/>
        </w:rPr>
      </w:pPr>
      <w:r w:rsidRPr="0013050A">
        <w:rPr>
          <w:sz w:val="28"/>
          <w:szCs w:val="28"/>
        </w:rPr>
        <w:t> </w:t>
      </w:r>
    </w:p>
    <w:p w:rsidR="00EB5A6E" w:rsidRDefault="004E17B8" w:rsidP="004E17B8">
      <w:pPr>
        <w:pStyle w:val="a7"/>
        <w:spacing w:line="280" w:lineRule="exact"/>
        <w:rPr>
          <w:rFonts w:eastAsia="Times New Roman CYR"/>
          <w:bCs/>
          <w:sz w:val="28"/>
          <w:szCs w:val="28"/>
        </w:rPr>
      </w:pPr>
      <w:r>
        <w:rPr>
          <w:sz w:val="28"/>
          <w:szCs w:val="28"/>
        </w:rPr>
        <w:t>от 09.06.2014 г.  № 1254</w:t>
      </w:r>
    </w:p>
    <w:p w:rsidR="00EB5A6E" w:rsidRDefault="00EB5A6E" w:rsidP="0084507E">
      <w:pPr>
        <w:spacing w:after="0" w:line="240" w:lineRule="auto"/>
        <w:rPr>
          <w:rFonts w:ascii="Times New Roman" w:eastAsia="Times New Roman CYR" w:hAnsi="Times New Roman"/>
          <w:bCs/>
          <w:sz w:val="28"/>
          <w:szCs w:val="28"/>
        </w:rPr>
      </w:pPr>
    </w:p>
    <w:p w:rsidR="00EB5A6E" w:rsidRDefault="00EB5A6E" w:rsidP="0084507E">
      <w:pPr>
        <w:spacing w:after="0" w:line="240" w:lineRule="auto"/>
        <w:rPr>
          <w:rFonts w:ascii="Times New Roman" w:eastAsia="Times New Roman CYR" w:hAnsi="Times New Roman"/>
          <w:bCs/>
          <w:sz w:val="28"/>
          <w:szCs w:val="28"/>
        </w:rPr>
      </w:pPr>
    </w:p>
    <w:p w:rsidR="0084507E" w:rsidRPr="00EB5A6E" w:rsidRDefault="0084507E" w:rsidP="0084507E">
      <w:pPr>
        <w:spacing w:after="0" w:line="240" w:lineRule="auto"/>
        <w:rPr>
          <w:rFonts w:ascii="Times New Roman" w:eastAsia="Times New Roman CYR" w:hAnsi="Times New Roman"/>
          <w:bCs/>
          <w:sz w:val="28"/>
          <w:szCs w:val="28"/>
        </w:rPr>
      </w:pPr>
      <w:r w:rsidRPr="0084507E">
        <w:rPr>
          <w:rFonts w:ascii="Times New Roman" w:eastAsia="Times New Roman CYR" w:hAnsi="Times New Roman"/>
          <w:bCs/>
          <w:sz w:val="28"/>
          <w:szCs w:val="28"/>
        </w:rPr>
        <w:t xml:space="preserve">Об утверждении 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>Краткосрочного плана</w:t>
      </w:r>
    </w:p>
    <w:p w:rsidR="0084507E" w:rsidRPr="0084507E" w:rsidRDefault="0084507E" w:rsidP="00845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07E">
        <w:rPr>
          <w:rFonts w:ascii="Times New Roman" w:hAnsi="Times New Roman"/>
          <w:sz w:val="28"/>
          <w:szCs w:val="28"/>
        </w:rPr>
        <w:t xml:space="preserve">капитального ремонта общего имущества </w:t>
      </w:r>
    </w:p>
    <w:p w:rsidR="0084507E" w:rsidRPr="0084507E" w:rsidRDefault="0084507E" w:rsidP="00845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07E">
        <w:rPr>
          <w:rFonts w:ascii="Times New Roman" w:hAnsi="Times New Roman"/>
          <w:sz w:val="28"/>
          <w:szCs w:val="28"/>
        </w:rPr>
        <w:t xml:space="preserve">в многоквартирных домах на территории  </w:t>
      </w:r>
    </w:p>
    <w:p w:rsidR="0084507E" w:rsidRPr="0084507E" w:rsidRDefault="0084507E" w:rsidP="00845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07E">
        <w:rPr>
          <w:rFonts w:ascii="Times New Roman" w:hAnsi="Times New Roman"/>
          <w:sz w:val="28"/>
          <w:szCs w:val="28"/>
        </w:rPr>
        <w:t xml:space="preserve">Марксовского муниципального района </w:t>
      </w:r>
    </w:p>
    <w:p w:rsidR="0084507E" w:rsidRPr="0084507E" w:rsidRDefault="0084507E" w:rsidP="0084507E">
      <w:pPr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84507E">
        <w:rPr>
          <w:rFonts w:ascii="Times New Roman" w:hAnsi="Times New Roman"/>
          <w:sz w:val="28"/>
          <w:szCs w:val="28"/>
        </w:rPr>
        <w:t>на 2014 год</w:t>
      </w:r>
    </w:p>
    <w:p w:rsidR="0084507E" w:rsidRPr="0084507E" w:rsidRDefault="0084507E" w:rsidP="00845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07E" w:rsidRPr="00EB5A6E" w:rsidRDefault="0084507E" w:rsidP="00EB5A6E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84507E">
        <w:rPr>
          <w:rFonts w:ascii="Times New Roman" w:hAnsi="Times New Roman"/>
          <w:sz w:val="28"/>
          <w:szCs w:val="28"/>
        </w:rPr>
        <w:t>В целях</w:t>
      </w:r>
      <w:r w:rsidRPr="0084507E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84507E">
        <w:rPr>
          <w:rFonts w:ascii="Times New Roman" w:eastAsia="Times New Roman CYR" w:hAnsi="Times New Roman"/>
          <w:bCs/>
          <w:sz w:val="28"/>
          <w:szCs w:val="28"/>
        </w:rPr>
        <w:t xml:space="preserve">утверждении 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 xml:space="preserve">Краткосрочного плана </w:t>
      </w:r>
      <w:r w:rsidRPr="0084507E">
        <w:rPr>
          <w:rFonts w:ascii="Times New Roman" w:hAnsi="Times New Roman"/>
          <w:sz w:val="28"/>
          <w:szCs w:val="28"/>
        </w:rPr>
        <w:t xml:space="preserve">капитального ремонта общего имущества в многоквартирных домах на территории Марксовского муниципального района на 2014 год в рамках областной программы капитального ремонта общего имущества в многоквартирных домах на территории Саратовской области, 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 xml:space="preserve">утвержденной Постановлением Правительства Саратовской области от 31 декабря 2013 года № 800-П, </w:t>
      </w:r>
      <w:r w:rsidRPr="0084507E">
        <w:rPr>
          <w:rFonts w:ascii="Times New Roman" w:eastAsia="Times New Roman CYR" w:hAnsi="Times New Roman"/>
          <w:bCs/>
          <w:sz w:val="28"/>
          <w:szCs w:val="28"/>
        </w:rPr>
        <w:t xml:space="preserve">в соответствии с Жилищным  кодексом Российской Федерации, Федеральным законом от 21 июля 2007 года № 185-ФЗ «О Фонде содействия реформированию жилищно-коммунального хозяйства», 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</w:t>
      </w:r>
      <w:r w:rsidR="00EB5A6E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84507E">
        <w:rPr>
          <w:rFonts w:ascii="Times New Roman" w:eastAsia="Times New Roman CYR" w:hAnsi="Times New Roman"/>
          <w:sz w:val="28"/>
          <w:szCs w:val="28"/>
        </w:rPr>
        <w:t>ПОСТАНОВЛЯЕТ:</w:t>
      </w:r>
    </w:p>
    <w:p w:rsidR="0084507E" w:rsidRPr="0084507E" w:rsidRDefault="00EB5A6E" w:rsidP="00EB5A6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</w:t>
      </w:r>
      <w:r w:rsidR="0084507E" w:rsidRPr="0084507E">
        <w:rPr>
          <w:rFonts w:ascii="Times New Roman" w:eastAsia="Times New Roman CYR" w:hAnsi="Times New Roman"/>
          <w:sz w:val="28"/>
          <w:szCs w:val="28"/>
        </w:rPr>
        <w:t>Утвердить</w:t>
      </w:r>
      <w:r w:rsidR="0084507E" w:rsidRPr="0084507E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="0084507E" w:rsidRPr="0084507E">
        <w:rPr>
          <w:rFonts w:ascii="Times New Roman" w:hAnsi="Times New Roman"/>
          <w:bCs/>
          <w:spacing w:val="-3"/>
          <w:sz w:val="28"/>
          <w:szCs w:val="28"/>
        </w:rPr>
        <w:t xml:space="preserve">Краткосрочный план </w:t>
      </w:r>
      <w:r w:rsidR="0084507E" w:rsidRPr="0084507E">
        <w:rPr>
          <w:rFonts w:ascii="Times New Roman" w:hAnsi="Times New Roman"/>
          <w:sz w:val="28"/>
          <w:szCs w:val="28"/>
        </w:rPr>
        <w:t xml:space="preserve">капитального ремонта общего имущества в многоквартирных домах на территории Марксовского муниципального района на 2014 год в рамках областной программы капитального ремонта общего имущества в многоквартирных домах на территории Саратовской области, </w:t>
      </w:r>
      <w:r w:rsidR="0084507E" w:rsidRPr="0084507E">
        <w:rPr>
          <w:rFonts w:ascii="Times New Roman" w:hAnsi="Times New Roman"/>
          <w:bCs/>
          <w:spacing w:val="-3"/>
          <w:sz w:val="28"/>
          <w:szCs w:val="28"/>
        </w:rPr>
        <w:t xml:space="preserve">утвержденной Постановлением Правительства Саратовской области от 31 декабря 2013 года № 800-П, </w:t>
      </w:r>
      <w:r w:rsidR="0084507E" w:rsidRPr="0084507E">
        <w:rPr>
          <w:rFonts w:ascii="Times New Roman" w:eastAsia="Times New Roman CYR" w:hAnsi="Times New Roman"/>
          <w:bCs/>
          <w:sz w:val="28"/>
          <w:szCs w:val="28"/>
        </w:rPr>
        <w:t>в соответствии с Жилищным  кодексом Российской Федерации, Федеральным законом от 21 июля 2007 года № 185-ФЗ «О Фонде содействия реформированию жилищно-коммунального хозяйства» согласно приложению.</w:t>
      </w:r>
    </w:p>
    <w:p w:rsidR="0084507E" w:rsidRPr="0084507E" w:rsidRDefault="00EB5A6E" w:rsidP="00EB5A6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36C9">
        <w:rPr>
          <w:rFonts w:ascii="Times New Roman" w:hAnsi="Times New Roman"/>
          <w:sz w:val="28"/>
          <w:szCs w:val="28"/>
        </w:rPr>
        <w:t>Обнародовать настоящее постановление</w:t>
      </w:r>
      <w:r w:rsidR="0084507E" w:rsidRPr="0084507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336C9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84507E" w:rsidRPr="0084507E">
        <w:rPr>
          <w:rFonts w:ascii="Times New Roman" w:hAnsi="Times New Roman"/>
          <w:sz w:val="28"/>
          <w:szCs w:val="28"/>
        </w:rPr>
        <w:t xml:space="preserve"> </w:t>
      </w:r>
    </w:p>
    <w:p w:rsidR="0084507E" w:rsidRPr="0084507E" w:rsidRDefault="00EB5A6E" w:rsidP="00EB5A6E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</w:t>
      </w:r>
      <w:r w:rsidR="0084507E" w:rsidRPr="0084507E">
        <w:rPr>
          <w:rFonts w:ascii="Times New Roman" w:eastAsia="Times New Roman CYR" w:hAnsi="Times New Roman"/>
          <w:sz w:val="28"/>
          <w:szCs w:val="28"/>
        </w:rPr>
        <w:t xml:space="preserve">Контроль за исполнением  настоящего постановления возложить на </w:t>
      </w:r>
      <w:r w:rsidR="0084507E" w:rsidRPr="0084507E"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 В.В.Чирскова.</w:t>
      </w:r>
    </w:p>
    <w:p w:rsidR="0084507E" w:rsidRPr="0084507E" w:rsidRDefault="00EB5A6E" w:rsidP="0008386E">
      <w:pPr>
        <w:suppressAutoHyphens/>
        <w:autoSpaceDE w:val="0"/>
        <w:spacing w:after="0" w:line="240" w:lineRule="auto"/>
        <w:ind w:firstLine="708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4.</w:t>
      </w:r>
      <w:r w:rsidR="0084507E" w:rsidRPr="0084507E">
        <w:rPr>
          <w:rFonts w:ascii="Times New Roman" w:eastAsia="Times New Roman CYR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tbl>
      <w:tblPr>
        <w:tblW w:w="9747" w:type="dxa"/>
        <w:tblLook w:val="01E0"/>
      </w:tblPr>
      <w:tblGrid>
        <w:gridCol w:w="5211"/>
        <w:gridCol w:w="2126"/>
        <w:gridCol w:w="2410"/>
      </w:tblGrid>
      <w:tr w:rsidR="0084507E" w:rsidRPr="0084507E" w:rsidTr="0084507E">
        <w:tc>
          <w:tcPr>
            <w:tcW w:w="5211" w:type="dxa"/>
          </w:tcPr>
          <w:p w:rsidR="004E17B8" w:rsidRDefault="004E17B8" w:rsidP="00EB5A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84507E" w:rsidRPr="0084507E" w:rsidRDefault="0084507E" w:rsidP="00EB5A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507E">
              <w:rPr>
                <w:rFonts w:ascii="Times New Roman" w:eastAsia="Times New Roman CYR" w:hAnsi="Times New Roman"/>
                <w:sz w:val="28"/>
                <w:szCs w:val="28"/>
              </w:rPr>
              <w:t xml:space="preserve">Глава администрации </w:t>
            </w:r>
          </w:p>
          <w:p w:rsidR="0084507E" w:rsidRPr="0084507E" w:rsidRDefault="0084507E" w:rsidP="00EB5A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507E">
              <w:rPr>
                <w:rFonts w:ascii="Times New Roman" w:eastAsia="Times New Roman CYR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507E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4E17B8" w:rsidRDefault="004E17B8" w:rsidP="006336C9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84507E" w:rsidRPr="0084507E" w:rsidRDefault="0084507E" w:rsidP="006336C9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507E">
              <w:rPr>
                <w:rFonts w:ascii="Times New Roman" w:eastAsia="Times New Roman CYR" w:hAnsi="Times New Roman"/>
                <w:sz w:val="28"/>
                <w:szCs w:val="28"/>
              </w:rPr>
              <w:t>О.А. Тополь</w:t>
            </w:r>
          </w:p>
        </w:tc>
      </w:tr>
      <w:tr w:rsidR="0084507E" w:rsidRPr="0084507E" w:rsidTr="0084507E">
        <w:tc>
          <w:tcPr>
            <w:tcW w:w="5211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</w:tbl>
    <w:p w:rsidR="0084507E" w:rsidRDefault="008450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147" w:rsidRDefault="00AF6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147" w:rsidRDefault="00AF6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147" w:rsidRDefault="00AF6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C15" w:rsidRPr="00CF6B9E" w:rsidRDefault="00342B31" w:rsidP="00CF6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20C15" w:rsidRPr="00CF6B9E" w:rsidRDefault="00342B31" w:rsidP="00CF6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020C15" w:rsidRPr="00CF6B9E">
        <w:rPr>
          <w:rFonts w:ascii="Times New Roman" w:hAnsi="Times New Roman"/>
          <w:sz w:val="28"/>
          <w:szCs w:val="28"/>
        </w:rPr>
        <w:t>остановлени</w:t>
      </w:r>
      <w:r w:rsidR="0008386E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20C15" w:rsidRDefault="00020C15" w:rsidP="00CF6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B9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42B31" w:rsidRPr="00CF6B9E" w:rsidRDefault="00342B31" w:rsidP="00CF6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15" w:rsidRDefault="0008386E" w:rsidP="00083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020C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4E17B8">
        <w:rPr>
          <w:rFonts w:ascii="Times New Roman" w:hAnsi="Times New Roman"/>
          <w:sz w:val="28"/>
          <w:szCs w:val="28"/>
        </w:rPr>
        <w:t>09.06.2014 г. № 1254</w:t>
      </w:r>
    </w:p>
    <w:p w:rsidR="00020C15" w:rsidRDefault="00020C15" w:rsidP="00CF6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B31" w:rsidRDefault="00342B31" w:rsidP="00CF6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B31" w:rsidRDefault="00342B31" w:rsidP="00CF6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66FF" w:rsidRDefault="005C66FF" w:rsidP="005C6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6FF">
        <w:rPr>
          <w:rFonts w:ascii="Times New Roman" w:hAnsi="Times New Roman"/>
          <w:b/>
          <w:sz w:val="28"/>
          <w:szCs w:val="28"/>
        </w:rPr>
        <w:t xml:space="preserve">Краткосрочный план капитального ремонта </w:t>
      </w:r>
    </w:p>
    <w:p w:rsidR="005C66FF" w:rsidRDefault="005C66FF" w:rsidP="005C6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6FF">
        <w:rPr>
          <w:rFonts w:ascii="Times New Roman" w:hAnsi="Times New Roman"/>
          <w:b/>
          <w:sz w:val="28"/>
          <w:szCs w:val="28"/>
        </w:rPr>
        <w:t xml:space="preserve">общего имущества в многоквартирных домах </w:t>
      </w:r>
    </w:p>
    <w:p w:rsidR="005C66FF" w:rsidRDefault="005C66FF" w:rsidP="005C6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6FF">
        <w:rPr>
          <w:rFonts w:ascii="Times New Roman" w:hAnsi="Times New Roman"/>
          <w:b/>
          <w:sz w:val="28"/>
          <w:szCs w:val="28"/>
        </w:rPr>
        <w:t xml:space="preserve">в Марксовском муниципальном районе </w:t>
      </w:r>
    </w:p>
    <w:p w:rsidR="00020C15" w:rsidRPr="005C66FF" w:rsidRDefault="005C66FF" w:rsidP="005C6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6FF">
        <w:rPr>
          <w:rFonts w:ascii="Times New Roman" w:hAnsi="Times New Roman"/>
          <w:b/>
          <w:sz w:val="28"/>
          <w:szCs w:val="28"/>
        </w:rPr>
        <w:t>на 2014 год</w:t>
      </w:r>
    </w:p>
    <w:p w:rsidR="00020C15" w:rsidRDefault="00020C15" w:rsidP="00CF6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C15" w:rsidRDefault="00020C15" w:rsidP="00CF6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C15" w:rsidRDefault="005C66FF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0C15" w:rsidRPr="00BC77FA">
        <w:rPr>
          <w:rFonts w:ascii="Times New Roman" w:hAnsi="Times New Roman"/>
          <w:sz w:val="28"/>
          <w:szCs w:val="28"/>
        </w:rPr>
        <w:t xml:space="preserve"> </w:t>
      </w:r>
      <w:r w:rsidR="00020C15">
        <w:rPr>
          <w:rFonts w:ascii="Times New Roman" w:hAnsi="Times New Roman"/>
          <w:sz w:val="28"/>
          <w:szCs w:val="28"/>
        </w:rPr>
        <w:t>Общие положения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C15" w:rsidRDefault="00020C15" w:rsidP="00181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Краткосрочный план капитального ремонта </w:t>
      </w:r>
      <w:r w:rsidRPr="00BC77FA">
        <w:rPr>
          <w:rFonts w:ascii="Times New Roman" w:hAnsi="Times New Roman"/>
          <w:sz w:val="28"/>
          <w:szCs w:val="28"/>
        </w:rPr>
        <w:t xml:space="preserve">общего имущества в многоквартирных домах в Марксовском муниципальном районе на 2014 год </w:t>
      </w:r>
      <w:r>
        <w:rPr>
          <w:rFonts w:ascii="Times New Roman" w:hAnsi="Times New Roman"/>
          <w:sz w:val="28"/>
          <w:szCs w:val="28"/>
        </w:rPr>
        <w:t xml:space="preserve">разработан </w:t>
      </w:r>
      <w:r w:rsidRPr="00BC77FA">
        <w:rPr>
          <w:rFonts w:ascii="Times New Roman" w:hAnsi="Times New Roman"/>
          <w:sz w:val="28"/>
          <w:szCs w:val="28"/>
        </w:rPr>
        <w:t xml:space="preserve">в рамках областной программы капитального ремонта общего имущества в многоквартирных домах на территории Саратовской области, </w:t>
      </w:r>
      <w:r w:rsidRPr="00BC77FA">
        <w:rPr>
          <w:rFonts w:ascii="Times New Roman" w:hAnsi="Times New Roman"/>
          <w:bCs/>
          <w:spacing w:val="-3"/>
          <w:sz w:val="28"/>
          <w:szCs w:val="28"/>
        </w:rPr>
        <w:t xml:space="preserve">утвержденной Постановлением Правительства Саратовской области от 31 декабря 2013 года № 800-П, </w:t>
      </w:r>
      <w:r w:rsidRPr="00BC77FA">
        <w:rPr>
          <w:rFonts w:ascii="Times New Roman" w:hAnsi="Times New Roman"/>
          <w:bCs/>
          <w:sz w:val="28"/>
          <w:szCs w:val="28"/>
        </w:rPr>
        <w:t xml:space="preserve">в соответствии с Жилищным  кодексом Российской Федерации, Федеральным законом от 21 июля 2007 года </w:t>
      </w:r>
      <w:r w:rsidR="00914DCD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BC77FA">
        <w:rPr>
          <w:rFonts w:ascii="Times New Roman" w:hAnsi="Times New Roman"/>
          <w:bCs/>
          <w:sz w:val="28"/>
          <w:szCs w:val="28"/>
        </w:rPr>
        <w:t>№ 185-ФЗ «О Фонде содействия реформированию жилищно-коммунального хозяйства»</w:t>
      </w:r>
      <w:r>
        <w:rPr>
          <w:rFonts w:ascii="Times New Roman" w:hAnsi="Times New Roman"/>
          <w:bCs/>
          <w:sz w:val="28"/>
          <w:szCs w:val="28"/>
        </w:rPr>
        <w:t xml:space="preserve"> в целях конкретизации сроков проведения капитального ремонта</w:t>
      </w:r>
      <w:r w:rsidRPr="00BC77FA">
        <w:rPr>
          <w:rFonts w:ascii="Times New Roman" w:hAnsi="Times New Roman"/>
          <w:sz w:val="28"/>
          <w:szCs w:val="28"/>
        </w:rPr>
        <w:t xml:space="preserve">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>, уточнения планируемых видов работ</w:t>
      </w:r>
      <w:r w:rsidR="00914D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определения вида и объема финансовой поддержки проведения капитального ремонта.</w:t>
      </w:r>
    </w:p>
    <w:p w:rsidR="00020C15" w:rsidRPr="00BC77FA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C15" w:rsidRDefault="005C66FF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0C15">
        <w:rPr>
          <w:rFonts w:ascii="Times New Roman" w:hAnsi="Times New Roman"/>
          <w:sz w:val="28"/>
          <w:szCs w:val="28"/>
        </w:rPr>
        <w:t xml:space="preserve"> Основные цели и задачи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C15" w:rsidRDefault="00020C15" w:rsidP="00181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Краткосрочного плана являются: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сохранение, восстановление и повышение качества жилищного фонда в Марксовском муниципальном районе;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безопасных и благоприятных условий проживания граждан;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реформирования жилищно-коммунального хозяйства;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эффективных механизмов управления жилищным фондом;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ресурсосберегающих технологий.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Краткосрочного плана: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правовых и организационных основ для предоставлени</w:t>
      </w:r>
      <w:r w:rsidR="00914DC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финансовой поддержки муниципальным образованиям на проведение капитального ремонта многоквартирных жилых домов путем привлечения бюджетных и внебюджетных финансовых ресурсов.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 этапы реализации Краткосрочного плана – 2014 год. </w:t>
      </w:r>
    </w:p>
    <w:p w:rsidR="00020C15" w:rsidRDefault="00020C15" w:rsidP="00CF6B9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Региональной программой в краткосрочный план включено 4 многоквартирных жилых дома. П</w:t>
      </w:r>
      <w:r w:rsidRPr="00154C02">
        <w:rPr>
          <w:rFonts w:ascii="Times New Roman CYR" w:eastAsia="Times New Roman" w:hAnsi="Times New Roman CYR" w:cs="Times New Roman CYR"/>
          <w:sz w:val="28"/>
          <w:szCs w:val="28"/>
        </w:rPr>
        <w:t xml:space="preserve">еречень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154C02">
        <w:rPr>
          <w:rFonts w:ascii="Times New Roman CYR" w:eastAsia="Times New Roman" w:hAnsi="Times New Roman CYR" w:cs="Times New Roman CYR"/>
          <w:sz w:val="28"/>
          <w:szCs w:val="28"/>
        </w:rPr>
        <w:t xml:space="preserve">многоквартирных домов, которые подлежат капитальному ремонту, которым планируется предоставление </w:t>
      </w:r>
      <w:r w:rsidRPr="00154C0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 </w:t>
      </w:r>
      <w:r w:rsidR="005C66FF">
        <w:rPr>
          <w:rFonts w:ascii="Times New Roman CYR" w:eastAsia="Times New Roman" w:hAnsi="Times New Roman CYR" w:cs="Times New Roman CYR"/>
          <w:sz w:val="28"/>
          <w:szCs w:val="28"/>
        </w:rPr>
        <w:t>согласно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154C02">
        <w:rPr>
          <w:rFonts w:ascii="Times New Roman CYR" w:eastAsia="Times New Roman" w:hAnsi="Times New Roman CYR" w:cs="Times New Roman CYR"/>
          <w:sz w:val="28"/>
          <w:szCs w:val="28"/>
        </w:rPr>
        <w:t>приложени</w:t>
      </w:r>
      <w:r w:rsidR="005C66FF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154C0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№ 1</w:t>
      </w:r>
      <w:r w:rsidRPr="00154C02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020C15" w:rsidRPr="00BC77FA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29020D">
        <w:rPr>
          <w:rFonts w:ascii="Times New Roman CYR" w:eastAsia="Times New Roman" w:hAnsi="Times New Roman CYR" w:cs="Times New Roman CYR"/>
          <w:sz w:val="28"/>
          <w:szCs w:val="28"/>
        </w:rPr>
        <w:t>ланируемые показатели выполнения адресной программы</w:t>
      </w:r>
      <w:r w:rsidRPr="00203AD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6261BE">
        <w:rPr>
          <w:rFonts w:ascii="Times New Roman CYR" w:eastAsia="Times New Roman" w:hAnsi="Times New Roman CYR" w:cs="Times New Roman CYR"/>
          <w:sz w:val="28"/>
          <w:szCs w:val="28"/>
        </w:rPr>
        <w:t>по проведению капитального ремонта многоквартирных домов</w:t>
      </w:r>
      <w:r w:rsidR="005C66FF">
        <w:rPr>
          <w:rFonts w:ascii="Times New Roman CYR" w:eastAsia="Times New Roman" w:hAnsi="Times New Roman CYR" w:cs="Times New Roman CYR"/>
          <w:sz w:val="28"/>
          <w:szCs w:val="28"/>
        </w:rPr>
        <w:t xml:space="preserve"> согласно </w:t>
      </w:r>
      <w:r w:rsidR="005C66FF" w:rsidRPr="00154C02">
        <w:rPr>
          <w:rFonts w:ascii="Times New Roman CYR" w:eastAsia="Times New Roman" w:hAnsi="Times New Roman CYR" w:cs="Times New Roman CYR"/>
          <w:sz w:val="28"/>
          <w:szCs w:val="28"/>
        </w:rPr>
        <w:t>приложени</w:t>
      </w:r>
      <w:r w:rsidR="005C66FF">
        <w:rPr>
          <w:rFonts w:ascii="Times New Roman CYR" w:eastAsia="Times New Roman" w:hAnsi="Times New Roman CYR" w:cs="Times New Roman CYR"/>
          <w:sz w:val="28"/>
          <w:szCs w:val="28"/>
        </w:rPr>
        <w:t>ю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№ 2</w:t>
      </w:r>
      <w:r w:rsidRPr="00AE6ED0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6FF" w:rsidRDefault="005C66FF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C15">
        <w:rPr>
          <w:rFonts w:ascii="Times New Roman" w:hAnsi="Times New Roman"/>
          <w:sz w:val="28"/>
          <w:szCs w:val="28"/>
        </w:rPr>
        <w:t xml:space="preserve"> Объемы п</w:t>
      </w:r>
      <w:r>
        <w:rPr>
          <w:rFonts w:ascii="Times New Roman" w:hAnsi="Times New Roman"/>
          <w:sz w:val="28"/>
          <w:szCs w:val="28"/>
        </w:rPr>
        <w:t>роизводства работ и финанс</w:t>
      </w:r>
      <w:r w:rsidR="006336C9">
        <w:rPr>
          <w:rFonts w:ascii="Times New Roman" w:hAnsi="Times New Roman"/>
          <w:sz w:val="28"/>
          <w:szCs w:val="28"/>
        </w:rPr>
        <w:t>овое обеспечение расходов на капитальный ремонт многоквартирных жилых домов</w:t>
      </w:r>
    </w:p>
    <w:p w:rsidR="005C66FF" w:rsidRDefault="005C66FF" w:rsidP="004A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C15" w:rsidRDefault="005C66FF" w:rsidP="00181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производства работ </w:t>
      </w:r>
      <w:r w:rsidR="00020C15">
        <w:rPr>
          <w:rFonts w:ascii="Times New Roman" w:hAnsi="Times New Roman"/>
          <w:sz w:val="28"/>
          <w:szCs w:val="28"/>
        </w:rPr>
        <w:t>капитального ремонта общего имущества в многоквартирных жилых домах на территории Мар</w:t>
      </w:r>
      <w:r>
        <w:rPr>
          <w:rFonts w:ascii="Times New Roman" w:hAnsi="Times New Roman"/>
          <w:sz w:val="28"/>
          <w:szCs w:val="28"/>
        </w:rPr>
        <w:t>ксовского муниципального района:</w:t>
      </w:r>
    </w:p>
    <w:p w:rsidR="005C66FF" w:rsidRDefault="005C66FF" w:rsidP="004A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многоквартирном жилом доме № 41 по линии № 10 в г. Марксе – ремонт крыши площадью 494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на сумму 797 514 рублей;</w:t>
      </w:r>
    </w:p>
    <w:p w:rsidR="005C66FF" w:rsidRDefault="005C66FF" w:rsidP="004A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многоквартирном жилом доме № 91 по пр. Ленина в г. Марксе – ремонт крыши площадью 3 461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на сумму 1 864 530 рублей;</w:t>
      </w:r>
    </w:p>
    <w:p w:rsidR="005C66FF" w:rsidRPr="005C66FF" w:rsidRDefault="005C66FF" w:rsidP="004A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многоквартирном жилом доме № 15 по пр. Строителей в г. Марксе – ремонт крыши площадью </w:t>
      </w:r>
      <w:r w:rsidR="0025341E">
        <w:rPr>
          <w:rFonts w:ascii="Times New Roman" w:hAnsi="Times New Roman"/>
          <w:sz w:val="28"/>
          <w:szCs w:val="28"/>
        </w:rPr>
        <w:t>1 254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25341E">
        <w:rPr>
          <w:rFonts w:ascii="Times New Roman" w:hAnsi="Times New Roman"/>
          <w:sz w:val="28"/>
          <w:szCs w:val="28"/>
        </w:rPr>
        <w:t>1 260 688,17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020C15" w:rsidRDefault="0025341E" w:rsidP="004A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многоквартирном жилом доме № 25 по ул. Первопроходцев в пос. Колос – ремонт крыши площадью 180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и инженерных сетей (электроснабжение и водоотведение) на общую сумму 252 550,83 рублей;</w:t>
      </w:r>
    </w:p>
    <w:p w:rsidR="00020C15" w:rsidRDefault="00020C15" w:rsidP="00181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="006336C9">
        <w:rPr>
          <w:rFonts w:ascii="Times New Roman" w:hAnsi="Times New Roman"/>
          <w:sz w:val="28"/>
          <w:szCs w:val="28"/>
        </w:rPr>
        <w:t>финансовое обеспечение расходов на капитальный ремонт многоквартирных жилых домов,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5C66FF">
        <w:rPr>
          <w:rFonts w:ascii="Times New Roman" w:hAnsi="Times New Roman"/>
          <w:sz w:val="28"/>
          <w:szCs w:val="28"/>
        </w:rPr>
        <w:t xml:space="preserve">в том числе за счет средств Государственной корпорации «Фонд содействия </w:t>
      </w:r>
      <w:r w:rsidR="005C66FF" w:rsidRPr="00BC77FA">
        <w:rPr>
          <w:rFonts w:ascii="Times New Roman" w:hAnsi="Times New Roman"/>
          <w:bCs/>
          <w:sz w:val="28"/>
          <w:szCs w:val="28"/>
        </w:rPr>
        <w:t>реформированию жилищно-коммунального хозяйства</w:t>
      </w:r>
      <w:r w:rsidR="005C66FF">
        <w:rPr>
          <w:rFonts w:ascii="Times New Roman" w:hAnsi="Times New Roman"/>
          <w:bCs/>
          <w:sz w:val="28"/>
          <w:szCs w:val="28"/>
        </w:rPr>
        <w:t>» (далее - Фонд)</w:t>
      </w:r>
      <w:r w:rsidR="006336C9">
        <w:rPr>
          <w:rFonts w:ascii="Times New Roman" w:hAnsi="Times New Roman"/>
          <w:bCs/>
          <w:sz w:val="28"/>
          <w:szCs w:val="28"/>
        </w:rPr>
        <w:t>,</w:t>
      </w:r>
      <w:r w:rsidR="005C66FF">
        <w:rPr>
          <w:rFonts w:ascii="Times New Roman" w:hAnsi="Times New Roman"/>
          <w:bCs/>
          <w:sz w:val="28"/>
          <w:szCs w:val="28"/>
        </w:rPr>
        <w:t xml:space="preserve"> </w:t>
      </w:r>
      <w:r w:rsidR="005C66FF">
        <w:rPr>
          <w:rFonts w:ascii="Times New Roman" w:hAnsi="Times New Roman"/>
          <w:sz w:val="28"/>
          <w:szCs w:val="28"/>
        </w:rPr>
        <w:t>составляет 4 175 283 руб.: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Фонда – 1 927 81</w:t>
      </w:r>
      <w:r w:rsidR="006336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020C15" w:rsidRPr="004A1F41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субъекта РФ (областного) – 810 589 руб.;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местного бюджета за счет межбюджетных трансфертов соответствующих бюджет</w:t>
      </w:r>
      <w:r w:rsidR="006336C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поселений  – 810 589 руб.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собственников помещений в многоквартирных жилых домах – 626 292 руб. (в том числе муниципальной собственности – </w:t>
      </w:r>
      <w:r w:rsidR="00DD370C">
        <w:rPr>
          <w:rFonts w:ascii="Times New Roman" w:hAnsi="Times New Roman"/>
          <w:sz w:val="28"/>
          <w:szCs w:val="28"/>
        </w:rPr>
        <w:t xml:space="preserve">17 552 </w:t>
      </w:r>
      <w:r>
        <w:rPr>
          <w:rFonts w:ascii="Times New Roman" w:hAnsi="Times New Roman"/>
          <w:sz w:val="28"/>
          <w:szCs w:val="28"/>
        </w:rPr>
        <w:t>руб.)</w:t>
      </w:r>
    </w:p>
    <w:p w:rsidR="005C66FF" w:rsidRPr="004A1F41" w:rsidRDefault="005C66FF" w:rsidP="00181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261BE">
        <w:rPr>
          <w:rFonts w:ascii="Times New Roman CYR" w:eastAsia="Times New Roman" w:hAnsi="Times New Roman CYR" w:cs="Times New Roman CYR"/>
          <w:sz w:val="28"/>
          <w:szCs w:val="28"/>
        </w:rPr>
        <w:t xml:space="preserve">еестр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домов, по видам ремонта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согласно </w:t>
      </w:r>
      <w:r w:rsidRPr="00154C02">
        <w:rPr>
          <w:rFonts w:ascii="Times New Roman CYR" w:eastAsia="Times New Roman" w:hAnsi="Times New Roman CYR" w:cs="Times New Roman CYR"/>
          <w:sz w:val="28"/>
          <w:szCs w:val="28"/>
        </w:rPr>
        <w:t>приложени</w:t>
      </w:r>
      <w:r>
        <w:rPr>
          <w:rFonts w:ascii="Times New Roman CYR" w:eastAsia="Times New Roman" w:hAnsi="Times New Roman CYR" w:cs="Times New Roman CYR"/>
          <w:sz w:val="28"/>
          <w:szCs w:val="28"/>
        </w:rPr>
        <w:t>ю № 3</w:t>
      </w:r>
      <w:r w:rsidRPr="006261BE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CD" w:rsidRDefault="00914DCD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CD" w:rsidRDefault="00914DCD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C15" w:rsidRDefault="0025341E" w:rsidP="00253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0C15">
        <w:rPr>
          <w:rFonts w:ascii="Times New Roman" w:hAnsi="Times New Roman"/>
          <w:sz w:val="28"/>
          <w:szCs w:val="28"/>
        </w:rPr>
        <w:t xml:space="preserve"> Предельная стоимость услуг и (или) работ по капитальному ремонту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C15" w:rsidRPr="005B433D" w:rsidRDefault="00020C15" w:rsidP="00181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предельной стоимости услуг и (или) работ по капитальному ремонту в расчете на </w:t>
      </w:r>
      <w:r w:rsidR="0025341E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кв</w:t>
      </w:r>
      <w:r w:rsidR="0025341E">
        <w:rPr>
          <w:rFonts w:ascii="Times New Roman" w:hAnsi="Times New Roman"/>
          <w:sz w:val="28"/>
          <w:szCs w:val="28"/>
        </w:rPr>
        <w:t>адратный</w:t>
      </w:r>
      <w:r>
        <w:rPr>
          <w:rFonts w:ascii="Times New Roman" w:hAnsi="Times New Roman"/>
          <w:sz w:val="28"/>
          <w:szCs w:val="28"/>
        </w:rPr>
        <w:t xml:space="preserve"> м</w:t>
      </w:r>
      <w:r w:rsidR="0025341E">
        <w:rPr>
          <w:rFonts w:ascii="Times New Roman" w:hAnsi="Times New Roman"/>
          <w:sz w:val="28"/>
          <w:szCs w:val="28"/>
        </w:rPr>
        <w:t>етр</w:t>
      </w:r>
      <w:r>
        <w:rPr>
          <w:rFonts w:ascii="Times New Roman" w:hAnsi="Times New Roman"/>
          <w:sz w:val="28"/>
          <w:szCs w:val="28"/>
        </w:rPr>
        <w:t xml:space="preserve"> общей площади помещений в многоквартирн</w:t>
      </w:r>
      <w:r w:rsidR="0025341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25341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25341E">
        <w:rPr>
          <w:rFonts w:ascii="Times New Roman" w:hAnsi="Times New Roman"/>
          <w:sz w:val="28"/>
          <w:szCs w:val="28"/>
        </w:rPr>
        <w:t xml:space="preserve">е, рассчитанный Государственным автономным </w:t>
      </w:r>
      <w:r w:rsidR="0025341E">
        <w:rPr>
          <w:rFonts w:ascii="Times New Roman" w:hAnsi="Times New Roman"/>
          <w:sz w:val="28"/>
          <w:szCs w:val="28"/>
        </w:rPr>
        <w:lastRenderedPageBreak/>
        <w:t>учреждением «Саратовский региональный центр экспертизы в строительстве»,</w:t>
      </w:r>
      <w:r>
        <w:rPr>
          <w:rFonts w:ascii="Times New Roman" w:hAnsi="Times New Roman"/>
          <w:sz w:val="28"/>
          <w:szCs w:val="28"/>
        </w:rPr>
        <w:t xml:space="preserve"> составляет 5 347,97 руб. Превышение предельной стоимости услуг и (или) работ по капитальному ремонту, а также услуг и (или) работ, не предусмотренным Краткосрочным планом, осуществляется за счет средств собственников помещений в многоквартирных жилых домах, уплачиваемых в виде взноса на капитальный  ремонт сверх минимального размера взноса на капитальный ремонт.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C15" w:rsidRDefault="0025341E" w:rsidP="00253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0C15">
        <w:rPr>
          <w:rFonts w:ascii="Times New Roman" w:hAnsi="Times New Roman"/>
          <w:sz w:val="28"/>
          <w:szCs w:val="28"/>
        </w:rPr>
        <w:t xml:space="preserve"> Механизм реализации Краткосрочного плана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C15" w:rsidRDefault="00020C15" w:rsidP="00181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Марксовского муниципального района: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и направляет в Министерство строительства и жилищно-коммунального хозяйства Саратовской области (далее Министерство) Краткосрочный план реализации муниципальной целевой программы и документы, подтверждающие выполнение условий финансовой поддержки в соответствии с Федеральным Законом;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в Министерство документы, подтверждающие выполнение условий финансовой поддержки;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341E"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25341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выбора подрядных организаций для проведения капитального ремонта;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согласовывает акты выполненных работ;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перечисляет денежные средства местного бюджета на софинансирование работ по капитальному ремонту в порядке, установленном Федеральным законом, и в размере, установленном настоящим Краткосрочным планом в соответствии с жилищным законодательством;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согласовывает акты приемки в эксплуатацию законченных капитальным ремонтом объектов, за исключением случаев использования средств, не предусмотренных утвержденной сметой расходов на капитальный ремонт, а также в случае ее превышения;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за целевым использованием средств, выделяемых на проведение работ по капитальному ремонту многоквартирных жилых домов;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создает и поддерживает в актуальном состоянии базу данных в целях реализации Краткосрочного плана по Марксовскому муниципальному району в порядке, установленном Министерством;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в Министерство документы и сведения, необходимые для формирования отчетов в Фонд.</w:t>
      </w:r>
    </w:p>
    <w:p w:rsidR="00020C15" w:rsidRDefault="00020C15" w:rsidP="00181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Управляющие организации, товарищества собственников жилья (ТСЖ):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</w:t>
      </w:r>
      <w:r w:rsidR="00EB160B">
        <w:rPr>
          <w:rFonts w:ascii="Times New Roman" w:hAnsi="Times New Roman"/>
          <w:sz w:val="28"/>
          <w:szCs w:val="28"/>
        </w:rPr>
        <w:t>ставля</w:t>
      </w:r>
      <w:r>
        <w:rPr>
          <w:rFonts w:ascii="Times New Roman" w:hAnsi="Times New Roman"/>
          <w:sz w:val="28"/>
          <w:szCs w:val="28"/>
        </w:rPr>
        <w:t xml:space="preserve">ют акты </w:t>
      </w:r>
      <w:bookmarkStart w:id="0" w:name="OLE_LINK1"/>
      <w:r>
        <w:rPr>
          <w:rFonts w:ascii="Times New Roman" w:hAnsi="Times New Roman"/>
          <w:sz w:val="28"/>
          <w:szCs w:val="28"/>
        </w:rPr>
        <w:t>обследования, дефектные ведомости на объемы работ по капитальному ремонту;</w:t>
      </w:r>
    </w:p>
    <w:bookmarkEnd w:id="0"/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обеспечивают подготовку проектно-сметной документации с получением заключения экспертизы;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60B">
        <w:rPr>
          <w:rFonts w:ascii="Times New Roman" w:hAnsi="Times New Roman"/>
          <w:sz w:val="28"/>
          <w:szCs w:val="28"/>
        </w:rPr>
        <w:t>организовывает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EB160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выбора подрядной организации для проведения капитального ремонта;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допуск к объектам капитального ремонта;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участвуют в осуществлении контроля своевременного и качественного выполнения капитального ремонта, а также в их приеме в эксплуатацию с </w:t>
      </w:r>
      <w:r>
        <w:rPr>
          <w:rFonts w:ascii="Times New Roman" w:hAnsi="Times New Roman"/>
          <w:sz w:val="28"/>
          <w:szCs w:val="28"/>
        </w:rPr>
        <w:lastRenderedPageBreak/>
        <w:t>правом подписи актов обследования и актов ввода в эксплуатацию законченных капитальным ремонтом объектов</w:t>
      </w:r>
      <w:r w:rsidR="00EB160B">
        <w:rPr>
          <w:rFonts w:ascii="Times New Roman" w:hAnsi="Times New Roman"/>
          <w:sz w:val="28"/>
          <w:szCs w:val="28"/>
        </w:rPr>
        <w:t>;</w:t>
      </w:r>
    </w:p>
    <w:p w:rsidR="00EB160B" w:rsidRDefault="00EB160B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организовывают и осуществляют технический контроль посредством специализированной организации.</w:t>
      </w:r>
    </w:p>
    <w:p w:rsidR="00020C15" w:rsidRDefault="00020C15" w:rsidP="00181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Собственники помещений в многоквартирных жилых домах:</w:t>
      </w:r>
    </w:p>
    <w:p w:rsidR="00020C15" w:rsidRDefault="00020C15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согласовывают акты обследования, дефектные ведомости на объемы работ по капитальному ремонту;</w:t>
      </w:r>
    </w:p>
    <w:p w:rsidR="00020C15" w:rsidRDefault="00020C15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участвуют в осуществлении контроля своевременного и качественного выполнения капитального ремонта, а также в их приеме в эксплуатацию с правом подписи актов обследования и актов ввода в эксплуатацию законченных капитальным ремонтом объектов.</w:t>
      </w:r>
    </w:p>
    <w:p w:rsidR="00020C15" w:rsidRDefault="00020C15" w:rsidP="00181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Подрядные организации:</w:t>
      </w:r>
    </w:p>
    <w:p w:rsidR="00020C15" w:rsidRDefault="00020C15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обеспечивают выполнение работ по капитальному ремонту </w:t>
      </w:r>
      <w:r w:rsidRPr="00BC77FA">
        <w:rPr>
          <w:rFonts w:ascii="Times New Roman" w:hAnsi="Times New Roman"/>
          <w:sz w:val="28"/>
          <w:szCs w:val="28"/>
        </w:rPr>
        <w:t>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 xml:space="preserve"> в сроки, установленные договором подряда;</w:t>
      </w:r>
    </w:p>
    <w:p w:rsidR="00020C15" w:rsidRDefault="00020C15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формируют акты выполненных работ по форме КС-2;</w:t>
      </w:r>
    </w:p>
    <w:p w:rsidR="00020C15" w:rsidRDefault="00020C15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выполняют иные работы, предусмотренные договором подряда.</w:t>
      </w:r>
    </w:p>
    <w:p w:rsidR="00020C15" w:rsidRDefault="00020C15" w:rsidP="00181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ЕРМСМИ «Воложка» осуществляет регулярное освещение хода реализации Краткосрочного плана в средствах массовой информации.</w:t>
      </w:r>
    </w:p>
    <w:p w:rsidR="00020C15" w:rsidRDefault="00020C15" w:rsidP="00181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Планирование, исполнение, контроль и мониторинг Краткосрочного плана осуществляется в едином информационном продукте «Мониторинг жилищного фонда».</w:t>
      </w:r>
    </w:p>
    <w:p w:rsidR="00EB160B" w:rsidRDefault="00EB160B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60B" w:rsidRDefault="00EB160B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60B" w:rsidRDefault="00EB160B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25C2F" w:rsidRDefault="00EB160B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Чирсков</w:t>
      </w:r>
    </w:p>
    <w:p w:rsidR="00525C2F" w:rsidRDefault="00525C2F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25C2F" w:rsidSect="006336C9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EB160B" w:rsidRPr="00547528" w:rsidRDefault="00547528" w:rsidP="0054752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7528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47528" w:rsidRPr="00547528" w:rsidRDefault="00547528" w:rsidP="0054752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7528">
        <w:rPr>
          <w:rFonts w:ascii="Times New Roman" w:hAnsi="Times New Roman"/>
          <w:sz w:val="26"/>
          <w:szCs w:val="26"/>
        </w:rPr>
        <w:t xml:space="preserve">к краткосрочному плану капитального ремонта </w:t>
      </w:r>
    </w:p>
    <w:p w:rsidR="00547528" w:rsidRPr="00547528" w:rsidRDefault="00547528" w:rsidP="0054752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7528">
        <w:rPr>
          <w:rFonts w:ascii="Times New Roman" w:hAnsi="Times New Roman"/>
          <w:sz w:val="26"/>
          <w:szCs w:val="26"/>
        </w:rPr>
        <w:t xml:space="preserve">общего имущества в многоквартирных жилых домах </w:t>
      </w:r>
    </w:p>
    <w:p w:rsidR="00547528" w:rsidRPr="00547528" w:rsidRDefault="00547528" w:rsidP="0054752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7528">
        <w:rPr>
          <w:rFonts w:ascii="Times New Roman" w:hAnsi="Times New Roman"/>
          <w:sz w:val="26"/>
          <w:szCs w:val="26"/>
        </w:rPr>
        <w:t xml:space="preserve">в Марксовском муниципальном районе </w:t>
      </w:r>
    </w:p>
    <w:p w:rsidR="00547528" w:rsidRDefault="00547528" w:rsidP="0054752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7528">
        <w:rPr>
          <w:rFonts w:ascii="Times New Roman" w:hAnsi="Times New Roman"/>
          <w:sz w:val="26"/>
          <w:szCs w:val="26"/>
        </w:rPr>
        <w:t>Саратовской области на 2014 год</w:t>
      </w:r>
    </w:p>
    <w:p w:rsidR="00547528" w:rsidRDefault="00547528" w:rsidP="005475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7528" w:rsidRDefault="00547528" w:rsidP="005475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7528">
        <w:rPr>
          <w:rFonts w:ascii="Times New Roman" w:hAnsi="Times New Roman"/>
          <w:b/>
          <w:sz w:val="26"/>
          <w:szCs w:val="26"/>
        </w:rPr>
        <w:t>Перечень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</w:t>
      </w:r>
    </w:p>
    <w:p w:rsidR="00CB132C" w:rsidRDefault="00CB132C" w:rsidP="005475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26" w:type="dxa"/>
        <w:tblInd w:w="108" w:type="dxa"/>
        <w:tblLayout w:type="fixed"/>
        <w:tblLook w:val="04A0"/>
      </w:tblPr>
      <w:tblGrid>
        <w:gridCol w:w="567"/>
        <w:gridCol w:w="1592"/>
        <w:gridCol w:w="565"/>
        <w:gridCol w:w="425"/>
        <w:gridCol w:w="850"/>
        <w:gridCol w:w="396"/>
        <w:gridCol w:w="425"/>
        <w:gridCol w:w="850"/>
        <w:gridCol w:w="851"/>
        <w:gridCol w:w="850"/>
        <w:gridCol w:w="739"/>
        <w:gridCol w:w="992"/>
        <w:gridCol w:w="993"/>
        <w:gridCol w:w="850"/>
        <w:gridCol w:w="851"/>
        <w:gridCol w:w="850"/>
        <w:gridCol w:w="709"/>
        <w:gridCol w:w="992"/>
        <w:gridCol w:w="679"/>
      </w:tblGrid>
      <w:tr w:rsidR="00CB132C" w:rsidRPr="00547528" w:rsidTr="006A0FF9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Адрес МКД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Материал стен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Количество подъездов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Площадь помещений МКД: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32C" w:rsidRDefault="00CB132C" w:rsidP="00CB1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Удельная стоимость капитального ремонта </w:t>
            </w:r>
          </w:p>
          <w:p w:rsidR="00CB132C" w:rsidRPr="00547528" w:rsidRDefault="00CB132C" w:rsidP="00CB1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кв. м. 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FF9" w:rsidRDefault="00CB132C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Предельная стоимость капитального </w:t>
            </w:r>
          </w:p>
          <w:p w:rsidR="00CB132C" w:rsidRPr="00547528" w:rsidRDefault="00CB132C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ремонта 1 кв. м. общей площади помещений МКД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32C" w:rsidRPr="00547528" w:rsidRDefault="00CB132C" w:rsidP="00AC6F9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Плановая дата завершения работ</w:t>
            </w:r>
          </w:p>
        </w:tc>
      </w:tr>
      <w:tr w:rsidR="00CB132C" w:rsidRPr="00547528" w:rsidTr="006A0FF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ввода в эксплуатацию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AC6F9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AC6F9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AC6F9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132C" w:rsidRPr="00547528" w:rsidTr="006A0FF9">
        <w:trPr>
          <w:trHeight w:val="15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за счет средств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32C" w:rsidRPr="00547528" w:rsidRDefault="00CB132C" w:rsidP="00CB132C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B132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32C" w:rsidRPr="00547528" w:rsidRDefault="00CB132C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32C" w:rsidRPr="00547528" w:rsidRDefault="00CB132C" w:rsidP="00AC6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32C" w:rsidRPr="00547528" w:rsidRDefault="00CB132C" w:rsidP="00AC6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32C" w:rsidRPr="00547528" w:rsidRDefault="00CB132C" w:rsidP="00AC6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47528" w:rsidRPr="00547528" w:rsidTr="006A0FF9">
        <w:trPr>
          <w:trHeight w:val="1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кв.м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руб./кв.м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руб./кв.м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7528" w:rsidRPr="00547528" w:rsidTr="006A0FF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47528" w:rsidRPr="00547528" w:rsidTr="006A0F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75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7528" w:rsidRPr="00547528" w:rsidTr="006A0FF9">
        <w:trPr>
          <w:trHeight w:val="300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Итого по Марксовский муниципальный район: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18 846,30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17 158,80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16 594,90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4 175 283,00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1 927 813,00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810 589,00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810 589,00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626 292,00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243,33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5 347,97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47528" w:rsidRPr="00547528" w:rsidTr="006A0FF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 Маркс линия 10-я д.41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1 162,20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1 069,80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980,30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797 514,00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366 856,00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155 516,00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155 516,00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119 626,00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745,48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5 347,97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10.2014</w:t>
            </w:r>
          </w:p>
        </w:tc>
      </w:tr>
      <w:tr w:rsidR="00547528" w:rsidRPr="00547528" w:rsidTr="006A0FF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 Маркс пр-кт Ленина д.91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12 557,10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11 475,90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11 174,70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1 864 530,00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833 978,00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371 686,00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371 686,00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287 180,00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162,47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5 347,97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10.2014</w:t>
            </w:r>
          </w:p>
        </w:tc>
      </w:tr>
      <w:tr w:rsidR="00547528" w:rsidRPr="00547528" w:rsidTr="006A0FF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 Маркс пр-кт Строителей д.15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4 834,00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4 373,10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4 199,90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1 260 688,17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592 921,17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241 138,00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241 138,00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185 491,00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288,28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5 347,97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10.2014</w:t>
            </w:r>
          </w:p>
        </w:tc>
      </w:tr>
      <w:tr w:rsidR="00547528" w:rsidRPr="00547528" w:rsidTr="006A0FF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 Колос ул Первопроходцев д.25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293,00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240,00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252 550,83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134 057,83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42 249,00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42 249,00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33 995,00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1 052,30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5 347,97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8" w:rsidRPr="00547528" w:rsidRDefault="00547528" w:rsidP="0054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475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10.2014</w:t>
            </w:r>
          </w:p>
        </w:tc>
      </w:tr>
    </w:tbl>
    <w:p w:rsidR="00547528" w:rsidRDefault="00547528" w:rsidP="005475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6650C" w:rsidRDefault="0016650C" w:rsidP="00166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6650C" w:rsidRDefault="0016650C" w:rsidP="00166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CB132C">
        <w:rPr>
          <w:rFonts w:ascii="Times New Roman" w:hAnsi="Times New Roman"/>
          <w:sz w:val="28"/>
          <w:szCs w:val="28"/>
        </w:rPr>
        <w:tab/>
      </w:r>
      <w:r w:rsidR="00CB132C">
        <w:rPr>
          <w:rFonts w:ascii="Times New Roman" w:hAnsi="Times New Roman"/>
          <w:sz w:val="28"/>
          <w:szCs w:val="28"/>
        </w:rPr>
        <w:tab/>
        <w:t>________________________________________</w:t>
      </w:r>
      <w:r w:rsidR="00CB132C">
        <w:rPr>
          <w:rFonts w:ascii="Times New Roman" w:hAnsi="Times New Roman"/>
          <w:sz w:val="28"/>
          <w:szCs w:val="28"/>
        </w:rPr>
        <w:tab/>
      </w:r>
      <w:r w:rsidR="00CB13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Чирсков</w:t>
      </w:r>
    </w:p>
    <w:p w:rsidR="00CB132C" w:rsidRPr="0016650C" w:rsidRDefault="00CB132C" w:rsidP="0016650C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</w:t>
      </w:r>
      <w:r w:rsidRPr="00CB132C">
        <w:rPr>
          <w:rFonts w:ascii="Times New Roman" w:hAnsi="Times New Roman"/>
          <w:sz w:val="20"/>
          <w:szCs w:val="20"/>
        </w:rPr>
        <w:t>одпись</w:t>
      </w:r>
    </w:p>
    <w:p w:rsidR="00CB132C" w:rsidRDefault="00CB132C" w:rsidP="00CB132C">
      <w:pPr>
        <w:spacing w:after="0" w:line="240" w:lineRule="auto"/>
        <w:ind w:left="7788" w:firstLine="708"/>
        <w:rPr>
          <w:rFonts w:ascii="Times New Roman" w:hAnsi="Times New Roman"/>
          <w:sz w:val="20"/>
          <w:szCs w:val="20"/>
        </w:rPr>
      </w:pPr>
    </w:p>
    <w:p w:rsidR="00CB132C" w:rsidRDefault="00CB13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B132C" w:rsidRDefault="008E7430" w:rsidP="008E7430">
      <w:pPr>
        <w:spacing w:after="0" w:line="240" w:lineRule="auto"/>
        <w:ind w:left="7788" w:firstLine="708"/>
        <w:jc w:val="right"/>
        <w:rPr>
          <w:rFonts w:ascii="Times New Roman" w:hAnsi="Times New Roman"/>
          <w:sz w:val="28"/>
          <w:szCs w:val="28"/>
        </w:rPr>
      </w:pPr>
      <w:r w:rsidRPr="008E7430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8E7430" w:rsidRDefault="008E7430" w:rsidP="008E7430">
      <w:pPr>
        <w:spacing w:after="0" w:line="240" w:lineRule="auto"/>
        <w:ind w:left="7788" w:firstLine="708"/>
        <w:jc w:val="right"/>
        <w:rPr>
          <w:rFonts w:ascii="Times New Roman" w:hAnsi="Times New Roman"/>
          <w:sz w:val="28"/>
          <w:szCs w:val="28"/>
        </w:rPr>
      </w:pPr>
      <w:r w:rsidRPr="008E7430">
        <w:rPr>
          <w:rFonts w:ascii="Times New Roman" w:hAnsi="Times New Roman"/>
          <w:sz w:val="28"/>
          <w:szCs w:val="28"/>
        </w:rPr>
        <w:t>к краткосрочному плану капитального ремонта общего имущества в многоквартирных жилых домах в Марксовском муниципальном районе Саратовской области на 2014 год</w:t>
      </w:r>
    </w:p>
    <w:p w:rsidR="008E7430" w:rsidRDefault="008E7430" w:rsidP="008E7430">
      <w:pPr>
        <w:spacing w:after="0" w:line="240" w:lineRule="auto"/>
        <w:ind w:left="7788" w:firstLine="708"/>
        <w:jc w:val="right"/>
        <w:rPr>
          <w:rFonts w:ascii="Times New Roman" w:hAnsi="Times New Roman"/>
          <w:sz w:val="28"/>
          <w:szCs w:val="28"/>
        </w:rPr>
      </w:pPr>
    </w:p>
    <w:p w:rsidR="008E7430" w:rsidRPr="008E7430" w:rsidRDefault="008E7430" w:rsidP="008E7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430">
        <w:rPr>
          <w:rFonts w:ascii="Times New Roman" w:hAnsi="Times New Roman"/>
          <w:b/>
          <w:sz w:val="28"/>
          <w:szCs w:val="28"/>
        </w:rPr>
        <w:t>Планируемые показатели выполнения адресной программы</w:t>
      </w:r>
    </w:p>
    <w:p w:rsidR="00CB132C" w:rsidRDefault="008E7430" w:rsidP="008E7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430">
        <w:rPr>
          <w:rFonts w:ascii="Times New Roman" w:hAnsi="Times New Roman"/>
          <w:b/>
          <w:sz w:val="28"/>
          <w:szCs w:val="28"/>
        </w:rPr>
        <w:t>по проведению капитального ремонта многоквартирных домов</w:t>
      </w:r>
    </w:p>
    <w:p w:rsidR="008E7430" w:rsidRDefault="008E7430" w:rsidP="008E7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108" w:type="dxa"/>
        <w:tblLook w:val="04A0"/>
      </w:tblPr>
      <w:tblGrid>
        <w:gridCol w:w="733"/>
        <w:gridCol w:w="1984"/>
        <w:gridCol w:w="1134"/>
        <w:gridCol w:w="1418"/>
        <w:gridCol w:w="850"/>
        <w:gridCol w:w="742"/>
        <w:gridCol w:w="817"/>
        <w:gridCol w:w="851"/>
        <w:gridCol w:w="709"/>
        <w:gridCol w:w="742"/>
        <w:gridCol w:w="742"/>
        <w:gridCol w:w="1209"/>
        <w:gridCol w:w="1559"/>
        <w:gridCol w:w="1536"/>
      </w:tblGrid>
      <w:tr w:rsidR="008E7430" w:rsidRPr="008E7430" w:rsidTr="006A0FF9">
        <w:trPr>
          <w:trHeight w:val="157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общая</w:t>
            </w: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площадь</w:t>
            </w: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МКД,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</w:t>
            </w: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жителей,</w:t>
            </w: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зарегистриров</w:t>
            </w: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анных в МКД</w:t>
            </w: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на дату</w:t>
            </w: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утверждения</w:t>
            </w: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программы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МКД</w:t>
            </w:r>
          </w:p>
        </w:tc>
        <w:tc>
          <w:tcPr>
            <w:tcW w:w="5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</w:tr>
      <w:tr w:rsidR="008E7430" w:rsidRPr="008E7430" w:rsidTr="006A0FF9">
        <w:trPr>
          <w:trHeight w:val="30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:</w:t>
            </w:r>
          </w:p>
        </w:tc>
      </w:tr>
      <w:tr w:rsidR="008E7430" w:rsidRPr="008E7430" w:rsidTr="006A0FF9">
        <w:trPr>
          <w:trHeight w:val="30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8E7430" w:rsidRPr="008E7430" w:rsidTr="006A0FF9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8E7430" w:rsidRPr="008E7430" w:rsidTr="006A0FF9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18 846,30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4 175 283,00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4 175 283,00</w:t>
            </w:r>
          </w:p>
        </w:tc>
      </w:tr>
      <w:tr w:rsidR="008E7430" w:rsidRPr="008E7430" w:rsidTr="006A0FF9">
        <w:trPr>
          <w:trHeight w:val="6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Марксовский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4 175 283,00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0" w:rsidRPr="008E7430" w:rsidRDefault="008E7430" w:rsidP="006A0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74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4 175 283,00</w:t>
            </w:r>
          </w:p>
        </w:tc>
      </w:tr>
    </w:tbl>
    <w:p w:rsidR="008E7430" w:rsidRDefault="008E7430" w:rsidP="008E74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E7430" w:rsidRDefault="008E7430" w:rsidP="008E743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E7430" w:rsidRDefault="008E7430" w:rsidP="008E743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6650C" w:rsidRDefault="0016650C" w:rsidP="00166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E7430" w:rsidRDefault="0016650C" w:rsidP="00166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E743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16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 Чирсков</w:t>
      </w:r>
    </w:p>
    <w:p w:rsidR="00CB64CF" w:rsidRDefault="008E7430" w:rsidP="00CB64C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8E7430">
        <w:rPr>
          <w:rFonts w:ascii="Times New Roman" w:hAnsi="Times New Roman"/>
          <w:sz w:val="20"/>
          <w:szCs w:val="20"/>
        </w:rPr>
        <w:t>подпись</w:t>
      </w:r>
    </w:p>
    <w:p w:rsidR="00CB64CF" w:rsidRDefault="00CB64CF" w:rsidP="00CB64C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CB64CF" w:rsidRDefault="00CB64CF" w:rsidP="00CB64C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CB64CF" w:rsidRDefault="00CB64CF" w:rsidP="00CB64C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CB64CF" w:rsidRDefault="00CB64CF" w:rsidP="00CB64C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CB64CF" w:rsidRDefault="00CB64CF" w:rsidP="00CB64C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EC7C4D" w:rsidRDefault="00CB64CF" w:rsidP="00CB64C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EC7C4D" w:rsidRDefault="00EC7C4D" w:rsidP="00CB64C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C6F94" w:rsidRPr="00CB64CF" w:rsidRDefault="00EC7C4D" w:rsidP="00CB64C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AC6F94" w:rsidRPr="00AC6F94">
        <w:rPr>
          <w:rFonts w:ascii="Times New Roman" w:hAnsi="Times New Roman"/>
          <w:sz w:val="28"/>
          <w:szCs w:val="28"/>
        </w:rPr>
        <w:t>Приложение №3</w:t>
      </w:r>
    </w:p>
    <w:p w:rsidR="007D2D2D" w:rsidRDefault="00AC6F94" w:rsidP="00AC6F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C6F94">
        <w:rPr>
          <w:rFonts w:ascii="Times New Roman" w:hAnsi="Times New Roman"/>
          <w:sz w:val="28"/>
          <w:szCs w:val="28"/>
        </w:rPr>
        <w:t xml:space="preserve">к краткосрочному плану капитального ремонта </w:t>
      </w:r>
    </w:p>
    <w:p w:rsidR="007D2D2D" w:rsidRDefault="00AC6F94" w:rsidP="00AC6F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C6F94">
        <w:rPr>
          <w:rFonts w:ascii="Times New Roman" w:hAnsi="Times New Roman"/>
          <w:sz w:val="28"/>
          <w:szCs w:val="28"/>
        </w:rPr>
        <w:t xml:space="preserve">общего имущества в многоквартирных жилых домах </w:t>
      </w:r>
    </w:p>
    <w:p w:rsidR="007D2D2D" w:rsidRDefault="00AC6F94" w:rsidP="00AC6F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C6F94">
        <w:rPr>
          <w:rFonts w:ascii="Times New Roman" w:hAnsi="Times New Roman"/>
          <w:sz w:val="28"/>
          <w:szCs w:val="28"/>
        </w:rPr>
        <w:lastRenderedPageBreak/>
        <w:t xml:space="preserve">в Марксовском муниципальном районе </w:t>
      </w:r>
    </w:p>
    <w:p w:rsidR="00AC6F94" w:rsidRDefault="00AC6F94" w:rsidP="00AC6F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C6F94">
        <w:rPr>
          <w:rFonts w:ascii="Times New Roman" w:hAnsi="Times New Roman"/>
          <w:sz w:val="28"/>
          <w:szCs w:val="28"/>
        </w:rPr>
        <w:t>Саратовской области на 2014 год</w:t>
      </w:r>
    </w:p>
    <w:p w:rsidR="007D2D2D" w:rsidRDefault="007D2D2D" w:rsidP="00AC6F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D2D2D" w:rsidRDefault="007D2D2D" w:rsidP="007D2D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D2D2D">
        <w:rPr>
          <w:rFonts w:ascii="Times New Roman" w:hAnsi="Times New Roman"/>
          <w:b/>
          <w:sz w:val="28"/>
          <w:szCs w:val="28"/>
        </w:rPr>
        <w:t>Реестр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домов, по видам ремонта</w:t>
      </w:r>
    </w:p>
    <w:p w:rsidR="0096769E" w:rsidRDefault="0096769E" w:rsidP="007D2D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9" w:type="dxa"/>
        <w:tblInd w:w="87" w:type="dxa"/>
        <w:tblLayout w:type="fixed"/>
        <w:tblLook w:val="04A0"/>
      </w:tblPr>
      <w:tblGrid>
        <w:gridCol w:w="447"/>
        <w:gridCol w:w="2400"/>
        <w:gridCol w:w="1141"/>
        <w:gridCol w:w="985"/>
        <w:gridCol w:w="567"/>
        <w:gridCol w:w="709"/>
        <w:gridCol w:w="992"/>
        <w:gridCol w:w="1134"/>
        <w:gridCol w:w="710"/>
        <w:gridCol w:w="710"/>
        <w:gridCol w:w="567"/>
        <w:gridCol w:w="568"/>
        <w:gridCol w:w="571"/>
        <w:gridCol w:w="568"/>
        <w:gridCol w:w="568"/>
        <w:gridCol w:w="992"/>
        <w:gridCol w:w="993"/>
        <w:gridCol w:w="567"/>
      </w:tblGrid>
      <w:tr w:rsidR="0096769E" w:rsidRPr="0096769E" w:rsidTr="00A17820">
        <w:trPr>
          <w:trHeight w:val="55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капитального ремонта ВСЕГО</w:t>
            </w:r>
          </w:p>
        </w:tc>
        <w:tc>
          <w:tcPr>
            <w:tcW w:w="8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виды, установленные ч.1 ст.166 Жилищного Кодекса РФ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виды, установленные нормативным правовым актом субъекта РФ</w:t>
            </w:r>
          </w:p>
        </w:tc>
      </w:tr>
      <w:tr w:rsidR="0096769E" w:rsidRPr="0096769E" w:rsidTr="00A17820">
        <w:trPr>
          <w:trHeight w:val="126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подвальных помещений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фундамента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утепление фасадов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виды</w:t>
            </w:r>
          </w:p>
        </w:tc>
      </w:tr>
      <w:tr w:rsidR="0096769E" w:rsidRPr="0096769E" w:rsidTr="00A17820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Pr="0096769E" w:rsidRDefault="0096769E" w:rsidP="00967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куб.м.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96769E" w:rsidRPr="0096769E" w:rsidTr="00A178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E" w:rsidRPr="0096769E" w:rsidRDefault="0096769E" w:rsidP="00A17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6769E" w:rsidRPr="0096769E" w:rsidTr="0096769E"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A178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Марксовск</w:t>
            </w:r>
            <w:r w:rsidR="00A178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ому</w:t>
            </w: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</w:t>
            </w:r>
            <w:r w:rsidR="00A178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ому</w:t>
            </w: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r w:rsidR="00A178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676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4 175 283,00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50 073,00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5 389,00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6336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33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4 125 210,00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6336C9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96769E" w:rsidRPr="0096769E" w:rsidTr="00A178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 Маркс линия 10-я д.41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797 514,00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797 514,00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96769E" w:rsidRPr="0096769E" w:rsidTr="00A178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 Маркс пр-кт Ленина д.91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1 864 530,00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3 461,00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1 864 530,00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96769E" w:rsidRPr="0096769E" w:rsidTr="00A178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 Маркс пр-кт Строителей д.15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1 260 688,17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6336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1</w:t>
            </w:r>
            <w:r w:rsidR="00633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260,00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6336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  <w:r w:rsidR="00633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260 688,17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6336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633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96769E" w:rsidRPr="0096769E" w:rsidTr="00A178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 Колос ул Первопроходцев д.25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252550,83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50073</w:t>
            </w:r>
            <w:r w:rsidR="00633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633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  <w:r w:rsidR="00633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6336C9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202 477,83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633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633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633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633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633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633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633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633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6336C9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9E" w:rsidRPr="0096769E" w:rsidRDefault="0096769E" w:rsidP="00967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7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633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</w:tbl>
    <w:p w:rsidR="0016650C" w:rsidRDefault="0016650C" w:rsidP="00166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96769E" w:rsidRDefault="0016650C" w:rsidP="00166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6769E">
        <w:rPr>
          <w:rFonts w:ascii="Times New Roman" w:hAnsi="Times New Roman"/>
          <w:sz w:val="28"/>
          <w:szCs w:val="28"/>
        </w:rPr>
        <w:t>__________________________________________________</w:t>
      </w:r>
      <w:r w:rsidRPr="0016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 Чирсков</w:t>
      </w:r>
    </w:p>
    <w:p w:rsidR="0096769E" w:rsidRPr="007D2D2D" w:rsidRDefault="0096769E" w:rsidP="008D1B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E7430">
        <w:rPr>
          <w:rFonts w:ascii="Times New Roman" w:hAnsi="Times New Roman"/>
          <w:sz w:val="20"/>
          <w:szCs w:val="20"/>
        </w:rPr>
        <w:t>подпись</w:t>
      </w:r>
    </w:p>
    <w:sectPr w:rsidR="0096769E" w:rsidRPr="007D2D2D" w:rsidSect="004E17B8">
      <w:pgSz w:w="16838" w:h="11906" w:orient="landscape"/>
      <w:pgMar w:top="993" w:right="962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6E" w:rsidRDefault="0008386E" w:rsidP="0008386E">
      <w:pPr>
        <w:spacing w:after="0" w:line="240" w:lineRule="auto"/>
      </w:pPr>
      <w:r>
        <w:separator/>
      </w:r>
    </w:p>
  </w:endnote>
  <w:endnote w:type="continuationSeparator" w:id="0">
    <w:p w:rsidR="0008386E" w:rsidRDefault="0008386E" w:rsidP="0008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6E" w:rsidRDefault="0008386E" w:rsidP="0008386E">
      <w:pPr>
        <w:spacing w:after="0" w:line="240" w:lineRule="auto"/>
      </w:pPr>
      <w:r>
        <w:separator/>
      </w:r>
    </w:p>
  </w:footnote>
  <w:footnote w:type="continuationSeparator" w:id="0">
    <w:p w:rsidR="0008386E" w:rsidRDefault="0008386E" w:rsidP="0008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74B32"/>
    <w:multiLevelType w:val="hybridMultilevel"/>
    <w:tmpl w:val="180CE1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B9E"/>
    <w:rsid w:val="00020C15"/>
    <w:rsid w:val="00064C98"/>
    <w:rsid w:val="0008386E"/>
    <w:rsid w:val="000F36F2"/>
    <w:rsid w:val="00132482"/>
    <w:rsid w:val="00154C02"/>
    <w:rsid w:val="0016650C"/>
    <w:rsid w:val="00181D0B"/>
    <w:rsid w:val="001B18AA"/>
    <w:rsid w:val="00203AD1"/>
    <w:rsid w:val="0025341E"/>
    <w:rsid w:val="0029020D"/>
    <w:rsid w:val="002B566F"/>
    <w:rsid w:val="00342B31"/>
    <w:rsid w:val="004212F6"/>
    <w:rsid w:val="00465C02"/>
    <w:rsid w:val="00470800"/>
    <w:rsid w:val="00475090"/>
    <w:rsid w:val="004A1F41"/>
    <w:rsid w:val="004B0C96"/>
    <w:rsid w:val="004D0291"/>
    <w:rsid w:val="004E17B8"/>
    <w:rsid w:val="00525C2F"/>
    <w:rsid w:val="00547528"/>
    <w:rsid w:val="00587591"/>
    <w:rsid w:val="005B433D"/>
    <w:rsid w:val="005C66FF"/>
    <w:rsid w:val="006261BE"/>
    <w:rsid w:val="006336C9"/>
    <w:rsid w:val="006A02B4"/>
    <w:rsid w:val="006A0FF9"/>
    <w:rsid w:val="00761DAC"/>
    <w:rsid w:val="00781F2E"/>
    <w:rsid w:val="007D2D2D"/>
    <w:rsid w:val="00805572"/>
    <w:rsid w:val="0084507E"/>
    <w:rsid w:val="008D1B7F"/>
    <w:rsid w:val="008E0C05"/>
    <w:rsid w:val="008E7430"/>
    <w:rsid w:val="008F28C7"/>
    <w:rsid w:val="00914DCD"/>
    <w:rsid w:val="0096769E"/>
    <w:rsid w:val="00984AE5"/>
    <w:rsid w:val="009A3CEC"/>
    <w:rsid w:val="009D3EA2"/>
    <w:rsid w:val="00A17820"/>
    <w:rsid w:val="00A54535"/>
    <w:rsid w:val="00A93EED"/>
    <w:rsid w:val="00AC6F94"/>
    <w:rsid w:val="00AE6ED0"/>
    <w:rsid w:val="00AF6147"/>
    <w:rsid w:val="00B811F3"/>
    <w:rsid w:val="00BB407B"/>
    <w:rsid w:val="00BC77FA"/>
    <w:rsid w:val="00BD49F6"/>
    <w:rsid w:val="00CA7F38"/>
    <w:rsid w:val="00CB132C"/>
    <w:rsid w:val="00CB64CF"/>
    <w:rsid w:val="00CD1DCB"/>
    <w:rsid w:val="00CE5847"/>
    <w:rsid w:val="00CF57E1"/>
    <w:rsid w:val="00CF6B9E"/>
    <w:rsid w:val="00D67AE5"/>
    <w:rsid w:val="00DD370C"/>
    <w:rsid w:val="00EB160B"/>
    <w:rsid w:val="00EB5A6E"/>
    <w:rsid w:val="00EC7C4D"/>
    <w:rsid w:val="00F43E2B"/>
    <w:rsid w:val="00FB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6E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8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6E"/>
    <w:rPr>
      <w:lang w:eastAsia="en-US"/>
    </w:rPr>
  </w:style>
  <w:style w:type="paragraph" w:styleId="a7">
    <w:name w:val="Body Text"/>
    <w:basedOn w:val="a"/>
    <w:link w:val="a8"/>
    <w:unhideWhenUsed/>
    <w:rsid w:val="004E17B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4E17B8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гундоровавм</cp:lastModifiedBy>
  <cp:revision>17</cp:revision>
  <cp:lastPrinted>2014-06-09T07:03:00Z</cp:lastPrinted>
  <dcterms:created xsi:type="dcterms:W3CDTF">2014-06-03T05:16:00Z</dcterms:created>
  <dcterms:modified xsi:type="dcterms:W3CDTF">2014-06-09T07:04:00Z</dcterms:modified>
</cp:coreProperties>
</file>