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F" w:rsidRPr="00102539" w:rsidRDefault="00273C7F" w:rsidP="00273C7F">
      <w:pPr>
        <w:pStyle w:val="aa"/>
        <w:widowControl w:val="0"/>
        <w:numPr>
          <w:ilvl w:val="0"/>
          <w:numId w:val="3"/>
        </w:numPr>
        <w:autoSpaceDN w:val="0"/>
        <w:spacing w:line="260" w:lineRule="exact"/>
        <w:rPr>
          <w:b/>
          <w:szCs w:val="28"/>
        </w:rPr>
      </w:pPr>
      <w:r>
        <w:tab/>
      </w:r>
      <w:r w:rsidRPr="00102539">
        <w:rPr>
          <w:szCs w:val="28"/>
        </w:rPr>
        <w:t xml:space="preserve">АДМИНИСТРАЦИЯ МАРКСОВСКОГО </w:t>
      </w:r>
      <w:proofErr w:type="gramStart"/>
      <w:r w:rsidRPr="00102539">
        <w:rPr>
          <w:szCs w:val="28"/>
        </w:rPr>
        <w:t>МУНИЦИПАЛЬНОГО</w:t>
      </w:r>
      <w:proofErr w:type="gramEnd"/>
    </w:p>
    <w:p w:rsidR="00273C7F" w:rsidRPr="00102539" w:rsidRDefault="00273C7F" w:rsidP="00273C7F">
      <w:pPr>
        <w:pStyle w:val="aa"/>
        <w:widowControl w:val="0"/>
        <w:numPr>
          <w:ilvl w:val="0"/>
          <w:numId w:val="3"/>
        </w:numPr>
        <w:autoSpaceDN w:val="0"/>
        <w:spacing w:line="260" w:lineRule="exact"/>
        <w:rPr>
          <w:b/>
          <w:szCs w:val="28"/>
        </w:rPr>
      </w:pPr>
      <w:r w:rsidRPr="00102539">
        <w:rPr>
          <w:szCs w:val="28"/>
        </w:rPr>
        <w:t>РАЙОНА САРАТОВСКОЙ ОБЛАСТИ</w:t>
      </w:r>
    </w:p>
    <w:p w:rsidR="00273C7F" w:rsidRPr="00F634A8" w:rsidRDefault="00273C7F" w:rsidP="00273C7F">
      <w:pPr>
        <w:pStyle w:val="aa"/>
        <w:widowControl w:val="0"/>
        <w:numPr>
          <w:ilvl w:val="0"/>
          <w:numId w:val="3"/>
        </w:numPr>
        <w:autoSpaceDN w:val="0"/>
        <w:spacing w:line="260" w:lineRule="exact"/>
        <w:rPr>
          <w:b/>
          <w:szCs w:val="28"/>
        </w:rPr>
      </w:pPr>
      <w:proofErr w:type="gramStart"/>
      <w:r w:rsidRPr="00F634A8">
        <w:rPr>
          <w:b/>
          <w:szCs w:val="28"/>
        </w:rPr>
        <w:t>П</w:t>
      </w:r>
      <w:proofErr w:type="gramEnd"/>
      <w:r w:rsidRPr="00F634A8">
        <w:rPr>
          <w:b/>
          <w:szCs w:val="28"/>
        </w:rPr>
        <w:t xml:space="preserve"> О С Т А Н О В Л Е Н И Е</w:t>
      </w:r>
    </w:p>
    <w:p w:rsidR="00273C7F" w:rsidRPr="00F634A8" w:rsidRDefault="00273C7F" w:rsidP="00273C7F">
      <w:pPr>
        <w:pStyle w:val="aa"/>
        <w:autoSpaceDN w:val="0"/>
        <w:spacing w:line="260" w:lineRule="exact"/>
        <w:rPr>
          <w:szCs w:val="28"/>
        </w:rPr>
      </w:pPr>
      <w:r w:rsidRPr="00F634A8">
        <w:rPr>
          <w:szCs w:val="28"/>
        </w:rPr>
        <w:t xml:space="preserve">        </w:t>
      </w:r>
    </w:p>
    <w:p w:rsidR="00273C7F" w:rsidRPr="00F634A8" w:rsidRDefault="00273C7F" w:rsidP="00273C7F">
      <w:pPr>
        <w:pStyle w:val="aa"/>
        <w:autoSpaceDN w:val="0"/>
        <w:spacing w:line="260" w:lineRule="exact"/>
        <w:jc w:val="left"/>
        <w:rPr>
          <w:b/>
          <w:szCs w:val="28"/>
        </w:rPr>
      </w:pPr>
      <w:r>
        <w:rPr>
          <w:szCs w:val="28"/>
        </w:rPr>
        <w:t>от  02.08</w:t>
      </w:r>
      <w:r w:rsidRPr="00ED28A6">
        <w:rPr>
          <w:szCs w:val="28"/>
        </w:rPr>
        <w:t>.2016 г.</w:t>
      </w:r>
      <w:r w:rsidRPr="00102539">
        <w:rPr>
          <w:szCs w:val="28"/>
        </w:rPr>
        <w:t> </w:t>
      </w:r>
      <w:r w:rsidRPr="00ED28A6">
        <w:rPr>
          <w:szCs w:val="28"/>
        </w:rPr>
        <w:t xml:space="preserve"> № 10</w:t>
      </w:r>
      <w:r>
        <w:rPr>
          <w:szCs w:val="28"/>
        </w:rPr>
        <w:t>64</w:t>
      </w:r>
    </w:p>
    <w:p w:rsidR="00054404" w:rsidRDefault="00273C7F" w:rsidP="00273C7F">
      <w:pPr>
        <w:tabs>
          <w:tab w:val="left" w:pos="255"/>
          <w:tab w:val="center" w:pos="4749"/>
        </w:tabs>
        <w:spacing w:line="240" w:lineRule="auto"/>
        <w:jc w:val="left"/>
      </w:pPr>
      <w:r>
        <w:tab/>
      </w:r>
      <w:r>
        <w:tab/>
      </w:r>
      <w:r>
        <w:tab/>
      </w:r>
    </w:p>
    <w:p w:rsidR="009E31DD" w:rsidRDefault="00054404" w:rsidP="006E48AB">
      <w:pPr>
        <w:spacing w:line="240" w:lineRule="auto"/>
        <w:jc w:val="left"/>
      </w:pPr>
      <w:bookmarkStart w:id="0" w:name="_GoBack"/>
      <w:bookmarkEnd w:id="0"/>
      <w:r>
        <w:t>О подготовке проекта планировки территории</w:t>
      </w:r>
      <w:r w:rsidR="0022406A">
        <w:t xml:space="preserve"> </w:t>
      </w:r>
      <w:r>
        <w:t xml:space="preserve">и проекта межевания территорий по объекту </w:t>
      </w:r>
      <w:r w:rsidR="00EF4206">
        <w:t>«</w:t>
      </w:r>
      <w:r w:rsidR="009E31DD">
        <w:t xml:space="preserve">Строительство </w:t>
      </w:r>
      <w:proofErr w:type="spellStart"/>
      <w:r w:rsidR="006F54A3">
        <w:t>зоновой</w:t>
      </w:r>
      <w:proofErr w:type="spellEnd"/>
      <w:r w:rsidR="006F54A3">
        <w:t xml:space="preserve"> ВОЛС в направлении:</w:t>
      </w:r>
      <w:r w:rsidR="009E31DD">
        <w:t xml:space="preserve"> </w:t>
      </w:r>
    </w:p>
    <w:p w:rsidR="009E31DD" w:rsidRDefault="006F54A3" w:rsidP="006E48AB">
      <w:pPr>
        <w:spacing w:line="240" w:lineRule="auto"/>
        <w:jc w:val="left"/>
      </w:pPr>
      <w:r>
        <w:t>«Энгельс-Маркс», а также отводов</w:t>
      </w:r>
      <w:r w:rsidR="00CC542A">
        <w:t xml:space="preserve"> </w:t>
      </w:r>
      <w:proofErr w:type="gramStart"/>
      <w:r>
        <w:t>данной</w:t>
      </w:r>
      <w:proofErr w:type="gramEnd"/>
      <w:r>
        <w:t xml:space="preserve"> ВОЛС к Базовым станциям»</w:t>
      </w:r>
    </w:p>
    <w:p w:rsidR="0022406A" w:rsidRDefault="0022406A" w:rsidP="006E48AB">
      <w:pPr>
        <w:tabs>
          <w:tab w:val="left" w:pos="567"/>
        </w:tabs>
        <w:spacing w:line="240" w:lineRule="auto"/>
      </w:pPr>
    </w:p>
    <w:p w:rsidR="00EB6D8E" w:rsidRDefault="006E48AB" w:rsidP="006E48AB">
      <w:pPr>
        <w:spacing w:line="240" w:lineRule="auto"/>
        <w:jc w:val="both"/>
      </w:pPr>
      <w:r>
        <w:tab/>
      </w:r>
      <w:r w:rsidR="00EB6D8E">
        <w:t xml:space="preserve">Рассмотрев </w:t>
      </w:r>
      <w:r w:rsidR="0022406A">
        <w:t>заявлени</w:t>
      </w:r>
      <w:r w:rsidR="00EB6D8E">
        <w:t>е</w:t>
      </w:r>
      <w:r w:rsidR="0022406A">
        <w:t xml:space="preserve"> </w:t>
      </w:r>
      <w:r w:rsidR="00EB6D8E">
        <w:t xml:space="preserve">общества </w:t>
      </w:r>
      <w:r w:rsidR="004A1533">
        <w:t xml:space="preserve">с ограниченной ответственностью </w:t>
      </w:r>
      <w:r w:rsidR="00EB6D8E">
        <w:t>«</w:t>
      </w:r>
      <w:proofErr w:type="spellStart"/>
      <w:r w:rsidR="006F54A3">
        <w:t>Стройгрупп</w:t>
      </w:r>
      <w:proofErr w:type="spellEnd"/>
      <w:r w:rsidR="0022406A">
        <w:t>»</w:t>
      </w:r>
      <w:r w:rsidR="00041539">
        <w:t>,</w:t>
      </w:r>
      <w:r w:rsidR="00335F5D">
        <w:t xml:space="preserve"> </w:t>
      </w:r>
      <w:r w:rsidR="00041539">
        <w:t xml:space="preserve">в лице </w:t>
      </w:r>
      <w:r w:rsidR="00CC542A">
        <w:t>генерального</w:t>
      </w:r>
      <w:r w:rsidR="004A1533">
        <w:t xml:space="preserve"> директора общества с ограниченной ответственностью «</w:t>
      </w:r>
      <w:proofErr w:type="spellStart"/>
      <w:r w:rsidR="00CC542A">
        <w:t>Стройгрупп</w:t>
      </w:r>
      <w:proofErr w:type="spellEnd"/>
      <w:r w:rsidR="004A1533">
        <w:t xml:space="preserve">» </w:t>
      </w:r>
      <w:proofErr w:type="spellStart"/>
      <w:r w:rsidR="00CC542A">
        <w:t>Казаряна</w:t>
      </w:r>
      <w:proofErr w:type="spellEnd"/>
      <w:r w:rsidR="00041539">
        <w:t xml:space="preserve"> </w:t>
      </w:r>
      <w:proofErr w:type="spellStart"/>
      <w:r w:rsidR="00CC542A">
        <w:t>Мкртича</w:t>
      </w:r>
      <w:proofErr w:type="spellEnd"/>
      <w:r w:rsidR="00CC542A">
        <w:t xml:space="preserve"> </w:t>
      </w:r>
      <w:proofErr w:type="spellStart"/>
      <w:r w:rsidR="00CC542A">
        <w:t>Есаиевича</w:t>
      </w:r>
      <w:proofErr w:type="spellEnd"/>
      <w:r w:rsidR="00041539">
        <w:t xml:space="preserve">, </w:t>
      </w:r>
      <w:r w:rsidR="00EB6D8E">
        <w:t>о подготовке</w:t>
      </w:r>
      <w:r w:rsidR="00EB6D8E" w:rsidRPr="00EB6D8E">
        <w:t xml:space="preserve"> </w:t>
      </w:r>
      <w:r w:rsidR="00EB6D8E">
        <w:t>проекта планировки территории и проекта межевания территорий по объекту</w:t>
      </w:r>
      <w:r w:rsidR="009E31DD" w:rsidRPr="009E31DD">
        <w:t xml:space="preserve"> </w:t>
      </w:r>
      <w:r w:rsidR="009E31DD">
        <w:t>«</w:t>
      </w:r>
      <w:r w:rsidR="00CC542A">
        <w:t xml:space="preserve">Строительство </w:t>
      </w:r>
      <w:proofErr w:type="spellStart"/>
      <w:r w:rsidR="00CC542A">
        <w:t>зоновой</w:t>
      </w:r>
      <w:proofErr w:type="spellEnd"/>
      <w:r w:rsidR="00CC542A">
        <w:t xml:space="preserve"> ВОЛС в направлении: </w:t>
      </w:r>
      <w:proofErr w:type="gramStart"/>
      <w:r w:rsidR="00CC542A">
        <w:t>«Энгельс-Маркс», а также отводов данной ВОЛС к Базовым станциям»</w:t>
      </w:r>
      <w:r w:rsidR="00EB6D8E">
        <w:t>,</w:t>
      </w:r>
      <w:r w:rsidR="00671390">
        <w:t xml:space="preserve"> </w:t>
      </w:r>
      <w:r w:rsidR="00EB6D8E">
        <w:t>п</w:t>
      </w:r>
      <w:r w:rsidR="005533ED">
        <w:t>роходящему по территори</w:t>
      </w:r>
      <w:r w:rsidR="004A1533">
        <w:t>и</w:t>
      </w:r>
      <w:r w:rsidR="00EB6D8E">
        <w:t xml:space="preserve"> </w:t>
      </w:r>
      <w:r w:rsidR="008A3AF6">
        <w:t>Приволжского</w:t>
      </w:r>
      <w:r w:rsidR="00EB6D8E">
        <w:t xml:space="preserve"> муниципальн</w:t>
      </w:r>
      <w:r w:rsidR="004A1533">
        <w:t>ого</w:t>
      </w:r>
      <w:r w:rsidR="00EB6D8E">
        <w:t xml:space="preserve"> </w:t>
      </w:r>
      <w:r w:rsidR="007B2179">
        <w:t>образовани</w:t>
      </w:r>
      <w:r w:rsidR="004A1533">
        <w:t>я</w:t>
      </w:r>
      <w:r w:rsidR="00E1605B">
        <w:t>, муниципального образования город Маркс</w:t>
      </w:r>
      <w:r w:rsidR="007B2179">
        <w:t xml:space="preserve"> </w:t>
      </w:r>
      <w:proofErr w:type="spellStart"/>
      <w:r w:rsidR="007B2179">
        <w:t>Марксовского</w:t>
      </w:r>
      <w:proofErr w:type="spellEnd"/>
      <w:r w:rsidR="007B2179">
        <w:t xml:space="preserve"> муниципального </w:t>
      </w:r>
      <w:r w:rsidR="00EB6D8E">
        <w:t>района</w:t>
      </w:r>
      <w:r w:rsidR="00335F5D">
        <w:t xml:space="preserve"> </w:t>
      </w:r>
      <w:r w:rsidR="005533ED">
        <w:t xml:space="preserve">Саратовской области, </w:t>
      </w:r>
      <w:r w:rsidR="00EB6D8E">
        <w:t>в соответствии с Федеральным законом от 06.10.2003 г. № 131-ФЗ «Об общих принципах организации органов местного самоуправления в Российской Федерации»,</w:t>
      </w:r>
      <w:r w:rsidR="007D570F">
        <w:t xml:space="preserve"> </w:t>
      </w:r>
      <w:r w:rsidR="004F4DA5">
        <w:t xml:space="preserve">со ст. 45 Градостроительного кодекса РФ, </w:t>
      </w:r>
      <w:r w:rsidR="001D6248">
        <w:t xml:space="preserve">руководствуясь </w:t>
      </w:r>
      <w:r w:rsidR="00EB6D8E">
        <w:t xml:space="preserve">Уставом </w:t>
      </w:r>
      <w:proofErr w:type="spellStart"/>
      <w:r w:rsidR="00EB6D8E">
        <w:t>Марксовского</w:t>
      </w:r>
      <w:proofErr w:type="spellEnd"/>
      <w:r w:rsidR="00EB6D8E">
        <w:t xml:space="preserve"> муниципального района,</w:t>
      </w:r>
      <w:r w:rsidR="000C5875">
        <w:t xml:space="preserve">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  <w:proofErr w:type="gramEnd"/>
    </w:p>
    <w:p w:rsidR="00E1605B" w:rsidRPr="0022406A" w:rsidRDefault="006E48AB" w:rsidP="006E48AB">
      <w:pPr>
        <w:spacing w:line="240" w:lineRule="auto"/>
        <w:jc w:val="both"/>
      </w:pPr>
      <w:r>
        <w:tab/>
      </w:r>
      <w:r w:rsidR="00970FAF">
        <w:t>1.</w:t>
      </w:r>
      <w:r w:rsidR="007D570F">
        <w:t xml:space="preserve">Приступить к подготовке </w:t>
      </w:r>
      <w:proofErr w:type="gramStart"/>
      <w:r w:rsidR="007D570F">
        <w:t>документации проекта</w:t>
      </w:r>
      <w:r w:rsidR="00671390">
        <w:t xml:space="preserve"> </w:t>
      </w:r>
      <w:r w:rsidR="007D570F">
        <w:t>планировки части территори</w:t>
      </w:r>
      <w:r w:rsidR="001D6248">
        <w:t>и</w:t>
      </w:r>
      <w:r w:rsidR="007D570F">
        <w:t xml:space="preserve"> </w:t>
      </w:r>
      <w:r w:rsidR="008A3AF6">
        <w:t>Приволжского</w:t>
      </w:r>
      <w:r w:rsidR="001D6248">
        <w:t xml:space="preserve"> </w:t>
      </w:r>
      <w:r w:rsidR="007D570F">
        <w:t>муниципальн</w:t>
      </w:r>
      <w:r w:rsidR="001D6248">
        <w:t>ого</w:t>
      </w:r>
      <w:proofErr w:type="gramEnd"/>
      <w:r w:rsidR="007D570F">
        <w:t xml:space="preserve"> образовани</w:t>
      </w:r>
      <w:r w:rsidR="001D6248">
        <w:t>я</w:t>
      </w:r>
      <w:r w:rsidR="00E1605B">
        <w:t>, муниципального образования город Маркс</w:t>
      </w:r>
      <w:r w:rsidR="007D570F">
        <w:t xml:space="preserve"> </w:t>
      </w:r>
      <w:proofErr w:type="spellStart"/>
      <w:r w:rsidR="007D570F">
        <w:t>Марксовского</w:t>
      </w:r>
      <w:proofErr w:type="spellEnd"/>
      <w:r w:rsidR="007D570F">
        <w:t xml:space="preserve"> муниципаль</w:t>
      </w:r>
      <w:r w:rsidR="00C07620">
        <w:t>ного района Саратовской области</w:t>
      </w:r>
      <w:r w:rsidR="007D570F">
        <w:t xml:space="preserve"> для установления зоны планируемого размещения линейного объекта</w:t>
      </w:r>
      <w:r w:rsidR="00671390">
        <w:t xml:space="preserve"> </w:t>
      </w:r>
      <w:r w:rsidR="00E1605B">
        <w:t xml:space="preserve">«Строительство </w:t>
      </w:r>
      <w:proofErr w:type="spellStart"/>
      <w:r w:rsidR="00E1605B">
        <w:t>зоновой</w:t>
      </w:r>
      <w:proofErr w:type="spellEnd"/>
      <w:r w:rsidR="00E1605B">
        <w:t xml:space="preserve"> ВОЛС в направлении: «Энгельс-Маркс», а также отводов </w:t>
      </w:r>
      <w:proofErr w:type="gramStart"/>
      <w:r w:rsidR="00E1605B">
        <w:t>данной</w:t>
      </w:r>
      <w:proofErr w:type="gramEnd"/>
      <w:r w:rsidR="00E1605B">
        <w:t xml:space="preserve"> ВОЛС к Базовым станциям».</w:t>
      </w:r>
    </w:p>
    <w:p w:rsidR="00970FAF" w:rsidRDefault="006E48AB" w:rsidP="006E48AB">
      <w:pPr>
        <w:pStyle w:val="a3"/>
        <w:tabs>
          <w:tab w:val="left" w:pos="0"/>
        </w:tabs>
        <w:spacing w:line="240" w:lineRule="auto"/>
        <w:ind w:left="0"/>
        <w:jc w:val="both"/>
      </w:pPr>
      <w:r>
        <w:tab/>
        <w:t>2.</w:t>
      </w:r>
      <w:r w:rsidR="007D570F">
        <w:t>Отделу строительства и архитектуры администрации Марксовского муниципального района (Р.Н. Лосева) в течение двух недель со дня официального опубликования настоящего постановления:</w:t>
      </w:r>
    </w:p>
    <w:p w:rsidR="00E1605B" w:rsidRPr="0022406A" w:rsidRDefault="006E48AB" w:rsidP="006E48AB">
      <w:pPr>
        <w:spacing w:line="240" w:lineRule="auto"/>
        <w:jc w:val="both"/>
      </w:pPr>
      <w:r>
        <w:tab/>
      </w:r>
      <w:r w:rsidR="00970FAF">
        <w:t xml:space="preserve">- </w:t>
      </w:r>
      <w:r w:rsidR="007D570F">
        <w:t>принимать предложения физических и юридических лиц о порядке, сроках подготовки и содержании документации по планировке территорий</w:t>
      </w:r>
      <w:r w:rsidR="00335F5D" w:rsidRPr="00335F5D">
        <w:t xml:space="preserve"> </w:t>
      </w:r>
      <w:r w:rsidR="00335F5D">
        <w:t xml:space="preserve">и проекта межевания территорий по объекту </w:t>
      </w:r>
      <w:r w:rsidR="00E1605B">
        <w:t xml:space="preserve">«Строительство </w:t>
      </w:r>
      <w:proofErr w:type="spellStart"/>
      <w:r w:rsidR="00E1605B">
        <w:t>зоновой</w:t>
      </w:r>
      <w:proofErr w:type="spellEnd"/>
      <w:r w:rsidR="00E1605B">
        <w:t xml:space="preserve"> ВОЛС в направлении: </w:t>
      </w:r>
      <w:proofErr w:type="gramStart"/>
      <w:r w:rsidR="00E1605B">
        <w:t>«Энгельс-Маркс», а также отводов данной ВОЛС к Базовым станциям»;</w:t>
      </w:r>
      <w:proofErr w:type="gramEnd"/>
    </w:p>
    <w:p w:rsidR="006E48AB" w:rsidRDefault="006E48AB" w:rsidP="006E48AB">
      <w:pPr>
        <w:spacing w:line="240" w:lineRule="auto"/>
        <w:jc w:val="both"/>
      </w:pPr>
      <w:r>
        <w:tab/>
      </w:r>
      <w:r w:rsidR="00970FAF">
        <w:t xml:space="preserve">- </w:t>
      </w:r>
      <w:r w:rsidR="007D570F">
        <w:t>направить глав</w:t>
      </w:r>
      <w:r w:rsidR="00EF750E">
        <w:t>ам</w:t>
      </w:r>
      <w:r w:rsidR="007D570F">
        <w:t xml:space="preserve"> </w:t>
      </w:r>
      <w:r w:rsidR="003F5893">
        <w:t>Приволжского</w:t>
      </w:r>
      <w:r w:rsidR="001D6248">
        <w:t xml:space="preserve"> </w:t>
      </w:r>
      <w:r w:rsidR="007D570F">
        <w:t>муниципальн</w:t>
      </w:r>
      <w:r w:rsidR="001D6248">
        <w:t>ого</w:t>
      </w:r>
      <w:r w:rsidR="007D570F">
        <w:t xml:space="preserve"> образовани</w:t>
      </w:r>
      <w:r w:rsidR="001D6248">
        <w:t>я</w:t>
      </w:r>
      <w:r w:rsidR="00EF750E">
        <w:t>, муниципального образования город Маркс</w:t>
      </w:r>
      <w:r w:rsidR="007D570F">
        <w:t xml:space="preserve"> </w:t>
      </w:r>
      <w:proofErr w:type="spellStart"/>
      <w:r w:rsidR="007D570F">
        <w:t>Марксовского</w:t>
      </w:r>
      <w:proofErr w:type="spellEnd"/>
      <w:r w:rsidR="007D570F">
        <w:t xml:space="preserve"> муниципального района Саратовской области уведомлени</w:t>
      </w:r>
      <w:r w:rsidR="003B72BE">
        <w:t>е</w:t>
      </w:r>
      <w:r w:rsidR="007D570F">
        <w:t xml:space="preserve"> о принятии решения о подготовке </w:t>
      </w:r>
      <w:proofErr w:type="gramStart"/>
      <w:r w:rsidR="007D570F">
        <w:t>документации</w:t>
      </w:r>
      <w:r w:rsidR="00671390">
        <w:t xml:space="preserve"> </w:t>
      </w:r>
      <w:r w:rsidR="00CC4E5F">
        <w:t xml:space="preserve">проекта планировки </w:t>
      </w:r>
      <w:r w:rsidR="007D570F">
        <w:t xml:space="preserve">части территории </w:t>
      </w:r>
      <w:r w:rsidR="003F5893">
        <w:t>Приволжского</w:t>
      </w:r>
      <w:r w:rsidR="00BA7BE2">
        <w:t xml:space="preserve"> </w:t>
      </w:r>
      <w:r w:rsidR="00671390">
        <w:t>муниципальн</w:t>
      </w:r>
      <w:r w:rsidR="00BA7BE2">
        <w:t>ого</w:t>
      </w:r>
      <w:r w:rsidR="00671390">
        <w:t xml:space="preserve"> образовани</w:t>
      </w:r>
      <w:r w:rsidR="00BA7BE2">
        <w:t>я</w:t>
      </w:r>
      <w:proofErr w:type="gramEnd"/>
      <w:r w:rsidR="00671390">
        <w:t xml:space="preserve"> </w:t>
      </w:r>
      <w:r w:rsidR="007D570F">
        <w:t xml:space="preserve">Марксовского муниципального района Саратовской области для установления зоны планируемого размещения линейного объекта </w:t>
      </w:r>
      <w:r w:rsidR="00E1605B">
        <w:t xml:space="preserve">«Строительство </w:t>
      </w:r>
      <w:proofErr w:type="spellStart"/>
      <w:r w:rsidR="00E1605B">
        <w:t>зоновой</w:t>
      </w:r>
      <w:proofErr w:type="spellEnd"/>
      <w:r w:rsidR="00E1605B">
        <w:t xml:space="preserve"> ВОЛС в направлении: </w:t>
      </w:r>
      <w:proofErr w:type="gramStart"/>
      <w:r w:rsidR="00E1605B">
        <w:t xml:space="preserve">«Энгельс-Маркс», а также отводов данной ВОЛС к Базовым станциям», </w:t>
      </w:r>
      <w:r w:rsidR="00671390">
        <w:t>проходящему по территории данн</w:t>
      </w:r>
      <w:r w:rsidR="00BA7BE2">
        <w:t>ого</w:t>
      </w:r>
      <w:r w:rsidR="00671390">
        <w:t xml:space="preserve"> муниципальн</w:t>
      </w:r>
      <w:r w:rsidR="00BA7BE2">
        <w:t>ого</w:t>
      </w:r>
      <w:r w:rsidR="00671390">
        <w:t xml:space="preserve"> образовани</w:t>
      </w:r>
      <w:r w:rsidR="00BA7BE2">
        <w:t>я</w:t>
      </w:r>
      <w:r w:rsidR="007D570F">
        <w:t>.</w:t>
      </w:r>
      <w:proofErr w:type="gramEnd"/>
    </w:p>
    <w:p w:rsidR="006E48AB" w:rsidRDefault="006E48AB" w:rsidP="006E48AB">
      <w:pPr>
        <w:spacing w:line="240" w:lineRule="auto"/>
        <w:jc w:val="both"/>
      </w:pPr>
      <w:r>
        <w:lastRenderedPageBreak/>
        <w:tab/>
      </w:r>
      <w:r w:rsidR="000C5875">
        <w:t>3.</w:t>
      </w:r>
      <w:r w:rsidR="003453B7">
        <w:t xml:space="preserve">Определить </w:t>
      </w:r>
      <w:r w:rsidR="00BA7BE2">
        <w:t>ОО</w:t>
      </w:r>
      <w:r w:rsidR="007D570F">
        <w:t>О «</w:t>
      </w:r>
      <w:proofErr w:type="spellStart"/>
      <w:r w:rsidR="00E1605B">
        <w:t>Стройгрупп</w:t>
      </w:r>
      <w:proofErr w:type="spellEnd"/>
      <w:r w:rsidR="007D570F">
        <w:t>»</w:t>
      </w:r>
      <w:r w:rsidR="000C5875">
        <w:t xml:space="preserve"> заказчиком на подготовку документации по планировке территории в составе проекта планировки территории, проекта межевания территории для размещения линейного объекта </w:t>
      </w:r>
      <w:r w:rsidR="00E1605B">
        <w:t xml:space="preserve">«Строительство </w:t>
      </w:r>
      <w:proofErr w:type="spellStart"/>
      <w:r w:rsidR="00E1605B">
        <w:t>зоновой</w:t>
      </w:r>
      <w:proofErr w:type="spellEnd"/>
      <w:r w:rsidR="00E1605B">
        <w:t xml:space="preserve"> ВОЛС в направлении: «Энгельс-Маркс», а также отводов </w:t>
      </w:r>
      <w:proofErr w:type="gramStart"/>
      <w:r w:rsidR="00E1605B">
        <w:t>данной</w:t>
      </w:r>
      <w:proofErr w:type="gramEnd"/>
      <w:r w:rsidR="00E1605B">
        <w:t xml:space="preserve"> ВОЛС к Базовым станциям».</w:t>
      </w:r>
    </w:p>
    <w:p w:rsidR="006E48AB" w:rsidRDefault="006E48AB" w:rsidP="006E48AB">
      <w:pPr>
        <w:spacing w:line="240" w:lineRule="auto"/>
        <w:jc w:val="both"/>
      </w:pPr>
      <w:r>
        <w:tab/>
        <w:t>4.</w:t>
      </w:r>
      <w:r w:rsidR="003453B7">
        <w:t xml:space="preserve">Рекомендовать </w:t>
      </w:r>
      <w:r w:rsidR="00BA7BE2">
        <w:t>ООО «</w:t>
      </w:r>
      <w:proofErr w:type="spellStart"/>
      <w:r w:rsidR="00E1605B">
        <w:t>Стройгрупп</w:t>
      </w:r>
      <w:proofErr w:type="spellEnd"/>
      <w:r w:rsidR="00BA7BE2">
        <w:t>»</w:t>
      </w:r>
      <w:r w:rsidR="00384E47">
        <w:t>:</w:t>
      </w:r>
    </w:p>
    <w:p w:rsidR="007D570F" w:rsidRDefault="006E48AB" w:rsidP="006E48AB">
      <w:pPr>
        <w:spacing w:line="240" w:lineRule="auto"/>
        <w:jc w:val="both"/>
      </w:pPr>
      <w:r>
        <w:tab/>
      </w:r>
      <w:r w:rsidR="00384E47">
        <w:t>4</w:t>
      </w:r>
      <w:r>
        <w:t>.1.</w:t>
      </w:r>
      <w:r w:rsidR="007D570F">
        <w:t>До начала подготовки документации по пла</w:t>
      </w:r>
      <w:r w:rsidR="00401A89">
        <w:t>нировке и межеванию территории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>задание на подготовку документации по планировке и межеванию территорий, содержащее сроки по</w:t>
      </w:r>
      <w:r w:rsidR="00401A89">
        <w:t>дготовки и состав документации.</w:t>
      </w:r>
    </w:p>
    <w:p w:rsidR="006E48AB" w:rsidRDefault="006E48AB" w:rsidP="006E48AB">
      <w:pPr>
        <w:tabs>
          <w:tab w:val="center" w:pos="0"/>
        </w:tabs>
        <w:spacing w:line="240" w:lineRule="auto"/>
        <w:jc w:val="both"/>
      </w:pPr>
      <w:r>
        <w:tab/>
      </w:r>
      <w:r w:rsidR="00384E47">
        <w:t>4</w:t>
      </w:r>
      <w:r>
        <w:t>.2.</w:t>
      </w:r>
      <w:r w:rsidR="007D570F">
        <w:t xml:space="preserve">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6E48AB" w:rsidP="00E67A21">
      <w:pPr>
        <w:tabs>
          <w:tab w:val="center" w:pos="0"/>
        </w:tabs>
        <w:spacing w:line="240" w:lineRule="auto"/>
        <w:jc w:val="both"/>
      </w:pPr>
      <w:r>
        <w:tab/>
      </w:r>
      <w:r w:rsidR="00384E47">
        <w:t>5</w:t>
      </w:r>
      <w:r>
        <w:t>.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6E48AB" w:rsidP="00E67A21">
      <w:pPr>
        <w:pStyle w:val="a3"/>
        <w:tabs>
          <w:tab w:val="left" w:pos="0"/>
        </w:tabs>
        <w:spacing w:line="240" w:lineRule="auto"/>
        <w:ind w:left="0"/>
        <w:jc w:val="both"/>
      </w:pPr>
      <w:r>
        <w:tab/>
      </w:r>
      <w:r w:rsidR="00384E47">
        <w:t>6</w:t>
      </w:r>
      <w:r w:rsidR="00401A89">
        <w:t xml:space="preserve">.Обнародовать настоящее </w:t>
      </w:r>
      <w:r w:rsidR="007D570F">
        <w:t xml:space="preserve">постановление на официальном сайте Марксовского муниципального района и опубликовать </w:t>
      </w:r>
      <w:r w:rsidR="00335F5D">
        <w:t xml:space="preserve">его </w:t>
      </w:r>
      <w:r w:rsidR="007D570F">
        <w:t xml:space="preserve">в </w:t>
      </w:r>
      <w:r w:rsidR="00D93307">
        <w:t>газете «Воложка»</w:t>
      </w:r>
      <w:r w:rsidR="007D570F">
        <w:t>.</w:t>
      </w:r>
    </w:p>
    <w:p w:rsidR="007D570F" w:rsidRDefault="006E48AB" w:rsidP="00E67A21">
      <w:pPr>
        <w:tabs>
          <w:tab w:val="left" w:pos="0"/>
        </w:tabs>
        <w:spacing w:line="240" w:lineRule="auto"/>
        <w:jc w:val="both"/>
      </w:pPr>
      <w:r>
        <w:tab/>
      </w:r>
      <w:r w:rsidR="00384E47">
        <w:t>7</w:t>
      </w:r>
      <w:r>
        <w:t>.</w:t>
      </w:r>
      <w:proofErr w:type="gramStart"/>
      <w:r w:rsidR="007D570F">
        <w:t>Контроль за</w:t>
      </w:r>
      <w:proofErr w:type="gramEnd"/>
      <w:r w:rsidR="007D570F">
        <w:t xml:space="preserve"> исполнением</w:t>
      </w:r>
      <w:r w:rsidR="00335F5D">
        <w:t xml:space="preserve"> настоящего</w:t>
      </w:r>
      <w:r w:rsidR="007D570F">
        <w:t xml:space="preserve"> постановления возложить на заместителя главы администрации </w:t>
      </w:r>
      <w:proofErr w:type="spellStart"/>
      <w:r w:rsidR="007D570F">
        <w:t>Марк</w:t>
      </w:r>
      <w:r w:rsidR="00A02837">
        <w:t>совского</w:t>
      </w:r>
      <w:proofErr w:type="spellEnd"/>
      <w:r w:rsidR="00A02837">
        <w:t xml:space="preserve"> муниципального района </w:t>
      </w:r>
      <w:r>
        <w:t xml:space="preserve"> </w:t>
      </w:r>
      <w:r w:rsidR="00401A89">
        <w:t>В.В. Чирско</w:t>
      </w:r>
      <w:r w:rsidR="00D93307">
        <w:t>ва</w:t>
      </w:r>
      <w:r w:rsidR="00401A89">
        <w:t>.</w:t>
      </w:r>
    </w:p>
    <w:p w:rsidR="007D570F" w:rsidRDefault="007D570F" w:rsidP="006E48AB">
      <w:pPr>
        <w:spacing w:line="240" w:lineRule="auto"/>
        <w:jc w:val="both"/>
      </w:pPr>
    </w:p>
    <w:p w:rsidR="006E48AB" w:rsidRDefault="006E48AB" w:rsidP="006E48AB">
      <w:pPr>
        <w:spacing w:line="240" w:lineRule="auto"/>
        <w:jc w:val="both"/>
      </w:pPr>
    </w:p>
    <w:p w:rsidR="007D570F" w:rsidRDefault="007D570F" w:rsidP="006E48AB">
      <w:pPr>
        <w:spacing w:line="240" w:lineRule="auto"/>
        <w:jc w:val="left"/>
      </w:pPr>
      <w:r>
        <w:t>Глава администрации</w:t>
      </w:r>
    </w:p>
    <w:p w:rsidR="007D570F" w:rsidRDefault="007D570F" w:rsidP="006E48AB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 </w:t>
      </w:r>
      <w:r w:rsidR="006E48AB">
        <w:t xml:space="preserve">    </w:t>
      </w:r>
      <w:r>
        <w:t>О.А. Тополь</w:t>
      </w:r>
    </w:p>
    <w:p w:rsidR="00EB6D8E" w:rsidRDefault="00EB6D8E" w:rsidP="006E48AB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AB" w:rsidRDefault="006E48AB" w:rsidP="006E48AB">
      <w:pPr>
        <w:spacing w:line="240" w:lineRule="auto"/>
      </w:pPr>
      <w:r>
        <w:separator/>
      </w:r>
    </w:p>
  </w:endnote>
  <w:endnote w:type="continuationSeparator" w:id="0">
    <w:p w:rsidR="006E48AB" w:rsidRDefault="006E48AB" w:rsidP="006E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AB" w:rsidRPr="006E48AB" w:rsidRDefault="006E48AB" w:rsidP="006E48AB">
    <w:pPr>
      <w:pStyle w:val="a8"/>
      <w:jc w:val="lef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AB" w:rsidRDefault="006E48AB" w:rsidP="006E48AB">
      <w:pPr>
        <w:spacing w:line="240" w:lineRule="auto"/>
      </w:pPr>
      <w:r>
        <w:separator/>
      </w:r>
    </w:p>
  </w:footnote>
  <w:footnote w:type="continuationSeparator" w:id="0">
    <w:p w:rsidR="006E48AB" w:rsidRDefault="006E48AB" w:rsidP="006E4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41539"/>
    <w:rsid w:val="00054404"/>
    <w:rsid w:val="0005760D"/>
    <w:rsid w:val="000C5875"/>
    <w:rsid w:val="000D42C6"/>
    <w:rsid w:val="00192066"/>
    <w:rsid w:val="00197541"/>
    <w:rsid w:val="001D6248"/>
    <w:rsid w:val="0022406A"/>
    <w:rsid w:val="00271BAF"/>
    <w:rsid w:val="00273C7F"/>
    <w:rsid w:val="002C7D21"/>
    <w:rsid w:val="00325523"/>
    <w:rsid w:val="00335F5D"/>
    <w:rsid w:val="003453B7"/>
    <w:rsid w:val="00373D9A"/>
    <w:rsid w:val="00377BB9"/>
    <w:rsid w:val="00384E47"/>
    <w:rsid w:val="003B72BE"/>
    <w:rsid w:val="003D1A1A"/>
    <w:rsid w:val="003F5893"/>
    <w:rsid w:val="00401A89"/>
    <w:rsid w:val="004132CA"/>
    <w:rsid w:val="004A1533"/>
    <w:rsid w:val="004B2010"/>
    <w:rsid w:val="004F1B78"/>
    <w:rsid w:val="004F4DA5"/>
    <w:rsid w:val="0054663E"/>
    <w:rsid w:val="005533ED"/>
    <w:rsid w:val="00671390"/>
    <w:rsid w:val="006E48AB"/>
    <w:rsid w:val="006F54A3"/>
    <w:rsid w:val="00712CEC"/>
    <w:rsid w:val="00784BF8"/>
    <w:rsid w:val="007B2179"/>
    <w:rsid w:val="007D570F"/>
    <w:rsid w:val="007F5821"/>
    <w:rsid w:val="00837B45"/>
    <w:rsid w:val="008717E9"/>
    <w:rsid w:val="008A1EAC"/>
    <w:rsid w:val="008A3AF6"/>
    <w:rsid w:val="008A628F"/>
    <w:rsid w:val="009109DB"/>
    <w:rsid w:val="00970FAF"/>
    <w:rsid w:val="00971BEC"/>
    <w:rsid w:val="009C3B9E"/>
    <w:rsid w:val="009E31DD"/>
    <w:rsid w:val="00A02837"/>
    <w:rsid w:val="00AD1DED"/>
    <w:rsid w:val="00B266E4"/>
    <w:rsid w:val="00B66DF1"/>
    <w:rsid w:val="00B80DA6"/>
    <w:rsid w:val="00BA7BE2"/>
    <w:rsid w:val="00BD5ECA"/>
    <w:rsid w:val="00C07620"/>
    <w:rsid w:val="00C743B6"/>
    <w:rsid w:val="00CB5381"/>
    <w:rsid w:val="00CC45A2"/>
    <w:rsid w:val="00CC4E5F"/>
    <w:rsid w:val="00CC542A"/>
    <w:rsid w:val="00D42A16"/>
    <w:rsid w:val="00D93307"/>
    <w:rsid w:val="00D9652A"/>
    <w:rsid w:val="00DA6FDB"/>
    <w:rsid w:val="00E1605B"/>
    <w:rsid w:val="00E23DA0"/>
    <w:rsid w:val="00E67A21"/>
    <w:rsid w:val="00E969A0"/>
    <w:rsid w:val="00EB6D8E"/>
    <w:rsid w:val="00EF4206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48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8AB"/>
  </w:style>
  <w:style w:type="paragraph" w:styleId="a8">
    <w:name w:val="footer"/>
    <w:basedOn w:val="a"/>
    <w:link w:val="a9"/>
    <w:uiPriority w:val="99"/>
    <w:semiHidden/>
    <w:unhideWhenUsed/>
    <w:rsid w:val="006E48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8AB"/>
  </w:style>
  <w:style w:type="paragraph" w:styleId="aa">
    <w:name w:val="Body Text"/>
    <w:basedOn w:val="a"/>
    <w:link w:val="ab"/>
    <w:rsid w:val="00273C7F"/>
    <w:pPr>
      <w:suppressAutoHyphens/>
      <w:spacing w:line="240" w:lineRule="auto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73C7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4BC8-0FFC-4BD4-8F98-1CA7E36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28</cp:revision>
  <cp:lastPrinted>2016-08-02T11:57:00Z</cp:lastPrinted>
  <dcterms:created xsi:type="dcterms:W3CDTF">2014-01-14T12:52:00Z</dcterms:created>
  <dcterms:modified xsi:type="dcterms:W3CDTF">2016-08-02T11:58:00Z</dcterms:modified>
</cp:coreProperties>
</file>