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41B51" w:rsidTr="004D2DF4">
        <w:trPr>
          <w:trHeight w:val="1447"/>
        </w:trPr>
        <w:tc>
          <w:tcPr>
            <w:tcW w:w="9606" w:type="dxa"/>
          </w:tcPr>
          <w:p w:rsidR="00BB0BD0" w:rsidRPr="00C96F02" w:rsidRDefault="00BB0BD0" w:rsidP="00BB0BD0">
            <w:pPr>
              <w:rPr>
                <w:rFonts w:ascii="Times New Roman" w:hAnsi="Times New Roman" w:cs="Times New Roman"/>
              </w:rPr>
            </w:pPr>
          </w:p>
          <w:p w:rsidR="00BB0BD0" w:rsidRPr="00C96F02" w:rsidRDefault="00BB0BD0" w:rsidP="00BB0BD0">
            <w:pPr>
              <w:pStyle w:val="ad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C96F0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BB0BD0" w:rsidRPr="00C96F02" w:rsidRDefault="00BB0BD0" w:rsidP="00BB0BD0">
            <w:pPr>
              <w:pStyle w:val="ad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0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BB0BD0" w:rsidRPr="00C96F02" w:rsidRDefault="00BB0BD0" w:rsidP="00BB0BD0">
            <w:pPr>
              <w:pStyle w:val="ad"/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6F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6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B0BD0" w:rsidRPr="00C96F02" w:rsidRDefault="00BB0BD0" w:rsidP="00BB0BD0">
            <w:pPr>
              <w:pStyle w:val="ad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6F0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B0BD0" w:rsidRDefault="00BB0BD0" w:rsidP="00BB0BD0">
            <w:pPr>
              <w:pStyle w:val="ad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BD0" w:rsidRPr="00C96F02" w:rsidRDefault="00BB0BD0" w:rsidP="00BB0BD0">
            <w:pPr>
              <w:pStyle w:val="ad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93B" w:rsidRDefault="00BB0BD0" w:rsidP="00BB0BD0">
            <w:pPr>
              <w:pStyle w:val="ad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03</w:t>
            </w:r>
            <w:r w:rsidRPr="00C96F02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505-н</w:t>
            </w:r>
          </w:p>
          <w:p w:rsidR="00BB0BD0" w:rsidRPr="00BB0BD0" w:rsidRDefault="00BB0BD0" w:rsidP="00BB0BD0">
            <w:pPr>
              <w:pStyle w:val="ad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93B" w:rsidRDefault="0030493B" w:rsidP="0030493B">
            <w:pPr>
              <w:pStyle w:val="FR1"/>
              <w:spacing w:line="256" w:lineRule="auto"/>
              <w:ind w:left="-142" w:right="0" w:firstLine="142"/>
              <w:jc w:val="left"/>
              <w:outlineLvl w:val="0"/>
              <w:rPr>
                <w:b/>
                <w:color w:val="000000"/>
                <w:sz w:val="24"/>
              </w:rPr>
            </w:pPr>
          </w:p>
        </w:tc>
      </w:tr>
      <w:tr w:rsidR="00241B51" w:rsidTr="004D2DF4">
        <w:trPr>
          <w:trHeight w:val="677"/>
        </w:trPr>
        <w:tc>
          <w:tcPr>
            <w:tcW w:w="9606" w:type="dxa"/>
          </w:tcPr>
          <w:p w:rsidR="00F46677" w:rsidRDefault="00F46677" w:rsidP="00086C85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предоставления, </w:t>
            </w:r>
          </w:p>
          <w:p w:rsidR="00F46677" w:rsidRDefault="00F46677" w:rsidP="00086C85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059">
              <w:rPr>
                <w:rFonts w:ascii="Times New Roman" w:hAnsi="Times New Roman" w:cs="Times New Roman"/>
                <w:sz w:val="28"/>
                <w:szCs w:val="28"/>
              </w:rPr>
              <w:t xml:space="preserve">оценки предложений </w:t>
            </w:r>
          </w:p>
          <w:p w:rsidR="00F46677" w:rsidRDefault="00F46677" w:rsidP="00086C85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9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059">
              <w:rPr>
                <w:rFonts w:ascii="Times New Roman" w:hAnsi="Times New Roman" w:cs="Times New Roman"/>
                <w:sz w:val="28"/>
                <w:szCs w:val="28"/>
              </w:rPr>
              <w:t xml:space="preserve">лиц о благоустройстве </w:t>
            </w:r>
          </w:p>
          <w:p w:rsidR="00F46677" w:rsidRDefault="00F46677" w:rsidP="00086C85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05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 города </w:t>
            </w:r>
          </w:p>
          <w:p w:rsidR="00F46677" w:rsidRPr="00A93059" w:rsidRDefault="00F46677" w:rsidP="00086C85">
            <w:pPr>
              <w:pStyle w:val="ConsPlusNormal"/>
              <w:spacing w:line="260" w:lineRule="exac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93059">
              <w:rPr>
                <w:rFonts w:ascii="Times New Roman" w:hAnsi="Times New Roman" w:cs="Times New Roman"/>
                <w:sz w:val="28"/>
                <w:szCs w:val="28"/>
              </w:rPr>
              <w:t xml:space="preserve">Маркса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059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  <w:p w:rsidR="00E62835" w:rsidRDefault="00E62835" w:rsidP="00086C85">
            <w:pPr>
              <w:pStyle w:val="FR1"/>
              <w:spacing w:line="260" w:lineRule="exact"/>
              <w:ind w:left="0" w:right="0"/>
              <w:jc w:val="left"/>
              <w:outlineLvl w:val="0"/>
              <w:rPr>
                <w:b/>
                <w:noProof/>
                <w:sz w:val="28"/>
              </w:rPr>
            </w:pPr>
          </w:p>
        </w:tc>
      </w:tr>
    </w:tbl>
    <w:p w:rsidR="002E59B7" w:rsidRPr="00A93059" w:rsidRDefault="00F46677" w:rsidP="00086C85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52123" w:rsidRPr="00A930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9" w:history="1">
        <w:r w:rsidR="00752123" w:rsidRPr="00A930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06.10.2003 N 131-ФЗ </w:t>
        </w:r>
        <w:r w:rsidR="00A974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752123" w:rsidRPr="00A930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A974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752123" w:rsidRPr="00A93059">
        <w:rPr>
          <w:rFonts w:ascii="Times New Roman" w:hAnsi="Times New Roman" w:cs="Times New Roman"/>
          <w:sz w:val="28"/>
          <w:szCs w:val="28"/>
        </w:rPr>
        <w:t>,</w:t>
      </w:r>
      <w:r w:rsidR="00A97451">
        <w:rPr>
          <w:rFonts w:ascii="Times New Roman" w:hAnsi="Times New Roman" w:cs="Times New Roman"/>
          <w:sz w:val="28"/>
          <w:szCs w:val="28"/>
        </w:rPr>
        <w:t xml:space="preserve"> </w:t>
      </w:r>
      <w:r w:rsidR="00752123" w:rsidRPr="00A9305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0510D" w:rsidRPr="00A930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90510D" w:rsidRPr="00A93059">
        <w:rPr>
          <w:rFonts w:ascii="Times New Roman" w:hAnsi="Times New Roman" w:cs="Times New Roman"/>
          <w:sz w:val="28"/>
          <w:szCs w:val="28"/>
        </w:rPr>
        <w:t xml:space="preserve"> </w:t>
      </w:r>
      <w:r w:rsidR="00A97451">
        <w:rPr>
          <w:rFonts w:ascii="Times New Roman" w:hAnsi="Times New Roman" w:cs="Times New Roman"/>
          <w:sz w:val="28"/>
          <w:szCs w:val="28"/>
        </w:rPr>
        <w:t xml:space="preserve"> </w:t>
      </w:r>
      <w:r w:rsidR="0090510D" w:rsidRPr="00A9305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97451">
        <w:rPr>
          <w:rFonts w:ascii="Times New Roman" w:hAnsi="Times New Roman" w:cs="Times New Roman"/>
          <w:sz w:val="28"/>
          <w:szCs w:val="28"/>
        </w:rPr>
        <w:t xml:space="preserve"> </w:t>
      </w:r>
      <w:r w:rsidR="0090510D" w:rsidRPr="00A9305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97451">
        <w:rPr>
          <w:rFonts w:ascii="Times New Roman" w:hAnsi="Times New Roman" w:cs="Times New Roman"/>
          <w:sz w:val="28"/>
          <w:szCs w:val="28"/>
        </w:rPr>
        <w:t xml:space="preserve"> </w:t>
      </w:r>
      <w:r w:rsidR="0090510D" w:rsidRPr="00A93059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97451">
        <w:rPr>
          <w:rFonts w:ascii="Times New Roman" w:hAnsi="Times New Roman" w:cs="Times New Roman"/>
          <w:sz w:val="28"/>
          <w:szCs w:val="28"/>
        </w:rPr>
        <w:t xml:space="preserve">  </w:t>
      </w:r>
      <w:r w:rsidR="0090510D" w:rsidRPr="00A93059">
        <w:rPr>
          <w:rFonts w:ascii="Times New Roman" w:hAnsi="Times New Roman" w:cs="Times New Roman"/>
          <w:sz w:val="28"/>
          <w:szCs w:val="28"/>
        </w:rPr>
        <w:t xml:space="preserve">от </w:t>
      </w:r>
      <w:r w:rsidR="00A97451">
        <w:rPr>
          <w:rFonts w:ascii="Times New Roman" w:hAnsi="Times New Roman" w:cs="Times New Roman"/>
          <w:sz w:val="28"/>
          <w:szCs w:val="28"/>
        </w:rPr>
        <w:t xml:space="preserve"> </w:t>
      </w:r>
      <w:r w:rsidR="0090510D" w:rsidRPr="00A93059">
        <w:rPr>
          <w:rFonts w:ascii="Times New Roman" w:hAnsi="Times New Roman" w:cs="Times New Roman"/>
          <w:sz w:val="28"/>
          <w:szCs w:val="28"/>
        </w:rPr>
        <w:t>30 января 2017 года №</w:t>
      </w:r>
      <w:r w:rsidR="00A97451">
        <w:rPr>
          <w:rFonts w:ascii="Times New Roman" w:hAnsi="Times New Roman" w:cs="Times New Roman"/>
          <w:sz w:val="28"/>
          <w:szCs w:val="28"/>
        </w:rPr>
        <w:t xml:space="preserve"> </w:t>
      </w:r>
      <w:r w:rsidR="0090510D" w:rsidRPr="00A93059">
        <w:rPr>
          <w:rFonts w:ascii="Times New Roman" w:hAnsi="Times New Roman" w:cs="Times New Roman"/>
          <w:sz w:val="28"/>
          <w:szCs w:val="28"/>
        </w:rPr>
        <w:t>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="00C500E5" w:rsidRPr="00A93059">
        <w:rPr>
          <w:rFonts w:ascii="Times New Roman" w:hAnsi="Times New Roman" w:cs="Times New Roman"/>
          <w:sz w:val="28"/>
          <w:szCs w:val="28"/>
        </w:rPr>
        <w:t>, руководствуясь</w:t>
      </w:r>
      <w:r w:rsidR="00E009F2" w:rsidRPr="00A93059">
        <w:rPr>
          <w:rFonts w:ascii="Times New Roman" w:hAnsi="Times New Roman" w:cs="Times New Roman"/>
          <w:sz w:val="28"/>
          <w:szCs w:val="28"/>
        </w:rPr>
        <w:t xml:space="preserve"> </w:t>
      </w:r>
      <w:r w:rsidR="00416AB0" w:rsidRPr="00A93059">
        <w:rPr>
          <w:rFonts w:ascii="Times New Roman" w:hAnsi="Times New Roman" w:cs="Times New Roman"/>
          <w:sz w:val="28"/>
          <w:szCs w:val="28"/>
        </w:rPr>
        <w:t>Устав</w:t>
      </w:r>
      <w:r w:rsidR="00C500E5" w:rsidRPr="00A93059">
        <w:rPr>
          <w:rFonts w:ascii="Times New Roman" w:hAnsi="Times New Roman" w:cs="Times New Roman"/>
          <w:sz w:val="28"/>
          <w:szCs w:val="28"/>
        </w:rPr>
        <w:t>ом</w:t>
      </w:r>
      <w:r w:rsidR="00416AB0" w:rsidRPr="00A93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D2E" w:rsidRPr="00A9305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16AB0" w:rsidRPr="00A9305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A93059">
        <w:rPr>
          <w:rFonts w:ascii="Times New Roman" w:hAnsi="Times New Roman" w:cs="Times New Roman"/>
          <w:sz w:val="28"/>
          <w:szCs w:val="28"/>
        </w:rPr>
        <w:t xml:space="preserve"> </w:t>
      </w:r>
      <w:r w:rsidR="00A974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974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9745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974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05FE">
        <w:rPr>
          <w:rFonts w:ascii="Times New Roman" w:hAnsi="Times New Roman" w:cs="Times New Roman"/>
          <w:sz w:val="28"/>
          <w:szCs w:val="28"/>
        </w:rPr>
        <w:t>ПОСТАНОВЛЯ</w:t>
      </w:r>
      <w:r w:rsidR="00A97451">
        <w:rPr>
          <w:rFonts w:ascii="Times New Roman" w:hAnsi="Times New Roman" w:cs="Times New Roman"/>
          <w:sz w:val="28"/>
          <w:szCs w:val="28"/>
        </w:rPr>
        <w:t>ЕТ:</w:t>
      </w:r>
    </w:p>
    <w:p w:rsidR="001A4330" w:rsidRPr="008B7AA2" w:rsidRDefault="0030493B" w:rsidP="00086C85">
      <w:pPr>
        <w:pStyle w:val="ConsPlusNormal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0FED" w:rsidRPr="008B7AA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1A4330" w:rsidRPr="008B7AA2">
        <w:rPr>
          <w:rFonts w:ascii="Times New Roman" w:hAnsi="Times New Roman" w:cs="Times New Roman"/>
          <w:sz w:val="28"/>
          <w:szCs w:val="28"/>
        </w:rPr>
        <w:t xml:space="preserve">сроков предоставления, рассмотрения и оценки предложений </w:t>
      </w:r>
      <w:r w:rsidR="00815D2E">
        <w:rPr>
          <w:rFonts w:ascii="Times New Roman" w:hAnsi="Times New Roman" w:cs="Times New Roman"/>
          <w:sz w:val="28"/>
          <w:szCs w:val="28"/>
        </w:rPr>
        <w:t>граждан, организаций</w:t>
      </w:r>
      <w:r w:rsidR="001A4330" w:rsidRPr="008B7AA2">
        <w:rPr>
          <w:rFonts w:ascii="Times New Roman" w:hAnsi="Times New Roman" w:cs="Times New Roman"/>
          <w:sz w:val="28"/>
          <w:szCs w:val="28"/>
        </w:rPr>
        <w:t xml:space="preserve"> о </w:t>
      </w:r>
      <w:r w:rsidR="00815D2E">
        <w:rPr>
          <w:rFonts w:ascii="Times New Roman" w:hAnsi="Times New Roman" w:cs="Times New Roman"/>
          <w:sz w:val="28"/>
          <w:szCs w:val="28"/>
        </w:rPr>
        <w:t>благоустройстве городского парка</w:t>
      </w:r>
      <w:r w:rsidR="00E061D6" w:rsidRPr="008B7AA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815D2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93059">
        <w:rPr>
          <w:rFonts w:ascii="Times New Roman" w:hAnsi="Times New Roman" w:cs="Times New Roman"/>
          <w:sz w:val="28"/>
          <w:szCs w:val="28"/>
        </w:rPr>
        <w:t>ю № 1 к настоящему постановлению</w:t>
      </w:r>
      <w:r w:rsidR="00815D2E">
        <w:rPr>
          <w:rFonts w:ascii="Times New Roman" w:hAnsi="Times New Roman" w:cs="Times New Roman"/>
          <w:sz w:val="28"/>
          <w:szCs w:val="28"/>
        </w:rPr>
        <w:t>.</w:t>
      </w:r>
    </w:p>
    <w:p w:rsidR="0067296E" w:rsidRPr="008B7AA2" w:rsidRDefault="0030493B" w:rsidP="00086C85">
      <w:pPr>
        <w:pStyle w:val="ConsPlusNormal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296E" w:rsidRPr="008B7AA2">
        <w:rPr>
          <w:rFonts w:ascii="Times New Roman" w:hAnsi="Times New Roman" w:cs="Times New Roman"/>
          <w:sz w:val="28"/>
          <w:szCs w:val="28"/>
        </w:rPr>
        <w:t>С</w:t>
      </w:r>
      <w:r w:rsidR="00820FED" w:rsidRPr="008B7AA2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E061D6" w:rsidRPr="008B7AA2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="00820FED" w:rsidRPr="008B7AA2">
        <w:rPr>
          <w:rFonts w:ascii="Times New Roman" w:hAnsi="Times New Roman" w:cs="Times New Roman"/>
          <w:sz w:val="28"/>
          <w:szCs w:val="28"/>
        </w:rPr>
        <w:t xml:space="preserve">комиссию по проведению отбора </w:t>
      </w:r>
      <w:r w:rsidR="0067296E" w:rsidRPr="008B7AA2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о </w:t>
      </w:r>
      <w:r w:rsidR="00E061D6" w:rsidRPr="008B7AA2">
        <w:rPr>
          <w:rFonts w:ascii="Times New Roman" w:hAnsi="Times New Roman" w:cs="Times New Roman"/>
          <w:sz w:val="28"/>
          <w:szCs w:val="28"/>
        </w:rPr>
        <w:t>благоустройств</w:t>
      </w:r>
      <w:r w:rsidR="00A93059">
        <w:rPr>
          <w:rFonts w:ascii="Times New Roman" w:hAnsi="Times New Roman" w:cs="Times New Roman"/>
          <w:sz w:val="28"/>
          <w:szCs w:val="28"/>
        </w:rPr>
        <w:t>е</w:t>
      </w:r>
      <w:r w:rsidR="00E061D6" w:rsidRPr="008B7AA2">
        <w:rPr>
          <w:rFonts w:ascii="Times New Roman" w:hAnsi="Times New Roman" w:cs="Times New Roman"/>
          <w:sz w:val="28"/>
          <w:szCs w:val="28"/>
        </w:rPr>
        <w:t xml:space="preserve"> </w:t>
      </w:r>
      <w:r w:rsidR="00A93059">
        <w:rPr>
          <w:rFonts w:ascii="Times New Roman" w:hAnsi="Times New Roman" w:cs="Times New Roman"/>
          <w:sz w:val="28"/>
          <w:szCs w:val="28"/>
        </w:rPr>
        <w:t xml:space="preserve">городского парка </w:t>
      </w:r>
      <w:r w:rsidR="00A97451" w:rsidRPr="008B7AA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7296E" w:rsidRPr="008B7AA2">
        <w:rPr>
          <w:rFonts w:ascii="Times New Roman" w:hAnsi="Times New Roman" w:cs="Times New Roman"/>
          <w:sz w:val="28"/>
          <w:szCs w:val="28"/>
        </w:rPr>
        <w:t>в</w:t>
      </w:r>
      <w:r w:rsidR="00A93059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67296E" w:rsidRPr="008B7AA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93059">
        <w:rPr>
          <w:rFonts w:ascii="Times New Roman" w:hAnsi="Times New Roman" w:cs="Times New Roman"/>
          <w:sz w:val="28"/>
          <w:szCs w:val="28"/>
        </w:rPr>
        <w:t>а</w:t>
      </w:r>
      <w:r w:rsidR="0067296E" w:rsidRPr="008B7AA2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благоустройству мест массового отдыха населения (городских парков)»</w:t>
      </w:r>
      <w:r w:rsidR="00820FED" w:rsidRPr="008B7AA2">
        <w:rPr>
          <w:rFonts w:ascii="Times New Roman" w:hAnsi="Times New Roman" w:cs="Times New Roman"/>
          <w:sz w:val="28"/>
          <w:szCs w:val="28"/>
        </w:rPr>
        <w:t>, состав которой утвердить</w:t>
      </w:r>
      <w:r w:rsidR="00A97451">
        <w:rPr>
          <w:rFonts w:ascii="Times New Roman" w:hAnsi="Times New Roman" w:cs="Times New Roman"/>
          <w:sz w:val="28"/>
          <w:szCs w:val="28"/>
        </w:rPr>
        <w:t xml:space="preserve">, </w:t>
      </w:r>
      <w:r w:rsidR="00820FED" w:rsidRPr="008B7AA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B1DA3">
        <w:rPr>
          <w:rFonts w:ascii="Times New Roman" w:hAnsi="Times New Roman" w:cs="Times New Roman"/>
          <w:sz w:val="28"/>
          <w:szCs w:val="28"/>
        </w:rPr>
        <w:t>2</w:t>
      </w:r>
      <w:r w:rsidR="0067296E" w:rsidRPr="008B7A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061D6" w:rsidRPr="008B7AA2" w:rsidRDefault="00E061D6" w:rsidP="00086C85">
      <w:pPr>
        <w:pStyle w:val="ConsPlusNormal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AA2">
        <w:rPr>
          <w:rFonts w:ascii="Times New Roman" w:hAnsi="Times New Roman" w:cs="Times New Roman"/>
          <w:sz w:val="28"/>
          <w:szCs w:val="28"/>
        </w:rPr>
        <w:t>3.</w:t>
      </w:r>
      <w:r w:rsidR="008B7AA2" w:rsidRPr="008B7AA2">
        <w:rPr>
          <w:rFonts w:ascii="Times New Roman" w:hAnsi="Times New Roman" w:cs="Times New Roman"/>
          <w:sz w:val="28"/>
          <w:szCs w:val="28"/>
        </w:rPr>
        <w:t>Утвердить форму Предложения о включении в муниципальную программу формирования</w:t>
      </w:r>
      <w:r w:rsidR="008B7AA2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общественной территории, подлежащей благоустройству в 2017 году, согласно приложению №</w:t>
      </w:r>
      <w:r w:rsidR="00AB1DA3">
        <w:rPr>
          <w:rFonts w:ascii="Times New Roman" w:hAnsi="Times New Roman" w:cs="Times New Roman"/>
          <w:sz w:val="28"/>
          <w:szCs w:val="28"/>
        </w:rPr>
        <w:t>3</w:t>
      </w:r>
      <w:r w:rsidR="008B7A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59B7" w:rsidRPr="008B7AA2" w:rsidRDefault="00660AEA" w:rsidP="00086C85">
      <w:pPr>
        <w:pStyle w:val="Default"/>
        <w:spacing w:line="260" w:lineRule="exact"/>
        <w:ind w:firstLine="708"/>
        <w:jc w:val="both"/>
        <w:rPr>
          <w:sz w:val="28"/>
          <w:szCs w:val="28"/>
        </w:rPr>
      </w:pPr>
      <w:r w:rsidRPr="008B7AA2">
        <w:rPr>
          <w:color w:val="272727"/>
          <w:sz w:val="28"/>
          <w:szCs w:val="28"/>
        </w:rPr>
        <w:t>4</w:t>
      </w:r>
      <w:r w:rsidR="0030493B">
        <w:rPr>
          <w:color w:val="272727"/>
          <w:sz w:val="28"/>
          <w:szCs w:val="28"/>
        </w:rPr>
        <w:t>.</w:t>
      </w:r>
      <w:r w:rsidR="00A97451">
        <w:rPr>
          <w:color w:val="272727"/>
          <w:sz w:val="28"/>
          <w:szCs w:val="28"/>
        </w:rPr>
        <w:t>Опубликовать н</w:t>
      </w:r>
      <w:r w:rsidR="002E59B7" w:rsidRPr="008B7AA2">
        <w:rPr>
          <w:sz w:val="28"/>
          <w:szCs w:val="28"/>
        </w:rPr>
        <w:t xml:space="preserve">астоящее постановление </w:t>
      </w:r>
      <w:r w:rsidR="00A97451">
        <w:rPr>
          <w:sz w:val="28"/>
          <w:szCs w:val="28"/>
        </w:rPr>
        <w:t xml:space="preserve">на официальном сайте </w:t>
      </w:r>
      <w:proofErr w:type="spellStart"/>
      <w:r w:rsidR="00A97451">
        <w:rPr>
          <w:sz w:val="28"/>
          <w:szCs w:val="28"/>
        </w:rPr>
        <w:t>Марксовского</w:t>
      </w:r>
      <w:proofErr w:type="spellEnd"/>
      <w:r w:rsidR="00A97451">
        <w:rPr>
          <w:sz w:val="28"/>
          <w:szCs w:val="28"/>
        </w:rPr>
        <w:t xml:space="preserve"> муниципального района</w:t>
      </w:r>
      <w:r w:rsidR="002E59B7" w:rsidRPr="008B7AA2">
        <w:rPr>
          <w:sz w:val="28"/>
          <w:szCs w:val="28"/>
        </w:rPr>
        <w:t>.</w:t>
      </w:r>
    </w:p>
    <w:p w:rsidR="004D2DF4" w:rsidRPr="008B7AA2" w:rsidRDefault="00660AEA" w:rsidP="00086C85">
      <w:pPr>
        <w:pStyle w:val="ConsPlusNormal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AA2">
        <w:rPr>
          <w:rFonts w:ascii="Times New Roman" w:hAnsi="Times New Roman" w:cs="Times New Roman"/>
          <w:sz w:val="28"/>
          <w:szCs w:val="28"/>
        </w:rPr>
        <w:t>5</w:t>
      </w:r>
      <w:r w:rsidR="003049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E59B7" w:rsidRPr="008B7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9B7" w:rsidRPr="008B7A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D2DF4" w:rsidRPr="008B7AA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83A5F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483A5F" w:rsidRPr="00483A5F">
        <w:rPr>
          <w:rFonts w:ascii="Times New Roman" w:hAnsi="Times New Roman" w:cs="Times New Roman"/>
          <w:sz w:val="28"/>
          <w:szCs w:val="28"/>
        </w:rPr>
        <w:t xml:space="preserve"> </w:t>
      </w:r>
      <w:r w:rsidR="00483A5F">
        <w:rPr>
          <w:rFonts w:ascii="Times New Roman" w:hAnsi="Times New Roman" w:cs="Times New Roman"/>
          <w:sz w:val="28"/>
          <w:szCs w:val="28"/>
        </w:rPr>
        <w:t>начальника</w:t>
      </w:r>
      <w:r w:rsidR="00483A5F" w:rsidRPr="00542494">
        <w:rPr>
          <w:rFonts w:ascii="Times New Roman" w:hAnsi="Times New Roman" w:cs="Times New Roman"/>
          <w:sz w:val="28"/>
          <w:szCs w:val="28"/>
        </w:rPr>
        <w:t xml:space="preserve"> </w:t>
      </w:r>
      <w:r w:rsidR="00483A5F">
        <w:rPr>
          <w:rFonts w:ascii="Times New Roman" w:hAnsi="Times New Roman" w:cs="Times New Roman"/>
          <w:sz w:val="28"/>
          <w:szCs w:val="28"/>
        </w:rPr>
        <w:t>управления</w:t>
      </w:r>
      <w:r w:rsidR="00483A5F" w:rsidRPr="00542494">
        <w:rPr>
          <w:rFonts w:ascii="Times New Roman" w:hAnsi="Times New Roman" w:cs="Times New Roman"/>
          <w:sz w:val="28"/>
          <w:szCs w:val="28"/>
        </w:rPr>
        <w:t xml:space="preserve"> по ЖКХ</w:t>
      </w:r>
      <w:r w:rsidR="00483A5F">
        <w:rPr>
          <w:rFonts w:ascii="Times New Roman" w:hAnsi="Times New Roman" w:cs="Times New Roman"/>
          <w:sz w:val="28"/>
          <w:szCs w:val="28"/>
        </w:rPr>
        <w:t xml:space="preserve"> и жилищной политике</w:t>
      </w:r>
      <w:r w:rsidR="00483A5F" w:rsidRPr="005424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83A5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83A5F" w:rsidRPr="005424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313B9">
        <w:rPr>
          <w:rFonts w:ascii="Times New Roman" w:hAnsi="Times New Roman" w:cs="Times New Roman"/>
          <w:sz w:val="28"/>
          <w:szCs w:val="28"/>
        </w:rPr>
        <w:t xml:space="preserve">  С.В. Фролову.</w:t>
      </w:r>
    </w:p>
    <w:p w:rsidR="00416AB0" w:rsidRPr="008B7AA2" w:rsidRDefault="00416AB0" w:rsidP="00086C85">
      <w:pPr>
        <w:pStyle w:val="ConsPlusNormal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AB0" w:rsidRPr="001A4330" w:rsidRDefault="00416AB0" w:rsidP="00086C85">
      <w:pPr>
        <w:pStyle w:val="ConsPlusNormal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C85" w:rsidRDefault="00086C85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6C85" w:rsidRDefault="00086C85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Д.Н. Романов</w:t>
      </w:r>
    </w:p>
    <w:p w:rsidR="00F46677" w:rsidRDefault="00F46677" w:rsidP="00086C85">
      <w:pPr>
        <w:pStyle w:val="2"/>
        <w:spacing w:before="0" w:beforeAutospacing="0" w:after="0" w:afterAutospacing="0" w:line="260" w:lineRule="exact"/>
        <w:rPr>
          <w:sz w:val="28"/>
          <w:szCs w:val="28"/>
        </w:rPr>
      </w:pPr>
    </w:p>
    <w:p w:rsidR="00F46677" w:rsidRDefault="00F46677" w:rsidP="00086C85">
      <w:pPr>
        <w:pStyle w:val="2"/>
        <w:spacing w:before="0" w:beforeAutospacing="0" w:after="0" w:afterAutospacing="0" w:line="260" w:lineRule="exact"/>
        <w:rPr>
          <w:sz w:val="28"/>
          <w:szCs w:val="28"/>
        </w:rPr>
      </w:pPr>
    </w:p>
    <w:p w:rsidR="009313B9" w:rsidRDefault="009313B9" w:rsidP="00086C85">
      <w:pPr>
        <w:pStyle w:val="2"/>
        <w:spacing w:before="0" w:beforeAutospacing="0" w:after="0" w:afterAutospacing="0" w:line="260" w:lineRule="exact"/>
        <w:ind w:left="4248" w:firstLine="708"/>
        <w:rPr>
          <w:b w:val="0"/>
          <w:bCs w:val="0"/>
          <w:sz w:val="28"/>
          <w:szCs w:val="28"/>
        </w:rPr>
      </w:pPr>
    </w:p>
    <w:p w:rsidR="00BB0BD0" w:rsidRDefault="00BB0BD0" w:rsidP="00086C85">
      <w:pPr>
        <w:pStyle w:val="2"/>
        <w:spacing w:before="0" w:beforeAutospacing="0" w:after="0" w:afterAutospacing="0" w:line="260" w:lineRule="exact"/>
        <w:ind w:left="4248" w:firstLine="708"/>
        <w:rPr>
          <w:b w:val="0"/>
          <w:bCs w:val="0"/>
          <w:sz w:val="28"/>
          <w:szCs w:val="28"/>
        </w:rPr>
      </w:pPr>
    </w:p>
    <w:p w:rsidR="00BB0BD0" w:rsidRDefault="00BB0BD0" w:rsidP="00086C85">
      <w:pPr>
        <w:pStyle w:val="2"/>
        <w:spacing w:before="0" w:beforeAutospacing="0" w:after="0" w:afterAutospacing="0" w:line="260" w:lineRule="exact"/>
        <w:ind w:left="4248" w:firstLine="708"/>
        <w:rPr>
          <w:b w:val="0"/>
          <w:bCs w:val="0"/>
          <w:sz w:val="28"/>
          <w:szCs w:val="28"/>
        </w:rPr>
      </w:pPr>
    </w:p>
    <w:p w:rsidR="00BB0BD0" w:rsidRDefault="00BB0BD0" w:rsidP="00086C85">
      <w:pPr>
        <w:pStyle w:val="2"/>
        <w:spacing w:before="0" w:beforeAutospacing="0" w:after="0" w:afterAutospacing="0" w:line="260" w:lineRule="exact"/>
        <w:ind w:left="4248" w:firstLine="708"/>
        <w:rPr>
          <w:b w:val="0"/>
          <w:bCs w:val="0"/>
          <w:sz w:val="28"/>
          <w:szCs w:val="28"/>
        </w:rPr>
      </w:pPr>
    </w:p>
    <w:p w:rsidR="009313B9" w:rsidRDefault="009313B9" w:rsidP="00F46677">
      <w:pPr>
        <w:pStyle w:val="2"/>
        <w:spacing w:before="0" w:beforeAutospacing="0" w:after="0" w:afterAutospacing="0"/>
        <w:ind w:left="4248" w:firstLine="708"/>
        <w:rPr>
          <w:b w:val="0"/>
          <w:bCs w:val="0"/>
          <w:sz w:val="28"/>
          <w:szCs w:val="28"/>
        </w:rPr>
      </w:pPr>
    </w:p>
    <w:p w:rsidR="00086C85" w:rsidRDefault="00086C85" w:rsidP="00F46677">
      <w:pPr>
        <w:pStyle w:val="2"/>
        <w:spacing w:before="0" w:beforeAutospacing="0" w:after="0" w:afterAutospacing="0"/>
        <w:ind w:left="4248" w:firstLine="708"/>
        <w:rPr>
          <w:b w:val="0"/>
          <w:bCs w:val="0"/>
          <w:sz w:val="28"/>
          <w:szCs w:val="28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313B9" w:rsidRPr="0078536F" w:rsidTr="009313B9">
        <w:tc>
          <w:tcPr>
            <w:tcW w:w="4927" w:type="dxa"/>
          </w:tcPr>
          <w:p w:rsidR="009313B9" w:rsidRPr="0078536F" w:rsidRDefault="009313B9" w:rsidP="00086C85">
            <w:pPr>
              <w:pStyle w:val="a3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85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36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A67DDE" w:rsidRDefault="009313B9" w:rsidP="00086C85">
            <w:pPr>
              <w:pStyle w:val="a3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6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536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  <w:proofErr w:type="spellStart"/>
            <w:r w:rsidRPr="0078536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853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BB0BD0" w:rsidRDefault="00BB0BD0" w:rsidP="00BB0BD0">
            <w:pPr>
              <w:pStyle w:val="ad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03</w:t>
            </w:r>
            <w:r w:rsidRPr="00C96F02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505-н</w:t>
            </w:r>
          </w:p>
          <w:p w:rsidR="009313B9" w:rsidRPr="0078536F" w:rsidRDefault="009313B9" w:rsidP="00086C85">
            <w:pPr>
              <w:pStyle w:val="a3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3B9" w:rsidRPr="0078536F" w:rsidRDefault="009313B9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13B9" w:rsidRDefault="009313B9" w:rsidP="00086C85">
      <w:pPr>
        <w:pStyle w:val="a3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536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представления, рассмотрения и оценки предложений </w:t>
      </w:r>
    </w:p>
    <w:p w:rsidR="009313B9" w:rsidRDefault="009313B9" w:rsidP="00086C85">
      <w:pPr>
        <w:pStyle w:val="a3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536F">
        <w:rPr>
          <w:rFonts w:ascii="Times New Roman" w:hAnsi="Times New Roman" w:cs="Times New Roman"/>
          <w:sz w:val="28"/>
          <w:szCs w:val="28"/>
        </w:rPr>
        <w:t xml:space="preserve">граждан, организаций о благоустройстве городского парка </w:t>
      </w:r>
      <w:r w:rsidRPr="0078536F">
        <w:rPr>
          <w:rFonts w:ascii="Times New Roman" w:hAnsi="Times New Roman" w:cs="Times New Roman"/>
          <w:sz w:val="28"/>
          <w:szCs w:val="28"/>
        </w:rPr>
        <w:br/>
        <w:t>в 2017 году</w:t>
      </w:r>
    </w:p>
    <w:p w:rsidR="00A67DDE" w:rsidRPr="0078536F" w:rsidRDefault="00A67DDE" w:rsidP="00086C85">
      <w:pPr>
        <w:pStyle w:val="a3"/>
        <w:spacing w:line="2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13B9" w:rsidRDefault="009313B9" w:rsidP="00086C85">
      <w:pPr>
        <w:pStyle w:val="a3"/>
        <w:numPr>
          <w:ilvl w:val="0"/>
          <w:numId w:val="2"/>
        </w:numPr>
        <w:spacing w:line="260" w:lineRule="exact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36F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7DDE" w:rsidRPr="0078536F" w:rsidRDefault="00A67DDE" w:rsidP="00086C85">
      <w:pPr>
        <w:pStyle w:val="a3"/>
        <w:spacing w:line="260" w:lineRule="exact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9313B9" w:rsidRPr="0078536F" w:rsidRDefault="00D27C7B" w:rsidP="00086C85">
      <w:pPr>
        <w:pStyle w:val="a3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313B9" w:rsidRPr="0078536F">
        <w:rPr>
          <w:rFonts w:ascii="Times New Roman" w:hAnsi="Times New Roman" w:cs="Times New Roman"/>
          <w:sz w:val="28"/>
          <w:szCs w:val="28"/>
        </w:rPr>
        <w:t xml:space="preserve">Настоящий Порядок и сроки представления, рассмотрения  </w:t>
      </w:r>
      <w:r w:rsidR="009313B9" w:rsidRPr="0078536F">
        <w:rPr>
          <w:rFonts w:ascii="Times New Roman" w:hAnsi="Times New Roman" w:cs="Times New Roman"/>
          <w:sz w:val="28"/>
          <w:szCs w:val="28"/>
        </w:rPr>
        <w:br/>
        <w:t>и оценки предложений граждан, организаций о благоустройстве городского парка в 2017 году (далее - Порядок), разработан в целях выбора перечня мероприятий по благоустройству парка и определяет порядок и сроки представления, рассмотрения и оценки предложений граждан (далее - Перечень).</w:t>
      </w:r>
      <w:r w:rsidR="009313B9" w:rsidRPr="0078536F">
        <w:rPr>
          <w:rFonts w:ascii="Times New Roman" w:hAnsi="Times New Roman" w:cs="Times New Roman"/>
          <w:sz w:val="28"/>
          <w:szCs w:val="28"/>
        </w:rPr>
        <w:br/>
      </w:r>
      <w:r w:rsidR="00CF3916">
        <w:rPr>
          <w:rFonts w:ascii="Times New Roman" w:hAnsi="Times New Roman" w:cs="Times New Roman"/>
          <w:sz w:val="28"/>
          <w:szCs w:val="28"/>
        </w:rPr>
        <w:tab/>
      </w:r>
      <w:r w:rsidR="009313B9">
        <w:rPr>
          <w:rFonts w:ascii="Times New Roman" w:hAnsi="Times New Roman" w:cs="Times New Roman"/>
          <w:sz w:val="28"/>
          <w:szCs w:val="28"/>
        </w:rPr>
        <w:t>П</w:t>
      </w:r>
      <w:r w:rsidR="009313B9" w:rsidRPr="0078536F">
        <w:rPr>
          <w:rFonts w:ascii="Times New Roman" w:hAnsi="Times New Roman" w:cs="Times New Roman"/>
          <w:sz w:val="28"/>
          <w:szCs w:val="28"/>
        </w:rPr>
        <w:t xml:space="preserve">од </w:t>
      </w:r>
      <w:r w:rsidR="009313B9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="009313B9" w:rsidRPr="0078536F">
        <w:rPr>
          <w:rFonts w:ascii="Times New Roman" w:hAnsi="Times New Roman" w:cs="Times New Roman"/>
          <w:sz w:val="28"/>
          <w:szCs w:val="28"/>
        </w:rPr>
        <w:t>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 w:rsidR="009313B9">
        <w:rPr>
          <w:rFonts w:ascii="Times New Roman" w:hAnsi="Times New Roman" w:cs="Times New Roman"/>
          <w:sz w:val="28"/>
          <w:szCs w:val="28"/>
        </w:rPr>
        <w:t xml:space="preserve">, </w:t>
      </w:r>
      <w:r w:rsidR="009313B9" w:rsidRPr="0078536F">
        <w:rPr>
          <w:rFonts w:ascii="Times New Roman" w:hAnsi="Times New Roman" w:cs="Times New Roman"/>
          <w:sz w:val="28"/>
          <w:szCs w:val="28"/>
        </w:rPr>
        <w:t>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собственности, под гражданами – физические лица и индивидуальные предприниматели.</w:t>
      </w:r>
    </w:p>
    <w:p w:rsidR="009313B9" w:rsidRPr="0078536F" w:rsidRDefault="009313B9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13B9" w:rsidRDefault="009313B9" w:rsidP="00086C85">
      <w:pPr>
        <w:pStyle w:val="a3"/>
        <w:numPr>
          <w:ilvl w:val="0"/>
          <w:numId w:val="2"/>
        </w:num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536F">
        <w:rPr>
          <w:rFonts w:ascii="Times New Roman" w:hAnsi="Times New Roman" w:cs="Times New Roman"/>
          <w:bCs/>
          <w:sz w:val="28"/>
          <w:szCs w:val="28"/>
        </w:rPr>
        <w:t>Порядок и сроки представления предложений о благоустройстве городского парка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C7B" w:rsidRPr="0078536F" w:rsidRDefault="00D27C7B" w:rsidP="00086C85">
      <w:pPr>
        <w:pStyle w:val="a3"/>
        <w:spacing w:line="260" w:lineRule="exact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CF3916" w:rsidRDefault="00D27C7B" w:rsidP="00086C85">
      <w:pPr>
        <w:pStyle w:val="a3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313B9" w:rsidRPr="0078536F">
        <w:rPr>
          <w:rFonts w:ascii="Times New Roman" w:hAnsi="Times New Roman" w:cs="Times New Roman"/>
          <w:sz w:val="28"/>
          <w:szCs w:val="28"/>
        </w:rPr>
        <w:t>Предложения о благоустройстве  городского парка</w:t>
      </w:r>
      <w:r w:rsidR="009313B9">
        <w:rPr>
          <w:rFonts w:ascii="Times New Roman" w:hAnsi="Times New Roman" w:cs="Times New Roman"/>
          <w:sz w:val="28"/>
          <w:szCs w:val="28"/>
        </w:rPr>
        <w:t xml:space="preserve"> </w:t>
      </w:r>
      <w:r w:rsidR="009313B9" w:rsidRPr="0078536F">
        <w:rPr>
          <w:rFonts w:ascii="Times New Roman" w:hAnsi="Times New Roman" w:cs="Times New Roman"/>
          <w:sz w:val="28"/>
          <w:szCs w:val="28"/>
        </w:rPr>
        <w:t>в 2017 году, пода</w:t>
      </w:r>
      <w:r w:rsidR="009313B9">
        <w:rPr>
          <w:rFonts w:ascii="Times New Roman" w:hAnsi="Times New Roman" w:cs="Times New Roman"/>
          <w:sz w:val="28"/>
          <w:szCs w:val="28"/>
        </w:rPr>
        <w:t>ю</w:t>
      </w:r>
      <w:r w:rsidR="009313B9" w:rsidRPr="0078536F">
        <w:rPr>
          <w:rFonts w:ascii="Times New Roman" w:hAnsi="Times New Roman" w:cs="Times New Roman"/>
          <w:sz w:val="28"/>
          <w:szCs w:val="28"/>
        </w:rPr>
        <w:t xml:space="preserve">тся по форме согласно приложению к настоящему Порядку (далее – предложение). </w:t>
      </w:r>
      <w:r w:rsidR="009313B9" w:rsidRPr="0078536F">
        <w:rPr>
          <w:rFonts w:ascii="Times New Roman" w:hAnsi="Times New Roman" w:cs="Times New Roman"/>
          <w:sz w:val="28"/>
          <w:szCs w:val="28"/>
        </w:rPr>
        <w:br/>
        <w:t>К</w:t>
      </w:r>
      <w:r w:rsidR="009313B9">
        <w:rPr>
          <w:rFonts w:ascii="Times New Roman" w:hAnsi="Times New Roman" w:cs="Times New Roman"/>
          <w:sz w:val="28"/>
          <w:szCs w:val="28"/>
        </w:rPr>
        <w:t xml:space="preserve"> </w:t>
      </w:r>
      <w:r w:rsidR="009313B9" w:rsidRPr="0078536F">
        <w:rPr>
          <w:rFonts w:ascii="Times New Roman" w:hAnsi="Times New Roman" w:cs="Times New Roman"/>
          <w:sz w:val="28"/>
          <w:szCs w:val="28"/>
        </w:rPr>
        <w:t>предложению</w:t>
      </w:r>
      <w:r w:rsidR="009313B9">
        <w:rPr>
          <w:rFonts w:ascii="Times New Roman" w:hAnsi="Times New Roman" w:cs="Times New Roman"/>
          <w:sz w:val="28"/>
          <w:szCs w:val="28"/>
        </w:rPr>
        <w:t xml:space="preserve"> п</w:t>
      </w:r>
      <w:r w:rsidR="009313B9" w:rsidRPr="0078536F">
        <w:rPr>
          <w:rFonts w:ascii="Times New Roman" w:hAnsi="Times New Roman" w:cs="Times New Roman"/>
          <w:sz w:val="28"/>
          <w:szCs w:val="28"/>
        </w:rPr>
        <w:t>рилагаются:</w:t>
      </w:r>
    </w:p>
    <w:p w:rsidR="009313B9" w:rsidRPr="0078536F" w:rsidRDefault="009313B9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36F">
        <w:rPr>
          <w:rFonts w:ascii="Times New Roman" w:hAnsi="Times New Roman" w:cs="Times New Roman"/>
          <w:sz w:val="28"/>
          <w:szCs w:val="28"/>
        </w:rPr>
        <w:t>а) предварительный сметный рас</w:t>
      </w:r>
      <w:r w:rsidR="00CF3916">
        <w:rPr>
          <w:rFonts w:ascii="Times New Roman" w:hAnsi="Times New Roman" w:cs="Times New Roman"/>
          <w:sz w:val="28"/>
          <w:szCs w:val="28"/>
        </w:rPr>
        <w:t xml:space="preserve">чет (в произвольной форме); </w:t>
      </w:r>
      <w:r w:rsidR="00CF3916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Pr="0078536F">
        <w:rPr>
          <w:rFonts w:ascii="Times New Roman" w:hAnsi="Times New Roman" w:cs="Times New Roman"/>
          <w:sz w:val="28"/>
          <w:szCs w:val="28"/>
        </w:rPr>
        <w:t xml:space="preserve">эскизный проект (в произвольной форме);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в) пояснительная записка с описанием планируемых мероприятий по благоустройству парка, с приложением схемы существующих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и планируемых к установке и обустройству элементов благоустройства, цветового решения по элементам благоустройства. </w:t>
      </w:r>
      <w:r w:rsidRPr="00785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2.2</w:t>
      </w:r>
      <w:r w:rsidRPr="0078536F">
        <w:rPr>
          <w:rFonts w:ascii="Times New Roman" w:hAnsi="Times New Roman" w:cs="Times New Roman"/>
          <w:sz w:val="28"/>
          <w:szCs w:val="28"/>
        </w:rPr>
        <w:t xml:space="preserve">.   Предложения подаются в отдел  благоустройства и дорожного контроля администрации </w:t>
      </w:r>
      <w:proofErr w:type="spellStart"/>
      <w:r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8536F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proofErr w:type="gramStart"/>
      <w:r w:rsidRPr="0078536F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78536F">
        <w:rPr>
          <w:rFonts w:ascii="Times New Roman" w:hAnsi="Times New Roman" w:cs="Times New Roman"/>
          <w:sz w:val="28"/>
          <w:szCs w:val="28"/>
        </w:rPr>
        <w:t xml:space="preserve"> обл., г. Маркс, пр. Ленина, </w:t>
      </w:r>
      <w:r>
        <w:rPr>
          <w:rFonts w:ascii="Times New Roman" w:hAnsi="Times New Roman" w:cs="Times New Roman"/>
          <w:sz w:val="28"/>
          <w:szCs w:val="28"/>
        </w:rPr>
        <w:t xml:space="preserve">20, </w:t>
      </w:r>
      <w:proofErr w:type="spellStart"/>
      <w:r w:rsidRPr="0078536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8536F">
        <w:rPr>
          <w:rFonts w:ascii="Times New Roman" w:hAnsi="Times New Roman" w:cs="Times New Roman"/>
          <w:sz w:val="28"/>
          <w:szCs w:val="28"/>
        </w:rPr>
        <w:t>. № 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B9" w:rsidRPr="0078536F" w:rsidRDefault="009313B9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13B9" w:rsidRDefault="009313B9" w:rsidP="00086C85">
      <w:pPr>
        <w:pStyle w:val="a3"/>
        <w:numPr>
          <w:ilvl w:val="0"/>
          <w:numId w:val="2"/>
        </w:num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140">
        <w:rPr>
          <w:rFonts w:ascii="Times New Roman" w:hAnsi="Times New Roman" w:cs="Times New Roman"/>
          <w:bCs/>
          <w:sz w:val="28"/>
          <w:szCs w:val="28"/>
        </w:rPr>
        <w:t>Порядок ра</w:t>
      </w:r>
      <w:r>
        <w:rPr>
          <w:rFonts w:ascii="Times New Roman" w:hAnsi="Times New Roman" w:cs="Times New Roman"/>
          <w:bCs/>
          <w:sz w:val="28"/>
          <w:szCs w:val="28"/>
        </w:rPr>
        <w:t>ссмотрения и оценки предложений.</w:t>
      </w:r>
    </w:p>
    <w:p w:rsidR="00086C85" w:rsidRPr="00347140" w:rsidRDefault="00086C85" w:rsidP="00086C85">
      <w:pPr>
        <w:pStyle w:val="a3"/>
        <w:spacing w:line="260" w:lineRule="exact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9313B9" w:rsidRDefault="009313B9" w:rsidP="00086C85">
      <w:pPr>
        <w:pStyle w:val="a3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78536F">
        <w:rPr>
          <w:rFonts w:ascii="Times New Roman" w:hAnsi="Times New Roman" w:cs="Times New Roman"/>
          <w:sz w:val="28"/>
          <w:szCs w:val="28"/>
        </w:rPr>
        <w:t xml:space="preserve">.    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536F">
        <w:rPr>
          <w:rFonts w:ascii="Times New Roman" w:hAnsi="Times New Roman" w:cs="Times New Roman"/>
          <w:sz w:val="28"/>
          <w:szCs w:val="28"/>
        </w:rPr>
        <w:t xml:space="preserve">тдел  благоустройства и дорожного контроля администрации </w:t>
      </w:r>
      <w:proofErr w:type="spellStart"/>
      <w:r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853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предложения </w:t>
      </w:r>
      <w:r w:rsidRPr="007853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8536F">
        <w:rPr>
          <w:rFonts w:ascii="Times New Roman" w:hAnsi="Times New Roman" w:cs="Times New Roman"/>
          <w:sz w:val="28"/>
          <w:szCs w:val="28"/>
        </w:rPr>
        <w:t>одготавливает заключение о соответствии (несоответствии) поступивших предложений условиям,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36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78536F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заключение).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6CB" w:rsidRDefault="009313B9" w:rsidP="00086C85">
      <w:pPr>
        <w:pStyle w:val="a3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8536F">
        <w:rPr>
          <w:rFonts w:ascii="Times New Roman" w:hAnsi="Times New Roman" w:cs="Times New Roman"/>
          <w:sz w:val="28"/>
          <w:szCs w:val="28"/>
        </w:rPr>
        <w:t>.     В срок не позднее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536F">
        <w:rPr>
          <w:rFonts w:ascii="Times New Roman" w:hAnsi="Times New Roman" w:cs="Times New Roman"/>
          <w:sz w:val="28"/>
          <w:szCs w:val="28"/>
        </w:rPr>
        <w:t xml:space="preserve"> марта 2017 года предложения, соответствующие условиям, указанным в пункте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78536F">
        <w:rPr>
          <w:rFonts w:ascii="Times New Roman" w:hAnsi="Times New Roman" w:cs="Times New Roman"/>
          <w:sz w:val="28"/>
          <w:szCs w:val="28"/>
        </w:rPr>
        <w:t xml:space="preserve"> настоящего Порядка,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78536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8536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8536F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дения общественных обсуждений</w:t>
      </w:r>
      <w:r w:rsidRPr="0078536F">
        <w:rPr>
          <w:rFonts w:ascii="Times New Roman" w:hAnsi="Times New Roman" w:cs="Times New Roman"/>
          <w:sz w:val="28"/>
          <w:szCs w:val="28"/>
        </w:rPr>
        <w:t xml:space="preserve">. </w:t>
      </w:r>
      <w:r w:rsidRPr="00785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3.3</w:t>
      </w:r>
      <w:r w:rsidRPr="0078536F">
        <w:rPr>
          <w:rFonts w:ascii="Times New Roman" w:hAnsi="Times New Roman" w:cs="Times New Roman"/>
          <w:sz w:val="28"/>
          <w:szCs w:val="28"/>
        </w:rPr>
        <w:t>.     Общественные обсуждения (далее - обсуждение)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36F">
        <w:rPr>
          <w:rFonts w:ascii="Times New Roman" w:hAnsi="Times New Roman" w:cs="Times New Roman"/>
          <w:sz w:val="28"/>
          <w:szCs w:val="28"/>
        </w:rPr>
        <w:t xml:space="preserve">в </w:t>
      </w:r>
      <w:r w:rsidRPr="0078536F">
        <w:rPr>
          <w:rFonts w:ascii="Times New Roman" w:hAnsi="Times New Roman" w:cs="Times New Roman"/>
          <w:sz w:val="28"/>
          <w:szCs w:val="28"/>
        </w:rPr>
        <w:lastRenderedPageBreak/>
        <w:t xml:space="preserve">период с 1 апреля 2017 года по 1 мая 2017 года и представляют собой собрание граждан города Маркса с целью обсуждения поступивших предложений и голосования за них. </w:t>
      </w:r>
    </w:p>
    <w:p w:rsidR="008566CB" w:rsidRDefault="009313B9" w:rsidP="00086C85">
      <w:pPr>
        <w:pStyle w:val="a3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78536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8536F">
        <w:rPr>
          <w:rFonts w:ascii="Times New Roman" w:hAnsi="Times New Roman" w:cs="Times New Roman"/>
          <w:sz w:val="28"/>
          <w:szCs w:val="28"/>
        </w:rPr>
        <w:t xml:space="preserve">бсуждения организуют (далее – организатор):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а) отдел  благоустройства и дорожного контроля администрации </w:t>
      </w:r>
      <w:proofErr w:type="spellStart"/>
      <w:r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8536F">
        <w:rPr>
          <w:rFonts w:ascii="Times New Roman" w:hAnsi="Times New Roman" w:cs="Times New Roman"/>
          <w:sz w:val="28"/>
          <w:szCs w:val="28"/>
        </w:rPr>
        <w:t xml:space="preserve"> муниципального района – с населением города Маркса;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Pr="00E14C3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культуры, спорта и молодёжной</w:t>
      </w:r>
      <w:r w:rsidRPr="00E14C3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политик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53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8536F">
        <w:rPr>
          <w:rFonts w:ascii="Times New Roman" w:hAnsi="Times New Roman" w:cs="Times New Roman"/>
          <w:sz w:val="28"/>
          <w:szCs w:val="28"/>
        </w:rPr>
        <w:t xml:space="preserve"> муниципального района - с представителями политических партий, общественных организаций города Маркса;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Pr="00E14C3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экономического развития и торговли</w:t>
      </w:r>
      <w:r w:rsidRPr="007853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8536F">
        <w:rPr>
          <w:rFonts w:ascii="Times New Roman" w:hAnsi="Times New Roman" w:cs="Times New Roman"/>
          <w:sz w:val="28"/>
          <w:szCs w:val="28"/>
        </w:rPr>
        <w:t xml:space="preserve"> муниципального района - с субъектами малого и среднего предпринимательства города Маркса.</w:t>
      </w:r>
      <w:proofErr w:type="gramEnd"/>
    </w:p>
    <w:p w:rsidR="008566CB" w:rsidRDefault="009313B9" w:rsidP="00086C85">
      <w:pPr>
        <w:pStyle w:val="a3"/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8536F">
        <w:rPr>
          <w:rFonts w:ascii="Times New Roman" w:hAnsi="Times New Roman" w:cs="Times New Roman"/>
          <w:sz w:val="28"/>
          <w:szCs w:val="28"/>
        </w:rPr>
        <w:t xml:space="preserve">.   Организаторы: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а) содействуют лицам, изъявившим желание принять участие </w:t>
      </w:r>
      <w:r w:rsidRPr="0078536F">
        <w:rPr>
          <w:rFonts w:ascii="Times New Roman" w:hAnsi="Times New Roman" w:cs="Times New Roman"/>
          <w:sz w:val="28"/>
          <w:szCs w:val="28"/>
        </w:rPr>
        <w:br/>
        <w:t>в обсуждени</w:t>
      </w:r>
      <w:r>
        <w:rPr>
          <w:rFonts w:ascii="Times New Roman" w:hAnsi="Times New Roman" w:cs="Times New Roman"/>
          <w:sz w:val="28"/>
          <w:szCs w:val="28"/>
        </w:rPr>
        <w:t>и (далее - участник обсуждения)</w:t>
      </w:r>
      <w:r w:rsidRPr="0078536F">
        <w:rPr>
          <w:rFonts w:ascii="Times New Roman" w:hAnsi="Times New Roman" w:cs="Times New Roman"/>
          <w:sz w:val="28"/>
          <w:szCs w:val="28"/>
        </w:rPr>
        <w:t xml:space="preserve">;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б) организуют выдачу каждому участнику обсуждения лист голосования по поступившим предложениям; </w:t>
      </w:r>
    </w:p>
    <w:p w:rsidR="008566CB" w:rsidRDefault="009313B9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36F">
        <w:rPr>
          <w:rFonts w:ascii="Times New Roman" w:hAnsi="Times New Roman" w:cs="Times New Roman"/>
          <w:sz w:val="28"/>
          <w:szCs w:val="28"/>
        </w:rPr>
        <w:t xml:space="preserve">в) по результатам каждого обсуждения составляют протокол </w:t>
      </w:r>
      <w:r w:rsidRPr="0078536F">
        <w:rPr>
          <w:rFonts w:ascii="Times New Roman" w:hAnsi="Times New Roman" w:cs="Times New Roman"/>
          <w:sz w:val="28"/>
          <w:szCs w:val="28"/>
        </w:rPr>
        <w:br/>
        <w:t>с указанием присутствующих лиц, краткого изложения выступлений присутствующих лиц, а также решений, принятых на обсуждении, количестве проголосовавших за каждое предложение. Протокол подписывается председательствующим на обсуждении;</w:t>
      </w:r>
    </w:p>
    <w:p w:rsidR="00086C85" w:rsidRDefault="009313B9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36F">
        <w:rPr>
          <w:rFonts w:ascii="Times New Roman" w:hAnsi="Times New Roman" w:cs="Times New Roman"/>
          <w:sz w:val="28"/>
          <w:szCs w:val="28"/>
        </w:rPr>
        <w:t xml:space="preserve">г) осуществляют организационно-техническое сопровождение обсуждения.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В течение 2-х календарных дней со дня проведения обсуждения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организаторы направляют в отдел  благоустройства и дорожного контроля администрации </w:t>
      </w:r>
      <w:proofErr w:type="spellStart"/>
      <w:r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8536F">
        <w:rPr>
          <w:rFonts w:ascii="Times New Roman" w:hAnsi="Times New Roman" w:cs="Times New Roman"/>
          <w:sz w:val="28"/>
          <w:szCs w:val="28"/>
        </w:rPr>
        <w:t xml:space="preserve"> муниципального протоколы по результатам проведенных обсуждений и обеспечивают их опубликование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8536F">
        <w:rPr>
          <w:rFonts w:ascii="Times New Roman" w:hAnsi="Times New Roman" w:cs="Times New Roman"/>
          <w:sz w:val="28"/>
          <w:szCs w:val="28"/>
        </w:rPr>
        <w:t xml:space="preserve">. </w:t>
      </w:r>
      <w:r w:rsidRPr="00785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3.6</w:t>
      </w:r>
      <w:r w:rsidRPr="0078536F">
        <w:rPr>
          <w:rFonts w:ascii="Times New Roman" w:hAnsi="Times New Roman" w:cs="Times New Roman"/>
          <w:sz w:val="28"/>
          <w:szCs w:val="28"/>
        </w:rPr>
        <w:t xml:space="preserve">.    Отдел  благоустройства и дорожного контроля администрации </w:t>
      </w:r>
      <w:proofErr w:type="spellStart"/>
      <w:r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853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8536F">
        <w:rPr>
          <w:rFonts w:ascii="Times New Roman" w:hAnsi="Times New Roman" w:cs="Times New Roman"/>
          <w:sz w:val="28"/>
          <w:szCs w:val="28"/>
        </w:rPr>
        <w:t xml:space="preserve">на основании поступивших протоколов обобщает результат обсуждения и в течение 2-х рабочих дней направляет сводную информацию в Общественную комиссию. </w:t>
      </w:r>
      <w:r w:rsidRPr="00785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78536F">
        <w:rPr>
          <w:rFonts w:ascii="Times New Roman" w:hAnsi="Times New Roman" w:cs="Times New Roman"/>
          <w:sz w:val="28"/>
          <w:szCs w:val="28"/>
        </w:rPr>
        <w:t xml:space="preserve">тдел  благоустройства и дорожного контроля администрации </w:t>
      </w:r>
      <w:proofErr w:type="spellStart"/>
      <w:r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8536F">
        <w:rPr>
          <w:rFonts w:ascii="Times New Roman" w:hAnsi="Times New Roman" w:cs="Times New Roman"/>
          <w:sz w:val="28"/>
          <w:szCs w:val="28"/>
        </w:rPr>
        <w:t xml:space="preserve"> муниципального не </w:t>
      </w:r>
      <w:proofErr w:type="gramStart"/>
      <w:r w:rsidRPr="0078536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8536F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проведения заседания Общественной комиссии уведомляет членов Общественной комиссии о месте, дате и времени проведения заседания Общественной комиссии. </w:t>
      </w:r>
      <w:r w:rsidRPr="00785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3.7</w:t>
      </w:r>
      <w:r w:rsidRPr="0078536F">
        <w:rPr>
          <w:rFonts w:ascii="Times New Roman" w:hAnsi="Times New Roman" w:cs="Times New Roman"/>
          <w:sz w:val="28"/>
          <w:szCs w:val="28"/>
        </w:rPr>
        <w:t xml:space="preserve">.    В срок до 15 мая 2017 года Общественная комиссия </w:t>
      </w:r>
      <w:r w:rsidRPr="0078536F">
        <w:rPr>
          <w:rFonts w:ascii="Times New Roman" w:hAnsi="Times New Roman" w:cs="Times New Roman"/>
          <w:sz w:val="28"/>
          <w:szCs w:val="28"/>
        </w:rPr>
        <w:br/>
        <w:t xml:space="preserve">рассматривает сводную информацию и определяет перечень мероприятий по благоустройству городского парка. </w:t>
      </w:r>
    </w:p>
    <w:p w:rsidR="009313B9" w:rsidRPr="0078536F" w:rsidRDefault="00086C85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3B9" w:rsidRPr="0078536F">
        <w:rPr>
          <w:rFonts w:ascii="Times New Roman" w:hAnsi="Times New Roman" w:cs="Times New Roman"/>
          <w:sz w:val="28"/>
          <w:szCs w:val="28"/>
        </w:rPr>
        <w:t xml:space="preserve">Решение Общественной комиссии оформляется протоколом, который в течение одного рабочего дня после принятия решения направляется в отдел  благоустройства и дорожного контроля администрации </w:t>
      </w:r>
      <w:proofErr w:type="spellStart"/>
      <w:r w:rsidR="009313B9"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313B9" w:rsidRPr="007853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31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13B9" w:rsidRPr="0078536F">
        <w:rPr>
          <w:rFonts w:ascii="Times New Roman" w:hAnsi="Times New Roman" w:cs="Times New Roman"/>
          <w:sz w:val="28"/>
          <w:szCs w:val="28"/>
        </w:rPr>
        <w:t>.</w:t>
      </w:r>
      <w:r w:rsidR="009313B9">
        <w:rPr>
          <w:rFonts w:ascii="Times New Roman" w:hAnsi="Times New Roman" w:cs="Times New Roman"/>
          <w:sz w:val="28"/>
          <w:szCs w:val="28"/>
        </w:rPr>
        <w:t xml:space="preserve"> </w:t>
      </w:r>
      <w:r w:rsidR="009313B9" w:rsidRPr="0078536F">
        <w:rPr>
          <w:rFonts w:ascii="Times New Roman" w:hAnsi="Times New Roman" w:cs="Times New Roman"/>
          <w:sz w:val="28"/>
          <w:szCs w:val="28"/>
        </w:rPr>
        <w:t xml:space="preserve">Отдел  благоустройства и дорожного контроля администрации </w:t>
      </w:r>
      <w:proofErr w:type="spellStart"/>
      <w:r w:rsidR="009313B9"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313B9" w:rsidRPr="0078536F">
        <w:rPr>
          <w:rFonts w:ascii="Times New Roman" w:hAnsi="Times New Roman" w:cs="Times New Roman"/>
          <w:sz w:val="28"/>
          <w:szCs w:val="28"/>
        </w:rPr>
        <w:t xml:space="preserve"> муниципального в срок не позднее 3-х рабочих дней после получения решения Общественной комиссии подготавливает и обеспечивает подписание постановления администрации </w:t>
      </w:r>
      <w:proofErr w:type="spellStart"/>
      <w:r w:rsidR="009313B9" w:rsidRPr="007853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313B9" w:rsidRPr="0078536F"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перечне мероприятий по благоустройству городского парка (далее – Постановление). </w:t>
      </w:r>
      <w:r w:rsidR="009313B9" w:rsidRPr="0078536F">
        <w:rPr>
          <w:rFonts w:ascii="Times New Roman" w:hAnsi="Times New Roman" w:cs="Times New Roman"/>
          <w:sz w:val="28"/>
          <w:szCs w:val="28"/>
        </w:rPr>
        <w:br/>
        <w:t xml:space="preserve">Решение Общественной комиссии и Постановление размещаются на сайте в течение 3-х календарных дней со дня подписания Постановления. </w:t>
      </w:r>
      <w:r w:rsidR="009313B9" w:rsidRPr="0078536F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="009313B9" w:rsidRPr="0078536F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086C85" w:rsidRDefault="009313B9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086C8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313B9" w:rsidRDefault="009313B9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Д.Н. Романов</w:t>
      </w:r>
    </w:p>
    <w:p w:rsidR="009313B9" w:rsidRDefault="009313B9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13B9" w:rsidRPr="0078536F" w:rsidRDefault="009313B9" w:rsidP="00086C85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2494" w:rsidRPr="00542494" w:rsidRDefault="00542494" w:rsidP="002E6535">
      <w:pPr>
        <w:pStyle w:val="2"/>
        <w:spacing w:before="0" w:beforeAutospacing="0" w:after="0" w:afterAutospacing="0"/>
        <w:ind w:left="3969" w:firstLine="5"/>
        <w:rPr>
          <w:b w:val="0"/>
          <w:sz w:val="28"/>
          <w:szCs w:val="28"/>
        </w:rPr>
      </w:pPr>
      <w:r w:rsidRPr="00542494">
        <w:rPr>
          <w:b w:val="0"/>
          <w:bCs w:val="0"/>
          <w:sz w:val="28"/>
          <w:szCs w:val="28"/>
        </w:rPr>
        <w:t>П</w:t>
      </w:r>
      <w:r w:rsidR="00A97451">
        <w:rPr>
          <w:b w:val="0"/>
          <w:bCs w:val="0"/>
          <w:sz w:val="28"/>
          <w:szCs w:val="28"/>
        </w:rPr>
        <w:t>риложение</w:t>
      </w:r>
      <w:r w:rsidRPr="00542494">
        <w:rPr>
          <w:b w:val="0"/>
          <w:bCs w:val="0"/>
          <w:sz w:val="28"/>
          <w:szCs w:val="28"/>
        </w:rPr>
        <w:t xml:space="preserve"> </w:t>
      </w:r>
      <w:r w:rsidR="001E5EDD">
        <w:rPr>
          <w:b w:val="0"/>
          <w:bCs w:val="0"/>
          <w:sz w:val="28"/>
          <w:szCs w:val="28"/>
        </w:rPr>
        <w:t>№</w:t>
      </w:r>
      <w:r w:rsidR="00F46677">
        <w:rPr>
          <w:b w:val="0"/>
          <w:bCs w:val="0"/>
          <w:sz w:val="28"/>
          <w:szCs w:val="28"/>
        </w:rPr>
        <w:t xml:space="preserve"> </w:t>
      </w:r>
      <w:r w:rsidR="00AB1DA3">
        <w:rPr>
          <w:b w:val="0"/>
          <w:bCs w:val="0"/>
          <w:sz w:val="28"/>
          <w:szCs w:val="28"/>
        </w:rPr>
        <w:t>2</w:t>
      </w:r>
    </w:p>
    <w:p w:rsidR="00542494" w:rsidRPr="00542494" w:rsidRDefault="00542494" w:rsidP="002E6535">
      <w:pPr>
        <w:pStyle w:val="2"/>
        <w:spacing w:before="0" w:beforeAutospacing="0" w:after="0" w:afterAutospacing="0"/>
        <w:ind w:left="3969" w:firstLine="5"/>
        <w:rPr>
          <w:b w:val="0"/>
          <w:bCs w:val="0"/>
          <w:sz w:val="28"/>
          <w:szCs w:val="28"/>
        </w:rPr>
      </w:pPr>
      <w:r w:rsidRPr="00542494">
        <w:rPr>
          <w:b w:val="0"/>
          <w:bCs w:val="0"/>
          <w:sz w:val="28"/>
          <w:szCs w:val="28"/>
        </w:rPr>
        <w:t xml:space="preserve">к постановлению администрации </w:t>
      </w:r>
    </w:p>
    <w:p w:rsidR="009313B9" w:rsidRDefault="00A605FE" w:rsidP="002E6535">
      <w:pPr>
        <w:pStyle w:val="2"/>
        <w:spacing w:before="0" w:beforeAutospacing="0" w:after="0" w:afterAutospacing="0"/>
        <w:ind w:left="3969" w:firstLine="5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Марксовского</w:t>
      </w:r>
      <w:proofErr w:type="spellEnd"/>
      <w:r w:rsidR="00542494" w:rsidRPr="00542494">
        <w:rPr>
          <w:b w:val="0"/>
          <w:bCs w:val="0"/>
          <w:sz w:val="28"/>
          <w:szCs w:val="28"/>
        </w:rPr>
        <w:t xml:space="preserve"> муниципального</w:t>
      </w:r>
      <w:r w:rsidR="002E6535">
        <w:rPr>
          <w:b w:val="0"/>
          <w:bCs w:val="0"/>
          <w:sz w:val="28"/>
          <w:szCs w:val="28"/>
        </w:rPr>
        <w:t xml:space="preserve"> </w:t>
      </w:r>
      <w:r w:rsidR="00542494" w:rsidRPr="00542494">
        <w:rPr>
          <w:b w:val="0"/>
          <w:bCs w:val="0"/>
          <w:sz w:val="28"/>
          <w:szCs w:val="28"/>
        </w:rPr>
        <w:t xml:space="preserve">района </w:t>
      </w:r>
      <w:r w:rsidR="007A6080">
        <w:rPr>
          <w:b w:val="0"/>
          <w:bCs w:val="0"/>
          <w:sz w:val="28"/>
          <w:szCs w:val="28"/>
        </w:rPr>
        <w:t xml:space="preserve"> </w:t>
      </w:r>
    </w:p>
    <w:p w:rsidR="00BB0BD0" w:rsidRDefault="00BB0BD0" w:rsidP="00BB0BD0">
      <w:pPr>
        <w:pStyle w:val="ad"/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 03</w:t>
      </w:r>
      <w:r w:rsidRPr="00C96F02">
        <w:rPr>
          <w:rFonts w:ascii="Times New Roman" w:hAnsi="Times New Roman" w:cs="Times New Roman"/>
          <w:sz w:val="28"/>
          <w:szCs w:val="28"/>
        </w:rPr>
        <w:t>.04.2017</w:t>
      </w:r>
      <w:r>
        <w:rPr>
          <w:rFonts w:ascii="Times New Roman" w:hAnsi="Times New Roman" w:cs="Times New Roman"/>
          <w:sz w:val="28"/>
          <w:szCs w:val="28"/>
        </w:rPr>
        <w:t xml:space="preserve"> г. № 505-н</w:t>
      </w:r>
    </w:p>
    <w:p w:rsidR="00A97451" w:rsidRDefault="00A97451" w:rsidP="00A974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5458F" w:rsidRDefault="00542494" w:rsidP="00F5458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7451">
        <w:rPr>
          <w:rFonts w:ascii="Times New Roman" w:hAnsi="Times New Roman" w:cs="Times New Roman"/>
          <w:sz w:val="28"/>
          <w:szCs w:val="28"/>
        </w:rPr>
        <w:t>Состав</w:t>
      </w:r>
      <w:r w:rsidRPr="00A97451">
        <w:rPr>
          <w:rFonts w:ascii="Times New Roman" w:hAnsi="Times New Roman" w:cs="Times New Roman"/>
          <w:sz w:val="28"/>
          <w:szCs w:val="28"/>
        </w:rPr>
        <w:br/>
        <w:t xml:space="preserve">общественной комиссии по проведению отбора предложений </w:t>
      </w:r>
      <w:r w:rsidR="00A97451" w:rsidRPr="00A97451">
        <w:rPr>
          <w:rFonts w:ascii="Times New Roman" w:hAnsi="Times New Roman" w:cs="Times New Roman"/>
          <w:b/>
          <w:sz w:val="28"/>
          <w:szCs w:val="28"/>
        </w:rPr>
        <w:t>з</w:t>
      </w:r>
      <w:r w:rsidRPr="00A97451">
        <w:rPr>
          <w:rFonts w:ascii="Times New Roman" w:hAnsi="Times New Roman" w:cs="Times New Roman"/>
          <w:sz w:val="28"/>
          <w:szCs w:val="28"/>
        </w:rPr>
        <w:t xml:space="preserve">аинтересованных лиц о </w:t>
      </w:r>
      <w:r w:rsidR="001E5EDD" w:rsidRPr="00A97451">
        <w:rPr>
          <w:rFonts w:ascii="Times New Roman" w:hAnsi="Times New Roman" w:cs="Times New Roman"/>
          <w:sz w:val="28"/>
          <w:szCs w:val="28"/>
        </w:rPr>
        <w:t>благоустройств</w:t>
      </w:r>
      <w:r w:rsidR="00A93059" w:rsidRPr="00A97451">
        <w:rPr>
          <w:rFonts w:ascii="Times New Roman" w:hAnsi="Times New Roman" w:cs="Times New Roman"/>
          <w:sz w:val="28"/>
          <w:szCs w:val="28"/>
        </w:rPr>
        <w:t>е</w:t>
      </w:r>
      <w:r w:rsidR="001E5EDD" w:rsidRPr="00A97451">
        <w:rPr>
          <w:rFonts w:ascii="Times New Roman" w:hAnsi="Times New Roman" w:cs="Times New Roman"/>
          <w:sz w:val="28"/>
          <w:szCs w:val="28"/>
        </w:rPr>
        <w:t xml:space="preserve"> </w:t>
      </w:r>
      <w:r w:rsidR="00A93059" w:rsidRPr="00A97451">
        <w:rPr>
          <w:rFonts w:ascii="Times New Roman" w:hAnsi="Times New Roman" w:cs="Times New Roman"/>
          <w:sz w:val="28"/>
          <w:szCs w:val="28"/>
        </w:rPr>
        <w:t>городского парка</w:t>
      </w:r>
      <w:r w:rsidRPr="00A97451">
        <w:rPr>
          <w:rFonts w:ascii="Times New Roman" w:hAnsi="Times New Roman" w:cs="Times New Roman"/>
          <w:sz w:val="28"/>
          <w:szCs w:val="28"/>
        </w:rPr>
        <w:t xml:space="preserve"> </w:t>
      </w:r>
      <w:r w:rsidR="00F5458F">
        <w:rPr>
          <w:rFonts w:ascii="Times New Roman" w:hAnsi="Times New Roman" w:cs="Times New Roman"/>
          <w:sz w:val="28"/>
          <w:szCs w:val="28"/>
        </w:rPr>
        <w:t xml:space="preserve"> </w:t>
      </w:r>
      <w:r w:rsidR="00A97451" w:rsidRPr="00A97451">
        <w:rPr>
          <w:rFonts w:ascii="Times New Roman" w:hAnsi="Times New Roman" w:cs="Times New Roman"/>
          <w:sz w:val="28"/>
          <w:szCs w:val="28"/>
        </w:rPr>
        <w:t>в 2017 году</w:t>
      </w:r>
    </w:p>
    <w:p w:rsidR="00542494" w:rsidRPr="00A97451" w:rsidRDefault="00542494" w:rsidP="00F54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51">
        <w:rPr>
          <w:rFonts w:ascii="Times New Roman" w:hAnsi="Times New Roman" w:cs="Times New Roman"/>
          <w:sz w:val="28"/>
          <w:szCs w:val="28"/>
        </w:rPr>
        <w:t>в</w:t>
      </w:r>
      <w:r w:rsidR="00A93059" w:rsidRPr="00A97451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A9745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93059" w:rsidRPr="00A97451">
        <w:rPr>
          <w:rFonts w:ascii="Times New Roman" w:hAnsi="Times New Roman" w:cs="Times New Roman"/>
          <w:sz w:val="28"/>
          <w:szCs w:val="28"/>
        </w:rPr>
        <w:t>а</w:t>
      </w:r>
      <w:r w:rsidRPr="00A97451">
        <w:rPr>
          <w:rFonts w:ascii="Times New Roman" w:hAnsi="Times New Roman" w:cs="Times New Roman"/>
          <w:sz w:val="28"/>
          <w:szCs w:val="28"/>
        </w:rPr>
        <w:t xml:space="preserve"> «Реализация мероприятий по благоустройству мест </w:t>
      </w:r>
      <w:r w:rsidR="00F545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97451">
        <w:rPr>
          <w:rFonts w:ascii="Times New Roman" w:hAnsi="Times New Roman" w:cs="Times New Roman"/>
          <w:sz w:val="28"/>
          <w:szCs w:val="28"/>
        </w:rPr>
        <w:t>массового отдыха населения (городских парков)»</w:t>
      </w:r>
    </w:p>
    <w:p w:rsidR="00542494" w:rsidRPr="00542494" w:rsidRDefault="00542494" w:rsidP="00542494">
      <w:pPr>
        <w:rPr>
          <w:rFonts w:ascii="Times New Roman" w:hAnsi="Times New Roman" w:cs="Times New Roman"/>
          <w:sz w:val="28"/>
          <w:szCs w:val="28"/>
        </w:rPr>
      </w:pPr>
    </w:p>
    <w:p w:rsidR="00542494" w:rsidRPr="00F5458F" w:rsidRDefault="00A93059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>Романов Дмитрий Николаевич</w:t>
      </w:r>
      <w:r w:rsidR="00CD12BC" w:rsidRPr="00F5458F">
        <w:rPr>
          <w:rFonts w:ascii="Times New Roman" w:hAnsi="Times New Roman" w:cs="Times New Roman"/>
          <w:sz w:val="28"/>
          <w:szCs w:val="28"/>
        </w:rPr>
        <w:t xml:space="preserve"> </w:t>
      </w:r>
      <w:r w:rsidR="00542494" w:rsidRPr="00F5458F">
        <w:rPr>
          <w:rFonts w:ascii="Times New Roman" w:hAnsi="Times New Roman" w:cs="Times New Roman"/>
          <w:sz w:val="28"/>
          <w:szCs w:val="28"/>
        </w:rPr>
        <w:t>–</w:t>
      </w:r>
      <w:r w:rsidR="00830D6D" w:rsidRPr="00F5458F">
        <w:rPr>
          <w:rFonts w:ascii="Times New Roman" w:hAnsi="Times New Roman" w:cs="Times New Roman"/>
          <w:sz w:val="28"/>
          <w:szCs w:val="28"/>
        </w:rPr>
        <w:t xml:space="preserve"> </w:t>
      </w:r>
      <w:r w:rsidRPr="00F5458F">
        <w:rPr>
          <w:rFonts w:ascii="Times New Roman" w:hAnsi="Times New Roman" w:cs="Times New Roman"/>
          <w:sz w:val="28"/>
          <w:szCs w:val="28"/>
        </w:rPr>
        <w:t>заместитель главы администрации Марксовского муниципального района</w:t>
      </w:r>
      <w:r w:rsidR="00542494" w:rsidRPr="00F5458F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542494" w:rsidRPr="00F5458F" w:rsidRDefault="00A605F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58F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Pr="00F5458F">
        <w:rPr>
          <w:rFonts w:ascii="Times New Roman" w:hAnsi="Times New Roman" w:cs="Times New Roman"/>
          <w:sz w:val="28"/>
          <w:szCs w:val="28"/>
        </w:rPr>
        <w:t xml:space="preserve"> Вячеслав Владимирович</w:t>
      </w:r>
      <w:r w:rsidR="00C179D0" w:rsidRPr="00F5458F">
        <w:rPr>
          <w:rFonts w:ascii="Times New Roman" w:hAnsi="Times New Roman" w:cs="Times New Roman"/>
          <w:sz w:val="28"/>
          <w:szCs w:val="28"/>
        </w:rPr>
        <w:t xml:space="preserve"> –</w:t>
      </w:r>
      <w:r w:rsidR="00483A5F" w:rsidRPr="00F5458F">
        <w:rPr>
          <w:rFonts w:ascii="Times New Roman" w:hAnsi="Times New Roman" w:cs="Times New Roman"/>
          <w:sz w:val="28"/>
          <w:szCs w:val="28"/>
        </w:rPr>
        <w:t xml:space="preserve"> </w:t>
      </w:r>
      <w:r w:rsidR="00C179D0" w:rsidRPr="00F5458F">
        <w:rPr>
          <w:rFonts w:ascii="Times New Roman" w:hAnsi="Times New Roman" w:cs="Times New Roman"/>
          <w:sz w:val="28"/>
          <w:szCs w:val="28"/>
        </w:rPr>
        <w:t>начальник управления по ЖКХ</w:t>
      </w:r>
      <w:r w:rsidRPr="00F5458F">
        <w:rPr>
          <w:rFonts w:ascii="Times New Roman" w:hAnsi="Times New Roman" w:cs="Times New Roman"/>
          <w:sz w:val="28"/>
          <w:szCs w:val="28"/>
        </w:rPr>
        <w:t xml:space="preserve"> и жилищной политике</w:t>
      </w:r>
      <w:r w:rsidR="00C179D0" w:rsidRPr="00F545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5458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179D0" w:rsidRPr="00F5458F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F5458F" w:rsidRPr="00F5458F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F5458F" w:rsidRPr="00F5458F" w:rsidRDefault="00F5458F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 xml:space="preserve">Фролова Светлана  Владимировна – заместитель начальника управления по ЖКХ и жилищной политике администрации </w:t>
      </w:r>
      <w:proofErr w:type="spellStart"/>
      <w:r w:rsidRPr="00F5458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F5458F"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комиссии.</w:t>
      </w:r>
    </w:p>
    <w:p w:rsidR="00F5458F" w:rsidRDefault="00F5458F" w:rsidP="00F5458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42494" w:rsidRPr="00F5458F" w:rsidRDefault="00542494" w:rsidP="00F5458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4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Члены комиссии:</w:t>
      </w:r>
    </w:p>
    <w:p w:rsidR="00A605FE" w:rsidRPr="00F5458F" w:rsidRDefault="00A605F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 xml:space="preserve">Ибрагимов Алексей Юрьевич - депутат </w:t>
      </w:r>
      <w:r w:rsidR="00F5458F" w:rsidRPr="00F5458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5458F">
        <w:rPr>
          <w:rFonts w:ascii="Times New Roman" w:hAnsi="Times New Roman" w:cs="Times New Roman"/>
          <w:sz w:val="28"/>
          <w:szCs w:val="28"/>
        </w:rPr>
        <w:t>муниципального образования город Маркс (по согласованию);</w:t>
      </w:r>
    </w:p>
    <w:p w:rsidR="00A605FE" w:rsidRPr="00F5458F" w:rsidRDefault="00F5458F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>Косарев</w:t>
      </w:r>
      <w:r w:rsidR="00A605FE" w:rsidRPr="00F5458F">
        <w:rPr>
          <w:rFonts w:ascii="Times New Roman" w:hAnsi="Times New Roman" w:cs="Times New Roman"/>
          <w:sz w:val="28"/>
          <w:szCs w:val="28"/>
        </w:rPr>
        <w:t xml:space="preserve"> Николай Александрович </w:t>
      </w:r>
      <w:r w:rsidRPr="00F5458F">
        <w:rPr>
          <w:rFonts w:ascii="Times New Roman" w:hAnsi="Times New Roman" w:cs="Times New Roman"/>
          <w:sz w:val="28"/>
          <w:szCs w:val="28"/>
        </w:rPr>
        <w:t>–</w:t>
      </w:r>
      <w:r w:rsidR="00A605FE" w:rsidRPr="00F5458F">
        <w:rPr>
          <w:rFonts w:ascii="Times New Roman" w:hAnsi="Times New Roman" w:cs="Times New Roman"/>
          <w:sz w:val="28"/>
          <w:szCs w:val="28"/>
        </w:rPr>
        <w:t xml:space="preserve"> </w:t>
      </w:r>
      <w:r w:rsidRPr="00F5458F">
        <w:rPr>
          <w:rFonts w:ascii="Times New Roman" w:hAnsi="Times New Roman" w:cs="Times New Roman"/>
          <w:sz w:val="28"/>
          <w:szCs w:val="28"/>
        </w:rPr>
        <w:t xml:space="preserve">депутат Собрания </w:t>
      </w:r>
      <w:proofErr w:type="spellStart"/>
      <w:r w:rsidRPr="00F5458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F545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05FE" w:rsidRPr="00F5458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605FE" w:rsidRPr="00F5458F" w:rsidRDefault="00A605F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 xml:space="preserve">Комарова Александра Стефановна – председатель Общественного </w:t>
      </w:r>
      <w:r w:rsidR="00F5458F" w:rsidRPr="00F5458F">
        <w:rPr>
          <w:rFonts w:ascii="Times New Roman" w:hAnsi="Times New Roman" w:cs="Times New Roman"/>
          <w:sz w:val="28"/>
          <w:szCs w:val="28"/>
        </w:rPr>
        <w:t>С</w:t>
      </w:r>
      <w:r w:rsidRPr="00F5458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Pr="00F5458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F5458F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согласованию);</w:t>
      </w:r>
    </w:p>
    <w:p w:rsidR="00A605FE" w:rsidRPr="00F5458F" w:rsidRDefault="00A605F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>Ткаченко Елена Ивановна - инспектор общественной жилищной инспекции (по согласованию);</w:t>
      </w:r>
    </w:p>
    <w:p w:rsidR="00A605FE" w:rsidRPr="00F5458F" w:rsidRDefault="00A605F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 xml:space="preserve">Юсифова </w:t>
      </w:r>
      <w:proofErr w:type="spellStart"/>
      <w:r w:rsidRPr="00F5458F">
        <w:rPr>
          <w:rFonts w:ascii="Times New Roman" w:hAnsi="Times New Roman" w:cs="Times New Roman"/>
          <w:sz w:val="28"/>
          <w:szCs w:val="28"/>
        </w:rPr>
        <w:t>Каламкас</w:t>
      </w:r>
      <w:proofErr w:type="spellEnd"/>
      <w:r w:rsidRPr="00F54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58F" w:rsidRPr="00F5458F">
        <w:rPr>
          <w:rFonts w:ascii="Times New Roman" w:hAnsi="Times New Roman" w:cs="Times New Roman"/>
          <w:sz w:val="28"/>
          <w:szCs w:val="28"/>
        </w:rPr>
        <w:t>А</w:t>
      </w:r>
      <w:r w:rsidRPr="00F5458F">
        <w:rPr>
          <w:rFonts w:ascii="Times New Roman" w:hAnsi="Times New Roman" w:cs="Times New Roman"/>
          <w:sz w:val="28"/>
          <w:szCs w:val="28"/>
        </w:rPr>
        <w:t>блесовна</w:t>
      </w:r>
      <w:proofErr w:type="spellEnd"/>
      <w:r w:rsidRPr="00F5458F">
        <w:rPr>
          <w:rFonts w:ascii="Times New Roman" w:hAnsi="Times New Roman" w:cs="Times New Roman"/>
          <w:sz w:val="28"/>
          <w:szCs w:val="28"/>
        </w:rPr>
        <w:t xml:space="preserve"> - директор МУК ЦНК «Единство»</w:t>
      </w:r>
      <w:r w:rsidR="00F5458F" w:rsidRPr="00F5458F">
        <w:rPr>
          <w:rFonts w:ascii="Times New Roman" w:hAnsi="Times New Roman" w:cs="Times New Roman"/>
          <w:sz w:val="28"/>
          <w:szCs w:val="28"/>
        </w:rPr>
        <w:t>.</w:t>
      </w:r>
    </w:p>
    <w:p w:rsidR="00A605FE" w:rsidRPr="00F5458F" w:rsidRDefault="00A605F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58F" w:rsidRDefault="00F5458F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535" w:rsidRDefault="002E6535" w:rsidP="002E6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6535" w:rsidRDefault="002E6535" w:rsidP="002E6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458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Д.Н. Романов</w:t>
      </w:r>
    </w:p>
    <w:p w:rsidR="00BB485E" w:rsidRDefault="00BB485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85E" w:rsidRDefault="00BB485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85E" w:rsidRDefault="00BB485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535" w:rsidRDefault="002E6535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535" w:rsidRDefault="002E6535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85E" w:rsidRDefault="00BB485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85E" w:rsidRDefault="00BB485E" w:rsidP="00F54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85E" w:rsidRDefault="00BB485E" w:rsidP="00BB485E">
      <w:pPr>
        <w:pStyle w:val="a8"/>
        <w:shd w:val="clear" w:color="auto" w:fill="FFFFFF"/>
        <w:spacing w:after="0"/>
        <w:jc w:val="both"/>
        <w:rPr>
          <w:rFonts w:eastAsiaTheme="minorEastAsia"/>
          <w:sz w:val="28"/>
          <w:szCs w:val="28"/>
        </w:rPr>
      </w:pPr>
    </w:p>
    <w:p w:rsidR="009313B9" w:rsidRDefault="009313B9" w:rsidP="00BB485E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B485E" w:rsidRDefault="00BB485E" w:rsidP="00BB485E">
      <w:pPr>
        <w:pStyle w:val="a8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BB485E" w:rsidRPr="00B153DA" w:rsidTr="00BB485E">
        <w:tc>
          <w:tcPr>
            <w:tcW w:w="5919" w:type="dxa"/>
          </w:tcPr>
          <w:p w:rsidR="00BB485E" w:rsidRDefault="00BB485E" w:rsidP="002E6535">
            <w:pPr>
              <w:pStyle w:val="a8"/>
              <w:spacing w:after="0"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BB485E" w:rsidRDefault="00BB485E" w:rsidP="002E6535">
            <w:pPr>
              <w:pStyle w:val="a8"/>
              <w:spacing w:after="0"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B153DA">
              <w:rPr>
                <w:color w:val="000000"/>
                <w:sz w:val="28"/>
                <w:szCs w:val="28"/>
              </w:rPr>
              <w:t>к Порядку представления, рассмотрения и оценки предложений граждан, организаций о благоустройств</w:t>
            </w:r>
            <w:r>
              <w:rPr>
                <w:color w:val="000000"/>
                <w:sz w:val="28"/>
                <w:szCs w:val="28"/>
              </w:rPr>
              <w:t xml:space="preserve">е городского парка </w:t>
            </w:r>
            <w:r w:rsidRPr="00B153DA">
              <w:rPr>
                <w:color w:val="000000"/>
                <w:sz w:val="28"/>
                <w:szCs w:val="28"/>
              </w:rPr>
              <w:t xml:space="preserve">в 2017 году </w:t>
            </w:r>
          </w:p>
          <w:p w:rsidR="00BB485E" w:rsidRPr="00B153DA" w:rsidRDefault="00BB485E" w:rsidP="002E6535">
            <w:pPr>
              <w:pStyle w:val="a8"/>
              <w:spacing w:after="0" w:line="26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B485E" w:rsidRPr="00B153DA" w:rsidRDefault="00BB485E" w:rsidP="002E6535">
            <w:pPr>
              <w:pStyle w:val="a8"/>
              <w:spacing w:after="0"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B153DA">
              <w:rPr>
                <w:color w:val="000000"/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153DA">
              <w:rPr>
                <w:color w:val="000000"/>
                <w:sz w:val="28"/>
                <w:szCs w:val="28"/>
              </w:rPr>
              <w:t xml:space="preserve">муниципального района, </w:t>
            </w:r>
            <w:proofErr w:type="spellStart"/>
            <w:r w:rsidRPr="00B153DA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B153D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аркс</w:t>
            </w:r>
            <w:proofErr w:type="spellEnd"/>
            <w:r w:rsidRPr="00B153DA">
              <w:rPr>
                <w:color w:val="000000"/>
                <w:sz w:val="28"/>
                <w:szCs w:val="28"/>
              </w:rPr>
              <w:t xml:space="preserve">, </w:t>
            </w:r>
            <w:r w:rsidRPr="00B153D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пр. </w:t>
            </w:r>
            <w:proofErr w:type="gramStart"/>
            <w:r>
              <w:rPr>
                <w:color w:val="000000"/>
                <w:sz w:val="28"/>
                <w:szCs w:val="28"/>
              </w:rPr>
              <w:t>Ленина</w:t>
            </w:r>
            <w:r w:rsidRPr="00B153D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B153DA">
              <w:rPr>
                <w:color w:val="000000"/>
                <w:sz w:val="28"/>
                <w:szCs w:val="28"/>
              </w:rPr>
              <w:t xml:space="preserve">, кабинет № 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B153DA">
              <w:rPr>
                <w:color w:val="000000"/>
                <w:sz w:val="28"/>
                <w:szCs w:val="28"/>
              </w:rPr>
              <w:t xml:space="preserve"> </w:t>
            </w:r>
            <w:r w:rsidRPr="00B153DA">
              <w:rPr>
                <w:color w:val="000000"/>
                <w:sz w:val="28"/>
                <w:szCs w:val="28"/>
              </w:rPr>
              <w:br/>
              <w:t xml:space="preserve">от __________________________________ </w:t>
            </w:r>
            <w:r w:rsidRPr="00B153DA">
              <w:rPr>
                <w:color w:val="000000"/>
                <w:sz w:val="28"/>
                <w:szCs w:val="28"/>
              </w:rPr>
              <w:br/>
              <w:t>(указывается Ф.И.О. (отчество – при наличии), почтовый адрес (в случае подачи предложения от граждан), наименование органа государственной власти, органа местного самоуправления, общественной организации, юридического лица, почтовый адрес (в случае подачи предложения от организации)</w:t>
            </w:r>
            <w:proofErr w:type="gramEnd"/>
          </w:p>
        </w:tc>
      </w:tr>
    </w:tbl>
    <w:p w:rsidR="00BB485E" w:rsidRPr="00B153DA" w:rsidRDefault="00BB485E" w:rsidP="002E6535">
      <w:pPr>
        <w:pStyle w:val="a8"/>
        <w:shd w:val="clear" w:color="auto" w:fill="FFFFFF"/>
        <w:spacing w:after="0" w:line="260" w:lineRule="exact"/>
        <w:jc w:val="both"/>
        <w:rPr>
          <w:color w:val="000000"/>
          <w:sz w:val="28"/>
          <w:szCs w:val="28"/>
        </w:rPr>
      </w:pPr>
      <w:r w:rsidRPr="00B153DA">
        <w:rPr>
          <w:color w:val="000000"/>
          <w:sz w:val="28"/>
          <w:szCs w:val="28"/>
        </w:rPr>
        <w:br/>
      </w:r>
    </w:p>
    <w:p w:rsidR="00BB485E" w:rsidRDefault="00BB485E" w:rsidP="002E6535">
      <w:pPr>
        <w:pStyle w:val="a8"/>
        <w:shd w:val="clear" w:color="auto" w:fill="FFFFFF"/>
        <w:spacing w:after="0" w:line="260" w:lineRule="exact"/>
        <w:jc w:val="center"/>
        <w:rPr>
          <w:color w:val="000000"/>
          <w:sz w:val="28"/>
          <w:szCs w:val="28"/>
        </w:rPr>
      </w:pPr>
      <w:r w:rsidRPr="00B153DA">
        <w:rPr>
          <w:color w:val="000000"/>
          <w:sz w:val="28"/>
          <w:szCs w:val="28"/>
        </w:rPr>
        <w:t xml:space="preserve">Предложение </w:t>
      </w:r>
      <w:r w:rsidRPr="00B153DA">
        <w:rPr>
          <w:color w:val="000000"/>
          <w:sz w:val="28"/>
          <w:szCs w:val="28"/>
        </w:rPr>
        <w:br/>
        <w:t>о благоустройств</w:t>
      </w:r>
      <w:r>
        <w:rPr>
          <w:color w:val="000000"/>
          <w:sz w:val="28"/>
          <w:szCs w:val="28"/>
        </w:rPr>
        <w:t>е городского парка</w:t>
      </w:r>
      <w:r w:rsidRPr="00B153DA">
        <w:rPr>
          <w:color w:val="000000"/>
          <w:sz w:val="28"/>
          <w:szCs w:val="28"/>
        </w:rPr>
        <w:t xml:space="preserve"> в 2017 году </w:t>
      </w:r>
      <w:r w:rsidRPr="00B153DA">
        <w:rPr>
          <w:color w:val="000000"/>
          <w:sz w:val="28"/>
          <w:szCs w:val="28"/>
        </w:rPr>
        <w:br/>
        <w:t xml:space="preserve">  </w:t>
      </w:r>
      <w:r>
        <w:rPr>
          <w:color w:val="000000"/>
          <w:sz w:val="28"/>
          <w:szCs w:val="28"/>
        </w:rPr>
        <w:t>в</w:t>
      </w:r>
      <w:r w:rsidRPr="00B153DA">
        <w:rPr>
          <w:color w:val="000000"/>
          <w:sz w:val="28"/>
          <w:szCs w:val="28"/>
        </w:rPr>
        <w:t xml:space="preserve"> рамках реализации мероприятий по обустройству мест массового отдыха населения (городских парков) предлагаю</w:t>
      </w:r>
      <w:r>
        <w:rPr>
          <w:color w:val="000000"/>
          <w:sz w:val="28"/>
          <w:szCs w:val="28"/>
        </w:rPr>
        <w:t xml:space="preserve"> </w:t>
      </w:r>
      <w:r w:rsidRPr="00B153DA">
        <w:rPr>
          <w:color w:val="000000"/>
          <w:sz w:val="28"/>
          <w:szCs w:val="28"/>
        </w:rPr>
        <w:t xml:space="preserve">(ем) рассмотреть возможность финансирования в 2017 году мероприятий ____________________________________________________________________________________________________________________________________ </w:t>
      </w:r>
      <w:r w:rsidRPr="00B153DA">
        <w:rPr>
          <w:color w:val="000000"/>
          <w:sz w:val="28"/>
          <w:szCs w:val="28"/>
        </w:rPr>
        <w:br/>
        <w:t xml:space="preserve">(необходимо перечислить мероприятия по благоустройству парка, по возможности указать количественные и </w:t>
      </w:r>
      <w:r>
        <w:rPr>
          <w:color w:val="000000"/>
          <w:sz w:val="28"/>
          <w:szCs w:val="28"/>
        </w:rPr>
        <w:t>качественные характеристики)</w:t>
      </w:r>
    </w:p>
    <w:p w:rsidR="0008142F" w:rsidRDefault="00BB485E" w:rsidP="002E6535">
      <w:pPr>
        <w:pStyle w:val="a8"/>
        <w:shd w:val="clear" w:color="auto" w:fill="FFFFFF"/>
        <w:spacing w:after="0" w:line="260" w:lineRule="exact"/>
        <w:jc w:val="both"/>
        <w:rPr>
          <w:color w:val="000000"/>
          <w:sz w:val="28"/>
          <w:szCs w:val="28"/>
        </w:rPr>
      </w:pPr>
      <w:r w:rsidRPr="00B153DA">
        <w:rPr>
          <w:color w:val="000000"/>
          <w:sz w:val="28"/>
          <w:szCs w:val="28"/>
        </w:rPr>
        <w:t xml:space="preserve">Примечание: </w:t>
      </w:r>
      <w:r w:rsidRPr="00B153DA">
        <w:rPr>
          <w:color w:val="000000"/>
          <w:sz w:val="28"/>
          <w:szCs w:val="28"/>
        </w:rPr>
        <w:br/>
        <w:t>Даю согласие на обработку моих персональных данных в целях рассмотрения предложений о благоустройств</w:t>
      </w:r>
      <w:r>
        <w:rPr>
          <w:color w:val="000000"/>
          <w:sz w:val="28"/>
          <w:szCs w:val="28"/>
        </w:rPr>
        <w:t>е городского парка</w:t>
      </w:r>
      <w:r w:rsidRPr="00B153DA">
        <w:rPr>
          <w:color w:val="000000"/>
          <w:sz w:val="28"/>
          <w:szCs w:val="28"/>
        </w:rPr>
        <w:t xml:space="preserve"> в 2017 году </w:t>
      </w:r>
      <w:r w:rsidRPr="00B153DA">
        <w:rPr>
          <w:color w:val="000000"/>
          <w:sz w:val="28"/>
          <w:szCs w:val="28"/>
        </w:rPr>
        <w:br/>
        <w:t xml:space="preserve">в соответствии с действующим законодательством. Персональные данные, </w:t>
      </w:r>
      <w:r w:rsidRPr="00B153DA">
        <w:rPr>
          <w:color w:val="000000"/>
          <w:sz w:val="28"/>
          <w:szCs w:val="28"/>
        </w:rPr>
        <w:br/>
        <w:t xml:space="preserve">в отношении которых дается настоящее согласие, включают данные, указанные в настоящем предложении. </w:t>
      </w:r>
      <w:proofErr w:type="gramStart"/>
      <w:r w:rsidRPr="00B153DA">
        <w:rPr>
          <w:color w:val="000000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153DA">
        <w:rPr>
          <w:color w:val="000000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настоящего предложения до письменного отзыва сог</w:t>
      </w:r>
      <w:r w:rsidR="0008142F">
        <w:rPr>
          <w:color w:val="000000"/>
          <w:sz w:val="28"/>
          <w:szCs w:val="28"/>
        </w:rPr>
        <w:t xml:space="preserve">ласия на обработку персональных </w:t>
      </w:r>
      <w:r w:rsidRPr="00B153DA">
        <w:rPr>
          <w:color w:val="000000"/>
          <w:sz w:val="28"/>
          <w:szCs w:val="28"/>
        </w:rPr>
        <w:t xml:space="preserve">данных. </w:t>
      </w:r>
    </w:p>
    <w:p w:rsidR="009313B9" w:rsidRDefault="00BB485E" w:rsidP="002E6535">
      <w:pPr>
        <w:pStyle w:val="a8"/>
        <w:shd w:val="clear" w:color="auto" w:fill="FFFFFF"/>
        <w:spacing w:after="0" w:line="260" w:lineRule="exact"/>
        <w:jc w:val="both"/>
        <w:rPr>
          <w:color w:val="000000"/>
          <w:sz w:val="28"/>
          <w:szCs w:val="28"/>
        </w:rPr>
      </w:pPr>
      <w:r w:rsidRPr="00B153DA">
        <w:rPr>
          <w:color w:val="000000"/>
          <w:sz w:val="28"/>
          <w:szCs w:val="28"/>
        </w:rPr>
        <w:t xml:space="preserve">Приложение: </w:t>
      </w:r>
      <w:r w:rsidRPr="00B153DA">
        <w:rPr>
          <w:color w:val="000000"/>
          <w:sz w:val="28"/>
          <w:szCs w:val="28"/>
        </w:rPr>
        <w:br/>
        <w:t>а) предварительный сметный рас</w:t>
      </w:r>
      <w:r w:rsidR="002E6535">
        <w:rPr>
          <w:color w:val="000000"/>
          <w:sz w:val="28"/>
          <w:szCs w:val="28"/>
        </w:rPr>
        <w:t xml:space="preserve">чет (в произвольной форме); </w:t>
      </w:r>
      <w:r w:rsidR="002E6535">
        <w:rPr>
          <w:color w:val="000000"/>
          <w:sz w:val="28"/>
          <w:szCs w:val="28"/>
        </w:rPr>
        <w:br/>
        <w:t xml:space="preserve">б) </w:t>
      </w:r>
      <w:r w:rsidRPr="00B153DA">
        <w:rPr>
          <w:color w:val="000000"/>
          <w:sz w:val="28"/>
          <w:szCs w:val="28"/>
        </w:rPr>
        <w:t xml:space="preserve">эскизный проект (в произвольной форме); </w:t>
      </w:r>
      <w:r w:rsidRPr="00B153DA">
        <w:rPr>
          <w:color w:val="000000"/>
          <w:sz w:val="28"/>
          <w:szCs w:val="28"/>
        </w:rPr>
        <w:br/>
        <w:t xml:space="preserve">в) пояснительная записка с описанием планируемых мероприятий по благоустройству парка, с приложением схемы существующих </w:t>
      </w:r>
      <w:r w:rsidRPr="00B153DA">
        <w:rPr>
          <w:color w:val="000000"/>
          <w:sz w:val="28"/>
          <w:szCs w:val="28"/>
        </w:rPr>
        <w:br/>
        <w:t xml:space="preserve">и планируемых к установке и обустройству элементов благоустройства, цветового решения по элементам благоустройства. </w:t>
      </w:r>
      <w:r w:rsidRPr="00B153DA">
        <w:rPr>
          <w:color w:val="000000"/>
          <w:sz w:val="28"/>
          <w:szCs w:val="28"/>
        </w:rPr>
        <w:br/>
        <w:t> </w:t>
      </w:r>
    </w:p>
    <w:p w:rsidR="009313B9" w:rsidRDefault="009313B9" w:rsidP="002E6535">
      <w:pPr>
        <w:pStyle w:val="a8"/>
        <w:shd w:val="clear" w:color="auto" w:fill="FFFFFF"/>
        <w:spacing w:after="0" w:line="260" w:lineRule="exact"/>
        <w:jc w:val="both"/>
        <w:rPr>
          <w:color w:val="000000"/>
          <w:sz w:val="28"/>
          <w:szCs w:val="28"/>
        </w:rPr>
      </w:pPr>
    </w:p>
    <w:p w:rsidR="00BB485E" w:rsidRPr="00B153DA" w:rsidRDefault="00BB485E" w:rsidP="002E6535">
      <w:pPr>
        <w:pStyle w:val="a8"/>
        <w:shd w:val="clear" w:color="auto" w:fill="FFFFFF"/>
        <w:spacing w:after="0" w:line="260" w:lineRule="exact"/>
        <w:jc w:val="both"/>
        <w:rPr>
          <w:color w:val="000000"/>
          <w:sz w:val="28"/>
          <w:szCs w:val="28"/>
        </w:rPr>
      </w:pPr>
      <w:r w:rsidRPr="00B153DA">
        <w:rPr>
          <w:color w:val="000000"/>
          <w:sz w:val="28"/>
          <w:szCs w:val="28"/>
        </w:rPr>
        <w:t xml:space="preserve">     </w:t>
      </w:r>
      <w:r w:rsidRPr="00B153DA">
        <w:rPr>
          <w:color w:val="000000"/>
          <w:sz w:val="28"/>
          <w:szCs w:val="28"/>
        </w:rPr>
        <w:br/>
        <w:t>Дата, подпись</w:t>
      </w:r>
    </w:p>
    <w:sectPr w:rsidR="00BB485E" w:rsidRPr="00B153DA" w:rsidSect="00CB5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D0" w:rsidRDefault="00BB0BD0" w:rsidP="00CF3916">
      <w:pPr>
        <w:spacing w:after="0" w:line="240" w:lineRule="auto"/>
      </w:pPr>
      <w:r>
        <w:separator/>
      </w:r>
    </w:p>
  </w:endnote>
  <w:endnote w:type="continuationSeparator" w:id="0">
    <w:p w:rsidR="00BB0BD0" w:rsidRDefault="00BB0BD0" w:rsidP="00CF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C" w:rsidRDefault="007D20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D0" w:rsidRDefault="00BB0BD0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C" w:rsidRDefault="007D20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D0" w:rsidRDefault="00BB0BD0" w:rsidP="00CF3916">
      <w:pPr>
        <w:spacing w:after="0" w:line="240" w:lineRule="auto"/>
      </w:pPr>
      <w:r>
        <w:separator/>
      </w:r>
    </w:p>
  </w:footnote>
  <w:footnote w:type="continuationSeparator" w:id="0">
    <w:p w:rsidR="00BB0BD0" w:rsidRDefault="00BB0BD0" w:rsidP="00CF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C" w:rsidRDefault="007D20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C" w:rsidRDefault="007D20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C" w:rsidRDefault="007D20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428"/>
    <w:multiLevelType w:val="hybridMultilevel"/>
    <w:tmpl w:val="B2889EC4"/>
    <w:lvl w:ilvl="0" w:tplc="DB389B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B51"/>
    <w:rsid w:val="00014C22"/>
    <w:rsid w:val="0008142F"/>
    <w:rsid w:val="00086C85"/>
    <w:rsid w:val="000B6BA3"/>
    <w:rsid w:val="000B7E4E"/>
    <w:rsid w:val="000D1BFA"/>
    <w:rsid w:val="000D51F6"/>
    <w:rsid w:val="00117838"/>
    <w:rsid w:val="0012553B"/>
    <w:rsid w:val="00152228"/>
    <w:rsid w:val="00187226"/>
    <w:rsid w:val="001A4330"/>
    <w:rsid w:val="001E5EDD"/>
    <w:rsid w:val="001F410F"/>
    <w:rsid w:val="0021731A"/>
    <w:rsid w:val="00241B51"/>
    <w:rsid w:val="0027265F"/>
    <w:rsid w:val="002E59B7"/>
    <w:rsid w:val="002E6535"/>
    <w:rsid w:val="00303C0F"/>
    <w:rsid w:val="0030493B"/>
    <w:rsid w:val="0035612A"/>
    <w:rsid w:val="003D54C6"/>
    <w:rsid w:val="00416AB0"/>
    <w:rsid w:val="00435D4B"/>
    <w:rsid w:val="0045704A"/>
    <w:rsid w:val="00457D60"/>
    <w:rsid w:val="00483A5F"/>
    <w:rsid w:val="004912E4"/>
    <w:rsid w:val="004A484B"/>
    <w:rsid w:val="004A48DE"/>
    <w:rsid w:val="004D2DF4"/>
    <w:rsid w:val="004D5BBF"/>
    <w:rsid w:val="004E49B9"/>
    <w:rsid w:val="004E7F1D"/>
    <w:rsid w:val="00542494"/>
    <w:rsid w:val="00555F5E"/>
    <w:rsid w:val="00566359"/>
    <w:rsid w:val="005B547D"/>
    <w:rsid w:val="005F513C"/>
    <w:rsid w:val="006507DD"/>
    <w:rsid w:val="00652E1C"/>
    <w:rsid w:val="00660AEA"/>
    <w:rsid w:val="0067296E"/>
    <w:rsid w:val="006A076F"/>
    <w:rsid w:val="006B59A2"/>
    <w:rsid w:val="006E1C19"/>
    <w:rsid w:val="006E6FD5"/>
    <w:rsid w:val="00725BD0"/>
    <w:rsid w:val="00752123"/>
    <w:rsid w:val="0075394E"/>
    <w:rsid w:val="0075638C"/>
    <w:rsid w:val="007875D3"/>
    <w:rsid w:val="007A6080"/>
    <w:rsid w:val="007D208C"/>
    <w:rsid w:val="007D27D1"/>
    <w:rsid w:val="007E72C0"/>
    <w:rsid w:val="008148E4"/>
    <w:rsid w:val="00815D2E"/>
    <w:rsid w:val="00820FED"/>
    <w:rsid w:val="00830D6D"/>
    <w:rsid w:val="00846FC1"/>
    <w:rsid w:val="00852DF0"/>
    <w:rsid w:val="008566CB"/>
    <w:rsid w:val="008A7D0B"/>
    <w:rsid w:val="008B7AA2"/>
    <w:rsid w:val="008F5691"/>
    <w:rsid w:val="0090510D"/>
    <w:rsid w:val="00910466"/>
    <w:rsid w:val="009313B9"/>
    <w:rsid w:val="0095667B"/>
    <w:rsid w:val="009C2B8B"/>
    <w:rsid w:val="009F26D6"/>
    <w:rsid w:val="00A605FE"/>
    <w:rsid w:val="00A67DDE"/>
    <w:rsid w:val="00A74325"/>
    <w:rsid w:val="00A93059"/>
    <w:rsid w:val="00A97451"/>
    <w:rsid w:val="00AB1DA3"/>
    <w:rsid w:val="00AC087E"/>
    <w:rsid w:val="00AD36F6"/>
    <w:rsid w:val="00AD42B3"/>
    <w:rsid w:val="00AE494D"/>
    <w:rsid w:val="00B02E34"/>
    <w:rsid w:val="00B12417"/>
    <w:rsid w:val="00B5661F"/>
    <w:rsid w:val="00B937ED"/>
    <w:rsid w:val="00BA30C9"/>
    <w:rsid w:val="00BB0BD0"/>
    <w:rsid w:val="00BB485E"/>
    <w:rsid w:val="00BD5D58"/>
    <w:rsid w:val="00C179D0"/>
    <w:rsid w:val="00C500E5"/>
    <w:rsid w:val="00C56128"/>
    <w:rsid w:val="00CB52CC"/>
    <w:rsid w:val="00CD12BC"/>
    <w:rsid w:val="00CE017E"/>
    <w:rsid w:val="00CF3916"/>
    <w:rsid w:val="00D22AE0"/>
    <w:rsid w:val="00D27C7B"/>
    <w:rsid w:val="00D464FE"/>
    <w:rsid w:val="00DA59A8"/>
    <w:rsid w:val="00DD08FC"/>
    <w:rsid w:val="00E009F2"/>
    <w:rsid w:val="00E061D6"/>
    <w:rsid w:val="00E36254"/>
    <w:rsid w:val="00E410A1"/>
    <w:rsid w:val="00E62835"/>
    <w:rsid w:val="00E955F7"/>
    <w:rsid w:val="00EA0D76"/>
    <w:rsid w:val="00EC55CF"/>
    <w:rsid w:val="00F40BE4"/>
    <w:rsid w:val="00F46677"/>
    <w:rsid w:val="00F5352A"/>
    <w:rsid w:val="00F5458F"/>
    <w:rsid w:val="00F63A79"/>
    <w:rsid w:val="00F7689B"/>
    <w:rsid w:val="00FC10D2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CC"/>
  </w:style>
  <w:style w:type="paragraph" w:styleId="1">
    <w:name w:val="heading 1"/>
    <w:basedOn w:val="a"/>
    <w:next w:val="a"/>
    <w:link w:val="10"/>
    <w:uiPriority w:val="9"/>
    <w:qFormat/>
    <w:rsid w:val="0054249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paragraph" w:customStyle="1" w:styleId="Default">
    <w:name w:val="Default"/>
    <w:rsid w:val="00820F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2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ы (моноширинный)"/>
    <w:basedOn w:val="a"/>
    <w:next w:val="a"/>
    <w:uiPriority w:val="99"/>
    <w:rsid w:val="005424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A605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B48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916"/>
  </w:style>
  <w:style w:type="paragraph" w:styleId="ab">
    <w:name w:val="footer"/>
    <w:basedOn w:val="a"/>
    <w:link w:val="ac"/>
    <w:uiPriority w:val="99"/>
    <w:unhideWhenUsed/>
    <w:rsid w:val="00CF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916"/>
  </w:style>
  <w:style w:type="paragraph" w:styleId="ad">
    <w:name w:val="Body Text"/>
    <w:basedOn w:val="a"/>
    <w:link w:val="ae"/>
    <w:uiPriority w:val="99"/>
    <w:unhideWhenUsed/>
    <w:rsid w:val="00BB0B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7616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619B-8453-4648-A262-7CF31FA2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2017-04-05T05:32:00Z</cp:lastPrinted>
  <dcterms:created xsi:type="dcterms:W3CDTF">2017-03-31T11:14:00Z</dcterms:created>
  <dcterms:modified xsi:type="dcterms:W3CDTF">2017-04-06T04:26:00Z</dcterms:modified>
</cp:coreProperties>
</file>