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35" w:rsidRDefault="00071135" w:rsidP="00071135">
      <w:pPr>
        <w:pStyle w:val="ae"/>
        <w:widowControl w:val="0"/>
        <w:numPr>
          <w:ilvl w:val="0"/>
          <w:numId w:val="17"/>
        </w:numPr>
        <w:tabs>
          <w:tab w:val="left" w:pos="708"/>
        </w:tabs>
        <w:suppressAutoHyphens/>
        <w:autoSpaceDN w:val="0"/>
        <w:spacing w:after="0" w:line="216" w:lineRule="auto"/>
        <w:jc w:val="center"/>
        <w:rPr>
          <w:szCs w:val="28"/>
        </w:rPr>
      </w:pPr>
      <w:r>
        <w:rPr>
          <w:szCs w:val="28"/>
        </w:rPr>
        <w:t>АДМИНИСТРАЦИЯ МАРКСОВСКОГО МУНИЦИПАЛЬНОГО</w:t>
      </w:r>
    </w:p>
    <w:p w:rsidR="00071135" w:rsidRDefault="00071135" w:rsidP="00071135">
      <w:pPr>
        <w:pStyle w:val="ae"/>
        <w:widowControl w:val="0"/>
        <w:numPr>
          <w:ilvl w:val="0"/>
          <w:numId w:val="18"/>
        </w:numPr>
        <w:tabs>
          <w:tab w:val="left" w:pos="708"/>
        </w:tabs>
        <w:suppressAutoHyphens/>
        <w:autoSpaceDN w:val="0"/>
        <w:spacing w:after="0" w:line="216" w:lineRule="auto"/>
        <w:jc w:val="center"/>
        <w:rPr>
          <w:szCs w:val="28"/>
        </w:rPr>
      </w:pPr>
      <w:r>
        <w:rPr>
          <w:szCs w:val="28"/>
        </w:rPr>
        <w:t>РАЙОНА САРАТОВСКОЙ ОБЛАСТИ</w:t>
      </w:r>
    </w:p>
    <w:p w:rsidR="00071135" w:rsidRDefault="00071135" w:rsidP="00071135">
      <w:pPr>
        <w:pStyle w:val="ae"/>
        <w:widowControl w:val="0"/>
        <w:numPr>
          <w:ilvl w:val="0"/>
          <w:numId w:val="19"/>
        </w:numPr>
        <w:tabs>
          <w:tab w:val="left" w:pos="708"/>
        </w:tabs>
        <w:suppressAutoHyphens/>
        <w:autoSpaceDN w:val="0"/>
        <w:spacing w:after="0" w:line="216" w:lineRule="auto"/>
        <w:jc w:val="center"/>
        <w:rPr>
          <w:b/>
          <w:szCs w:val="28"/>
        </w:rPr>
      </w:pPr>
      <w:r>
        <w:rPr>
          <w:b/>
          <w:szCs w:val="28"/>
        </w:rPr>
        <w:t>П О С Т А Н О В Л Е Н И Е</w:t>
      </w:r>
    </w:p>
    <w:p w:rsidR="00071135" w:rsidRDefault="00071135" w:rsidP="00071135">
      <w:pPr>
        <w:pStyle w:val="ae"/>
        <w:tabs>
          <w:tab w:val="left" w:pos="1965"/>
        </w:tabs>
        <w:spacing w:line="216" w:lineRule="auto"/>
        <w:rPr>
          <w:rFonts w:ascii="Arial" w:hAnsi="Arial"/>
          <w:sz w:val="23"/>
          <w:szCs w:val="24"/>
        </w:rPr>
      </w:pPr>
      <w:r>
        <w:rPr>
          <w:szCs w:val="28"/>
        </w:rPr>
        <w:t xml:space="preserve">     </w:t>
      </w:r>
      <w:r>
        <w:rPr>
          <w:szCs w:val="28"/>
        </w:rPr>
        <w:tab/>
      </w:r>
    </w:p>
    <w:p w:rsidR="00071135" w:rsidRDefault="00071135" w:rsidP="00071135">
      <w:pPr>
        <w:pStyle w:val="Standard"/>
        <w:spacing w:line="216" w:lineRule="auto"/>
        <w:rPr>
          <w:sz w:val="28"/>
          <w:szCs w:val="28"/>
        </w:rPr>
      </w:pPr>
      <w:r>
        <w:rPr>
          <w:sz w:val="28"/>
          <w:szCs w:val="28"/>
        </w:rPr>
        <w:t>от  27.08.2020 г.  №  1230</w:t>
      </w:r>
    </w:p>
    <w:p w:rsidR="00FB44C3" w:rsidRDefault="00FB44C3" w:rsidP="0042234B">
      <w:pPr>
        <w:ind w:firstLine="0"/>
        <w:rPr>
          <w:szCs w:val="28"/>
        </w:rPr>
      </w:pPr>
    </w:p>
    <w:p w:rsidR="008425ED" w:rsidRDefault="001F1C1C" w:rsidP="0042234B">
      <w:pPr>
        <w:ind w:firstLine="0"/>
        <w:rPr>
          <w:szCs w:val="28"/>
        </w:rPr>
      </w:pPr>
      <w:r>
        <w:rPr>
          <w:szCs w:val="28"/>
        </w:rPr>
        <w:t xml:space="preserve">О проведении аукциона по продаже </w:t>
      </w:r>
    </w:p>
    <w:p w:rsidR="001F1C1C" w:rsidRDefault="00B959D3" w:rsidP="0042234B">
      <w:pPr>
        <w:ind w:firstLine="0"/>
        <w:rPr>
          <w:szCs w:val="28"/>
        </w:rPr>
      </w:pPr>
      <w:r>
        <w:rPr>
          <w:szCs w:val="28"/>
        </w:rPr>
        <w:t>земельных</w:t>
      </w:r>
      <w:r w:rsidR="001F1C1C">
        <w:rPr>
          <w:szCs w:val="28"/>
        </w:rPr>
        <w:t xml:space="preserve"> участ</w:t>
      </w:r>
      <w:r>
        <w:rPr>
          <w:szCs w:val="28"/>
        </w:rPr>
        <w:t>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4B5879">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F23C2C">
        <w:rPr>
          <w:color w:val="000000"/>
          <w:szCs w:val="28"/>
        </w:rPr>
        <w:t>ИП Гориной Л.В.</w:t>
      </w:r>
      <w:r w:rsidRPr="00F23C2C">
        <w:rPr>
          <w:color w:val="FF0000"/>
          <w:szCs w:val="28"/>
        </w:rPr>
        <w:t xml:space="preserve"> </w:t>
      </w:r>
      <w:r w:rsidRPr="00F23C2C">
        <w:rPr>
          <w:szCs w:val="28"/>
        </w:rPr>
        <w:t xml:space="preserve">  </w:t>
      </w:r>
      <w:r w:rsidR="0070140F" w:rsidRPr="00F23C2C">
        <w:rPr>
          <w:szCs w:val="28"/>
        </w:rPr>
        <w:t xml:space="preserve">                   </w:t>
      </w:r>
      <w:r w:rsidR="00D6429C" w:rsidRPr="00F23C2C">
        <w:rPr>
          <w:szCs w:val="28"/>
        </w:rPr>
        <w:t xml:space="preserve">от </w:t>
      </w:r>
      <w:r w:rsidR="00F23C2C">
        <w:rPr>
          <w:szCs w:val="28"/>
        </w:rPr>
        <w:t>3</w:t>
      </w:r>
      <w:r w:rsidR="000E361F" w:rsidRPr="00F23C2C">
        <w:rPr>
          <w:szCs w:val="28"/>
        </w:rPr>
        <w:t xml:space="preserve"> а</w:t>
      </w:r>
      <w:r w:rsidR="00F23C2C">
        <w:rPr>
          <w:szCs w:val="28"/>
        </w:rPr>
        <w:t>вгуста</w:t>
      </w:r>
      <w:r w:rsidR="000E361F" w:rsidRPr="00F23C2C">
        <w:rPr>
          <w:szCs w:val="28"/>
        </w:rPr>
        <w:t xml:space="preserve"> </w:t>
      </w:r>
      <w:r w:rsidR="00BB3470" w:rsidRPr="00F23C2C">
        <w:rPr>
          <w:szCs w:val="28"/>
        </w:rPr>
        <w:t>2020 года</w:t>
      </w:r>
      <w:r w:rsidR="00F23C2C" w:rsidRPr="00F23C2C">
        <w:rPr>
          <w:szCs w:val="28"/>
        </w:rPr>
        <w:t xml:space="preserve"> № 565-3</w:t>
      </w:r>
      <w:r w:rsidR="00E406F3">
        <w:rPr>
          <w:szCs w:val="28"/>
        </w:rPr>
        <w:t>, от 18 августа 2020 года № 580</w:t>
      </w:r>
      <w:r w:rsidR="004537E6" w:rsidRPr="00F23C2C">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4B5879">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Default="006603E0" w:rsidP="004B5879">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0B0534"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000B0534" w:rsidRPr="000B0534">
        <w:rPr>
          <w:szCs w:val="24"/>
          <w:lang w:eastAsia="ru-RU"/>
        </w:rPr>
        <w:t>ул</w:t>
      </w:r>
      <w:proofErr w:type="spellEnd"/>
      <w:r w:rsidR="000B0534" w:rsidRPr="000B0534">
        <w:rPr>
          <w:szCs w:val="24"/>
          <w:lang w:eastAsia="ru-RU"/>
        </w:rPr>
        <w:t xml:space="preserve"> 10-я линия, </w:t>
      </w:r>
      <w:proofErr w:type="spellStart"/>
      <w:r w:rsidR="000B0534" w:rsidRPr="000B0534">
        <w:rPr>
          <w:szCs w:val="24"/>
          <w:lang w:eastAsia="ru-RU"/>
        </w:rPr>
        <w:t>д</w:t>
      </w:r>
      <w:proofErr w:type="spellEnd"/>
      <w:r w:rsidR="000B0534" w:rsidRPr="000B0534">
        <w:rPr>
          <w:szCs w:val="24"/>
          <w:lang w:eastAsia="ru-RU"/>
        </w:rPr>
        <w:t xml:space="preserve"> 54</w:t>
      </w:r>
      <w:r>
        <w:rPr>
          <w:szCs w:val="28"/>
        </w:rPr>
        <w:t>, кад</w:t>
      </w:r>
      <w:r w:rsidR="00D53246">
        <w:rPr>
          <w:szCs w:val="28"/>
        </w:rPr>
        <w:t xml:space="preserve">астровый номер: </w:t>
      </w:r>
      <w:r w:rsidR="000B0534">
        <w:rPr>
          <w:szCs w:val="28"/>
        </w:rPr>
        <w:t>64:44</w:t>
      </w:r>
      <w:r w:rsidR="00164409">
        <w:rPr>
          <w:szCs w:val="28"/>
        </w:rPr>
        <w:t>:0</w:t>
      </w:r>
      <w:r w:rsidR="000B0534">
        <w:rPr>
          <w:szCs w:val="28"/>
        </w:rPr>
        <w:t>3</w:t>
      </w:r>
      <w:r w:rsidR="00164409">
        <w:rPr>
          <w:szCs w:val="28"/>
        </w:rPr>
        <w:t>011</w:t>
      </w:r>
      <w:r w:rsidR="000B0534">
        <w:rPr>
          <w:szCs w:val="28"/>
        </w:rPr>
        <w:t>2</w:t>
      </w:r>
      <w:r w:rsidR="00164409">
        <w:rPr>
          <w:szCs w:val="28"/>
        </w:rPr>
        <w:t>:</w:t>
      </w:r>
      <w:r w:rsidR="000B0534">
        <w:rPr>
          <w:szCs w:val="28"/>
        </w:rPr>
        <w:t>377</w:t>
      </w:r>
      <w:r>
        <w:rPr>
          <w:szCs w:val="28"/>
        </w:rPr>
        <w:t xml:space="preserve">, категория земель: земли </w:t>
      </w:r>
      <w:r w:rsidR="000B0534">
        <w:rPr>
          <w:szCs w:val="28"/>
        </w:rPr>
        <w:t>населенных пунктов</w:t>
      </w:r>
      <w:r>
        <w:rPr>
          <w:szCs w:val="28"/>
        </w:rPr>
        <w:t xml:space="preserve">, </w:t>
      </w:r>
      <w:r w:rsidRPr="006F7DE1">
        <w:rPr>
          <w:szCs w:val="28"/>
        </w:rPr>
        <w:t xml:space="preserve">разрешенное использование земельного участка: </w:t>
      </w:r>
      <w:r w:rsidR="000B0534">
        <w:rPr>
          <w:szCs w:val="28"/>
        </w:rPr>
        <w:t>индивидуальное жилищное строительство</w:t>
      </w:r>
      <w:r w:rsidRPr="006F7DE1">
        <w:rPr>
          <w:szCs w:val="28"/>
        </w:rPr>
        <w:t xml:space="preserve">, площадь земельного участка </w:t>
      </w:r>
      <w:r w:rsidR="00164409">
        <w:rPr>
          <w:szCs w:val="28"/>
        </w:rPr>
        <w:t>1</w:t>
      </w:r>
      <w:r w:rsidR="000B0534">
        <w:rPr>
          <w:szCs w:val="28"/>
        </w:rPr>
        <w:t>000</w:t>
      </w:r>
      <w:r w:rsidRPr="006F7DE1">
        <w:rPr>
          <w:szCs w:val="28"/>
        </w:rPr>
        <w:t xml:space="preserve"> кв.</w:t>
      </w:r>
      <w:r>
        <w:rPr>
          <w:szCs w:val="28"/>
        </w:rPr>
        <w:t xml:space="preserve"> </w:t>
      </w:r>
      <w:r w:rsidRPr="006F7DE1">
        <w:rPr>
          <w:szCs w:val="28"/>
        </w:rPr>
        <w:t>м,</w:t>
      </w:r>
      <w:r w:rsidR="00593783">
        <w:rPr>
          <w:szCs w:val="28"/>
        </w:rPr>
        <w:t xml:space="preserve"> </w:t>
      </w:r>
      <w:r w:rsidR="0067093C">
        <w:rPr>
          <w:szCs w:val="28"/>
        </w:rPr>
        <w:t>ограничени</w:t>
      </w:r>
      <w:r w:rsidR="002A2F17">
        <w:rPr>
          <w:szCs w:val="28"/>
        </w:rPr>
        <w:t>я</w:t>
      </w:r>
      <w:r w:rsidR="0067093C">
        <w:rPr>
          <w:szCs w:val="28"/>
        </w:rPr>
        <w:t xml:space="preserve"> (обременения) не зарегистрирован</w:t>
      </w:r>
      <w:r w:rsidR="002A2F17">
        <w:rPr>
          <w:szCs w:val="28"/>
        </w:rPr>
        <w:t>ы</w:t>
      </w:r>
      <w:r w:rsidR="0067093C">
        <w:rPr>
          <w:szCs w:val="28"/>
        </w:rPr>
        <w:t xml:space="preserve">. </w:t>
      </w:r>
    </w:p>
    <w:p w:rsidR="00164409" w:rsidRDefault="00164409" w:rsidP="004B5879">
      <w:pPr>
        <w:ind w:firstLine="851"/>
        <w:rPr>
          <w:szCs w:val="28"/>
        </w:rPr>
      </w:pPr>
      <w:r>
        <w:rPr>
          <w:szCs w:val="28"/>
        </w:rPr>
        <w:t>Особые условия использования земельного участка:</w:t>
      </w:r>
      <w:r w:rsidR="0067093C">
        <w:rPr>
          <w:szCs w:val="28"/>
        </w:rPr>
        <w:t xml:space="preserve"> </w:t>
      </w:r>
      <w:r w:rsidR="003A34ED">
        <w:rPr>
          <w:szCs w:val="28"/>
        </w:rPr>
        <w:t>надземный газопровод низкого давления – 2 метра от оси газоп</w:t>
      </w:r>
      <w:r w:rsidR="004B5879">
        <w:rPr>
          <w:szCs w:val="28"/>
        </w:rPr>
        <w:t xml:space="preserve">ровода в обе стороны </w:t>
      </w:r>
      <w:r w:rsidR="004B5879">
        <w:rPr>
          <w:szCs w:val="28"/>
        </w:rPr>
        <w:lastRenderedPageBreak/>
        <w:t>(согласно Постановлению Правительства Российской Федерации от 20 ноября 2000 года</w:t>
      </w:r>
      <w:r w:rsidR="003A34ED">
        <w:rPr>
          <w:szCs w:val="28"/>
        </w:rPr>
        <w:t xml:space="preserve"> № 878).</w:t>
      </w:r>
    </w:p>
    <w:p w:rsidR="000B0534" w:rsidRPr="002A2F17" w:rsidRDefault="00DC23CF" w:rsidP="004B5879">
      <w:pPr>
        <w:ind w:firstLine="851"/>
        <w:rPr>
          <w:szCs w:val="28"/>
        </w:rPr>
      </w:pPr>
      <w:r>
        <w:rPr>
          <w:szCs w:val="28"/>
        </w:rPr>
        <w:t xml:space="preserve">ЛОТ № 2: </w:t>
      </w:r>
      <w:r w:rsidR="000B0534" w:rsidRPr="002A2F17">
        <w:rPr>
          <w:szCs w:val="28"/>
        </w:rPr>
        <w:t xml:space="preserve">земельный участок, расположенный по адресу: </w:t>
      </w:r>
      <w:r w:rsidR="002A2F17" w:rsidRPr="002A2F17">
        <w:t xml:space="preserve">Саратовская область, г Маркс, в 40 м на северо-восток от жилого дома по </w:t>
      </w:r>
      <w:proofErr w:type="spellStart"/>
      <w:r w:rsidR="002A2F17" w:rsidRPr="002A2F17">
        <w:t>ул</w:t>
      </w:r>
      <w:proofErr w:type="spellEnd"/>
      <w:r w:rsidR="002A2F17" w:rsidRPr="002A2F17">
        <w:t xml:space="preserve"> Солнечная 2-я, </w:t>
      </w:r>
      <w:proofErr w:type="spellStart"/>
      <w:r w:rsidR="002A2F17" w:rsidRPr="002A2F17">
        <w:t>д</w:t>
      </w:r>
      <w:proofErr w:type="spellEnd"/>
      <w:r w:rsidR="002A2F17" w:rsidRPr="002A2F17">
        <w:t xml:space="preserve"> 3</w:t>
      </w:r>
      <w:r w:rsidR="000B0534" w:rsidRPr="002A2F17">
        <w:rPr>
          <w:szCs w:val="28"/>
        </w:rPr>
        <w:t xml:space="preserve">, кадастровый номер: </w:t>
      </w:r>
      <w:r w:rsidR="002A2F17" w:rsidRPr="002A2F17">
        <w:rPr>
          <w:rStyle w:val="button-search"/>
        </w:rPr>
        <w:t>64:44:030102:154</w:t>
      </w:r>
      <w:r w:rsidR="000B0534" w:rsidRPr="002A2F17">
        <w:rPr>
          <w:szCs w:val="28"/>
        </w:rPr>
        <w:t xml:space="preserve">,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w:t>
      </w:r>
      <w:r w:rsidR="004B5879">
        <w:rPr>
          <w:szCs w:val="28"/>
        </w:rPr>
        <w:t xml:space="preserve">             </w:t>
      </w:r>
      <w:r w:rsidR="000B0534" w:rsidRPr="002A2F17">
        <w:rPr>
          <w:szCs w:val="28"/>
        </w:rPr>
        <w:t>1000 кв. м, ограничени</w:t>
      </w:r>
      <w:r w:rsidR="002A2F17">
        <w:rPr>
          <w:szCs w:val="28"/>
        </w:rPr>
        <w:t>я</w:t>
      </w:r>
      <w:r w:rsidR="000B0534" w:rsidRPr="002A2F17">
        <w:rPr>
          <w:szCs w:val="28"/>
        </w:rPr>
        <w:t xml:space="preserve"> (обременени</w:t>
      </w:r>
      <w:r w:rsidR="002A2F17">
        <w:rPr>
          <w:szCs w:val="28"/>
        </w:rPr>
        <w:t>я</w:t>
      </w:r>
      <w:r w:rsidR="000B0534" w:rsidRPr="002A2F17">
        <w:rPr>
          <w:szCs w:val="28"/>
        </w:rPr>
        <w:t>) не зарегистрирован</w:t>
      </w:r>
      <w:r w:rsidR="002A2F17">
        <w:rPr>
          <w:szCs w:val="28"/>
        </w:rPr>
        <w:t>ы</w:t>
      </w:r>
      <w:r w:rsidR="000B0534" w:rsidRPr="002A2F17">
        <w:rPr>
          <w:szCs w:val="28"/>
        </w:rPr>
        <w:t xml:space="preserve">. </w:t>
      </w:r>
    </w:p>
    <w:p w:rsidR="000B0534" w:rsidRDefault="000B0534" w:rsidP="004B5879">
      <w:pPr>
        <w:ind w:firstLine="851"/>
        <w:rPr>
          <w:szCs w:val="28"/>
        </w:rPr>
      </w:pPr>
      <w:r w:rsidRPr="002A2F17">
        <w:rPr>
          <w:szCs w:val="28"/>
        </w:rPr>
        <w:t>Особые условия использования земельного участка: отсутствуют.</w:t>
      </w:r>
    </w:p>
    <w:p w:rsidR="002B1DE3" w:rsidRDefault="002B1DE3" w:rsidP="004B5879">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7E7A97">
        <w:rPr>
          <w:szCs w:val="28"/>
        </w:rPr>
        <w:t>1</w:t>
      </w:r>
      <w:r w:rsidRPr="008E58F8">
        <w:rPr>
          <w:szCs w:val="28"/>
        </w:rPr>
        <w:t>»</w:t>
      </w:r>
      <w:r>
        <w:rPr>
          <w:szCs w:val="28"/>
        </w:rPr>
        <w:t xml:space="preserve"> </w:t>
      </w:r>
      <w:r w:rsidR="007E7A97">
        <w:rPr>
          <w:szCs w:val="28"/>
        </w:rPr>
        <w:t>окт</w:t>
      </w:r>
      <w:r w:rsidR="000B0534">
        <w:rPr>
          <w:szCs w:val="28"/>
        </w:rPr>
        <w:t>ября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о местному времени по адресу: Саратовская область, г.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4B5879">
      <w:pPr>
        <w:ind w:firstLine="851"/>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4B5879">
      <w:pPr>
        <w:ind w:firstLine="851"/>
        <w:rPr>
          <w:szCs w:val="28"/>
        </w:rPr>
      </w:pPr>
      <w:r>
        <w:rPr>
          <w:szCs w:val="28"/>
        </w:rPr>
        <w:t>4. Утвердить аукционную документацию согласно приложению.</w:t>
      </w:r>
    </w:p>
    <w:p w:rsidR="002B1DE3" w:rsidRDefault="002B1DE3" w:rsidP="004B5879">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4B5879">
      <w:pPr>
        <w:ind w:firstLine="851"/>
        <w:rPr>
          <w:szCs w:val="28"/>
        </w:rPr>
      </w:pPr>
      <w:r>
        <w:rPr>
          <w:szCs w:val="28"/>
        </w:rPr>
        <w:t xml:space="preserve">6. </w:t>
      </w:r>
      <w:r w:rsidR="000B0534" w:rsidRPr="006327DA">
        <w:rPr>
          <w:szCs w:val="28"/>
        </w:rPr>
        <w:t>Контроль за исполнением настоящего постановления возложить на начальника отдела по земельным отношениям управления земельно-имущественных отношений администрации Марксовского муниципального района Т.А. Черепнину</w:t>
      </w:r>
      <w:r w:rsidR="000B0534">
        <w:rPr>
          <w:szCs w:val="28"/>
        </w:rPr>
        <w:t>.</w:t>
      </w:r>
    </w:p>
    <w:p w:rsidR="005A7734" w:rsidRDefault="002B1DE3" w:rsidP="004B5879">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 xml:space="preserve">извещение о проведении аукциона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A7734" w:rsidRDefault="005A7734" w:rsidP="005A7734">
      <w:pPr>
        <w:ind w:firstLine="0"/>
        <w:rPr>
          <w:szCs w:val="28"/>
        </w:rPr>
      </w:pPr>
      <w:r>
        <w:rPr>
          <w:szCs w:val="28"/>
        </w:rPr>
        <w:t xml:space="preserve">  </w:t>
      </w:r>
    </w:p>
    <w:p w:rsidR="0057769A" w:rsidRDefault="0057769A" w:rsidP="005A7734">
      <w:pPr>
        <w:ind w:firstLine="0"/>
        <w:rPr>
          <w:szCs w:val="28"/>
        </w:rPr>
      </w:pPr>
    </w:p>
    <w:p w:rsidR="0057769A" w:rsidRDefault="0057769A"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5A7734" w:rsidRDefault="005A7734"/>
    <w:p w:rsidR="0027617A" w:rsidRDefault="0027617A" w:rsidP="007F165D">
      <w:pPr>
        <w:ind w:firstLine="0"/>
        <w:jc w:val="center"/>
        <w:rPr>
          <w:szCs w:val="28"/>
        </w:rPr>
      </w:pPr>
    </w:p>
    <w:p w:rsidR="0027617A" w:rsidRDefault="0027617A" w:rsidP="007F165D">
      <w:pPr>
        <w:ind w:firstLine="0"/>
        <w:jc w:val="center"/>
        <w:rPr>
          <w:szCs w:val="28"/>
        </w:rPr>
      </w:pPr>
    </w:p>
    <w:p w:rsidR="0027617A" w:rsidRDefault="0027617A" w:rsidP="007F165D">
      <w:pPr>
        <w:ind w:firstLine="0"/>
        <w:jc w:val="center"/>
        <w:rPr>
          <w:szCs w:val="28"/>
        </w:rPr>
      </w:pPr>
    </w:p>
    <w:p w:rsidR="007E7A97" w:rsidRDefault="007E7A97">
      <w:pPr>
        <w:ind w:firstLine="0"/>
        <w:jc w:val="left"/>
        <w:rPr>
          <w:szCs w:val="28"/>
        </w:rPr>
      </w:pPr>
      <w:r>
        <w:rPr>
          <w:szCs w:val="28"/>
        </w:rPr>
        <w:br w:type="page"/>
      </w:r>
    </w:p>
    <w:p w:rsidR="0027617A" w:rsidRPr="0042234B" w:rsidRDefault="0027617A" w:rsidP="0027617A">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4B5879" w:rsidRDefault="0027617A" w:rsidP="0027617A">
      <w:pPr>
        <w:pStyle w:val="Standard"/>
        <w:spacing w:line="216" w:lineRule="auto"/>
        <w:rPr>
          <w:sz w:val="28"/>
          <w:szCs w:val="28"/>
        </w:rPr>
      </w:pPr>
      <w:r w:rsidRPr="0042234B">
        <w:rPr>
          <w:szCs w:val="28"/>
        </w:rPr>
        <w:t xml:space="preserve">                                                                     </w:t>
      </w:r>
      <w:r>
        <w:rPr>
          <w:szCs w:val="28"/>
        </w:rPr>
        <w:t xml:space="preserve">      </w:t>
      </w:r>
      <w:r>
        <w:rPr>
          <w:sz w:val="28"/>
          <w:szCs w:val="28"/>
        </w:rPr>
        <w:t xml:space="preserve"> </w:t>
      </w:r>
      <w:r w:rsidR="004B5879">
        <w:rPr>
          <w:sz w:val="28"/>
          <w:szCs w:val="28"/>
        </w:rPr>
        <w:t xml:space="preserve">         </w:t>
      </w:r>
      <w:r w:rsidR="00071135">
        <w:rPr>
          <w:sz w:val="28"/>
          <w:szCs w:val="28"/>
        </w:rPr>
        <w:t>от  27.08.2020 г.  №  1230</w:t>
      </w:r>
    </w:p>
    <w:p w:rsidR="0027617A" w:rsidRPr="0042234B" w:rsidRDefault="0027617A" w:rsidP="0027617A">
      <w:pPr>
        <w:ind w:left="6840"/>
        <w:rPr>
          <w:szCs w:val="28"/>
        </w:rPr>
      </w:pPr>
    </w:p>
    <w:tbl>
      <w:tblPr>
        <w:tblW w:w="9890" w:type="dxa"/>
        <w:tblLayout w:type="fixed"/>
        <w:tblLook w:val="01E0"/>
      </w:tblPr>
      <w:tblGrid>
        <w:gridCol w:w="4708"/>
        <w:gridCol w:w="5182"/>
      </w:tblGrid>
      <w:tr w:rsidR="0027617A" w:rsidRPr="0042234B" w:rsidTr="00BD0E0C">
        <w:tc>
          <w:tcPr>
            <w:tcW w:w="4708" w:type="dxa"/>
          </w:tcPr>
          <w:p w:rsidR="0027617A" w:rsidRPr="0042234B" w:rsidRDefault="0027617A" w:rsidP="0027617A">
            <w:pPr>
              <w:ind w:firstLine="0"/>
              <w:rPr>
                <w:sz w:val="22"/>
              </w:rPr>
            </w:pPr>
          </w:p>
        </w:tc>
        <w:tc>
          <w:tcPr>
            <w:tcW w:w="5182" w:type="dxa"/>
          </w:tcPr>
          <w:p w:rsidR="0027617A" w:rsidRPr="0042234B" w:rsidRDefault="0027617A" w:rsidP="0027617A">
            <w:pPr>
              <w:jc w:val="left"/>
              <w:rPr>
                <w:color w:val="000000"/>
                <w:sz w:val="22"/>
              </w:rPr>
            </w:pPr>
          </w:p>
          <w:p w:rsidR="0027617A" w:rsidRPr="0042234B" w:rsidRDefault="0027617A" w:rsidP="0027617A">
            <w:pPr>
              <w:jc w:val="left"/>
              <w:rPr>
                <w:color w:val="000000"/>
                <w:sz w:val="22"/>
              </w:rPr>
            </w:pPr>
          </w:p>
        </w:tc>
      </w:tr>
    </w:tbl>
    <w:p w:rsidR="0027617A" w:rsidRDefault="00276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земельных участков</w:t>
      </w:r>
    </w:p>
    <w:p w:rsidR="0027617A" w:rsidRPr="0042234B" w:rsidRDefault="0027617A" w:rsidP="0027617A">
      <w:pPr>
        <w:jc w:val="center"/>
        <w:rPr>
          <w:color w:val="FF0000"/>
          <w:szCs w:val="28"/>
        </w:rPr>
      </w:pPr>
    </w:p>
    <w:p w:rsidR="0027617A" w:rsidRDefault="0027617A" w:rsidP="0027617A">
      <w:pPr>
        <w:ind w:left="3397" w:firstLine="851"/>
        <w:rPr>
          <w:szCs w:val="28"/>
        </w:rPr>
      </w:pPr>
      <w:r>
        <w:rPr>
          <w:szCs w:val="28"/>
        </w:rPr>
        <w:t xml:space="preserve"> ЛОТ № 1</w:t>
      </w:r>
    </w:p>
    <w:p w:rsidR="00D07C5C" w:rsidRDefault="00D07C5C" w:rsidP="00D07C5C">
      <w:pPr>
        <w:rPr>
          <w:szCs w:val="28"/>
        </w:rPr>
      </w:pPr>
      <w:r w:rsidRPr="006F7DE1">
        <w:rPr>
          <w:szCs w:val="28"/>
        </w:rPr>
        <w:t>земельный участок, расположенный по адресу</w:t>
      </w:r>
      <w:r w:rsidRPr="006603E0">
        <w:rPr>
          <w:szCs w:val="28"/>
        </w:rPr>
        <w:t xml:space="preserve">: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Pr>
          <w:szCs w:val="28"/>
        </w:rPr>
        <w:t xml:space="preserve">, кадастровый номер: 64:44:030112:377, категория земель: земли населенных 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xml:space="preserve"> ограничения (обременения) не зарегистрированы. </w:t>
      </w:r>
    </w:p>
    <w:p w:rsidR="00D07C5C" w:rsidRDefault="00D07C5C" w:rsidP="00D07C5C">
      <w:pPr>
        <w:ind w:firstLine="851"/>
        <w:rPr>
          <w:szCs w:val="28"/>
        </w:rPr>
      </w:pPr>
      <w:r>
        <w:rPr>
          <w:szCs w:val="28"/>
        </w:rPr>
        <w:t>Особые условия использования земельного участка: надземный газопровод низкого давления – 2 метра от оси газопровода в обе стороны (согласн</w:t>
      </w:r>
      <w:r w:rsidR="004B5879">
        <w:rPr>
          <w:szCs w:val="28"/>
        </w:rPr>
        <w:t>о постановлению Правительства Российской Федерации от 20 ноября 2000 года</w:t>
      </w:r>
      <w:r>
        <w:rPr>
          <w:szCs w:val="28"/>
        </w:rPr>
        <w:t xml:space="preserve"> № 878).</w:t>
      </w:r>
    </w:p>
    <w:p w:rsidR="0027617A" w:rsidRDefault="0027617A" w:rsidP="0027617A">
      <w:pPr>
        <w:ind w:firstLine="851"/>
        <w:rPr>
          <w:szCs w:val="28"/>
        </w:rPr>
      </w:pPr>
    </w:p>
    <w:p w:rsidR="0027617A" w:rsidRDefault="0027617A" w:rsidP="0027617A">
      <w:pPr>
        <w:ind w:left="3397" w:firstLine="851"/>
        <w:rPr>
          <w:szCs w:val="28"/>
        </w:rPr>
      </w:pPr>
      <w:r>
        <w:rPr>
          <w:szCs w:val="28"/>
        </w:rPr>
        <w:t xml:space="preserve"> ЛОТ № 2</w:t>
      </w:r>
    </w:p>
    <w:p w:rsidR="00D07C5C" w:rsidRPr="002A2F17" w:rsidRDefault="00D07C5C" w:rsidP="00D07C5C">
      <w:pPr>
        <w:rPr>
          <w:szCs w:val="28"/>
        </w:rPr>
      </w:pPr>
      <w:r w:rsidRPr="002A2F17">
        <w:rPr>
          <w:szCs w:val="28"/>
        </w:rPr>
        <w:t xml:space="preserve">земельный участок, расположенный по адресу: </w:t>
      </w:r>
      <w:r w:rsidRPr="002A2F17">
        <w:t xml:space="preserve">Саратовская область, </w:t>
      </w:r>
      <w:r w:rsidR="004B5879">
        <w:t xml:space="preserve">                 </w:t>
      </w:r>
      <w:r w:rsidRPr="002A2F17">
        <w:t xml:space="preserve">г Маркс, в 40 м на северо-восток от жилого дома по </w:t>
      </w:r>
      <w:proofErr w:type="spellStart"/>
      <w:r w:rsidRPr="002A2F17">
        <w:t>ул</w:t>
      </w:r>
      <w:proofErr w:type="spellEnd"/>
      <w:r w:rsidRPr="002A2F17">
        <w:t xml:space="preserve"> Солнечная 2-я, </w:t>
      </w:r>
      <w:proofErr w:type="spellStart"/>
      <w:r w:rsidRPr="002A2F17">
        <w:t>д</w:t>
      </w:r>
      <w:proofErr w:type="spellEnd"/>
      <w:r w:rsidRPr="002A2F17">
        <w:t xml:space="preserve"> 3</w:t>
      </w:r>
      <w:r w:rsidRPr="002A2F17">
        <w:rPr>
          <w:szCs w:val="28"/>
        </w:rPr>
        <w:t xml:space="preserve">, кадастровый номер: </w:t>
      </w:r>
      <w:r w:rsidRPr="002A2F17">
        <w:rPr>
          <w:rStyle w:val="button-search"/>
        </w:rPr>
        <w:t>64:44:030102:154</w:t>
      </w:r>
      <w:r w:rsidRPr="002A2F17">
        <w:rPr>
          <w:szCs w:val="28"/>
        </w:rPr>
        <w:t>, категория земель: земли населенных пунктов, разрешенное использование земельного участка: индивидуальное жилищное строительство, площадь земельного участка 1000 кв. м, ограничени</w:t>
      </w:r>
      <w:r>
        <w:rPr>
          <w:szCs w:val="28"/>
        </w:rPr>
        <w:t>я</w:t>
      </w:r>
      <w:r w:rsidRPr="002A2F17">
        <w:rPr>
          <w:szCs w:val="28"/>
        </w:rPr>
        <w:t xml:space="preserve"> (обременени</w:t>
      </w:r>
      <w:r>
        <w:rPr>
          <w:szCs w:val="28"/>
        </w:rPr>
        <w:t>я</w:t>
      </w:r>
      <w:r w:rsidRPr="002A2F17">
        <w:rPr>
          <w:szCs w:val="28"/>
        </w:rPr>
        <w:t>) не зарегистрирован</w:t>
      </w:r>
      <w:r>
        <w:rPr>
          <w:szCs w:val="28"/>
        </w:rPr>
        <w:t>ы</w:t>
      </w:r>
      <w:r w:rsidRPr="002A2F17">
        <w:rPr>
          <w:szCs w:val="28"/>
        </w:rPr>
        <w:t xml:space="preserve">. </w:t>
      </w:r>
    </w:p>
    <w:p w:rsidR="00D07C5C" w:rsidRDefault="00D07C5C" w:rsidP="00D07C5C">
      <w:pPr>
        <w:rPr>
          <w:szCs w:val="28"/>
        </w:rPr>
      </w:pPr>
      <w:r w:rsidRPr="002A2F17">
        <w:rPr>
          <w:szCs w:val="28"/>
        </w:rPr>
        <w:t>Особые условия использования земельного участка: отсутствуют.</w:t>
      </w:r>
    </w:p>
    <w:p w:rsidR="0027617A" w:rsidRDefault="0027617A">
      <w:pPr>
        <w:ind w:firstLine="0"/>
        <w:jc w:val="left"/>
        <w:rPr>
          <w:szCs w:val="28"/>
        </w:rPr>
      </w:pPr>
    </w:p>
    <w:p w:rsidR="0027617A" w:rsidRDefault="0027617A">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250FE4"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250FE4"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250FE4"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250FE4"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E7A9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7E7A97">
              <w:rPr>
                <w:noProof/>
                <w:szCs w:val="28"/>
                <w:u w:val="single"/>
                <w:lang w:eastAsia="ru-RU"/>
              </w:rPr>
              <w:t>.</w:t>
            </w:r>
            <w:r w:rsidR="00BD6512">
              <w:rPr>
                <w:noProof/>
                <w:szCs w:val="28"/>
                <w:u w:val="single"/>
                <w:lang w:eastAsia="ru-RU"/>
              </w:rPr>
              <w:t xml:space="preserve"> </w:t>
            </w:r>
            <w:r w:rsidR="0012309D">
              <w:rPr>
                <w:noProof/>
                <w:szCs w:val="28"/>
                <w:u w:val="single"/>
                <w:lang w:eastAsia="ru-RU"/>
              </w:rPr>
              <w:br/>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0D5837">
        <w:rPr>
          <w:szCs w:val="28"/>
        </w:rPr>
        <w:t>__.__</w:t>
      </w:r>
      <w:r w:rsidR="00676810">
        <w:rPr>
          <w:szCs w:val="28"/>
        </w:rPr>
        <w:t xml:space="preserve">.2020 г. № </w:t>
      </w:r>
      <w:r w:rsidR="000D5837">
        <w:rPr>
          <w:szCs w:val="28"/>
        </w:rPr>
        <w:t>___</w:t>
      </w:r>
      <w:r w:rsidR="003005F1">
        <w:t xml:space="preserve"> </w:t>
      </w:r>
      <w:r w:rsidR="0044382F" w:rsidRPr="0042234B">
        <w:t>«</w:t>
      </w:r>
      <w:r w:rsidR="009C19A7" w:rsidRPr="0042234B">
        <w:rPr>
          <w:szCs w:val="28"/>
        </w:rPr>
        <w:t>О проведении аукциона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4A425A">
        <w:t>2</w:t>
      </w:r>
      <w:r w:rsidR="007E7A97">
        <w:t>8</w:t>
      </w:r>
      <w:r w:rsidR="009B1025">
        <w:t>»</w:t>
      </w:r>
      <w:r w:rsidR="007F49F1" w:rsidRPr="0042234B">
        <w:t xml:space="preserve"> </w:t>
      </w:r>
      <w:r w:rsidR="00BD6512">
        <w:t>сентября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9E6818">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w:t>
      </w:r>
      <w:r w:rsidR="007C4437" w:rsidRPr="0042234B">
        <w:lastRenderedPageBreak/>
        <w:t>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lastRenderedPageBreak/>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r w:rsidR="007C4437" w:rsidRPr="0042234B">
        <w:rPr>
          <w:rFonts w:eastAsia="Calibri"/>
          <w:szCs w:val="28"/>
          <w:lang w:eastAsia="ru-RU"/>
        </w:rPr>
        <w:lastRenderedPageBreak/>
        <w:t xml:space="preserve">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w:t>
      </w:r>
      <w:r w:rsidR="007C4437" w:rsidRPr="0042234B">
        <w:lastRenderedPageBreak/>
        <w:t xml:space="preserve">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r w:rsidRPr="00533940">
              <w:rPr>
                <w:szCs w:val="28"/>
              </w:rPr>
              <w:t>п</w:t>
            </w:r>
            <w:proofErr w:type="spell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250FE4"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r w:rsidRPr="00533940">
              <w:rPr>
                <w:szCs w:val="28"/>
              </w:rPr>
              <w:t xml:space="preserve">Утверждена постановлением администрации Марксовского муниципального района  от  </w:t>
            </w:r>
            <w:r w:rsidRPr="00533940">
              <w:rPr>
                <w:szCs w:val="28"/>
              </w:rPr>
              <w:lastRenderedPageBreak/>
              <w:t>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123A4E" w:rsidP="004B5879">
            <w:pPr>
              <w:spacing w:line="216" w:lineRule="auto"/>
              <w:ind w:firstLine="0"/>
              <w:rPr>
                <w:color w:val="000000"/>
                <w:szCs w:val="28"/>
              </w:rPr>
            </w:pPr>
            <w:r>
              <w:rPr>
                <w:szCs w:val="28"/>
              </w:rPr>
              <w:t>27</w:t>
            </w:r>
            <w:r w:rsidR="00CB09BA" w:rsidRPr="00533940">
              <w:rPr>
                <w:szCs w:val="28"/>
              </w:rPr>
              <w:t>.</w:t>
            </w:r>
            <w:r w:rsidR="00E63429">
              <w:rPr>
                <w:szCs w:val="28"/>
              </w:rPr>
              <w:t>0</w:t>
            </w:r>
            <w:r w:rsidR="0083582B">
              <w:rPr>
                <w:szCs w:val="28"/>
              </w:rPr>
              <w:t>8</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г.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4A425A" w:rsidP="004B5879">
            <w:pPr>
              <w:spacing w:line="216" w:lineRule="auto"/>
              <w:ind w:firstLine="0"/>
              <w:rPr>
                <w:color w:val="000000"/>
                <w:szCs w:val="28"/>
              </w:rPr>
            </w:pPr>
            <w:r>
              <w:rPr>
                <w:color w:val="000000"/>
                <w:szCs w:val="28"/>
              </w:rPr>
              <w:t>2</w:t>
            </w:r>
            <w:r w:rsidR="007E7A97">
              <w:rPr>
                <w:color w:val="000000"/>
                <w:szCs w:val="28"/>
              </w:rPr>
              <w:t>8</w:t>
            </w:r>
            <w:r w:rsidR="00737ACF" w:rsidRPr="00533940">
              <w:rPr>
                <w:color w:val="000000"/>
                <w:szCs w:val="28"/>
              </w:rPr>
              <w:t xml:space="preserve"> </w:t>
            </w:r>
            <w:r w:rsidR="00BD6512">
              <w:rPr>
                <w:color w:val="000000"/>
                <w:szCs w:val="28"/>
              </w:rPr>
              <w:t xml:space="preserve">сентября </w:t>
            </w:r>
            <w:r w:rsidR="001C5AB9" w:rsidRPr="00533940">
              <w:rPr>
                <w:color w:val="000000"/>
                <w:szCs w:val="28"/>
              </w:rPr>
              <w:t>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4A425A" w:rsidP="004B5879">
            <w:pPr>
              <w:spacing w:line="216" w:lineRule="auto"/>
              <w:ind w:firstLine="0"/>
              <w:rPr>
                <w:color w:val="000000"/>
                <w:szCs w:val="28"/>
              </w:rPr>
            </w:pPr>
            <w:r>
              <w:rPr>
                <w:color w:val="000000"/>
                <w:szCs w:val="28"/>
              </w:rPr>
              <w:t>2</w:t>
            </w:r>
            <w:r w:rsidR="007E7A97">
              <w:rPr>
                <w:color w:val="000000"/>
                <w:szCs w:val="28"/>
              </w:rPr>
              <w:t xml:space="preserve">9 </w:t>
            </w:r>
            <w:r w:rsidR="00BD6512">
              <w:rPr>
                <w:color w:val="000000"/>
                <w:szCs w:val="28"/>
              </w:rPr>
              <w:t>сентября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г.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7E7A97" w:rsidP="004B5879">
            <w:pPr>
              <w:spacing w:line="216" w:lineRule="auto"/>
              <w:ind w:firstLine="0"/>
              <w:rPr>
                <w:color w:val="000000"/>
                <w:szCs w:val="28"/>
              </w:rPr>
            </w:pPr>
            <w:r>
              <w:rPr>
                <w:color w:val="000000"/>
                <w:szCs w:val="28"/>
              </w:rPr>
              <w:t>1</w:t>
            </w:r>
            <w:r w:rsidR="00752634" w:rsidRPr="00533940">
              <w:rPr>
                <w:color w:val="000000"/>
                <w:szCs w:val="28"/>
              </w:rPr>
              <w:t xml:space="preserve"> </w:t>
            </w:r>
            <w:r>
              <w:rPr>
                <w:color w:val="000000"/>
                <w:szCs w:val="28"/>
              </w:rPr>
              <w:t>окт</w:t>
            </w:r>
            <w:r w:rsidR="00BD6512">
              <w:rPr>
                <w:color w:val="000000"/>
                <w:szCs w:val="28"/>
              </w:rPr>
              <w:t>ября</w:t>
            </w:r>
            <w:r w:rsidR="00606D77" w:rsidRPr="00533940">
              <w:rPr>
                <w:color w:val="000000"/>
                <w:szCs w:val="28"/>
              </w:rPr>
              <w:t xml:space="preserve"> 20</w:t>
            </w:r>
            <w:r w:rsidR="00737ACF" w:rsidRPr="00533940">
              <w:rPr>
                <w:color w:val="000000"/>
                <w:szCs w:val="28"/>
              </w:rPr>
              <w:t>20</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г.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BD6512" w:rsidRPr="00533940" w:rsidRDefault="00DC23CF" w:rsidP="004B5879">
            <w:pPr>
              <w:spacing w:line="216" w:lineRule="auto"/>
              <w:ind w:firstLine="0"/>
              <w:rPr>
                <w:szCs w:val="28"/>
              </w:rPr>
            </w:pPr>
            <w:r>
              <w:rPr>
                <w:szCs w:val="28"/>
              </w:rPr>
              <w:t xml:space="preserve">ЛОТ-2: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BD6512" w:rsidRPr="00BD6512" w:rsidRDefault="00DC23CF" w:rsidP="004B5879">
            <w:pPr>
              <w:spacing w:line="216" w:lineRule="auto"/>
              <w:ind w:firstLine="0"/>
              <w:rPr>
                <w:color w:val="000000"/>
                <w:szCs w:val="28"/>
              </w:rPr>
            </w:pPr>
            <w:r>
              <w:rPr>
                <w:color w:val="000000"/>
                <w:szCs w:val="28"/>
              </w:rPr>
              <w:t>ЛОТ-2: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5352BE" w:rsidRDefault="00835C0C" w:rsidP="004B587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D6512">
              <w:rPr>
                <w:szCs w:val="28"/>
              </w:rPr>
              <w:t>64:44:030112:377</w:t>
            </w:r>
          </w:p>
          <w:p w:rsidR="00BD6512" w:rsidRPr="006E3033" w:rsidRDefault="00BD6512" w:rsidP="004B5879">
            <w:pPr>
              <w:spacing w:line="216" w:lineRule="auto"/>
              <w:ind w:firstLine="0"/>
              <w:rPr>
                <w:szCs w:val="28"/>
              </w:rPr>
            </w:pPr>
            <w:r>
              <w:rPr>
                <w:color w:val="000000"/>
                <w:szCs w:val="28"/>
              </w:rPr>
              <w:t>ЛОТ-</w:t>
            </w:r>
            <w:r w:rsidR="007E7A97">
              <w:rPr>
                <w:color w:val="000000"/>
                <w:szCs w:val="28"/>
              </w:rPr>
              <w:t>2</w:t>
            </w:r>
            <w:r>
              <w:rPr>
                <w:color w:val="000000"/>
                <w:szCs w:val="28"/>
              </w:rPr>
              <w:t>:</w:t>
            </w:r>
            <w:r w:rsidRPr="000B0534">
              <w:rPr>
                <w:szCs w:val="28"/>
              </w:rPr>
              <w:t xml:space="preserve"> </w:t>
            </w:r>
            <w:r w:rsidR="00BA7814" w:rsidRPr="000B0534">
              <w:rPr>
                <w:szCs w:val="28"/>
              </w:rPr>
              <w:t>64:44:0301</w:t>
            </w:r>
            <w:r w:rsidR="00D07C5C">
              <w:rPr>
                <w:szCs w:val="28"/>
              </w:rPr>
              <w:t>0</w:t>
            </w:r>
            <w:r w:rsidR="00BA7814" w:rsidRPr="000B0534">
              <w:rPr>
                <w:szCs w:val="28"/>
              </w:rPr>
              <w:t>2:</w:t>
            </w:r>
            <w:r w:rsidR="00D07C5C">
              <w:rPr>
                <w:szCs w:val="28"/>
              </w:rPr>
              <w:t>154</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5352BE" w:rsidRDefault="0090718D" w:rsidP="004B5879">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4B2C84">
              <w:rPr>
                <w:color w:val="000000"/>
                <w:szCs w:val="28"/>
              </w:rPr>
              <w:t>индивидуальное жилищное строительство</w:t>
            </w:r>
          </w:p>
          <w:p w:rsidR="004B2C84" w:rsidRPr="00533940" w:rsidRDefault="00DC23CF" w:rsidP="004B5879">
            <w:pPr>
              <w:spacing w:line="216" w:lineRule="auto"/>
              <w:ind w:firstLine="0"/>
              <w:rPr>
                <w:color w:val="000000"/>
                <w:szCs w:val="28"/>
              </w:rPr>
            </w:pPr>
            <w:r>
              <w:rPr>
                <w:color w:val="000000"/>
                <w:szCs w:val="28"/>
              </w:rPr>
              <w:t xml:space="preserve">ЛОТ-2: </w:t>
            </w:r>
            <w:r w:rsidR="004B2C84">
              <w:rPr>
                <w:color w:val="000000"/>
                <w:szCs w:val="28"/>
              </w:rPr>
              <w:t>индивидуальное жилищное строительство</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3A34ED" w:rsidRDefault="004B2C84" w:rsidP="004B2C84">
            <w:pPr>
              <w:ind w:firstLine="0"/>
              <w:rPr>
                <w:szCs w:val="28"/>
              </w:rPr>
            </w:pPr>
            <w:r>
              <w:rPr>
                <w:szCs w:val="28"/>
              </w:rPr>
              <w:t xml:space="preserve">ЛОТ-1: </w:t>
            </w:r>
            <w:r w:rsidRPr="000B0534">
              <w:rPr>
                <w:szCs w:val="24"/>
                <w:lang w:eastAsia="ru-RU"/>
              </w:rPr>
              <w:t xml:space="preserve">Саратовская область, г Маркс, в 77 м </w:t>
            </w:r>
            <w:r w:rsidRPr="000B0534">
              <w:rPr>
                <w:szCs w:val="24"/>
                <w:lang w:eastAsia="ru-RU"/>
              </w:rPr>
              <w:lastRenderedPageBreak/>
              <w:t xml:space="preserve">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p>
          <w:p w:rsidR="00DC23CF" w:rsidRPr="005352BE" w:rsidRDefault="004B2C84" w:rsidP="007E7A97">
            <w:pPr>
              <w:ind w:firstLine="0"/>
              <w:rPr>
                <w:szCs w:val="28"/>
              </w:rPr>
            </w:pPr>
            <w:r>
              <w:rPr>
                <w:szCs w:val="28"/>
              </w:rPr>
              <w:t>ЛОТ-2:</w:t>
            </w:r>
            <w:r w:rsidRPr="00D07C5C">
              <w:rPr>
                <w:szCs w:val="28"/>
              </w:rPr>
              <w:t xml:space="preserve"> </w:t>
            </w:r>
            <w:r w:rsidR="00D07C5C" w:rsidRPr="00D07C5C">
              <w:rPr>
                <w:szCs w:val="28"/>
                <w:lang w:eastAsia="ru-RU"/>
              </w:rPr>
              <w:t xml:space="preserve">Саратовская область, г Маркс, в 40 м на северо-восток от жилого дома по </w:t>
            </w:r>
            <w:proofErr w:type="spellStart"/>
            <w:r w:rsidR="00D07C5C" w:rsidRPr="00D07C5C">
              <w:rPr>
                <w:szCs w:val="28"/>
                <w:lang w:eastAsia="ru-RU"/>
              </w:rPr>
              <w:t>ул</w:t>
            </w:r>
            <w:proofErr w:type="spellEnd"/>
            <w:r w:rsidR="00D07C5C" w:rsidRPr="00D07C5C">
              <w:rPr>
                <w:szCs w:val="28"/>
                <w:lang w:eastAsia="ru-RU"/>
              </w:rPr>
              <w:t xml:space="preserve"> Солнечная 2-я, </w:t>
            </w:r>
            <w:proofErr w:type="spellStart"/>
            <w:r w:rsidR="00D07C5C" w:rsidRPr="00D07C5C">
              <w:rPr>
                <w:szCs w:val="28"/>
                <w:lang w:eastAsia="ru-RU"/>
              </w:rPr>
              <w:t>д</w:t>
            </w:r>
            <w:proofErr w:type="spellEnd"/>
            <w:r w:rsidR="00D07C5C" w:rsidRPr="00D07C5C">
              <w:rPr>
                <w:szCs w:val="28"/>
                <w:lang w:eastAsia="ru-RU"/>
              </w:rPr>
              <w:t xml:space="preserve"> 3</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4B2C84">
              <w:rPr>
                <w:color w:val="000000"/>
                <w:szCs w:val="28"/>
              </w:rPr>
              <w:t>1000</w:t>
            </w:r>
            <w:r w:rsidR="00383E2B" w:rsidRPr="00533940">
              <w:rPr>
                <w:color w:val="000000"/>
                <w:szCs w:val="28"/>
              </w:rPr>
              <w:t xml:space="preserve"> кв.</w:t>
            </w:r>
            <w:r w:rsidR="005352BE">
              <w:rPr>
                <w:color w:val="000000"/>
                <w:szCs w:val="28"/>
              </w:rPr>
              <w:t xml:space="preserve"> м</w:t>
            </w:r>
          </w:p>
          <w:p w:rsidR="004B2C84" w:rsidRPr="00533940" w:rsidRDefault="00DC23CF" w:rsidP="007E7A97">
            <w:pPr>
              <w:ind w:firstLine="0"/>
              <w:rPr>
                <w:color w:val="000000"/>
                <w:szCs w:val="28"/>
              </w:rPr>
            </w:pPr>
            <w:r>
              <w:rPr>
                <w:color w:val="000000"/>
                <w:szCs w:val="28"/>
              </w:rPr>
              <w:t xml:space="preserve">ЛОТ-2: </w:t>
            </w:r>
            <w:r w:rsidR="004B2C84">
              <w:rPr>
                <w:color w:val="000000"/>
                <w:szCs w:val="28"/>
              </w:rPr>
              <w:t>1000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4B2C84" w:rsidRPr="00533940" w:rsidRDefault="00DC23CF" w:rsidP="004B2C84">
            <w:pPr>
              <w:ind w:firstLine="0"/>
              <w:rPr>
                <w:color w:val="000000"/>
                <w:szCs w:val="28"/>
              </w:rPr>
            </w:pPr>
            <w:r>
              <w:rPr>
                <w:color w:val="000000"/>
                <w:szCs w:val="28"/>
              </w:rPr>
              <w:t xml:space="preserve">ЛОТ-2: </w:t>
            </w:r>
            <w:r w:rsidR="004B2C84">
              <w:rPr>
                <w:color w:val="000000"/>
                <w:szCs w:val="28"/>
              </w:rPr>
              <w:t>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Default="00C87DD9" w:rsidP="00596DA3">
            <w:pPr>
              <w:ind w:firstLine="0"/>
              <w:rPr>
                <w:color w:val="000000"/>
                <w:szCs w:val="28"/>
              </w:rPr>
            </w:pPr>
            <w:r w:rsidRPr="00533940">
              <w:rPr>
                <w:color w:val="000000"/>
                <w:szCs w:val="28"/>
              </w:rPr>
              <w:t xml:space="preserve">ЛОТ-1: </w:t>
            </w:r>
            <w:r>
              <w:rPr>
                <w:color w:val="000000"/>
                <w:szCs w:val="28"/>
              </w:rPr>
              <w:t>124300 (сто двадцать четыре тысячи триста рублей) 00 копеек</w:t>
            </w:r>
          </w:p>
          <w:p w:rsidR="00C87DD9" w:rsidRPr="0012309D" w:rsidRDefault="00C87DD9" w:rsidP="007E7A97">
            <w:pPr>
              <w:ind w:firstLine="0"/>
              <w:rPr>
                <w:color w:val="000000"/>
                <w:szCs w:val="28"/>
              </w:rPr>
            </w:pPr>
            <w:r w:rsidRPr="00533940">
              <w:rPr>
                <w:color w:val="000000"/>
                <w:szCs w:val="28"/>
              </w:rPr>
              <w:t>ЛОТ-</w:t>
            </w:r>
            <w:r w:rsidR="007E7A97">
              <w:rPr>
                <w:color w:val="000000"/>
                <w:szCs w:val="28"/>
              </w:rPr>
              <w:t>2</w:t>
            </w:r>
            <w:r w:rsidRPr="00533940">
              <w:rPr>
                <w:color w:val="000000"/>
                <w:szCs w:val="28"/>
              </w:rPr>
              <w:t xml:space="preserve">: </w:t>
            </w:r>
            <w:r w:rsidRPr="00E86089">
              <w:rPr>
                <w:color w:val="000000"/>
                <w:szCs w:val="28"/>
              </w:rPr>
              <w:t>100500 (сто тысяч пятьсот</w:t>
            </w:r>
            <w:r>
              <w:rPr>
                <w:color w:val="000000"/>
                <w:szCs w:val="28"/>
              </w:rPr>
              <w:t>) рублей</w:t>
            </w:r>
            <w:r w:rsidRPr="00E86089">
              <w:rPr>
                <w:color w:val="000000"/>
                <w:szCs w:val="28"/>
              </w:rPr>
              <w:t xml:space="preserve">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C87DD9" w:rsidRDefault="00C87DD9" w:rsidP="00596DA3">
            <w:pPr>
              <w:ind w:firstLine="0"/>
              <w:rPr>
                <w:color w:val="000000"/>
                <w:szCs w:val="28"/>
              </w:rPr>
            </w:pPr>
            <w:r w:rsidRPr="00533940">
              <w:rPr>
                <w:color w:val="000000"/>
                <w:szCs w:val="28"/>
              </w:rPr>
              <w:t xml:space="preserve">ЛОТ-1: </w:t>
            </w:r>
            <w:r w:rsidRPr="004B2C84">
              <w:rPr>
                <w:color w:val="000000"/>
                <w:szCs w:val="28"/>
              </w:rPr>
              <w:t>3729</w:t>
            </w:r>
            <w:r>
              <w:rPr>
                <w:color w:val="000000"/>
                <w:szCs w:val="28"/>
              </w:rPr>
              <w:t xml:space="preserve"> (три тысячи семьсот двадцать девять)</w:t>
            </w:r>
            <w:r w:rsidRPr="00533940">
              <w:rPr>
                <w:color w:val="000000"/>
                <w:szCs w:val="28"/>
              </w:rPr>
              <w:t xml:space="preserve"> руб</w:t>
            </w:r>
            <w:r>
              <w:rPr>
                <w:color w:val="000000"/>
                <w:szCs w:val="28"/>
              </w:rPr>
              <w:t>лей</w:t>
            </w:r>
            <w:r w:rsidRPr="00533940">
              <w:rPr>
                <w:color w:val="000000"/>
                <w:szCs w:val="28"/>
              </w:rPr>
              <w:t xml:space="preserve"> 00 коп</w:t>
            </w:r>
            <w:r>
              <w:rPr>
                <w:color w:val="000000"/>
                <w:szCs w:val="28"/>
              </w:rPr>
              <w:t>еек</w:t>
            </w:r>
          </w:p>
          <w:p w:rsidR="00C87DD9" w:rsidRPr="004B2C84" w:rsidRDefault="00C87DD9" w:rsidP="007E7A97">
            <w:pPr>
              <w:ind w:firstLine="0"/>
              <w:rPr>
                <w:b/>
                <w:szCs w:val="28"/>
              </w:rPr>
            </w:pPr>
            <w:r>
              <w:rPr>
                <w:color w:val="000000"/>
                <w:szCs w:val="28"/>
              </w:rPr>
              <w:t xml:space="preserve">ЛОТ-2: </w:t>
            </w:r>
            <w:r w:rsidRPr="00E86089">
              <w:rPr>
                <w:color w:val="000000"/>
                <w:szCs w:val="28"/>
              </w:rPr>
              <w:t>3015(три тысячи пятнадцать) рублей 00 копеек,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C87DD9" w:rsidRDefault="00C87DD9" w:rsidP="00596DA3">
            <w:pPr>
              <w:ind w:firstLine="0"/>
              <w:rPr>
                <w:szCs w:val="28"/>
              </w:rPr>
            </w:pPr>
            <w:r w:rsidRPr="00533940">
              <w:rPr>
                <w:color w:val="000000"/>
                <w:szCs w:val="28"/>
              </w:rPr>
              <w:t>ЛОТ-1:</w:t>
            </w:r>
            <w:r>
              <w:rPr>
                <w:color w:val="000000"/>
                <w:szCs w:val="28"/>
              </w:rPr>
              <w:t xml:space="preserve"> </w:t>
            </w:r>
            <w:r w:rsidRPr="004B2C84">
              <w:rPr>
                <w:color w:val="000000"/>
                <w:szCs w:val="28"/>
              </w:rPr>
              <w:t>74580</w:t>
            </w:r>
            <w:r>
              <w:rPr>
                <w:rFonts w:ascii="Calibri" w:hAnsi="Calibri"/>
                <w:color w:val="000000"/>
                <w:sz w:val="22"/>
              </w:rPr>
              <w:t xml:space="preserve"> </w:t>
            </w:r>
            <w:r w:rsidRPr="00533940">
              <w:rPr>
                <w:color w:val="000000"/>
                <w:szCs w:val="28"/>
              </w:rPr>
              <w:t>(</w:t>
            </w:r>
            <w:r>
              <w:rPr>
                <w:color w:val="000000"/>
                <w:szCs w:val="28"/>
              </w:rPr>
              <w:t>семьдесят четыре тысячи пятьсот восемьдесят</w:t>
            </w:r>
            <w:r w:rsidRPr="00533940">
              <w:rPr>
                <w:color w:val="000000"/>
                <w:szCs w:val="28"/>
              </w:rPr>
              <w:t>) руб</w:t>
            </w:r>
            <w:r>
              <w:rPr>
                <w:color w:val="000000"/>
                <w:szCs w:val="28"/>
              </w:rPr>
              <w:t>лей</w:t>
            </w:r>
            <w:r w:rsidRPr="00533940">
              <w:rPr>
                <w:color w:val="000000"/>
                <w:szCs w:val="28"/>
              </w:rPr>
              <w:t xml:space="preserve"> 00 коп</w:t>
            </w:r>
            <w:r>
              <w:rPr>
                <w:color w:val="000000"/>
                <w:szCs w:val="28"/>
              </w:rPr>
              <w:t>еек</w:t>
            </w:r>
            <w:r w:rsidRPr="003A4750">
              <w:rPr>
                <w:szCs w:val="28"/>
              </w:rPr>
              <w:t>, что соста</w:t>
            </w:r>
            <w:r>
              <w:rPr>
                <w:szCs w:val="28"/>
              </w:rPr>
              <w:t>вляет 6</w:t>
            </w:r>
            <w:r w:rsidRPr="003A4750">
              <w:rPr>
                <w:szCs w:val="28"/>
              </w:rPr>
              <w:t>0% от начального размера цены за земельный участок</w:t>
            </w:r>
          </w:p>
          <w:p w:rsidR="00C87DD9" w:rsidRPr="009E6EF3" w:rsidRDefault="00C87DD9" w:rsidP="007E7A97">
            <w:pPr>
              <w:ind w:firstLine="0"/>
              <w:rPr>
                <w:szCs w:val="28"/>
              </w:rPr>
            </w:pPr>
            <w:r>
              <w:rPr>
                <w:szCs w:val="28"/>
              </w:rPr>
              <w:t xml:space="preserve">ЛОТ-2: </w:t>
            </w:r>
            <w:r w:rsidRPr="00E86089">
              <w:rPr>
                <w:color w:val="000000"/>
                <w:szCs w:val="28"/>
              </w:rPr>
              <w:t>60300</w:t>
            </w:r>
            <w:r w:rsidRPr="00E86089">
              <w:rPr>
                <w:rFonts w:ascii="Calibri" w:hAnsi="Calibri"/>
                <w:color w:val="000000"/>
                <w:sz w:val="22"/>
              </w:rPr>
              <w:t xml:space="preserve"> </w:t>
            </w:r>
            <w:r w:rsidRPr="00E86089">
              <w:rPr>
                <w:color w:val="000000"/>
                <w:szCs w:val="28"/>
              </w:rPr>
              <w:t>(шестьдесят тысяч триста) рублей 00 копеек</w:t>
            </w:r>
            <w:r w:rsidRPr="00E86089">
              <w:rPr>
                <w:szCs w:val="28"/>
              </w:rPr>
              <w:t>, 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p w:rsidR="00C87DD9" w:rsidRPr="00533940" w:rsidRDefault="00C87DD9" w:rsidP="00963534">
            <w:pPr>
              <w:ind w:firstLine="0"/>
              <w:rPr>
                <w:szCs w:val="28"/>
              </w:rPr>
            </w:pPr>
            <w:r>
              <w:rPr>
                <w:szCs w:val="28"/>
              </w:rPr>
              <w:t>ЛОТ-2: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254436">
            <w:pPr>
              <w:ind w:firstLine="0"/>
              <w:rPr>
                <w:szCs w:val="28"/>
              </w:rPr>
            </w:pPr>
            <w:r w:rsidRPr="00533940">
              <w:rPr>
                <w:color w:val="000000"/>
                <w:szCs w:val="28"/>
              </w:rPr>
              <w:t>ЛОТ-1:</w:t>
            </w:r>
            <w:r w:rsidRPr="00533940">
              <w:rPr>
                <w:szCs w:val="28"/>
              </w:rPr>
              <w:t xml:space="preserve"> </w:t>
            </w:r>
            <w:r>
              <w:rPr>
                <w:szCs w:val="28"/>
              </w:rPr>
              <w:t xml:space="preserve">надземный газопровод низкого давления – 2 метра от оси газопровода в обе стороны (согласно постановлению Правительства РФ от 20 ноября 2000 г. </w:t>
            </w:r>
            <w:r>
              <w:rPr>
                <w:szCs w:val="28"/>
              </w:rPr>
              <w:br/>
              <w:t>№ 878)</w:t>
            </w:r>
          </w:p>
          <w:p w:rsidR="00C87DD9" w:rsidRPr="0012309D" w:rsidRDefault="00C87DD9" w:rsidP="007E7A97">
            <w:pPr>
              <w:ind w:firstLine="0"/>
              <w:rPr>
                <w:szCs w:val="28"/>
              </w:rPr>
            </w:pPr>
            <w:r>
              <w:rPr>
                <w:szCs w:val="28"/>
              </w:rPr>
              <w:t>ЛОТ-</w:t>
            </w:r>
            <w:r w:rsidR="007E7A97">
              <w:rPr>
                <w:szCs w:val="28"/>
              </w:rPr>
              <w:t>2</w:t>
            </w:r>
            <w:r>
              <w:rPr>
                <w:szCs w:val="28"/>
              </w:rPr>
              <w:t>: 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C87DD9" w:rsidRPr="003A4750" w:rsidRDefault="00C87DD9" w:rsidP="00254436">
            <w:pPr>
              <w:spacing w:line="216" w:lineRule="auto"/>
              <w:ind w:firstLine="0"/>
              <w:rPr>
                <w:b/>
                <w:szCs w:val="28"/>
                <w:u w:val="single"/>
              </w:rPr>
            </w:pPr>
            <w:r w:rsidRPr="00533940">
              <w:rPr>
                <w:szCs w:val="28"/>
              </w:rPr>
              <w:t>ЛОТ</w:t>
            </w:r>
            <w:r>
              <w:rPr>
                <w:szCs w:val="28"/>
              </w:rPr>
              <w:t xml:space="preserve">-1: </w:t>
            </w:r>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w:t>
            </w:r>
            <w:r w:rsidRPr="003A4750">
              <w:rPr>
                <w:bCs/>
                <w:szCs w:val="28"/>
              </w:rPr>
              <w:lastRenderedPageBreak/>
              <w:t>264 (с изменениями и дополнениями)(далее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254436">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254436">
            <w:pPr>
              <w:autoSpaceDE w:val="0"/>
              <w:spacing w:line="216" w:lineRule="auto"/>
              <w:ind w:firstLine="0"/>
              <w:rPr>
                <w:szCs w:val="28"/>
              </w:rPr>
            </w:pPr>
            <w:r w:rsidRPr="003A4750">
              <w:rPr>
                <w:szCs w:val="28"/>
              </w:rPr>
              <w:t>не подлежит установлению;</w:t>
            </w:r>
          </w:p>
          <w:p w:rsidR="00C87DD9" w:rsidRPr="003A4750" w:rsidRDefault="00C87DD9" w:rsidP="00254436">
            <w:pPr>
              <w:autoSpaceDE w:val="0"/>
              <w:spacing w:line="216" w:lineRule="auto"/>
              <w:ind w:firstLine="0"/>
              <w:rPr>
                <w:szCs w:val="28"/>
              </w:rPr>
            </w:pPr>
            <w:r w:rsidRPr="003A4750">
              <w:rPr>
                <w:szCs w:val="28"/>
              </w:rPr>
              <w:t>б) максимальная площадь земельного участка – 1000 кв.м;</w:t>
            </w:r>
          </w:p>
          <w:p w:rsidR="00C87DD9" w:rsidRPr="003A4750" w:rsidRDefault="00C87DD9" w:rsidP="00254436">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254436">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254436">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7 м, для учебно-</w:t>
            </w:r>
            <w:r w:rsidRPr="003A4750">
              <w:rPr>
                <w:szCs w:val="28"/>
              </w:rPr>
              <w:lastRenderedPageBreak/>
              <w:t xml:space="preserve">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254436">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254436">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254436">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254436">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87DD9" w:rsidRDefault="00C87DD9" w:rsidP="00F91E43">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C87DD9" w:rsidRPr="003A4750" w:rsidRDefault="00C87DD9" w:rsidP="00384BF4">
            <w:pPr>
              <w:spacing w:line="216" w:lineRule="auto"/>
              <w:ind w:firstLine="0"/>
              <w:rPr>
                <w:b/>
                <w:szCs w:val="28"/>
                <w:u w:val="single"/>
              </w:rPr>
            </w:pPr>
            <w:r>
              <w:rPr>
                <w:szCs w:val="28"/>
              </w:rPr>
              <w:t xml:space="preserve">ЛОТ-2: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87DD9" w:rsidRPr="003A4750" w:rsidRDefault="00C87DD9" w:rsidP="00384BF4">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w:t>
            </w:r>
            <w:r w:rsidRPr="003A4750">
              <w:rPr>
                <w:szCs w:val="28"/>
              </w:rPr>
              <w:lastRenderedPageBreak/>
              <w:t>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87DD9" w:rsidRPr="003A4750" w:rsidRDefault="00C87DD9" w:rsidP="00384BF4">
            <w:pPr>
              <w:autoSpaceDE w:val="0"/>
              <w:spacing w:line="216" w:lineRule="auto"/>
              <w:ind w:firstLine="0"/>
              <w:rPr>
                <w:szCs w:val="28"/>
              </w:rPr>
            </w:pPr>
            <w:r w:rsidRPr="003A4750">
              <w:rPr>
                <w:szCs w:val="28"/>
              </w:rPr>
              <w:t>не подлежит установлению;</w:t>
            </w:r>
          </w:p>
          <w:p w:rsidR="00C87DD9" w:rsidRPr="003A4750" w:rsidRDefault="00C87DD9" w:rsidP="00384BF4">
            <w:pPr>
              <w:autoSpaceDE w:val="0"/>
              <w:spacing w:line="216" w:lineRule="auto"/>
              <w:ind w:firstLine="0"/>
              <w:rPr>
                <w:szCs w:val="28"/>
              </w:rPr>
            </w:pPr>
            <w:r w:rsidRPr="003A4750">
              <w:rPr>
                <w:szCs w:val="28"/>
              </w:rPr>
              <w:t>б) максимальная площадь земельного участка – 1000 кв.м;</w:t>
            </w:r>
          </w:p>
          <w:p w:rsidR="00C87DD9" w:rsidRPr="003A4750" w:rsidRDefault="00C87DD9" w:rsidP="00384BF4">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87DD9" w:rsidRPr="003A4750" w:rsidRDefault="00C87DD9" w:rsidP="00384BF4">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87DD9" w:rsidRPr="003A4750" w:rsidRDefault="00C87DD9" w:rsidP="00384BF4">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лечебно-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87DD9" w:rsidRPr="003A4750" w:rsidRDefault="00C87DD9" w:rsidP="00384BF4">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87DD9" w:rsidRPr="003A4750" w:rsidRDefault="00C87DD9" w:rsidP="00384BF4">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87DD9" w:rsidRPr="003A4750" w:rsidRDefault="00C87DD9" w:rsidP="00384BF4">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87DD9" w:rsidRPr="003A4750" w:rsidRDefault="00C87DD9" w:rsidP="00384BF4">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87DD9" w:rsidRPr="00254436" w:rsidRDefault="00C87DD9" w:rsidP="00254436">
            <w:pPr>
              <w:spacing w:line="216" w:lineRule="auto"/>
              <w:ind w:firstLine="0"/>
              <w:rPr>
                <w:szCs w:val="28"/>
              </w:rPr>
            </w:pPr>
            <w:r>
              <w:rPr>
                <w:szCs w:val="28"/>
              </w:rPr>
              <w:lastRenderedPageBreak/>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r w:rsidR="007E7A97">
              <w:rPr>
                <w:szCs w:val="28"/>
              </w:rPr>
              <w:t>.</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C87DD9" w:rsidRPr="00E1193B" w:rsidRDefault="00C87DD9" w:rsidP="003A34ED">
            <w:pPr>
              <w:spacing w:line="216" w:lineRule="auto"/>
              <w:ind w:firstLine="0"/>
              <w:rPr>
                <w:szCs w:val="28"/>
              </w:rPr>
            </w:pPr>
            <w:r w:rsidRPr="00533940">
              <w:rPr>
                <w:color w:val="000000"/>
                <w:szCs w:val="28"/>
                <w:lang w:eastAsia="ru-RU"/>
              </w:rPr>
              <w:t>ЛОТ</w:t>
            </w:r>
            <w:r>
              <w:rPr>
                <w:color w:val="000000"/>
                <w:szCs w:val="28"/>
                <w:lang w:eastAsia="ru-RU"/>
              </w:rPr>
              <w:t xml:space="preserve">-1: </w:t>
            </w:r>
            <w:r w:rsidRPr="003A4750">
              <w:rPr>
                <w:szCs w:val="28"/>
              </w:rPr>
              <w:t xml:space="preserve">1. АО «Газпром газораспределение Саратовская область» филиал в г. Марксе сообщает, что по адресу: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Pr>
                <w:szCs w:val="28"/>
              </w:rPr>
              <w:t>, площадью: 1000</w:t>
            </w:r>
            <w:r w:rsidRPr="003A4750">
              <w:rPr>
                <w:szCs w:val="28"/>
              </w:rPr>
              <w:t xml:space="preserve"> кв.</w:t>
            </w:r>
            <w:r>
              <w:rPr>
                <w:szCs w:val="28"/>
              </w:rPr>
              <w:t xml:space="preserve"> </w:t>
            </w:r>
            <w:r w:rsidRPr="003A4750">
              <w:rPr>
                <w:szCs w:val="28"/>
              </w:rPr>
              <w:t xml:space="preserve">м, </w:t>
            </w:r>
            <w:r>
              <w:rPr>
                <w:szCs w:val="28"/>
              </w:rPr>
              <w:t xml:space="preserve">проходит надземный газопровод низкого давления к жилым домам, согласно правил охраны газораспределительных сетей (утв. постановлением Правительства РФ от 20 ноября 2000 г. № 878), устанавливаются охранные </w:t>
            </w:r>
            <w:r w:rsidRPr="00E1193B">
              <w:rPr>
                <w:szCs w:val="28"/>
              </w:rPr>
              <w:t>зоны</w:t>
            </w:r>
            <w:r>
              <w:rPr>
                <w:szCs w:val="28"/>
              </w:rPr>
              <w:t>.</w:t>
            </w:r>
            <w:r w:rsidRPr="00E1193B">
              <w:rPr>
                <w:szCs w:val="28"/>
              </w:rPr>
              <w:t xml:space="preserve"> </w:t>
            </w:r>
          </w:p>
          <w:p w:rsidR="00C87DD9" w:rsidRPr="003A4750" w:rsidRDefault="00C87DD9" w:rsidP="003A34ED">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t>1000 кв. м</w:t>
            </w:r>
            <w:r w:rsidRPr="003A4750">
              <w:rPr>
                <w:szCs w:val="28"/>
              </w:rPr>
              <w:t>, территориальная зона Ж-1, кадастровый номер 64:44:030</w:t>
            </w:r>
            <w:r>
              <w:rPr>
                <w:szCs w:val="28"/>
              </w:rPr>
              <w:t>112</w:t>
            </w:r>
            <w:r w:rsidRPr="003A4750">
              <w:rPr>
                <w:szCs w:val="28"/>
              </w:rPr>
              <w:t>:</w:t>
            </w:r>
            <w:r>
              <w:rPr>
                <w:szCs w:val="28"/>
              </w:rPr>
              <w:t>377</w:t>
            </w:r>
            <w:r w:rsidRPr="003A4750">
              <w:rPr>
                <w:szCs w:val="28"/>
              </w:rPr>
              <w:t>, по адресу</w:t>
            </w:r>
            <w:r>
              <w:rPr>
                <w:szCs w:val="28"/>
              </w:rPr>
              <w:t>:</w:t>
            </w:r>
            <w:r w:rsidRPr="000B0534">
              <w:rPr>
                <w:szCs w:val="28"/>
                <w:lang w:eastAsia="ru-RU"/>
              </w:rPr>
              <w:t xml:space="preserve">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C87DD9" w:rsidRPr="003A4750" w:rsidRDefault="00C87DD9" w:rsidP="009F7FF8">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64:44:0301</w:t>
            </w:r>
            <w:r>
              <w:rPr>
                <w:szCs w:val="28"/>
              </w:rPr>
              <w:t xml:space="preserve">12:377, </w:t>
            </w:r>
            <w:r w:rsidRPr="003A4750">
              <w:rPr>
                <w:szCs w:val="28"/>
              </w:rPr>
              <w:t xml:space="preserve">по адресу: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sidRPr="003A4750">
              <w:rPr>
                <w:szCs w:val="28"/>
              </w:rPr>
              <w:t xml:space="preserve">, площадью: </w:t>
            </w:r>
            <w:r>
              <w:rPr>
                <w:szCs w:val="28"/>
              </w:rPr>
              <w:t>100</w:t>
            </w:r>
            <w:r w:rsidRPr="003A4750">
              <w:rPr>
                <w:szCs w:val="28"/>
              </w:rPr>
              <w:t>0 кв.м, линии связи ПАО «Ростелеком» отсутствуют.</w:t>
            </w:r>
          </w:p>
          <w:p w:rsidR="00C87DD9" w:rsidRPr="003A4750" w:rsidRDefault="00C87DD9" w:rsidP="009F7FF8">
            <w:pPr>
              <w:ind w:firstLine="0"/>
              <w:rPr>
                <w:szCs w:val="28"/>
              </w:rPr>
            </w:pPr>
            <w:r w:rsidRPr="003A4750">
              <w:rPr>
                <w:color w:val="000000"/>
                <w:szCs w:val="28"/>
              </w:rPr>
              <w:t xml:space="preserve">          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sidRPr="003A4750">
              <w:rPr>
                <w:szCs w:val="28"/>
              </w:rPr>
              <w:t>, (</w:t>
            </w:r>
            <w:proofErr w:type="spellStart"/>
            <w:r w:rsidRPr="003A4750">
              <w:rPr>
                <w:szCs w:val="28"/>
              </w:rPr>
              <w:t>кад</w:t>
            </w:r>
            <w:proofErr w:type="spellEnd"/>
            <w:r w:rsidRPr="003A4750">
              <w:rPr>
                <w:szCs w:val="28"/>
              </w:rPr>
              <w:t>. номер 64:44:0301</w:t>
            </w:r>
            <w:r>
              <w:rPr>
                <w:szCs w:val="28"/>
              </w:rPr>
              <w:t>12:377</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ВЛ</w:t>
            </w:r>
            <w:r w:rsidRPr="003A4750">
              <w:rPr>
                <w:szCs w:val="28"/>
              </w:rPr>
              <w:t xml:space="preserve">-0,4 кВ от </w:t>
            </w:r>
            <w:r>
              <w:rPr>
                <w:szCs w:val="28"/>
              </w:rPr>
              <w:t>К</w:t>
            </w:r>
            <w:r w:rsidRPr="003A4750">
              <w:rPr>
                <w:szCs w:val="28"/>
              </w:rPr>
              <w:t>ТП-</w:t>
            </w:r>
            <w:r>
              <w:rPr>
                <w:szCs w:val="28"/>
              </w:rPr>
              <w:t xml:space="preserve">72, </w:t>
            </w:r>
            <w:r w:rsidRPr="003A4750">
              <w:rPr>
                <w:szCs w:val="28"/>
              </w:rPr>
              <w:t>Ф-6</w:t>
            </w:r>
            <w:r>
              <w:rPr>
                <w:szCs w:val="28"/>
              </w:rPr>
              <w:t>05</w:t>
            </w:r>
            <w:r w:rsidRPr="003A4750">
              <w:rPr>
                <w:szCs w:val="28"/>
              </w:rPr>
              <w:t xml:space="preserve">. Максимальная нагрузка в </w:t>
            </w:r>
            <w:r w:rsidRPr="003A4750">
              <w:rPr>
                <w:szCs w:val="28"/>
              </w:rPr>
              <w:lastRenderedPageBreak/>
              <w:t>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
          <w:p w:rsidR="00C87DD9" w:rsidRPr="003A4750" w:rsidRDefault="00C87DD9" w:rsidP="003A34ED">
            <w:pPr>
              <w:spacing w:line="216" w:lineRule="auto"/>
              <w:ind w:firstLine="567"/>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64:44:030</w:t>
            </w:r>
            <w:r>
              <w:rPr>
                <w:szCs w:val="28"/>
              </w:rPr>
              <w:t>112</w:t>
            </w:r>
            <w:r w:rsidRPr="003A4750">
              <w:rPr>
                <w:szCs w:val="28"/>
              </w:rPr>
              <w:t>:</w:t>
            </w:r>
            <w:r>
              <w:rPr>
                <w:szCs w:val="28"/>
              </w:rPr>
              <w:t>377</w:t>
            </w:r>
            <w:r w:rsidRPr="003A4750">
              <w:rPr>
                <w:szCs w:val="28"/>
              </w:rPr>
              <w:t>,</w:t>
            </w:r>
            <w:r>
              <w:rPr>
                <w:szCs w:val="28"/>
              </w:rPr>
              <w:t xml:space="preserve"> площадью 1000 кв. м,</w:t>
            </w:r>
            <w:r w:rsidRPr="003A4750">
              <w:rPr>
                <w:szCs w:val="28"/>
              </w:rPr>
              <w:t xml:space="preserve"> по адресу</w:t>
            </w:r>
            <w:r>
              <w:rPr>
                <w:szCs w:val="28"/>
              </w:rPr>
              <w:t>:</w:t>
            </w:r>
            <w:r w:rsidRPr="003A4750">
              <w:rPr>
                <w:szCs w:val="28"/>
              </w:rPr>
              <w:t xml:space="preserve">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C87DD9" w:rsidRPr="003A4750" w:rsidRDefault="00C87DD9" w:rsidP="008D0A5F">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sidRPr="003A4750">
              <w:rPr>
                <w:color w:val="000000"/>
                <w:szCs w:val="28"/>
                <w:lang w:eastAsia="ru-RU"/>
              </w:rPr>
              <w:t xml:space="preserve">, </w:t>
            </w:r>
            <w:r>
              <w:rPr>
                <w:color w:val="000000"/>
                <w:szCs w:val="28"/>
                <w:lang w:eastAsia="ru-RU"/>
              </w:rPr>
              <w:t>к</w:t>
            </w:r>
            <w:r w:rsidRPr="003A4750">
              <w:rPr>
                <w:color w:val="000000"/>
                <w:szCs w:val="28"/>
                <w:lang w:eastAsia="ru-RU"/>
              </w:rPr>
              <w:t>адастровый номер: 64:44:0301</w:t>
            </w:r>
            <w:r>
              <w:rPr>
                <w:color w:val="000000"/>
                <w:szCs w:val="28"/>
                <w:lang w:eastAsia="ru-RU"/>
              </w:rPr>
              <w:t>12:377</w:t>
            </w:r>
            <w:r w:rsidRPr="003A4750">
              <w:rPr>
                <w:szCs w:val="28"/>
              </w:rPr>
              <w:t xml:space="preserve">, </w:t>
            </w:r>
            <w:r>
              <w:rPr>
                <w:szCs w:val="28"/>
              </w:rPr>
              <w:t xml:space="preserve">место подключения: существующая водопроводная сеть, проложенная по </w:t>
            </w:r>
            <w:r>
              <w:rPr>
                <w:szCs w:val="28"/>
              </w:rPr>
              <w:br/>
              <w:t xml:space="preserve">ул. Петра </w:t>
            </w:r>
            <w:proofErr w:type="spellStart"/>
            <w:r>
              <w:rPr>
                <w:szCs w:val="28"/>
              </w:rPr>
              <w:t>Чагина</w:t>
            </w:r>
            <w:proofErr w:type="spellEnd"/>
            <w:r>
              <w:rPr>
                <w:szCs w:val="28"/>
              </w:rPr>
              <w:t>, водопроводная сеть: тупиковая, диаметр водопроводной сети: 100 мм, глубина заложения водопроводной сети: 2,0 м, материал труб: полиэтилен.</w:t>
            </w:r>
          </w:p>
          <w:p w:rsidR="00C87DD9" w:rsidRDefault="00C87DD9" w:rsidP="00963534">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0B0534">
              <w:rPr>
                <w:szCs w:val="24"/>
                <w:lang w:eastAsia="ru-RU"/>
              </w:rPr>
              <w:t xml:space="preserve">Саратовская область, г Маркс, в 77 м на юго-восток от разворотной площадки общественного транспорта по </w:t>
            </w:r>
            <w:proofErr w:type="spellStart"/>
            <w:r w:rsidRPr="000B0534">
              <w:rPr>
                <w:szCs w:val="24"/>
                <w:lang w:eastAsia="ru-RU"/>
              </w:rPr>
              <w:t>ул</w:t>
            </w:r>
            <w:proofErr w:type="spellEnd"/>
            <w:r w:rsidRPr="000B0534">
              <w:rPr>
                <w:szCs w:val="24"/>
                <w:lang w:eastAsia="ru-RU"/>
              </w:rPr>
              <w:t xml:space="preserve"> 10-я линия, </w:t>
            </w:r>
            <w:proofErr w:type="spellStart"/>
            <w:r w:rsidRPr="000B0534">
              <w:rPr>
                <w:szCs w:val="24"/>
                <w:lang w:eastAsia="ru-RU"/>
              </w:rPr>
              <w:t>д</w:t>
            </w:r>
            <w:proofErr w:type="spellEnd"/>
            <w:r w:rsidRPr="000B0534">
              <w:rPr>
                <w:szCs w:val="24"/>
                <w:lang w:eastAsia="ru-RU"/>
              </w:rPr>
              <w:t xml:space="preserve"> 54</w:t>
            </w:r>
            <w:r w:rsidRPr="003A4750">
              <w:rPr>
                <w:color w:val="000000"/>
                <w:szCs w:val="28"/>
                <w:lang w:eastAsia="ru-RU"/>
              </w:rPr>
              <w:t>, Кадастровый номер: 64:44:0301</w:t>
            </w:r>
            <w:r>
              <w:rPr>
                <w:color w:val="000000"/>
                <w:szCs w:val="28"/>
                <w:lang w:eastAsia="ru-RU"/>
              </w:rPr>
              <w:t>12</w:t>
            </w:r>
            <w:r w:rsidRPr="003A4750">
              <w:rPr>
                <w:color w:val="000000"/>
                <w:szCs w:val="28"/>
                <w:lang w:eastAsia="ru-RU"/>
              </w:rPr>
              <w:t>:</w:t>
            </w:r>
            <w:r>
              <w:rPr>
                <w:color w:val="000000"/>
                <w:szCs w:val="28"/>
                <w:lang w:eastAsia="ru-RU"/>
              </w:rPr>
              <w:t>377</w:t>
            </w:r>
            <w:r w:rsidRPr="003A4750">
              <w:rPr>
                <w:color w:val="000000"/>
                <w:szCs w:val="28"/>
                <w:lang w:eastAsia="ru-RU"/>
              </w:rPr>
              <w:t xml:space="preserve">, </w:t>
            </w:r>
            <w:r>
              <w:rPr>
                <w:color w:val="000000"/>
                <w:szCs w:val="28"/>
                <w:lang w:eastAsia="ru-RU"/>
              </w:rPr>
              <w:t>в данном районе канализационные сети ООО «Водоканал» отсутствуют. Расстояние до ближайшей возможной точки подключения, располагающейся на ул. Аэродромная, составляет ориентировочно 185 м.</w:t>
            </w:r>
          </w:p>
          <w:p w:rsidR="00C87DD9" w:rsidRPr="00E1193B" w:rsidRDefault="00C87DD9" w:rsidP="005A4160">
            <w:pPr>
              <w:ind w:firstLine="0"/>
              <w:rPr>
                <w:szCs w:val="28"/>
              </w:rPr>
            </w:pPr>
            <w:r>
              <w:rPr>
                <w:color w:val="000000"/>
                <w:szCs w:val="28"/>
                <w:lang w:eastAsia="ru-RU"/>
              </w:rPr>
              <w:t>ЛОТ-</w:t>
            </w:r>
            <w:r w:rsidR="007E7A97">
              <w:rPr>
                <w:color w:val="000000"/>
                <w:szCs w:val="28"/>
                <w:lang w:eastAsia="ru-RU"/>
              </w:rPr>
              <w:t>2</w:t>
            </w:r>
            <w:r>
              <w:rPr>
                <w:color w:val="000000"/>
                <w:szCs w:val="28"/>
                <w:lang w:eastAsia="ru-RU"/>
              </w:rPr>
              <w:t xml:space="preserve">: </w:t>
            </w:r>
            <w:r w:rsidRPr="003A4750">
              <w:rPr>
                <w:szCs w:val="28"/>
              </w:rPr>
              <w:t xml:space="preserve">1. АО «Газпром газораспределение Саратовская область» филиал в г. Марксе </w:t>
            </w:r>
            <w:r w:rsidRPr="003A4750">
              <w:rPr>
                <w:szCs w:val="28"/>
              </w:rPr>
              <w:lastRenderedPageBreak/>
              <w:t xml:space="preserve">сообщает, что по адресу: </w:t>
            </w:r>
            <w:r w:rsidRPr="005A4160">
              <w:rPr>
                <w:szCs w:val="24"/>
                <w:lang w:eastAsia="ru-RU"/>
              </w:rPr>
              <w:t xml:space="preserve">Саратовская область, г Маркс, в 40 м на северо-восток от жилого дома по </w:t>
            </w:r>
            <w:proofErr w:type="spellStart"/>
            <w:r w:rsidRPr="005A4160">
              <w:rPr>
                <w:szCs w:val="24"/>
                <w:lang w:eastAsia="ru-RU"/>
              </w:rPr>
              <w:t>ул</w:t>
            </w:r>
            <w:proofErr w:type="spellEnd"/>
            <w:r w:rsidRPr="005A4160">
              <w:rPr>
                <w:szCs w:val="24"/>
                <w:lang w:eastAsia="ru-RU"/>
              </w:rPr>
              <w:t xml:space="preserve"> Солнечная 2-я, </w:t>
            </w:r>
            <w:proofErr w:type="spellStart"/>
            <w:r w:rsidRPr="005A4160">
              <w:rPr>
                <w:szCs w:val="24"/>
                <w:lang w:eastAsia="ru-RU"/>
              </w:rPr>
              <w:t>д</w:t>
            </w:r>
            <w:proofErr w:type="spellEnd"/>
            <w:r w:rsidRPr="005A4160">
              <w:rPr>
                <w:szCs w:val="24"/>
                <w:lang w:eastAsia="ru-RU"/>
              </w:rPr>
              <w:t xml:space="preserve"> 3</w:t>
            </w:r>
            <w:r>
              <w:rPr>
                <w:szCs w:val="28"/>
              </w:rPr>
              <w:t>, площадью: 1000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
          <w:p w:rsidR="00C87DD9" w:rsidRPr="003A4750" w:rsidRDefault="00C87DD9" w:rsidP="007E7A97">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w:t>
            </w:r>
            <w:r>
              <w:rPr>
                <w:szCs w:val="28"/>
              </w:rPr>
              <w:t xml:space="preserve">с разрешенным </w:t>
            </w:r>
            <w:r w:rsidRPr="003A4750">
              <w:rPr>
                <w:szCs w:val="28"/>
              </w:rPr>
              <w:t>предназначенного для индивидуального жилищного ст</w:t>
            </w:r>
            <w:r>
              <w:rPr>
                <w:szCs w:val="28"/>
              </w:rPr>
              <w:t>роительства, площадью 1000 кв. м</w:t>
            </w:r>
            <w:r w:rsidRPr="003A4750">
              <w:rPr>
                <w:szCs w:val="28"/>
              </w:rPr>
              <w:t>, территориальная зона Ж-1, кадастровый номер 64:44:030</w:t>
            </w:r>
            <w:r>
              <w:rPr>
                <w:szCs w:val="28"/>
              </w:rPr>
              <w:t>102</w:t>
            </w:r>
            <w:r w:rsidRPr="003A4750">
              <w:rPr>
                <w:szCs w:val="28"/>
              </w:rPr>
              <w:t>:</w:t>
            </w:r>
            <w:r>
              <w:rPr>
                <w:szCs w:val="28"/>
              </w:rPr>
              <w:t>154</w:t>
            </w:r>
            <w:r w:rsidRPr="003A4750">
              <w:rPr>
                <w:szCs w:val="28"/>
              </w:rPr>
              <w:t>, по адресу</w:t>
            </w:r>
            <w:r>
              <w:rPr>
                <w:szCs w:val="28"/>
              </w:rPr>
              <w:t>:</w:t>
            </w:r>
            <w:r w:rsidRPr="000B0534">
              <w:rPr>
                <w:szCs w:val="28"/>
                <w:lang w:eastAsia="ru-RU"/>
              </w:rPr>
              <w:t xml:space="preserve"> </w:t>
            </w:r>
            <w:r w:rsidRPr="005A4160">
              <w:rPr>
                <w:szCs w:val="24"/>
                <w:lang w:eastAsia="ru-RU"/>
              </w:rPr>
              <w:t xml:space="preserve">Саратовская область, г Маркс, в 40 м на северо-восток от жилого дома по </w:t>
            </w:r>
            <w:proofErr w:type="spellStart"/>
            <w:r w:rsidRPr="005A4160">
              <w:rPr>
                <w:szCs w:val="24"/>
                <w:lang w:eastAsia="ru-RU"/>
              </w:rPr>
              <w:t>ул</w:t>
            </w:r>
            <w:proofErr w:type="spellEnd"/>
            <w:r w:rsidRPr="005A4160">
              <w:rPr>
                <w:szCs w:val="24"/>
                <w:lang w:eastAsia="ru-RU"/>
              </w:rPr>
              <w:t xml:space="preserve"> Солнечная 2-я, </w:t>
            </w:r>
            <w:proofErr w:type="spellStart"/>
            <w:r w:rsidRPr="005A4160">
              <w:rPr>
                <w:szCs w:val="24"/>
                <w:lang w:eastAsia="ru-RU"/>
              </w:rPr>
              <w:t>д</w:t>
            </w:r>
            <w:proofErr w:type="spellEnd"/>
            <w:r w:rsidRPr="005A4160">
              <w:rPr>
                <w:szCs w:val="24"/>
                <w:lang w:eastAsia="ru-RU"/>
              </w:rPr>
              <w:t xml:space="preserve"> 3</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C87DD9" w:rsidRPr="003A4750" w:rsidRDefault="00C87DD9" w:rsidP="002366CB">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64:44:0301</w:t>
            </w:r>
            <w:r>
              <w:rPr>
                <w:szCs w:val="28"/>
              </w:rPr>
              <w:t xml:space="preserve">02:154, </w:t>
            </w:r>
            <w:r w:rsidRPr="003A4750">
              <w:rPr>
                <w:szCs w:val="28"/>
              </w:rPr>
              <w:t xml:space="preserve">по адресу: </w:t>
            </w:r>
            <w:r w:rsidRPr="005A4160">
              <w:rPr>
                <w:szCs w:val="24"/>
                <w:lang w:eastAsia="ru-RU"/>
              </w:rPr>
              <w:t xml:space="preserve">Саратовская область, г Маркс, в 40 м на северо-восток от жилого дома по </w:t>
            </w:r>
            <w:proofErr w:type="spellStart"/>
            <w:r w:rsidRPr="005A4160">
              <w:rPr>
                <w:szCs w:val="24"/>
                <w:lang w:eastAsia="ru-RU"/>
              </w:rPr>
              <w:t>ул</w:t>
            </w:r>
            <w:proofErr w:type="spellEnd"/>
            <w:r w:rsidRPr="005A4160">
              <w:rPr>
                <w:szCs w:val="24"/>
                <w:lang w:eastAsia="ru-RU"/>
              </w:rPr>
              <w:t xml:space="preserve"> Солнечная 2-я, </w:t>
            </w:r>
            <w:proofErr w:type="spellStart"/>
            <w:r w:rsidRPr="005A4160">
              <w:rPr>
                <w:szCs w:val="24"/>
                <w:lang w:eastAsia="ru-RU"/>
              </w:rPr>
              <w:t>д</w:t>
            </w:r>
            <w:proofErr w:type="spellEnd"/>
            <w:r w:rsidRPr="005A4160">
              <w:rPr>
                <w:szCs w:val="24"/>
                <w:lang w:eastAsia="ru-RU"/>
              </w:rPr>
              <w:t xml:space="preserve"> 3</w:t>
            </w:r>
            <w:r>
              <w:t>,</w:t>
            </w:r>
            <w:r w:rsidRPr="003A4750">
              <w:rPr>
                <w:szCs w:val="28"/>
              </w:rPr>
              <w:t xml:space="preserve"> площадью: </w:t>
            </w:r>
            <w:r>
              <w:rPr>
                <w:szCs w:val="28"/>
              </w:rPr>
              <w:t>100</w:t>
            </w:r>
            <w:r w:rsidRPr="003A4750">
              <w:rPr>
                <w:szCs w:val="28"/>
              </w:rPr>
              <w:t>0 кв.м, линии связи ПАО «Ростелеком» отсутствуют.</w:t>
            </w:r>
          </w:p>
          <w:p w:rsidR="00C87DD9" w:rsidRPr="003A4750" w:rsidRDefault="00C87DD9" w:rsidP="002366CB">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t xml:space="preserve">Саратовская область, г Маркс, в 123 м на северо-запад от жилого дома по </w:t>
            </w:r>
            <w:proofErr w:type="spellStart"/>
            <w:r>
              <w:t>ул</w:t>
            </w:r>
            <w:proofErr w:type="spellEnd"/>
            <w:r>
              <w:t xml:space="preserve"> 1-й Сосновый проезд, </w:t>
            </w:r>
            <w:proofErr w:type="spellStart"/>
            <w:r>
              <w:t>д</w:t>
            </w:r>
            <w:proofErr w:type="spellEnd"/>
            <w:r>
              <w:t xml:space="preserve"> 9</w:t>
            </w:r>
            <w:r w:rsidRPr="003A4750">
              <w:rPr>
                <w:szCs w:val="28"/>
              </w:rPr>
              <w:t>, (</w:t>
            </w:r>
            <w:proofErr w:type="spellStart"/>
            <w:r w:rsidRPr="003A4750">
              <w:rPr>
                <w:szCs w:val="28"/>
              </w:rPr>
              <w:t>кад</w:t>
            </w:r>
            <w:proofErr w:type="spellEnd"/>
            <w:r w:rsidRPr="003A4750">
              <w:rPr>
                <w:szCs w:val="28"/>
              </w:rPr>
              <w:t>. номер 64:44:0301</w:t>
            </w:r>
            <w:r>
              <w:rPr>
                <w:szCs w:val="28"/>
              </w:rPr>
              <w:t>02:154</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при строительстве </w:t>
            </w:r>
            <w:r w:rsidRPr="003A4750">
              <w:rPr>
                <w:szCs w:val="28"/>
              </w:rPr>
              <w:t xml:space="preserve">ВЛИ-0,4 кВ от </w:t>
            </w:r>
            <w:r>
              <w:rPr>
                <w:szCs w:val="28"/>
              </w:rPr>
              <w:t>З</w:t>
            </w:r>
            <w:r w:rsidRPr="003A4750">
              <w:rPr>
                <w:szCs w:val="28"/>
              </w:rPr>
              <w:t>ТП-</w:t>
            </w:r>
            <w:r>
              <w:rPr>
                <w:szCs w:val="28"/>
              </w:rPr>
              <w:t xml:space="preserve">104, </w:t>
            </w:r>
            <w:r>
              <w:rPr>
                <w:szCs w:val="28"/>
              </w:rPr>
              <w:br/>
            </w:r>
            <w:r w:rsidRPr="003A4750">
              <w:rPr>
                <w:szCs w:val="28"/>
              </w:rPr>
              <w:t>Ф-6</w:t>
            </w:r>
            <w:r>
              <w:rPr>
                <w:szCs w:val="28"/>
              </w:rPr>
              <w:t>05</w:t>
            </w:r>
            <w:r w:rsidRPr="003A4750">
              <w:rPr>
                <w:szCs w:val="28"/>
              </w:rPr>
              <w:t>. 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
          <w:p w:rsidR="00C87DD9" w:rsidRPr="003A4750" w:rsidRDefault="00C87DD9" w:rsidP="002366CB">
            <w:pPr>
              <w:spacing w:line="216" w:lineRule="auto"/>
              <w:ind w:firstLine="567"/>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64:44:030</w:t>
            </w:r>
            <w:r>
              <w:rPr>
                <w:szCs w:val="28"/>
              </w:rPr>
              <w:t>102</w:t>
            </w:r>
            <w:r w:rsidRPr="003A4750">
              <w:rPr>
                <w:szCs w:val="28"/>
              </w:rPr>
              <w:t>:</w:t>
            </w:r>
            <w:r>
              <w:rPr>
                <w:szCs w:val="28"/>
              </w:rPr>
              <w:t>154</w:t>
            </w:r>
            <w:r w:rsidRPr="003A4750">
              <w:rPr>
                <w:szCs w:val="28"/>
              </w:rPr>
              <w:t>,</w:t>
            </w:r>
            <w:r>
              <w:rPr>
                <w:szCs w:val="28"/>
              </w:rPr>
              <w:t xml:space="preserve"> площадью 1000 кв. м,</w:t>
            </w:r>
            <w:r w:rsidRPr="003A4750">
              <w:rPr>
                <w:szCs w:val="28"/>
              </w:rPr>
              <w:t xml:space="preserve"> по адресу</w:t>
            </w:r>
            <w:r>
              <w:rPr>
                <w:szCs w:val="28"/>
              </w:rPr>
              <w:t>:</w:t>
            </w:r>
            <w:r w:rsidRPr="003A4750">
              <w:rPr>
                <w:szCs w:val="28"/>
              </w:rPr>
              <w:t xml:space="preserve"> </w:t>
            </w:r>
            <w:r w:rsidRPr="005A4160">
              <w:rPr>
                <w:szCs w:val="24"/>
                <w:lang w:eastAsia="ru-RU"/>
              </w:rPr>
              <w:t xml:space="preserve">Саратовская область, г Маркс, в 40 м на северо-восток от жилого дома по </w:t>
            </w:r>
            <w:proofErr w:type="spellStart"/>
            <w:r w:rsidRPr="005A4160">
              <w:rPr>
                <w:szCs w:val="24"/>
                <w:lang w:eastAsia="ru-RU"/>
              </w:rPr>
              <w:t>ул</w:t>
            </w:r>
            <w:proofErr w:type="spellEnd"/>
            <w:r w:rsidRPr="005A4160">
              <w:rPr>
                <w:szCs w:val="24"/>
                <w:lang w:eastAsia="ru-RU"/>
              </w:rPr>
              <w:t xml:space="preserve"> </w:t>
            </w:r>
            <w:r w:rsidRPr="005A4160">
              <w:rPr>
                <w:szCs w:val="24"/>
                <w:lang w:eastAsia="ru-RU"/>
              </w:rPr>
              <w:lastRenderedPageBreak/>
              <w:t xml:space="preserve">Солнечная 2-я, </w:t>
            </w:r>
            <w:proofErr w:type="spellStart"/>
            <w:r w:rsidRPr="005A4160">
              <w:rPr>
                <w:szCs w:val="24"/>
                <w:lang w:eastAsia="ru-RU"/>
              </w:rPr>
              <w:t>д</w:t>
            </w:r>
            <w:proofErr w:type="spellEnd"/>
            <w:r w:rsidRPr="005A4160">
              <w:rPr>
                <w:szCs w:val="24"/>
                <w:lang w:eastAsia="ru-RU"/>
              </w:rPr>
              <w:t xml:space="preserve"> 3</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C87DD9" w:rsidRPr="003A4750" w:rsidRDefault="00C87DD9" w:rsidP="002366CB">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Pr="005A4160">
              <w:rPr>
                <w:szCs w:val="24"/>
                <w:lang w:eastAsia="ru-RU"/>
              </w:rPr>
              <w:t xml:space="preserve">Саратовская область, г Маркс, в 40 м на северо-восток от жилого дома по </w:t>
            </w:r>
            <w:proofErr w:type="spellStart"/>
            <w:r w:rsidRPr="005A4160">
              <w:rPr>
                <w:szCs w:val="24"/>
                <w:lang w:eastAsia="ru-RU"/>
              </w:rPr>
              <w:t>ул</w:t>
            </w:r>
            <w:proofErr w:type="spellEnd"/>
            <w:r w:rsidRPr="005A4160">
              <w:rPr>
                <w:szCs w:val="24"/>
                <w:lang w:eastAsia="ru-RU"/>
              </w:rPr>
              <w:t xml:space="preserve"> Солнечная 2-я, </w:t>
            </w:r>
            <w:proofErr w:type="spellStart"/>
            <w:r w:rsidRPr="005A4160">
              <w:rPr>
                <w:szCs w:val="24"/>
                <w:lang w:eastAsia="ru-RU"/>
              </w:rPr>
              <w:t>д</w:t>
            </w:r>
            <w:proofErr w:type="spellEnd"/>
            <w:r w:rsidRPr="005A4160">
              <w:rPr>
                <w:szCs w:val="24"/>
                <w:lang w:eastAsia="ru-RU"/>
              </w:rPr>
              <w:t xml:space="preserve"> 3</w:t>
            </w:r>
            <w:r w:rsidRPr="003A4750">
              <w:rPr>
                <w:color w:val="000000"/>
                <w:szCs w:val="28"/>
                <w:lang w:eastAsia="ru-RU"/>
              </w:rPr>
              <w:t xml:space="preserve">, </w:t>
            </w:r>
            <w:r>
              <w:rPr>
                <w:color w:val="000000"/>
                <w:szCs w:val="28"/>
                <w:lang w:eastAsia="ru-RU"/>
              </w:rPr>
              <w:t>к</w:t>
            </w:r>
            <w:r w:rsidRPr="003A4750">
              <w:rPr>
                <w:color w:val="000000"/>
                <w:szCs w:val="28"/>
                <w:lang w:eastAsia="ru-RU"/>
              </w:rPr>
              <w:t>адастровый номер: 64:44:0301</w:t>
            </w:r>
            <w:r>
              <w:rPr>
                <w:color w:val="000000"/>
                <w:szCs w:val="28"/>
                <w:lang w:eastAsia="ru-RU"/>
              </w:rPr>
              <w:t>02:154</w:t>
            </w:r>
            <w:r w:rsidRPr="003A4750">
              <w:rPr>
                <w:szCs w:val="28"/>
              </w:rPr>
              <w:t xml:space="preserve">, </w:t>
            </w:r>
            <w:r>
              <w:rPr>
                <w:szCs w:val="28"/>
              </w:rPr>
              <w:t xml:space="preserve">возможно выполнить от существующей водопроводной сети, проложенной по ул. Солнечная 2-я, водопроводная сеть тупиковая, диаметр сети 100 мм, глубина заложения 2,0 м, материал труб – сталь. </w:t>
            </w:r>
          </w:p>
          <w:p w:rsidR="00C87DD9" w:rsidRPr="002366CB" w:rsidRDefault="00C87DD9" w:rsidP="005A4160">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Pr="005A4160">
              <w:rPr>
                <w:szCs w:val="24"/>
                <w:lang w:eastAsia="ru-RU"/>
              </w:rPr>
              <w:t xml:space="preserve">Саратовская область, г Маркс, в 40 м на северо-восток от жилого дома по </w:t>
            </w:r>
            <w:proofErr w:type="spellStart"/>
            <w:r w:rsidRPr="005A4160">
              <w:rPr>
                <w:szCs w:val="24"/>
                <w:lang w:eastAsia="ru-RU"/>
              </w:rPr>
              <w:t>ул</w:t>
            </w:r>
            <w:proofErr w:type="spellEnd"/>
            <w:r w:rsidRPr="005A4160">
              <w:rPr>
                <w:szCs w:val="24"/>
                <w:lang w:eastAsia="ru-RU"/>
              </w:rPr>
              <w:t xml:space="preserve"> Солнечная 2-я, </w:t>
            </w:r>
            <w:proofErr w:type="spellStart"/>
            <w:r w:rsidRPr="005A4160">
              <w:rPr>
                <w:szCs w:val="24"/>
                <w:lang w:eastAsia="ru-RU"/>
              </w:rPr>
              <w:t>д</w:t>
            </w:r>
            <w:proofErr w:type="spellEnd"/>
            <w:r w:rsidRPr="005A4160">
              <w:rPr>
                <w:szCs w:val="24"/>
                <w:lang w:eastAsia="ru-RU"/>
              </w:rPr>
              <w:t xml:space="preserve"> 3</w:t>
            </w:r>
            <w:r w:rsidRPr="003A4750">
              <w:rPr>
                <w:color w:val="000000"/>
                <w:szCs w:val="28"/>
                <w:lang w:eastAsia="ru-RU"/>
              </w:rPr>
              <w:t>, Кадастровый номер: 64:44:0301</w:t>
            </w:r>
            <w:r>
              <w:rPr>
                <w:color w:val="000000"/>
                <w:szCs w:val="28"/>
                <w:lang w:eastAsia="ru-RU"/>
              </w:rPr>
              <w:t>02</w:t>
            </w:r>
            <w:r w:rsidRPr="003A4750">
              <w:rPr>
                <w:color w:val="000000"/>
                <w:szCs w:val="28"/>
                <w:lang w:eastAsia="ru-RU"/>
              </w:rPr>
              <w:t>:</w:t>
            </w:r>
            <w:r>
              <w:rPr>
                <w:color w:val="000000"/>
                <w:szCs w:val="28"/>
                <w:lang w:eastAsia="ru-RU"/>
              </w:rPr>
              <w:t>154</w:t>
            </w:r>
            <w:r w:rsidRPr="003A4750">
              <w:rPr>
                <w:color w:val="000000"/>
                <w:szCs w:val="28"/>
                <w:lang w:eastAsia="ru-RU"/>
              </w:rPr>
              <w:t xml:space="preserve">, </w:t>
            </w:r>
            <w:r>
              <w:rPr>
                <w:color w:val="000000"/>
                <w:szCs w:val="28"/>
                <w:lang w:eastAsia="ru-RU"/>
              </w:rPr>
              <w:t>в данном районе канализационные сети ООО «Водоканал» отсутствуют. Расстояние до ближайшей возможной точки подключения, располагающейся на ул. Аэродромная, составляет ориентировочно 1,08 км.</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34</w:t>
            </w:r>
          </w:p>
        </w:tc>
        <w:tc>
          <w:tcPr>
            <w:tcW w:w="3115" w:type="dxa"/>
            <w:vAlign w:val="center"/>
          </w:tcPr>
          <w:p w:rsidR="00C87DD9" w:rsidRPr="00533940" w:rsidRDefault="00C87DD9" w:rsidP="007152FA">
            <w:pPr>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4B5879" w:rsidRDefault="004B5879"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682FB6" w:rsidRDefault="00682FB6" w:rsidP="008756F7">
      <w:pPr>
        <w:ind w:firstLine="0"/>
        <w:jc w:val="center"/>
      </w:pPr>
    </w:p>
    <w:p w:rsidR="004B5879" w:rsidRDefault="004B5879" w:rsidP="008756F7">
      <w:pPr>
        <w:ind w:firstLine="0"/>
        <w:jc w:val="center"/>
      </w:pPr>
    </w:p>
    <w:p w:rsidR="007C4437" w:rsidRPr="0042234B" w:rsidRDefault="007C4437" w:rsidP="008756F7">
      <w:pPr>
        <w:ind w:firstLine="0"/>
        <w:jc w:val="center"/>
      </w:pPr>
      <w:r w:rsidRPr="0042234B">
        <w:t>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42234B" w:rsidRDefault="00CC40B5" w:rsidP="00CC40B5"/>
    <w:p w:rsidR="000B0351" w:rsidRPr="0042234B" w:rsidRDefault="00D42A68" w:rsidP="007C4437">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944AA">
        <w:rPr>
          <w:szCs w:val="28"/>
        </w:rPr>
        <w:t>1</w:t>
      </w:r>
      <w:r w:rsidR="000B0351" w:rsidRPr="0042234B">
        <w:rPr>
          <w:szCs w:val="28"/>
        </w:rPr>
        <w:t xml:space="preserve"> </w:t>
      </w:r>
    </w:p>
    <w:p w:rsidR="007C4437" w:rsidRPr="0042234B" w:rsidRDefault="000B0351" w:rsidP="007C4437">
      <w:pPr>
        <w:autoSpaceDE w:val="0"/>
        <w:autoSpaceDN w:val="0"/>
        <w:adjustRightInd w:val="0"/>
        <w:jc w:val="right"/>
        <w:rPr>
          <w:szCs w:val="28"/>
        </w:rPr>
      </w:pPr>
      <w:r w:rsidRPr="0042234B">
        <w:rPr>
          <w:szCs w:val="28"/>
        </w:rPr>
        <w:t>к документации об аукционе</w:t>
      </w:r>
    </w:p>
    <w:p w:rsidR="00481578" w:rsidRPr="0042234B" w:rsidRDefault="00481578" w:rsidP="007C4437">
      <w:pPr>
        <w:autoSpaceDE w:val="0"/>
        <w:autoSpaceDN w:val="0"/>
        <w:adjustRightInd w:val="0"/>
        <w:jc w:val="right"/>
        <w:rPr>
          <w:szCs w:val="28"/>
        </w:rPr>
      </w:pPr>
    </w:p>
    <w:p w:rsidR="00D93E02" w:rsidRPr="0042234B" w:rsidRDefault="00D93E02" w:rsidP="00961280">
      <w:pPr>
        <w:jc w:val="center"/>
      </w:pPr>
      <w:r w:rsidRPr="0042234B">
        <w:t>ФОРМА ЗАЯВКИ</w:t>
      </w:r>
    </w:p>
    <w:p w:rsidR="00D93E02" w:rsidRDefault="00D93E02" w:rsidP="00961280">
      <w:pPr>
        <w:jc w:val="center"/>
      </w:pPr>
      <w:r w:rsidRPr="0042234B">
        <w:t>на участие</w:t>
      </w:r>
      <w:r w:rsidR="003F3AAE">
        <w:t xml:space="preserve"> в аукционе </w:t>
      </w:r>
      <w:r w:rsidR="00646C22">
        <w:t>по продаже</w:t>
      </w:r>
      <w:r w:rsidRPr="0042234B">
        <w:t xml:space="preserve"> земельн</w:t>
      </w:r>
      <w:r w:rsidR="0067093C">
        <w:t>ых</w:t>
      </w:r>
      <w:r w:rsidR="00646C22">
        <w:t xml:space="preserve"> </w:t>
      </w:r>
      <w:r w:rsidR="00A66FDF" w:rsidRPr="0042234B">
        <w:t>участ</w:t>
      </w:r>
      <w:r w:rsidR="0067093C">
        <w:t>ков</w:t>
      </w:r>
    </w:p>
    <w:p w:rsidR="008756F7" w:rsidRPr="0042234B" w:rsidRDefault="008756F7"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lastRenderedPageBreak/>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lastRenderedPageBreak/>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купли-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0B0351" w:rsidRPr="0042234B" w:rsidRDefault="00BD0E0C" w:rsidP="00646C22">
      <w:pPr>
        <w:tabs>
          <w:tab w:val="left" w:pos="7350"/>
          <w:tab w:val="right" w:pos="9525"/>
        </w:tabs>
        <w:autoSpaceDE w:val="0"/>
        <w:autoSpaceDN w:val="0"/>
        <w:adjustRightInd w:val="0"/>
        <w:jc w:val="left"/>
        <w:rPr>
          <w:szCs w:val="28"/>
        </w:rPr>
      </w:pPr>
      <w:r>
        <w:rPr>
          <w:szCs w:val="28"/>
        </w:rPr>
        <w:t xml:space="preserve">                                                                             </w:t>
      </w:r>
      <w:r w:rsidR="00907C21" w:rsidRPr="0042234B">
        <w:rPr>
          <w:szCs w:val="28"/>
        </w:rPr>
        <w:t xml:space="preserve">Приложение </w:t>
      </w:r>
      <w:r w:rsidR="004524E1" w:rsidRPr="0042234B">
        <w:rPr>
          <w:szCs w:val="28"/>
        </w:rPr>
        <w:t xml:space="preserve">№ </w:t>
      </w:r>
      <w:r w:rsidR="00907C21"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E41DB9" w:rsidRPr="00221D07" w:rsidRDefault="00E41DB9" w:rsidP="007C4437">
      <w:pPr>
        <w:ind w:firstLine="567"/>
        <w:jc w:val="center"/>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w:t>
            </w:r>
            <w:r w:rsidRPr="005675B8">
              <w:rPr>
                <w:szCs w:val="28"/>
                <w:lang w:eastAsia="ru-RU"/>
              </w:rPr>
              <w:lastRenderedPageBreak/>
              <w:t>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7E7A97">
        <w:rPr>
          <w:noProof/>
          <w:szCs w:val="28"/>
          <w:lang w:eastAsia="ru-RU"/>
        </w:rPr>
        <w:t>.</w:t>
      </w:r>
      <w:r w:rsidR="00E20AB5">
        <w:rPr>
          <w:noProof/>
          <w:szCs w:val="28"/>
          <w:lang w:eastAsia="ru-RU"/>
        </w:rPr>
        <w:t xml:space="preserve"> </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r w:rsidRPr="0042234B">
        <w:rPr>
          <w:szCs w:val="28"/>
        </w:rPr>
        <w:t>р</w:t>
      </w:r>
      <w:proofErr w:type="spellEnd"/>
      <w:r w:rsidRPr="0042234B">
        <w:rPr>
          <w:szCs w:val="28"/>
        </w:rPr>
        <w:t xml:space="preserve">/с 40101810300000010010 Получатель ИНН 6443011355 КПП 644301001; Управление Федерального казначейства по Саратовской области. </w:t>
      </w:r>
      <w:r w:rsidRPr="0042234B">
        <w:rPr>
          <w:szCs w:val="28"/>
        </w:rPr>
        <w:lastRenderedPageBreak/>
        <w:t>Администрация Марксовского муниципального района; отделение Саратов г.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lastRenderedPageBreak/>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F23C2C" w:rsidRDefault="00F23C2C" w:rsidP="00F23C2C">
      <w:pPr>
        <w:ind w:firstLine="0"/>
        <w:rPr>
          <w:szCs w:val="28"/>
        </w:rPr>
      </w:pPr>
      <w:r>
        <w:rPr>
          <w:szCs w:val="28"/>
        </w:rPr>
        <w:t xml:space="preserve">Начальник отдела по земельным отношениям </w:t>
      </w:r>
    </w:p>
    <w:p w:rsidR="00F23C2C" w:rsidRDefault="00F23C2C" w:rsidP="00F23C2C">
      <w:pPr>
        <w:ind w:firstLine="0"/>
        <w:rPr>
          <w:szCs w:val="28"/>
        </w:rPr>
      </w:pPr>
      <w:r>
        <w:rPr>
          <w:szCs w:val="28"/>
        </w:rPr>
        <w:t>управления земельно-имущественных отношений</w:t>
      </w:r>
    </w:p>
    <w:p w:rsidR="00F23C2C" w:rsidRDefault="00F23C2C" w:rsidP="00F23C2C">
      <w:pPr>
        <w:ind w:firstLine="0"/>
        <w:rPr>
          <w:szCs w:val="28"/>
        </w:rPr>
      </w:pPr>
      <w:r>
        <w:rPr>
          <w:szCs w:val="28"/>
        </w:rPr>
        <w:t xml:space="preserve">администрации Марксовского </w:t>
      </w:r>
    </w:p>
    <w:p w:rsidR="00F23C2C" w:rsidRPr="0042234B" w:rsidRDefault="00F23C2C" w:rsidP="00F23C2C">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Т.А. Черепнина</w:t>
      </w:r>
    </w:p>
    <w:sectPr w:rsidR="00F23C2C"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3A" w:rsidRDefault="00E1523A" w:rsidP="00E237C0">
      <w:r>
        <w:separator/>
      </w:r>
    </w:p>
  </w:endnote>
  <w:endnote w:type="continuationSeparator" w:id="0">
    <w:p w:rsidR="00E1523A" w:rsidRDefault="00E1523A"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0A" w:rsidRDefault="001D690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3A" w:rsidRPr="00FB44C3" w:rsidRDefault="00E1523A" w:rsidP="00FB44C3">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3A" w:rsidRPr="0070140F" w:rsidRDefault="00E1523A"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3A" w:rsidRDefault="00E1523A" w:rsidP="00E237C0">
      <w:r>
        <w:separator/>
      </w:r>
    </w:p>
  </w:footnote>
  <w:footnote w:type="continuationSeparator" w:id="0">
    <w:p w:rsidR="00E1523A" w:rsidRDefault="00E1523A"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3A" w:rsidRDefault="00250FE4" w:rsidP="00F12E2D">
    <w:pPr>
      <w:pStyle w:val="a5"/>
      <w:framePr w:wrap="around" w:vAnchor="text" w:hAnchor="margin" w:xAlign="center" w:y="1"/>
      <w:rPr>
        <w:rStyle w:val="a7"/>
      </w:rPr>
    </w:pPr>
    <w:r>
      <w:rPr>
        <w:rStyle w:val="a7"/>
      </w:rPr>
      <w:fldChar w:fldCharType="begin"/>
    </w:r>
    <w:r w:rsidR="00E1523A">
      <w:rPr>
        <w:rStyle w:val="a7"/>
      </w:rPr>
      <w:instrText xml:space="preserve">PAGE  </w:instrText>
    </w:r>
    <w:r>
      <w:rPr>
        <w:rStyle w:val="a7"/>
      </w:rPr>
      <w:fldChar w:fldCharType="end"/>
    </w:r>
  </w:p>
  <w:p w:rsidR="00E1523A" w:rsidRDefault="00E152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3A" w:rsidRPr="002B1DE3" w:rsidRDefault="00E1523A"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0A" w:rsidRDefault="001D69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4"/>
  </w:num>
  <w:num w:numId="4">
    <w:abstractNumId w:val="11"/>
  </w:num>
  <w:num w:numId="5">
    <w:abstractNumId w:val="4"/>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7E4B"/>
    <w:rsid w:val="000852A3"/>
    <w:rsid w:val="000A1A21"/>
    <w:rsid w:val="000A35EB"/>
    <w:rsid w:val="000B0351"/>
    <w:rsid w:val="000B0534"/>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618"/>
    <w:rsid w:val="000E4733"/>
    <w:rsid w:val="000E5D82"/>
    <w:rsid w:val="000E7FB8"/>
    <w:rsid w:val="000F596E"/>
    <w:rsid w:val="00104F33"/>
    <w:rsid w:val="00104F95"/>
    <w:rsid w:val="001079E1"/>
    <w:rsid w:val="00116086"/>
    <w:rsid w:val="0012008B"/>
    <w:rsid w:val="0012309D"/>
    <w:rsid w:val="0012319D"/>
    <w:rsid w:val="00123A4E"/>
    <w:rsid w:val="00133294"/>
    <w:rsid w:val="00135331"/>
    <w:rsid w:val="00136429"/>
    <w:rsid w:val="00137262"/>
    <w:rsid w:val="00143939"/>
    <w:rsid w:val="001518D6"/>
    <w:rsid w:val="001528BF"/>
    <w:rsid w:val="001528C0"/>
    <w:rsid w:val="00154161"/>
    <w:rsid w:val="001544CF"/>
    <w:rsid w:val="00156A0A"/>
    <w:rsid w:val="00164409"/>
    <w:rsid w:val="001702CA"/>
    <w:rsid w:val="0017512E"/>
    <w:rsid w:val="00181AD4"/>
    <w:rsid w:val="00184B3B"/>
    <w:rsid w:val="0019023E"/>
    <w:rsid w:val="001921F9"/>
    <w:rsid w:val="0019689A"/>
    <w:rsid w:val="00196A51"/>
    <w:rsid w:val="00196F8C"/>
    <w:rsid w:val="001A0680"/>
    <w:rsid w:val="001B07B0"/>
    <w:rsid w:val="001B2501"/>
    <w:rsid w:val="001B3368"/>
    <w:rsid w:val="001B5A36"/>
    <w:rsid w:val="001C11C6"/>
    <w:rsid w:val="001C1613"/>
    <w:rsid w:val="001C5AB9"/>
    <w:rsid w:val="001C65CA"/>
    <w:rsid w:val="001D35A8"/>
    <w:rsid w:val="001D3884"/>
    <w:rsid w:val="001D654F"/>
    <w:rsid w:val="001D690A"/>
    <w:rsid w:val="001E1CA7"/>
    <w:rsid w:val="001E60B5"/>
    <w:rsid w:val="001E6D27"/>
    <w:rsid w:val="001F13A0"/>
    <w:rsid w:val="001F1C1C"/>
    <w:rsid w:val="001F45D6"/>
    <w:rsid w:val="00201A18"/>
    <w:rsid w:val="00206167"/>
    <w:rsid w:val="00212608"/>
    <w:rsid w:val="00221D07"/>
    <w:rsid w:val="002239CD"/>
    <w:rsid w:val="0023550E"/>
    <w:rsid w:val="00235B3C"/>
    <w:rsid w:val="002366CB"/>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60CB"/>
    <w:rsid w:val="0027617A"/>
    <w:rsid w:val="00282737"/>
    <w:rsid w:val="00285276"/>
    <w:rsid w:val="002918CA"/>
    <w:rsid w:val="00293801"/>
    <w:rsid w:val="00294D01"/>
    <w:rsid w:val="002971F4"/>
    <w:rsid w:val="002A0270"/>
    <w:rsid w:val="002A08BF"/>
    <w:rsid w:val="002A268B"/>
    <w:rsid w:val="002A2F17"/>
    <w:rsid w:val="002A37E4"/>
    <w:rsid w:val="002A5FA4"/>
    <w:rsid w:val="002B1DE3"/>
    <w:rsid w:val="002B59D7"/>
    <w:rsid w:val="002B7394"/>
    <w:rsid w:val="002D13F1"/>
    <w:rsid w:val="002D17C9"/>
    <w:rsid w:val="002D1CE9"/>
    <w:rsid w:val="002D3F64"/>
    <w:rsid w:val="002D5D46"/>
    <w:rsid w:val="002D6FD9"/>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41B7"/>
    <w:rsid w:val="00376547"/>
    <w:rsid w:val="00380E18"/>
    <w:rsid w:val="00383E2B"/>
    <w:rsid w:val="00384BF4"/>
    <w:rsid w:val="00387C8C"/>
    <w:rsid w:val="00397127"/>
    <w:rsid w:val="003A10E3"/>
    <w:rsid w:val="003A34ED"/>
    <w:rsid w:val="003A387A"/>
    <w:rsid w:val="003B0DC4"/>
    <w:rsid w:val="003B1821"/>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503409"/>
    <w:rsid w:val="00505BA4"/>
    <w:rsid w:val="00506731"/>
    <w:rsid w:val="00510BB8"/>
    <w:rsid w:val="005113CA"/>
    <w:rsid w:val="00521B74"/>
    <w:rsid w:val="00525445"/>
    <w:rsid w:val="00527993"/>
    <w:rsid w:val="00530A2B"/>
    <w:rsid w:val="00532F22"/>
    <w:rsid w:val="00533940"/>
    <w:rsid w:val="005352BE"/>
    <w:rsid w:val="00536664"/>
    <w:rsid w:val="00546834"/>
    <w:rsid w:val="00550A66"/>
    <w:rsid w:val="00551AD4"/>
    <w:rsid w:val="00554436"/>
    <w:rsid w:val="00557D3F"/>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3519"/>
    <w:rsid w:val="00646C22"/>
    <w:rsid w:val="00647F7F"/>
    <w:rsid w:val="00650407"/>
    <w:rsid w:val="006603E0"/>
    <w:rsid w:val="006608DC"/>
    <w:rsid w:val="00662ABC"/>
    <w:rsid w:val="00662EC5"/>
    <w:rsid w:val="00666A61"/>
    <w:rsid w:val="0067093C"/>
    <w:rsid w:val="00676810"/>
    <w:rsid w:val="00676AB1"/>
    <w:rsid w:val="00682548"/>
    <w:rsid w:val="00682FB6"/>
    <w:rsid w:val="00686193"/>
    <w:rsid w:val="006914AF"/>
    <w:rsid w:val="00693517"/>
    <w:rsid w:val="006948FF"/>
    <w:rsid w:val="0069642B"/>
    <w:rsid w:val="006A0756"/>
    <w:rsid w:val="006A7395"/>
    <w:rsid w:val="006B661C"/>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61F0"/>
    <w:rsid w:val="008963C3"/>
    <w:rsid w:val="008A0EEC"/>
    <w:rsid w:val="008A2DF2"/>
    <w:rsid w:val="008A4D66"/>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356D"/>
    <w:rsid w:val="009267CD"/>
    <w:rsid w:val="00933E75"/>
    <w:rsid w:val="00935144"/>
    <w:rsid w:val="00935DF5"/>
    <w:rsid w:val="009402D0"/>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3CE"/>
    <w:rsid w:val="0097776B"/>
    <w:rsid w:val="0098126D"/>
    <w:rsid w:val="009845B7"/>
    <w:rsid w:val="00985F03"/>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11DA0"/>
    <w:rsid w:val="00A156A2"/>
    <w:rsid w:val="00A20BD4"/>
    <w:rsid w:val="00A22580"/>
    <w:rsid w:val="00A24872"/>
    <w:rsid w:val="00A25BB0"/>
    <w:rsid w:val="00A261AE"/>
    <w:rsid w:val="00A26611"/>
    <w:rsid w:val="00A266AE"/>
    <w:rsid w:val="00A27B42"/>
    <w:rsid w:val="00A27DFC"/>
    <w:rsid w:val="00A3033D"/>
    <w:rsid w:val="00A31428"/>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4294E"/>
    <w:rsid w:val="00B43784"/>
    <w:rsid w:val="00B44632"/>
    <w:rsid w:val="00B467F2"/>
    <w:rsid w:val="00B46871"/>
    <w:rsid w:val="00B47709"/>
    <w:rsid w:val="00B52C1B"/>
    <w:rsid w:val="00B56790"/>
    <w:rsid w:val="00B5796B"/>
    <w:rsid w:val="00B604AB"/>
    <w:rsid w:val="00B62DCD"/>
    <w:rsid w:val="00B65C82"/>
    <w:rsid w:val="00B71E7A"/>
    <w:rsid w:val="00B7293D"/>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6512"/>
    <w:rsid w:val="00BE070C"/>
    <w:rsid w:val="00BF08F7"/>
    <w:rsid w:val="00BF1926"/>
    <w:rsid w:val="00BF2E99"/>
    <w:rsid w:val="00BF37EE"/>
    <w:rsid w:val="00C0286C"/>
    <w:rsid w:val="00C0580F"/>
    <w:rsid w:val="00C0688F"/>
    <w:rsid w:val="00C13374"/>
    <w:rsid w:val="00C16C3D"/>
    <w:rsid w:val="00C23E25"/>
    <w:rsid w:val="00C26CBE"/>
    <w:rsid w:val="00C3344B"/>
    <w:rsid w:val="00C36520"/>
    <w:rsid w:val="00C42308"/>
    <w:rsid w:val="00C44740"/>
    <w:rsid w:val="00C46035"/>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DD9"/>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C5C"/>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24EF"/>
    <w:rsid w:val="00E35A5C"/>
    <w:rsid w:val="00E36443"/>
    <w:rsid w:val="00E37106"/>
    <w:rsid w:val="00E406F3"/>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6089"/>
    <w:rsid w:val="00E87017"/>
    <w:rsid w:val="00E9129F"/>
    <w:rsid w:val="00EA1FA3"/>
    <w:rsid w:val="00EA3450"/>
    <w:rsid w:val="00EA4DAB"/>
    <w:rsid w:val="00EA5887"/>
    <w:rsid w:val="00EA65F3"/>
    <w:rsid w:val="00EB64F2"/>
    <w:rsid w:val="00EC2D22"/>
    <w:rsid w:val="00EC4239"/>
    <w:rsid w:val="00EC5CA5"/>
    <w:rsid w:val="00EC7211"/>
    <w:rsid w:val="00ED1406"/>
    <w:rsid w:val="00ED2312"/>
    <w:rsid w:val="00EE0122"/>
    <w:rsid w:val="00EE3546"/>
    <w:rsid w:val="00EE6384"/>
    <w:rsid w:val="00EF0E8C"/>
    <w:rsid w:val="00EF3CB8"/>
    <w:rsid w:val="00EF413C"/>
    <w:rsid w:val="00EF47AE"/>
    <w:rsid w:val="00EF4F0A"/>
    <w:rsid w:val="00F02891"/>
    <w:rsid w:val="00F06957"/>
    <w:rsid w:val="00F11249"/>
    <w:rsid w:val="00F11570"/>
    <w:rsid w:val="00F11F90"/>
    <w:rsid w:val="00F12E2D"/>
    <w:rsid w:val="00F136F9"/>
    <w:rsid w:val="00F235B7"/>
    <w:rsid w:val="00F23C2C"/>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1267-02AB-4BAE-9A47-B4984666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35</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72281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36</cp:revision>
  <cp:lastPrinted>2020-08-27T07:00:00Z</cp:lastPrinted>
  <dcterms:created xsi:type="dcterms:W3CDTF">2020-06-10T11:35:00Z</dcterms:created>
  <dcterms:modified xsi:type="dcterms:W3CDTF">2020-08-27T07:02:00Z</dcterms:modified>
</cp:coreProperties>
</file>