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3C" w:rsidRDefault="00CF5F3C" w:rsidP="00CF5F3C">
      <w:pPr>
        <w:pStyle w:val="ae"/>
        <w:widowControl w:val="0"/>
        <w:numPr>
          <w:ilvl w:val="0"/>
          <w:numId w:val="13"/>
        </w:numPr>
        <w:tabs>
          <w:tab w:val="left" w:pos="708"/>
        </w:tabs>
        <w:suppressAutoHyphens/>
        <w:autoSpaceDN w:val="0"/>
        <w:spacing w:after="0" w:line="216" w:lineRule="auto"/>
        <w:jc w:val="center"/>
        <w:rPr>
          <w:szCs w:val="28"/>
        </w:rPr>
      </w:pPr>
      <w:r>
        <w:rPr>
          <w:szCs w:val="28"/>
        </w:rPr>
        <w:t>АДМИНИСТРАЦИЯ МАРКСОВСКОГО МУНИЦИПАЛЬНОГО</w:t>
      </w:r>
    </w:p>
    <w:p w:rsidR="00CF5F3C" w:rsidRDefault="00CF5F3C" w:rsidP="00CF5F3C">
      <w:pPr>
        <w:pStyle w:val="ae"/>
        <w:widowControl w:val="0"/>
        <w:numPr>
          <w:ilvl w:val="0"/>
          <w:numId w:val="14"/>
        </w:numPr>
        <w:tabs>
          <w:tab w:val="left" w:pos="708"/>
        </w:tabs>
        <w:suppressAutoHyphens/>
        <w:autoSpaceDN w:val="0"/>
        <w:spacing w:after="0" w:line="216" w:lineRule="auto"/>
        <w:jc w:val="center"/>
        <w:rPr>
          <w:szCs w:val="28"/>
        </w:rPr>
      </w:pPr>
      <w:r>
        <w:rPr>
          <w:szCs w:val="28"/>
        </w:rPr>
        <w:t>РАЙОНА САРАТОВСКОЙ ОБЛАСТИ</w:t>
      </w:r>
    </w:p>
    <w:p w:rsidR="00CF5F3C" w:rsidRDefault="00CF5F3C" w:rsidP="00CF5F3C">
      <w:pPr>
        <w:pStyle w:val="ae"/>
        <w:widowControl w:val="0"/>
        <w:numPr>
          <w:ilvl w:val="0"/>
          <w:numId w:val="14"/>
        </w:numPr>
        <w:tabs>
          <w:tab w:val="left" w:pos="708"/>
        </w:tabs>
        <w:suppressAutoHyphens/>
        <w:autoSpaceDN w:val="0"/>
        <w:spacing w:after="0" w:line="216" w:lineRule="auto"/>
        <w:jc w:val="center"/>
        <w:rPr>
          <w:b/>
          <w:szCs w:val="28"/>
        </w:rPr>
      </w:pPr>
      <w:r>
        <w:rPr>
          <w:b/>
          <w:szCs w:val="28"/>
        </w:rPr>
        <w:t>П О С Т А Н О В Л Е Н И Е</w:t>
      </w:r>
    </w:p>
    <w:p w:rsidR="00CF5F3C" w:rsidRDefault="00CF5F3C" w:rsidP="00CF5F3C">
      <w:pPr>
        <w:pStyle w:val="ae"/>
        <w:tabs>
          <w:tab w:val="left" w:pos="1965"/>
        </w:tabs>
        <w:spacing w:line="216" w:lineRule="auto"/>
        <w:rPr>
          <w:rFonts w:ascii="Arial" w:hAnsi="Arial" w:cs="Tahoma"/>
          <w:sz w:val="24"/>
          <w:szCs w:val="24"/>
        </w:rPr>
      </w:pPr>
      <w:r>
        <w:rPr>
          <w:szCs w:val="28"/>
        </w:rPr>
        <w:t xml:space="preserve">     </w:t>
      </w:r>
      <w:r>
        <w:rPr>
          <w:szCs w:val="28"/>
        </w:rPr>
        <w:tab/>
      </w:r>
    </w:p>
    <w:p w:rsidR="00CF5F3C" w:rsidRPr="00CF5F3C" w:rsidRDefault="00CF5F3C" w:rsidP="00CF5F3C">
      <w:pPr>
        <w:pStyle w:val="Standard"/>
        <w:spacing w:line="216" w:lineRule="auto"/>
        <w:rPr>
          <w:sz w:val="28"/>
          <w:szCs w:val="28"/>
          <w:lang w:val="ru-RU"/>
        </w:rPr>
      </w:pPr>
      <w:r>
        <w:rPr>
          <w:sz w:val="28"/>
          <w:szCs w:val="28"/>
        </w:rPr>
        <w:t>от 1</w:t>
      </w:r>
      <w:r>
        <w:rPr>
          <w:sz w:val="28"/>
          <w:szCs w:val="28"/>
          <w:lang w:val="ru-RU"/>
        </w:rPr>
        <w:t>8</w:t>
      </w:r>
      <w:r>
        <w:rPr>
          <w:sz w:val="28"/>
          <w:szCs w:val="28"/>
        </w:rPr>
        <w:t>.03.2020 г. № 4</w:t>
      </w:r>
      <w:r>
        <w:rPr>
          <w:sz w:val="28"/>
          <w:szCs w:val="28"/>
          <w:lang w:val="ru-RU"/>
        </w:rPr>
        <w:t>27</w:t>
      </w:r>
    </w:p>
    <w:p w:rsidR="009A3D47" w:rsidRDefault="009A3D47"/>
    <w:p w:rsidR="002B44C6" w:rsidRDefault="001F1C1C" w:rsidP="0042234B">
      <w:pPr>
        <w:ind w:firstLine="0"/>
        <w:rPr>
          <w:szCs w:val="28"/>
        </w:rPr>
      </w:pPr>
      <w:r>
        <w:rPr>
          <w:szCs w:val="28"/>
        </w:rPr>
        <w:t>О</w:t>
      </w:r>
      <w:r w:rsidR="002B44C6">
        <w:rPr>
          <w:szCs w:val="28"/>
        </w:rPr>
        <w:t xml:space="preserve"> проведении аукциона на </w:t>
      </w:r>
    </w:p>
    <w:p w:rsidR="002B44C6" w:rsidRDefault="00134536" w:rsidP="0042234B">
      <w:pPr>
        <w:ind w:firstLine="0"/>
        <w:rPr>
          <w:szCs w:val="28"/>
        </w:rPr>
      </w:pPr>
      <w:r>
        <w:rPr>
          <w:szCs w:val="28"/>
        </w:rPr>
        <w:t>право заключения договор</w:t>
      </w:r>
      <w:r w:rsidR="003F7912">
        <w:rPr>
          <w:szCs w:val="28"/>
        </w:rPr>
        <w:t>ов</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3F7912">
        <w:rPr>
          <w:szCs w:val="28"/>
        </w:rPr>
        <w:t>ых</w:t>
      </w:r>
      <w:r w:rsidR="000D2EB2">
        <w:rPr>
          <w:szCs w:val="28"/>
        </w:rPr>
        <w:t xml:space="preserve"> участк</w:t>
      </w:r>
      <w:r w:rsidR="003F7912">
        <w:rPr>
          <w:szCs w:val="28"/>
        </w:rPr>
        <w:t>ов</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8425ED">
      <w:pPr>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8425ED">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CB4446">
        <w:rPr>
          <w:color w:val="000000"/>
          <w:szCs w:val="28"/>
        </w:rPr>
        <w:t>ов</w:t>
      </w:r>
      <w:r w:rsidR="002B44C6">
        <w:rPr>
          <w:color w:val="000000"/>
          <w:szCs w:val="28"/>
        </w:rPr>
        <w:t xml:space="preserve"> аренды</w:t>
      </w:r>
      <w:r>
        <w:rPr>
          <w:color w:val="000000"/>
          <w:szCs w:val="28"/>
        </w:rPr>
        <w:t xml:space="preserve"> </w:t>
      </w:r>
      <w:r w:rsidRPr="00DF74E4">
        <w:rPr>
          <w:color w:val="000000"/>
          <w:szCs w:val="28"/>
        </w:rPr>
        <w:t>земельн</w:t>
      </w:r>
      <w:r w:rsidR="00CB4446">
        <w:rPr>
          <w:color w:val="000000"/>
          <w:szCs w:val="28"/>
        </w:rPr>
        <w:t>ых</w:t>
      </w:r>
      <w:r w:rsidR="00AC4FB9">
        <w:rPr>
          <w:color w:val="000000"/>
          <w:szCs w:val="28"/>
        </w:rPr>
        <w:t xml:space="preserve"> </w:t>
      </w:r>
      <w:r w:rsidR="00904813">
        <w:rPr>
          <w:color w:val="000000"/>
          <w:szCs w:val="28"/>
        </w:rPr>
        <w:t>участк</w:t>
      </w:r>
      <w:r w:rsidR="00CB4446">
        <w:rPr>
          <w:color w:val="000000"/>
          <w:szCs w:val="28"/>
        </w:rPr>
        <w:t>ов</w:t>
      </w:r>
      <w:r w:rsidRPr="00DF74E4">
        <w:rPr>
          <w:color w:val="000000"/>
          <w:szCs w:val="28"/>
        </w:rPr>
        <w:t>:</w:t>
      </w:r>
    </w:p>
    <w:p w:rsidR="005C6B91" w:rsidRDefault="005C6B91" w:rsidP="005C6B91">
      <w:pPr>
        <w:ind w:firstLine="851"/>
        <w:rPr>
          <w:szCs w:val="28"/>
        </w:rPr>
      </w:pPr>
      <w:r w:rsidRPr="00DF74E4">
        <w:rPr>
          <w:szCs w:val="28"/>
        </w:rPr>
        <w:t>ЛОТ №</w:t>
      </w:r>
      <w:r>
        <w:rPr>
          <w:szCs w:val="28"/>
        </w:rPr>
        <w:t xml:space="preserve"> </w:t>
      </w:r>
      <w:r w:rsidR="00AC4FB9">
        <w:rPr>
          <w:szCs w:val="28"/>
        </w:rPr>
        <w:t>1</w:t>
      </w:r>
      <w:r>
        <w:rPr>
          <w:szCs w:val="28"/>
        </w:rPr>
        <w:t>:</w:t>
      </w:r>
      <w:r w:rsidRPr="001075CF">
        <w:rPr>
          <w:szCs w:val="28"/>
        </w:rPr>
        <w:t xml:space="preserve"> </w:t>
      </w:r>
      <w:r w:rsidRPr="006F7DE1">
        <w:rPr>
          <w:szCs w:val="28"/>
        </w:rPr>
        <w:t xml:space="preserve">земельный участок, расположенный по адресу: </w:t>
      </w:r>
      <w:r w:rsidR="003450FB">
        <w:rPr>
          <w:szCs w:val="28"/>
        </w:rPr>
        <w:t>Саратовская область, Марксовский район, Подлесновское МО, примерно в 1,8 км к востоку от с.Караман</w:t>
      </w:r>
      <w:r>
        <w:rPr>
          <w:szCs w:val="28"/>
        </w:rPr>
        <w:t>, кадастровый номер: 64:</w:t>
      </w:r>
      <w:r w:rsidR="003450FB">
        <w:rPr>
          <w:szCs w:val="28"/>
        </w:rPr>
        <w:t>20:014701:298</w:t>
      </w:r>
      <w:r w:rsidRPr="006F7DE1">
        <w:rPr>
          <w:szCs w:val="28"/>
        </w:rPr>
        <w:t xml:space="preserve">, категория земель: </w:t>
      </w:r>
      <w:r>
        <w:rPr>
          <w:szCs w:val="28"/>
        </w:rPr>
        <w:t xml:space="preserve">земли </w:t>
      </w:r>
      <w:r w:rsidR="00327C4C">
        <w:rPr>
          <w:szCs w:val="28"/>
        </w:rPr>
        <w:t>сельскохозяйственного назначения</w:t>
      </w:r>
      <w:r w:rsidRPr="006F7DE1">
        <w:rPr>
          <w:szCs w:val="28"/>
        </w:rPr>
        <w:t xml:space="preserve">, разрешенное использование земельного участка: </w:t>
      </w:r>
      <w:r w:rsidR="003450FB">
        <w:rPr>
          <w:szCs w:val="28"/>
        </w:rPr>
        <w:t>сельскохозяйственное использование</w:t>
      </w:r>
      <w:r>
        <w:rPr>
          <w:szCs w:val="28"/>
        </w:rPr>
        <w:t xml:space="preserve">, </w:t>
      </w:r>
      <w:r w:rsidRPr="00D604C1">
        <w:rPr>
          <w:szCs w:val="28"/>
        </w:rPr>
        <w:t xml:space="preserve">сроком </w:t>
      </w:r>
      <w:r w:rsidR="003450FB">
        <w:rPr>
          <w:szCs w:val="28"/>
        </w:rPr>
        <w:t>10 (десять</w:t>
      </w:r>
      <w:r w:rsidRPr="00D604C1">
        <w:rPr>
          <w:szCs w:val="28"/>
        </w:rPr>
        <w:t>)</w:t>
      </w:r>
      <w:r>
        <w:rPr>
          <w:szCs w:val="28"/>
        </w:rPr>
        <w:t xml:space="preserve"> </w:t>
      </w:r>
      <w:r w:rsidR="003450FB">
        <w:rPr>
          <w:szCs w:val="28"/>
        </w:rPr>
        <w:t>лет</w:t>
      </w:r>
      <w:r>
        <w:rPr>
          <w:szCs w:val="28"/>
        </w:rPr>
        <w:t xml:space="preserve">, </w:t>
      </w:r>
      <w:r w:rsidRPr="006F7DE1">
        <w:rPr>
          <w:szCs w:val="28"/>
        </w:rPr>
        <w:t xml:space="preserve">площадь земельного участка </w:t>
      </w:r>
      <w:r w:rsidR="003450FB">
        <w:rPr>
          <w:szCs w:val="28"/>
        </w:rPr>
        <w:t>5915</w:t>
      </w:r>
      <w:r w:rsidRPr="006F7DE1">
        <w:rPr>
          <w:szCs w:val="28"/>
        </w:rPr>
        <w:t xml:space="preserve"> кв</w:t>
      </w:r>
      <w:r>
        <w:rPr>
          <w:szCs w:val="28"/>
        </w:rPr>
        <w:t>.</w:t>
      </w:r>
      <w:r w:rsidR="00327C4C">
        <w:rPr>
          <w:szCs w:val="28"/>
        </w:rPr>
        <w:t xml:space="preserve"> </w:t>
      </w:r>
      <w:r w:rsidRPr="006F7DE1">
        <w:rPr>
          <w:szCs w:val="28"/>
        </w:rPr>
        <w:t>м,</w:t>
      </w:r>
      <w:r>
        <w:rPr>
          <w:szCs w:val="28"/>
        </w:rPr>
        <w:t xml:space="preserve"> в границах </w:t>
      </w:r>
      <w:r w:rsidR="003450FB">
        <w:rPr>
          <w:szCs w:val="28"/>
        </w:rPr>
        <w:t>территориальной зоны</w:t>
      </w:r>
      <w:r w:rsidR="00DC5ED7">
        <w:rPr>
          <w:szCs w:val="28"/>
        </w:rPr>
        <w:t xml:space="preserve"> </w:t>
      </w:r>
      <w:r w:rsidR="00F44FE5">
        <w:rPr>
          <w:szCs w:val="28"/>
        </w:rPr>
        <w:t xml:space="preserve"> </w:t>
      </w:r>
      <w:r w:rsidR="00DC5ED7">
        <w:rPr>
          <w:szCs w:val="28"/>
        </w:rPr>
        <w:t>СХ-2</w:t>
      </w:r>
      <w:r>
        <w:rPr>
          <w:szCs w:val="28"/>
        </w:rPr>
        <w:t xml:space="preserve">, ограничения (обременения): </w:t>
      </w:r>
    </w:p>
    <w:p w:rsidR="005C6B91" w:rsidRDefault="005C6B91" w:rsidP="005C6B91">
      <w:pPr>
        <w:ind w:firstLine="851"/>
      </w:pPr>
      <w:r>
        <w:t>- часть прибрежной защитной полосы реки Малый Караман, расположенной на межселенных территориях Марксовского муниципального района Саратовской области</w:t>
      </w:r>
      <w:r w:rsidR="00F44FE5">
        <w:t>;</w:t>
      </w:r>
    </w:p>
    <w:p w:rsidR="005C6B91" w:rsidRDefault="005C6B91" w:rsidP="005C6B91">
      <w:pPr>
        <w:ind w:firstLine="851"/>
        <w:rPr>
          <w:szCs w:val="28"/>
        </w:rPr>
      </w:pPr>
      <w:r>
        <w:lastRenderedPageBreak/>
        <w:t>- часть водоохранной зоны реки Малый Караман, расположенной на межселенных территориях Марксовского муниципального района Саратовской области.</w:t>
      </w:r>
    </w:p>
    <w:p w:rsidR="005C6B91" w:rsidRDefault="005C6B91" w:rsidP="005C6B91">
      <w:pPr>
        <w:ind w:firstLine="851"/>
        <w:rPr>
          <w:szCs w:val="28"/>
        </w:rPr>
      </w:pPr>
      <w:r>
        <w:rPr>
          <w:szCs w:val="28"/>
        </w:rPr>
        <w:t>Особые условия использования земельного участка:</w:t>
      </w:r>
    </w:p>
    <w:p w:rsidR="003450FB" w:rsidRPr="001E057D" w:rsidRDefault="003450FB" w:rsidP="003450FB">
      <w:pPr>
        <w:ind w:firstLine="851"/>
        <w:rPr>
          <w:szCs w:val="28"/>
        </w:rPr>
      </w:pPr>
      <w:r w:rsidRPr="001E057D">
        <w:rPr>
          <w:szCs w:val="28"/>
        </w:rPr>
        <w:t>- соблюдение режима хозяйственной и иной деятельности в прибрежной защитной полосе и водоохра</w:t>
      </w:r>
      <w:r>
        <w:rPr>
          <w:szCs w:val="28"/>
        </w:rPr>
        <w:t>н</w:t>
      </w:r>
      <w:r w:rsidRPr="001E057D">
        <w:rPr>
          <w:szCs w:val="28"/>
        </w:rPr>
        <w:t>ной зоне Волгоградского водохранилища (соответственно 50 и 200 м от отметки НПУ) в соответствии с ч. 15,</w:t>
      </w:r>
      <w:r w:rsidR="00327C4C">
        <w:rPr>
          <w:szCs w:val="28"/>
        </w:rPr>
        <w:t xml:space="preserve"> </w:t>
      </w:r>
      <w:r w:rsidRPr="001E057D">
        <w:rPr>
          <w:szCs w:val="28"/>
        </w:rPr>
        <w:t>17 ст. 65 Водного кодекса РФ;</w:t>
      </w:r>
    </w:p>
    <w:p w:rsidR="003450FB" w:rsidRDefault="003450FB" w:rsidP="003450FB">
      <w:pPr>
        <w:ind w:firstLine="851"/>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w:t>
      </w:r>
      <w:r>
        <w:rPr>
          <w:szCs w:val="28"/>
        </w:rPr>
        <w:t xml:space="preserve"> 65 Водного кодекса РФ).</w:t>
      </w:r>
    </w:p>
    <w:p w:rsidR="00CB4446" w:rsidRDefault="00CB4446" w:rsidP="00CB4446">
      <w:pPr>
        <w:ind w:firstLine="851"/>
        <w:rPr>
          <w:szCs w:val="28"/>
        </w:rPr>
      </w:pPr>
      <w:r>
        <w:rPr>
          <w:szCs w:val="28"/>
        </w:rPr>
        <w:t xml:space="preserve">ЛОТ № 2:  </w:t>
      </w:r>
      <w:r w:rsidRPr="002D1469">
        <w:rPr>
          <w:szCs w:val="28"/>
        </w:rPr>
        <w:t>земельный участок, расположенный по адресу:</w:t>
      </w:r>
      <w:r w:rsidRPr="006A64D2">
        <w:t xml:space="preserve"> </w:t>
      </w:r>
      <w:r w:rsidRPr="00271C30">
        <w:t xml:space="preserve">Саратовская обл, р-н Марксовский, с/мо Зоркинское, примерно в 60 м по направлению на северо-запад от жилого дома, расположенного по адресу: с. Золотовка, </w:t>
      </w:r>
      <w:r w:rsidR="00F44FE5">
        <w:t xml:space="preserve">               </w:t>
      </w:r>
      <w:r w:rsidRPr="00271C30">
        <w:t>ул. Е. Годиной, д. 3</w:t>
      </w:r>
      <w:r>
        <w:t>4,</w:t>
      </w:r>
      <w:r w:rsidRPr="006A64D2">
        <w:rPr>
          <w:szCs w:val="28"/>
        </w:rPr>
        <w:t xml:space="preserve"> </w:t>
      </w:r>
      <w:r w:rsidRPr="002D1469">
        <w:rPr>
          <w:szCs w:val="28"/>
        </w:rPr>
        <w:t>кадастровый номер: 64:</w:t>
      </w:r>
      <w:r>
        <w:rPr>
          <w:szCs w:val="28"/>
        </w:rPr>
        <w:t>20:011401:239</w:t>
      </w:r>
      <w:r w:rsidRPr="002D1469">
        <w:rPr>
          <w:szCs w:val="28"/>
        </w:rPr>
        <w:t xml:space="preserve">, категория земель: земли населенных пунктов, разрешенное использование земельного участка: </w:t>
      </w:r>
      <w:r>
        <w:t>для личного подсобного хозяйства</w:t>
      </w:r>
      <w:r w:rsidRPr="002D1469">
        <w:rPr>
          <w:szCs w:val="28"/>
        </w:rPr>
        <w:t xml:space="preserve">, в границах территориальной зоны </w:t>
      </w:r>
      <w:r>
        <w:rPr>
          <w:szCs w:val="28"/>
        </w:rPr>
        <w:t>СХ</w:t>
      </w:r>
      <w:r w:rsidRPr="002D1469">
        <w:rPr>
          <w:szCs w:val="28"/>
        </w:rPr>
        <w:t>-1, сроком</w:t>
      </w:r>
      <w:r>
        <w:rPr>
          <w:szCs w:val="28"/>
        </w:rPr>
        <w:t xml:space="preserve"> на</w:t>
      </w:r>
      <w:r w:rsidRPr="002D1469">
        <w:rPr>
          <w:szCs w:val="28"/>
        </w:rPr>
        <w:t xml:space="preserve"> </w:t>
      </w:r>
      <w:r>
        <w:rPr>
          <w:szCs w:val="28"/>
        </w:rPr>
        <w:t>20 (двадцать) лет</w:t>
      </w:r>
      <w:r w:rsidRPr="002D1469">
        <w:rPr>
          <w:szCs w:val="28"/>
        </w:rPr>
        <w:t xml:space="preserve">, площадь земельного участка </w:t>
      </w:r>
      <w:r>
        <w:rPr>
          <w:szCs w:val="28"/>
        </w:rPr>
        <w:t>4000</w:t>
      </w:r>
      <w:r w:rsidRPr="002D1469">
        <w:rPr>
          <w:szCs w:val="28"/>
        </w:rPr>
        <w:t xml:space="preserve"> кв. м, </w:t>
      </w:r>
      <w:r>
        <w:rPr>
          <w:szCs w:val="28"/>
        </w:rPr>
        <w:t>ограничения (обременения): отсутствуют.</w:t>
      </w:r>
    </w:p>
    <w:p w:rsidR="00CB4446" w:rsidRDefault="00CB4446" w:rsidP="00CB4446">
      <w:pPr>
        <w:ind w:firstLine="851"/>
        <w:rPr>
          <w:szCs w:val="28"/>
        </w:rPr>
      </w:pPr>
      <w:r>
        <w:rPr>
          <w:szCs w:val="28"/>
        </w:rPr>
        <w:t xml:space="preserve">Особые условия использования земельного участка: </w:t>
      </w:r>
      <w:r w:rsidRPr="001A6B4E">
        <w:rPr>
          <w:szCs w:val="28"/>
        </w:rPr>
        <w:t xml:space="preserve">охранная зона </w:t>
      </w:r>
      <w:r w:rsidR="00F44FE5">
        <w:rPr>
          <w:szCs w:val="28"/>
        </w:rPr>
        <w:t xml:space="preserve">            </w:t>
      </w:r>
      <w:r w:rsidRPr="001A6B4E">
        <w:rPr>
          <w:szCs w:val="28"/>
        </w:rPr>
        <w:t>ВЛ-10 кВ Л-9 от ПС 110 кВ «Подлесное»</w:t>
      </w:r>
      <w:r>
        <w:rPr>
          <w:b/>
          <w:szCs w:val="28"/>
        </w:rPr>
        <w:t xml:space="preserve"> - </w:t>
      </w:r>
      <w:r>
        <w:rPr>
          <w:szCs w:val="28"/>
        </w:rPr>
        <w:t>1</w:t>
      </w:r>
      <w:r w:rsidRPr="00E029ED">
        <w:rPr>
          <w:szCs w:val="28"/>
        </w:rPr>
        <w:t>0 метров по обе стороны линии электропередачи от крайних проводов (согласно Постановлению Правительства РФ от 24 февраля 2009 года № 160)</w:t>
      </w:r>
      <w:r>
        <w:rPr>
          <w:szCs w:val="28"/>
        </w:rPr>
        <w:t>.</w:t>
      </w:r>
    </w:p>
    <w:p w:rsidR="00CB4446" w:rsidRDefault="00CB4446" w:rsidP="00CB4446">
      <w:pPr>
        <w:ind w:firstLine="851"/>
        <w:rPr>
          <w:szCs w:val="28"/>
        </w:rPr>
      </w:pPr>
      <w:r>
        <w:rPr>
          <w:szCs w:val="28"/>
        </w:rPr>
        <w:t xml:space="preserve">ЛОТ № 3: </w:t>
      </w:r>
      <w:r w:rsidRPr="002D1469">
        <w:rPr>
          <w:szCs w:val="28"/>
        </w:rPr>
        <w:t>земельный участок, расположенный по адресу:</w:t>
      </w:r>
      <w:r>
        <w:rPr>
          <w:szCs w:val="28"/>
        </w:rPr>
        <w:t xml:space="preserve"> </w:t>
      </w:r>
      <w:r w:rsidRPr="00271C30">
        <w:t>Саратовская область, р-н Марксовский, с Золотовка, ул Октябрьская, примерно в 25 м от дома № 19</w:t>
      </w:r>
      <w:r>
        <w:t>,</w:t>
      </w:r>
      <w:r w:rsidRPr="006A64D2">
        <w:rPr>
          <w:szCs w:val="28"/>
        </w:rPr>
        <w:t xml:space="preserve"> </w:t>
      </w:r>
      <w:r w:rsidRPr="002D1469">
        <w:rPr>
          <w:szCs w:val="28"/>
        </w:rPr>
        <w:t>кадастровый номер: 64:</w:t>
      </w:r>
      <w:r>
        <w:rPr>
          <w:szCs w:val="28"/>
        </w:rPr>
        <w:t>20:011401:265</w:t>
      </w:r>
      <w:r w:rsidRPr="002D1469">
        <w:rPr>
          <w:szCs w:val="28"/>
        </w:rPr>
        <w:t xml:space="preserve">, категория земель: земли населенных пунктов, разрешенное использование земельного участка: </w:t>
      </w:r>
      <w:r>
        <w:t>для размещения объектов личного подсобного хозяйства</w:t>
      </w:r>
      <w:r w:rsidRPr="002D1469">
        <w:rPr>
          <w:szCs w:val="28"/>
        </w:rPr>
        <w:t xml:space="preserve">, в границах территориальной зоны </w:t>
      </w:r>
      <w:r>
        <w:rPr>
          <w:szCs w:val="28"/>
        </w:rPr>
        <w:t>СХ-</w:t>
      </w:r>
      <w:r w:rsidRPr="002D1469">
        <w:rPr>
          <w:szCs w:val="28"/>
        </w:rPr>
        <w:t xml:space="preserve">1, сроком </w:t>
      </w:r>
      <w:r>
        <w:rPr>
          <w:szCs w:val="28"/>
        </w:rPr>
        <w:t>на 20 (двадцать) лет, п</w:t>
      </w:r>
      <w:r w:rsidRPr="002D1469">
        <w:rPr>
          <w:szCs w:val="28"/>
        </w:rPr>
        <w:t xml:space="preserve">лощадь земельного участка </w:t>
      </w:r>
      <w:r>
        <w:rPr>
          <w:szCs w:val="28"/>
        </w:rPr>
        <w:t>1000</w:t>
      </w:r>
      <w:r w:rsidRPr="002D1469">
        <w:rPr>
          <w:szCs w:val="28"/>
        </w:rPr>
        <w:t xml:space="preserve"> кв. м, </w:t>
      </w:r>
      <w:r>
        <w:rPr>
          <w:szCs w:val="28"/>
        </w:rPr>
        <w:t>ограничения (обременения): отсутствуют.</w:t>
      </w:r>
    </w:p>
    <w:p w:rsidR="00CB4446" w:rsidRDefault="00CB4446" w:rsidP="00CB4446">
      <w:pPr>
        <w:ind w:firstLine="851"/>
        <w:rPr>
          <w:szCs w:val="28"/>
        </w:rPr>
      </w:pPr>
      <w:r>
        <w:rPr>
          <w:szCs w:val="28"/>
        </w:rPr>
        <w:t>Особые условия использования земельного участка: отсутствуют.</w:t>
      </w:r>
    </w:p>
    <w:p w:rsidR="002B44C6" w:rsidRDefault="00D34049" w:rsidP="008425ED">
      <w:pPr>
        <w:ind w:firstLine="851"/>
        <w:rPr>
          <w:color w:val="000000"/>
          <w:szCs w:val="28"/>
        </w:rPr>
      </w:pPr>
      <w:r>
        <w:rPr>
          <w:szCs w:val="28"/>
        </w:rPr>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8E58F8">
        <w:rPr>
          <w:szCs w:val="28"/>
        </w:rPr>
        <w:t>«</w:t>
      </w:r>
      <w:r w:rsidR="00CB4446">
        <w:rPr>
          <w:szCs w:val="28"/>
        </w:rPr>
        <w:t>24</w:t>
      </w:r>
      <w:r w:rsidR="002B1DE3" w:rsidRPr="008E58F8">
        <w:rPr>
          <w:szCs w:val="28"/>
        </w:rPr>
        <w:t>»</w:t>
      </w:r>
      <w:r w:rsidR="002B1DE3">
        <w:rPr>
          <w:szCs w:val="28"/>
        </w:rPr>
        <w:t xml:space="preserve"> </w:t>
      </w:r>
      <w:r w:rsidR="00D604C1">
        <w:rPr>
          <w:szCs w:val="28"/>
        </w:rPr>
        <w:t>апреля</w:t>
      </w:r>
      <w:r w:rsidR="005B4EC2">
        <w:rPr>
          <w:szCs w:val="28"/>
        </w:rPr>
        <w:t xml:space="preserve"> 2020</w:t>
      </w:r>
      <w:r w:rsidR="002B1DE3">
        <w:rPr>
          <w:szCs w:val="28"/>
        </w:rPr>
        <w:t xml:space="preserve"> г</w:t>
      </w:r>
      <w:r w:rsidR="00710E16">
        <w:rPr>
          <w:szCs w:val="28"/>
        </w:rPr>
        <w:t>ода</w:t>
      </w:r>
      <w:r w:rsidR="002B1DE3">
        <w:rPr>
          <w:szCs w:val="28"/>
        </w:rPr>
        <w:t xml:space="preserve"> в </w:t>
      </w:r>
      <w:r w:rsidR="0070140F">
        <w:rPr>
          <w:szCs w:val="28"/>
        </w:rPr>
        <w:t xml:space="preserve">                       </w:t>
      </w:r>
      <w:r w:rsidR="00950603">
        <w:rPr>
          <w:szCs w:val="28"/>
        </w:rPr>
        <w:t>1</w:t>
      </w:r>
      <w:r w:rsidR="006B47B7">
        <w:rPr>
          <w:szCs w:val="28"/>
        </w:rPr>
        <w:t>0</w:t>
      </w:r>
      <w:r w:rsidR="002B1DE3">
        <w:rPr>
          <w:szCs w:val="28"/>
        </w:rPr>
        <w:t xml:space="preserve"> ч. 00 мин. п</w:t>
      </w:r>
      <w:r w:rsidR="002B1DE3">
        <w:rPr>
          <w:color w:val="000000"/>
          <w:szCs w:val="28"/>
        </w:rPr>
        <w:t>о местному времени по адресу: Саратовская область, г. Маркс, пр. Ленина, д. 20, каб. 45.</w:t>
      </w:r>
    </w:p>
    <w:p w:rsidR="001F1C1C" w:rsidRDefault="001F1C1C" w:rsidP="008425ED">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3F7912">
        <w:rPr>
          <w:color w:val="000000"/>
          <w:szCs w:val="28"/>
        </w:rPr>
        <w:t>ов</w:t>
      </w:r>
      <w:r w:rsidR="00AC4FB9">
        <w:rPr>
          <w:color w:val="000000"/>
          <w:szCs w:val="28"/>
        </w:rPr>
        <w:t xml:space="preserve"> </w:t>
      </w:r>
      <w:r w:rsidR="002B44C6">
        <w:rPr>
          <w:color w:val="000000"/>
          <w:szCs w:val="28"/>
        </w:rPr>
        <w:t>аренды</w:t>
      </w:r>
      <w:r w:rsidR="00B21F77">
        <w:rPr>
          <w:szCs w:val="28"/>
        </w:rPr>
        <w:t xml:space="preserve"> земельн</w:t>
      </w:r>
      <w:r w:rsidR="003F7912">
        <w:rPr>
          <w:szCs w:val="28"/>
        </w:rPr>
        <w:t>ых</w:t>
      </w:r>
      <w:r>
        <w:rPr>
          <w:szCs w:val="28"/>
        </w:rPr>
        <w:t xml:space="preserve"> участк</w:t>
      </w:r>
      <w:r w:rsidR="003F7912">
        <w:rPr>
          <w:szCs w:val="28"/>
        </w:rPr>
        <w:t>ов</w:t>
      </w:r>
      <w:r>
        <w:rPr>
          <w:szCs w:val="28"/>
        </w:rPr>
        <w:t xml:space="preserve"> является открытым по составу участников и по форме подачи предложений о цене.</w:t>
      </w:r>
    </w:p>
    <w:p w:rsidR="002B1DE3" w:rsidRDefault="002B1DE3" w:rsidP="008425ED">
      <w:pPr>
        <w:ind w:firstLine="851"/>
        <w:rPr>
          <w:szCs w:val="28"/>
        </w:rPr>
      </w:pPr>
      <w:r>
        <w:rPr>
          <w:szCs w:val="28"/>
        </w:rPr>
        <w:t>4. Утвердить аукционную документацию согласно приложению.</w:t>
      </w:r>
    </w:p>
    <w:p w:rsidR="002B1DE3" w:rsidRDefault="002B1DE3" w:rsidP="008425ED">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w:t>
      </w:r>
      <w:r w:rsidR="00327C4C">
        <w:rPr>
          <w:color w:val="000000"/>
          <w:szCs w:val="28"/>
        </w:rPr>
        <w:t>ов</w:t>
      </w:r>
      <w:r w:rsidR="002B44C6">
        <w:rPr>
          <w:color w:val="000000"/>
          <w:szCs w:val="28"/>
        </w:rPr>
        <w:t xml:space="preserve"> аренды</w:t>
      </w:r>
      <w:r w:rsidR="006B7332">
        <w:rPr>
          <w:szCs w:val="28"/>
        </w:rPr>
        <w:t xml:space="preserve"> земельн</w:t>
      </w:r>
      <w:r w:rsidR="00327C4C">
        <w:rPr>
          <w:szCs w:val="28"/>
        </w:rPr>
        <w:t>ых</w:t>
      </w:r>
      <w:r>
        <w:rPr>
          <w:szCs w:val="28"/>
        </w:rPr>
        <w:t xml:space="preserve"> участк</w:t>
      </w:r>
      <w:r w:rsidR="00327C4C">
        <w:rPr>
          <w:szCs w:val="28"/>
        </w:rPr>
        <w:t>ов</w:t>
      </w:r>
      <w:r>
        <w:rPr>
          <w:szCs w:val="28"/>
        </w:rPr>
        <w:t>.</w:t>
      </w:r>
    </w:p>
    <w:p w:rsidR="002B1DE3" w:rsidRDefault="006B7332" w:rsidP="00F44FE5">
      <w:pPr>
        <w:ind w:firstLine="851"/>
        <w:rPr>
          <w:szCs w:val="28"/>
        </w:rPr>
      </w:pPr>
      <w:r>
        <w:rPr>
          <w:szCs w:val="28"/>
        </w:rPr>
        <w:lastRenderedPageBreak/>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Марксовского муниципального района </w:t>
      </w:r>
      <w:r w:rsidR="00A725C0">
        <w:rPr>
          <w:szCs w:val="28"/>
          <w:lang w:val="en-US"/>
        </w:rPr>
        <w:t>www</w:t>
      </w:r>
      <w:r w:rsidR="00A725C0" w:rsidRPr="00A725C0">
        <w:rPr>
          <w:szCs w:val="28"/>
        </w:rPr>
        <w:t>.</w:t>
      </w:r>
      <w:r w:rsidR="002B1DE3">
        <w:rPr>
          <w:color w:val="000000"/>
          <w:szCs w:val="28"/>
        </w:rPr>
        <w:t>marksadm.</w:t>
      </w:r>
      <w:r w:rsidR="002B1DE3">
        <w:rPr>
          <w:color w:val="000000"/>
          <w:szCs w:val="28"/>
          <w:lang w:val="en-US"/>
        </w:rPr>
        <w:t>ru</w:t>
      </w:r>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r w:rsidR="005B4EC2">
        <w:rPr>
          <w:szCs w:val="28"/>
        </w:rPr>
        <w:t>www.</w:t>
      </w:r>
      <w:r w:rsidR="002B1DE3">
        <w:rPr>
          <w:szCs w:val="28"/>
        </w:rPr>
        <w:t>torgi.gov.ru</w:t>
      </w:r>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sidR="002B44C6">
        <w:rPr>
          <w:color w:val="000000"/>
          <w:szCs w:val="28"/>
        </w:rPr>
        <w:t>право заключения договор</w:t>
      </w:r>
      <w:r w:rsidR="003F7912">
        <w:rPr>
          <w:color w:val="000000"/>
          <w:szCs w:val="28"/>
        </w:rPr>
        <w:t>ов</w:t>
      </w:r>
      <w:r w:rsidR="00327C4C">
        <w:rPr>
          <w:color w:val="000000"/>
          <w:szCs w:val="28"/>
        </w:rPr>
        <w:t xml:space="preserve"> </w:t>
      </w:r>
      <w:r w:rsidR="002B44C6">
        <w:rPr>
          <w:color w:val="000000"/>
          <w:szCs w:val="28"/>
        </w:rPr>
        <w:t>аренды</w:t>
      </w:r>
      <w:r w:rsidR="00134536">
        <w:rPr>
          <w:color w:val="000000"/>
          <w:szCs w:val="28"/>
        </w:rPr>
        <w:t xml:space="preserve"> земельн</w:t>
      </w:r>
      <w:r w:rsidR="003F7912">
        <w:rPr>
          <w:color w:val="000000"/>
          <w:szCs w:val="28"/>
        </w:rPr>
        <w:t>ых</w:t>
      </w:r>
      <w:r w:rsidR="00134536">
        <w:rPr>
          <w:color w:val="000000"/>
          <w:szCs w:val="28"/>
        </w:rPr>
        <w:t xml:space="preserve"> участк</w:t>
      </w:r>
      <w:r w:rsidR="003F7912">
        <w:rPr>
          <w:color w:val="000000"/>
          <w:szCs w:val="28"/>
        </w:rPr>
        <w:t>ов</w:t>
      </w:r>
      <w:r w:rsidR="002B1DE3">
        <w:rPr>
          <w:szCs w:val="28"/>
        </w:rPr>
        <w:t>.</w:t>
      </w:r>
    </w:p>
    <w:p w:rsidR="006B7332" w:rsidRDefault="006B7332" w:rsidP="006B7332">
      <w:pPr>
        <w:ind w:firstLine="708"/>
        <w:rPr>
          <w:szCs w:val="28"/>
        </w:rPr>
      </w:pPr>
      <w:r>
        <w:rPr>
          <w:szCs w:val="28"/>
        </w:rPr>
        <w:t xml:space="preserve">  7. Контроль за исполнением настоящего постановления возложить на заместителя главы администрации Марксовского муниципального района   О.А. Мазанову.</w:t>
      </w:r>
    </w:p>
    <w:p w:rsidR="002B1DE3" w:rsidRDefault="002B1DE3" w:rsidP="002B1DE3">
      <w:pPr>
        <w:ind w:firstLine="567"/>
        <w:rPr>
          <w:szCs w:val="28"/>
        </w:rPr>
      </w:pPr>
    </w:p>
    <w:p w:rsidR="00F42B66" w:rsidRDefault="00F42B66" w:rsidP="002B1DE3">
      <w:pPr>
        <w:ind w:firstLine="567"/>
        <w:rPr>
          <w:szCs w:val="28"/>
        </w:rPr>
      </w:pPr>
    </w:p>
    <w:p w:rsidR="00F44FE5" w:rsidRDefault="00F44FE5" w:rsidP="002B1DE3">
      <w:pPr>
        <w:ind w:firstLine="567"/>
        <w:rPr>
          <w:szCs w:val="28"/>
        </w:rPr>
      </w:pPr>
    </w:p>
    <w:p w:rsidR="008E4D3C" w:rsidRDefault="008E4D3C" w:rsidP="00044F5D">
      <w:pPr>
        <w:ind w:firstLine="0"/>
        <w:rPr>
          <w:szCs w:val="28"/>
        </w:rPr>
      </w:pPr>
      <w:r>
        <w:rPr>
          <w:szCs w:val="28"/>
        </w:rPr>
        <w:t xml:space="preserve">Глава Марксовского </w:t>
      </w:r>
    </w:p>
    <w:p w:rsidR="00BF7143" w:rsidRDefault="008425ED" w:rsidP="00DC5ED7">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AC4FB9" w:rsidRDefault="00BF7143" w:rsidP="00BF7143">
      <w:pPr>
        <w:ind w:left="4956" w:firstLine="6"/>
        <w:jc w:val="left"/>
        <w:rPr>
          <w:szCs w:val="28"/>
        </w:rPr>
      </w:pPr>
      <w:r>
        <w:rPr>
          <w:szCs w:val="28"/>
        </w:rPr>
        <w:t xml:space="preserve">    </w:t>
      </w:r>
    </w:p>
    <w:p w:rsidR="00AC4FB9" w:rsidRDefault="00AC4FB9">
      <w:pPr>
        <w:ind w:firstLine="0"/>
        <w:jc w:val="left"/>
        <w:rPr>
          <w:szCs w:val="28"/>
        </w:rPr>
      </w:pPr>
      <w:r>
        <w:rPr>
          <w:szCs w:val="28"/>
        </w:rPr>
        <w:br w:type="page"/>
      </w:r>
    </w:p>
    <w:p w:rsidR="00BF7143" w:rsidRPr="0042234B" w:rsidRDefault="00BF7143" w:rsidP="00AC4FB9">
      <w:pPr>
        <w:ind w:left="4956" w:firstLine="264"/>
        <w:jc w:val="left"/>
        <w:rPr>
          <w:szCs w:val="28"/>
        </w:rPr>
      </w:pPr>
      <w:r w:rsidRPr="0042234B">
        <w:rPr>
          <w:szCs w:val="28"/>
        </w:rPr>
        <w:lastRenderedPageBreak/>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CF5F3C" w:rsidRPr="00CF5F3C" w:rsidRDefault="00BF7143" w:rsidP="00CF5F3C">
      <w:pPr>
        <w:pStyle w:val="Standard"/>
        <w:spacing w:line="216" w:lineRule="auto"/>
        <w:rPr>
          <w:sz w:val="28"/>
          <w:szCs w:val="28"/>
          <w:lang w:val="ru-RU"/>
        </w:rPr>
      </w:pPr>
      <w:r w:rsidRPr="0042234B">
        <w:rPr>
          <w:szCs w:val="28"/>
        </w:rPr>
        <w:t xml:space="preserve">                                                                     </w:t>
      </w:r>
      <w:r>
        <w:rPr>
          <w:szCs w:val="28"/>
        </w:rPr>
        <w:t xml:space="preserve"> </w:t>
      </w:r>
      <w:r w:rsidRPr="0042234B">
        <w:rPr>
          <w:szCs w:val="28"/>
        </w:rPr>
        <w:t xml:space="preserve">    </w:t>
      </w:r>
      <w:r>
        <w:rPr>
          <w:szCs w:val="28"/>
        </w:rPr>
        <w:t xml:space="preserve"> </w:t>
      </w:r>
      <w:r w:rsidR="00CF5F3C">
        <w:rPr>
          <w:szCs w:val="28"/>
          <w:lang w:val="ru-RU"/>
        </w:rPr>
        <w:t xml:space="preserve">             </w:t>
      </w:r>
      <w:r w:rsidR="00CF5F3C">
        <w:rPr>
          <w:sz w:val="28"/>
          <w:szCs w:val="28"/>
        </w:rPr>
        <w:t>от 1</w:t>
      </w:r>
      <w:r w:rsidR="00CF5F3C">
        <w:rPr>
          <w:sz w:val="28"/>
          <w:szCs w:val="28"/>
          <w:lang w:val="ru-RU"/>
        </w:rPr>
        <w:t>8</w:t>
      </w:r>
      <w:r w:rsidR="00CF5F3C">
        <w:rPr>
          <w:sz w:val="28"/>
          <w:szCs w:val="28"/>
        </w:rPr>
        <w:t>.03.2020 г. № 4</w:t>
      </w:r>
      <w:r w:rsidR="00CF5F3C">
        <w:rPr>
          <w:sz w:val="28"/>
          <w:szCs w:val="28"/>
          <w:lang w:val="ru-RU"/>
        </w:rPr>
        <w:t>27</w:t>
      </w:r>
    </w:p>
    <w:p w:rsidR="00BF7143" w:rsidRPr="005B2061" w:rsidRDefault="00BF7143" w:rsidP="00BF7143">
      <w:pPr>
        <w:pStyle w:val="ae"/>
        <w:ind w:firstLine="6"/>
        <w:jc w:val="left"/>
        <w:rPr>
          <w:szCs w:val="28"/>
        </w:rPr>
      </w:pPr>
    </w:p>
    <w:p w:rsidR="00BF7143" w:rsidRPr="0042234B" w:rsidRDefault="00BF7143"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sidR="006D21E0">
        <w:rPr>
          <w:b w:val="0"/>
          <w:color w:val="000000"/>
          <w:szCs w:val="28"/>
        </w:rPr>
        <w:t>право заключения договор</w:t>
      </w:r>
      <w:r w:rsidR="00CB4446">
        <w:rPr>
          <w:b w:val="0"/>
          <w:color w:val="000000"/>
          <w:szCs w:val="28"/>
        </w:rPr>
        <w:t>ов</w:t>
      </w:r>
      <w:r w:rsidRPr="002B44C6">
        <w:rPr>
          <w:b w:val="0"/>
          <w:color w:val="000000"/>
          <w:szCs w:val="28"/>
        </w:rPr>
        <w:t xml:space="preserve"> аренды</w:t>
      </w:r>
      <w:r>
        <w:rPr>
          <w:b w:val="0"/>
          <w:color w:val="000000"/>
          <w:szCs w:val="28"/>
        </w:rPr>
        <w:t xml:space="preserve"> земельн</w:t>
      </w:r>
      <w:r w:rsidR="00CB4446">
        <w:rPr>
          <w:b w:val="0"/>
          <w:color w:val="000000"/>
          <w:szCs w:val="28"/>
        </w:rPr>
        <w:t>ых</w:t>
      </w:r>
      <w:r>
        <w:rPr>
          <w:b w:val="0"/>
          <w:color w:val="000000"/>
          <w:szCs w:val="28"/>
        </w:rPr>
        <w:t xml:space="preserve"> участк</w:t>
      </w:r>
      <w:r w:rsidR="00CB4446">
        <w:rPr>
          <w:b w:val="0"/>
          <w:color w:val="000000"/>
          <w:szCs w:val="28"/>
        </w:rPr>
        <w:t>ов</w:t>
      </w:r>
    </w:p>
    <w:p w:rsidR="00BF7143" w:rsidRPr="0042234B" w:rsidRDefault="00BF7143" w:rsidP="00BF7143">
      <w:pPr>
        <w:jc w:val="center"/>
        <w:rPr>
          <w:color w:val="FF0000"/>
          <w:szCs w:val="28"/>
        </w:rPr>
      </w:pPr>
    </w:p>
    <w:p w:rsidR="00AC061B" w:rsidRDefault="00AC061B" w:rsidP="00AC061B">
      <w:pPr>
        <w:ind w:left="2689" w:firstLine="851"/>
        <w:rPr>
          <w:szCs w:val="28"/>
        </w:rPr>
      </w:pPr>
      <w:r>
        <w:rPr>
          <w:szCs w:val="28"/>
        </w:rPr>
        <w:t xml:space="preserve">          </w:t>
      </w:r>
      <w:r w:rsidRPr="00DF74E4">
        <w:rPr>
          <w:szCs w:val="28"/>
        </w:rPr>
        <w:t>ЛОТ №</w:t>
      </w:r>
      <w:r w:rsidR="00AC4FB9">
        <w:rPr>
          <w:szCs w:val="28"/>
        </w:rPr>
        <w:t xml:space="preserve"> 1</w:t>
      </w:r>
    </w:p>
    <w:p w:rsidR="00327C4C" w:rsidRDefault="00327C4C" w:rsidP="00AC061B">
      <w:pPr>
        <w:ind w:left="2689" w:firstLine="851"/>
        <w:rPr>
          <w:szCs w:val="28"/>
        </w:rPr>
      </w:pPr>
    </w:p>
    <w:p w:rsidR="00AC061B" w:rsidRDefault="00AC061B" w:rsidP="00AC061B">
      <w:pPr>
        <w:ind w:firstLine="851"/>
        <w:rPr>
          <w:szCs w:val="28"/>
        </w:rPr>
      </w:pPr>
      <w:r>
        <w:rPr>
          <w:szCs w:val="28"/>
        </w:rPr>
        <w:t>З</w:t>
      </w:r>
      <w:r w:rsidRPr="006F7DE1">
        <w:rPr>
          <w:szCs w:val="28"/>
        </w:rPr>
        <w:t xml:space="preserve">емельный участок, расположенный по адресу: </w:t>
      </w:r>
      <w:r>
        <w:rPr>
          <w:szCs w:val="28"/>
        </w:rPr>
        <w:t>Саратовская область, Марксовский район, Подлесновское МО, примерно в 1,8 км к востоку от с.Караман, кадастровый номер: 64:20:014701:298</w:t>
      </w:r>
      <w:r w:rsidRPr="006F7DE1">
        <w:rPr>
          <w:szCs w:val="28"/>
        </w:rPr>
        <w:t xml:space="preserve">, категория земель: </w:t>
      </w:r>
      <w:r>
        <w:rPr>
          <w:szCs w:val="28"/>
        </w:rPr>
        <w:t xml:space="preserve">земли </w:t>
      </w:r>
      <w:r w:rsidR="00327C4C">
        <w:rPr>
          <w:szCs w:val="28"/>
        </w:rPr>
        <w:t>сельскохозяйственного назначения</w:t>
      </w:r>
      <w:r w:rsidRPr="006F7DE1">
        <w:rPr>
          <w:szCs w:val="28"/>
        </w:rPr>
        <w:t xml:space="preserve">, разрешенное использование земельного участка: </w:t>
      </w:r>
      <w:r>
        <w:rPr>
          <w:szCs w:val="28"/>
        </w:rPr>
        <w:t xml:space="preserve">сельскохозяйственное использование, </w:t>
      </w:r>
      <w:r w:rsidRPr="00D604C1">
        <w:rPr>
          <w:szCs w:val="28"/>
        </w:rPr>
        <w:t xml:space="preserve">сроком </w:t>
      </w:r>
      <w:r>
        <w:rPr>
          <w:szCs w:val="28"/>
        </w:rPr>
        <w:t>10 (десять</w:t>
      </w:r>
      <w:r w:rsidRPr="00D604C1">
        <w:rPr>
          <w:szCs w:val="28"/>
        </w:rPr>
        <w:t>)</w:t>
      </w:r>
      <w:r>
        <w:rPr>
          <w:szCs w:val="28"/>
        </w:rPr>
        <w:t xml:space="preserve"> лет, </w:t>
      </w:r>
      <w:r w:rsidRPr="006F7DE1">
        <w:rPr>
          <w:szCs w:val="28"/>
        </w:rPr>
        <w:t xml:space="preserve">площадь земельного участка </w:t>
      </w:r>
      <w:r>
        <w:rPr>
          <w:szCs w:val="28"/>
        </w:rPr>
        <w:t>5915</w:t>
      </w:r>
      <w:r w:rsidRPr="006F7DE1">
        <w:rPr>
          <w:szCs w:val="28"/>
        </w:rPr>
        <w:t xml:space="preserve"> кв</w:t>
      </w:r>
      <w:r>
        <w:rPr>
          <w:szCs w:val="28"/>
        </w:rPr>
        <w:t>.</w:t>
      </w:r>
      <w:r w:rsidR="00327C4C">
        <w:rPr>
          <w:szCs w:val="28"/>
        </w:rPr>
        <w:t xml:space="preserve"> </w:t>
      </w:r>
      <w:r w:rsidRPr="006F7DE1">
        <w:rPr>
          <w:szCs w:val="28"/>
        </w:rPr>
        <w:t>м,</w:t>
      </w:r>
      <w:r>
        <w:rPr>
          <w:szCs w:val="28"/>
        </w:rPr>
        <w:t xml:space="preserve"> в границах территориальной зоны </w:t>
      </w:r>
      <w:r w:rsidR="00F44FE5">
        <w:rPr>
          <w:szCs w:val="28"/>
        </w:rPr>
        <w:t xml:space="preserve"> </w:t>
      </w:r>
      <w:r>
        <w:rPr>
          <w:szCs w:val="28"/>
        </w:rPr>
        <w:t xml:space="preserve">СХ-2, ограничения (обременения): </w:t>
      </w:r>
    </w:p>
    <w:p w:rsidR="00AC061B" w:rsidRDefault="00AC061B" w:rsidP="00AC061B">
      <w:pPr>
        <w:ind w:firstLine="851"/>
      </w:pPr>
      <w:r>
        <w:t>- часть прибрежной защитной полосы реки Малый Караман, расположенной на межселенных территориях Марксовского муниципального района Саратовской области</w:t>
      </w:r>
      <w:r w:rsidR="00F44FE5">
        <w:t>;</w:t>
      </w:r>
    </w:p>
    <w:p w:rsidR="00AC061B" w:rsidRDefault="00AC061B" w:rsidP="00AC061B">
      <w:pPr>
        <w:ind w:firstLine="851"/>
        <w:rPr>
          <w:szCs w:val="28"/>
        </w:rPr>
      </w:pPr>
      <w:r>
        <w:t>- часть водоохранной зоны реки Малый Караман, расположенной на межселенных территориях Марксовского муниципального района Саратовской области.</w:t>
      </w:r>
    </w:p>
    <w:p w:rsidR="00AC061B" w:rsidRDefault="00AC061B" w:rsidP="00AC061B">
      <w:pPr>
        <w:ind w:firstLine="851"/>
        <w:rPr>
          <w:szCs w:val="28"/>
        </w:rPr>
      </w:pPr>
      <w:r>
        <w:rPr>
          <w:szCs w:val="28"/>
        </w:rPr>
        <w:t>Особые условия использования земельного участка:</w:t>
      </w:r>
    </w:p>
    <w:p w:rsidR="00AC061B" w:rsidRPr="001E057D" w:rsidRDefault="00AC061B" w:rsidP="00AC061B">
      <w:pPr>
        <w:ind w:firstLine="851"/>
        <w:rPr>
          <w:szCs w:val="28"/>
        </w:rPr>
      </w:pPr>
      <w:r w:rsidRPr="001E057D">
        <w:rPr>
          <w:szCs w:val="28"/>
        </w:rPr>
        <w:t>- соблюдение режима хозяйственной и иной деятельности в прибрежной защитной полосе и водоохра</w:t>
      </w:r>
      <w:r>
        <w:rPr>
          <w:szCs w:val="28"/>
        </w:rPr>
        <w:t>н</w:t>
      </w:r>
      <w:r w:rsidRPr="001E057D">
        <w:rPr>
          <w:szCs w:val="28"/>
        </w:rPr>
        <w:t>ной зоне Волгоградского водохранилища (соответственно 50 и 200 м от отметки НПУ) в соответствии с ч. 15,</w:t>
      </w:r>
      <w:r w:rsidR="00327C4C">
        <w:rPr>
          <w:szCs w:val="28"/>
        </w:rPr>
        <w:t xml:space="preserve"> </w:t>
      </w:r>
      <w:r w:rsidRPr="001E057D">
        <w:rPr>
          <w:szCs w:val="28"/>
        </w:rPr>
        <w:t>17 ст. 65 Водного кодекса РФ;</w:t>
      </w:r>
    </w:p>
    <w:p w:rsidR="00AC061B" w:rsidRDefault="00AC061B" w:rsidP="00AC061B">
      <w:pPr>
        <w:ind w:firstLine="851"/>
        <w:rPr>
          <w:szCs w:val="28"/>
        </w:rPr>
      </w:pPr>
      <w:r w:rsidRPr="001E057D">
        <w:rPr>
          <w:szCs w:val="28"/>
        </w:rPr>
        <w:t>-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w:t>
      </w:r>
      <w:r>
        <w:rPr>
          <w:szCs w:val="28"/>
        </w:rPr>
        <w:t xml:space="preserve"> 65 Водного кодекса РФ).</w:t>
      </w:r>
    </w:p>
    <w:p w:rsidR="00CB4446" w:rsidRDefault="00CB4446" w:rsidP="00CB4446">
      <w:pPr>
        <w:ind w:firstLine="0"/>
        <w:rPr>
          <w:szCs w:val="28"/>
        </w:rPr>
      </w:pPr>
    </w:p>
    <w:p w:rsidR="00CB4446" w:rsidRDefault="00CB4446" w:rsidP="00CB4446">
      <w:pPr>
        <w:ind w:firstLine="0"/>
        <w:jc w:val="center"/>
        <w:rPr>
          <w:szCs w:val="28"/>
        </w:rPr>
      </w:pPr>
      <w:r>
        <w:rPr>
          <w:szCs w:val="28"/>
        </w:rPr>
        <w:t>ЛОТ № 2</w:t>
      </w:r>
    </w:p>
    <w:p w:rsidR="00CB4446" w:rsidRDefault="00CB4446" w:rsidP="00CB4446">
      <w:pPr>
        <w:ind w:firstLine="851"/>
        <w:rPr>
          <w:szCs w:val="28"/>
        </w:rPr>
      </w:pPr>
    </w:p>
    <w:p w:rsidR="00CB4446" w:rsidRDefault="00CB4446" w:rsidP="00CB4446">
      <w:pPr>
        <w:ind w:firstLine="851"/>
        <w:rPr>
          <w:szCs w:val="28"/>
        </w:rPr>
      </w:pPr>
      <w:r>
        <w:rPr>
          <w:szCs w:val="28"/>
        </w:rPr>
        <w:t>З</w:t>
      </w:r>
      <w:r w:rsidRPr="002D1469">
        <w:rPr>
          <w:szCs w:val="28"/>
        </w:rPr>
        <w:t>емельный участок, расположенный по адресу:</w:t>
      </w:r>
      <w:r w:rsidRPr="006A64D2">
        <w:t xml:space="preserve"> </w:t>
      </w:r>
      <w:r w:rsidRPr="00271C30">
        <w:t xml:space="preserve">Саратовская обл, </w:t>
      </w:r>
      <w:r w:rsidR="00F44FE5">
        <w:t xml:space="preserve">               </w:t>
      </w:r>
      <w:r w:rsidRPr="00271C30">
        <w:t xml:space="preserve">р-н Марксовский, с/мо Зоркинское, примерно в 60 м по направлению на северо-запад от жилого дома, расположенного по адресу: с. Золотовка, ул. </w:t>
      </w:r>
      <w:r w:rsidR="00F44FE5">
        <w:t xml:space="preserve">           </w:t>
      </w:r>
      <w:r w:rsidRPr="00271C30">
        <w:t>Е. Годиной, д. 3</w:t>
      </w:r>
      <w:r>
        <w:t>4,</w:t>
      </w:r>
      <w:r w:rsidRPr="006A64D2">
        <w:rPr>
          <w:szCs w:val="28"/>
        </w:rPr>
        <w:t xml:space="preserve"> </w:t>
      </w:r>
      <w:r w:rsidRPr="002D1469">
        <w:rPr>
          <w:szCs w:val="28"/>
        </w:rPr>
        <w:t>кадастровый номер: 64:</w:t>
      </w:r>
      <w:r>
        <w:rPr>
          <w:szCs w:val="28"/>
        </w:rPr>
        <w:t>20:011401:239</w:t>
      </w:r>
      <w:r w:rsidRPr="002D1469">
        <w:rPr>
          <w:szCs w:val="28"/>
        </w:rPr>
        <w:t xml:space="preserve">, категория земель: земли населенных пунктов, разрешенное использование земельного участка: </w:t>
      </w:r>
      <w:r>
        <w:t>для личного подсобного хозяйства</w:t>
      </w:r>
      <w:r w:rsidRPr="002D1469">
        <w:rPr>
          <w:szCs w:val="28"/>
        </w:rPr>
        <w:t xml:space="preserve">, в границах территориальной зоны </w:t>
      </w:r>
      <w:r>
        <w:rPr>
          <w:szCs w:val="28"/>
        </w:rPr>
        <w:t>СХ</w:t>
      </w:r>
      <w:r w:rsidRPr="002D1469">
        <w:rPr>
          <w:szCs w:val="28"/>
        </w:rPr>
        <w:t xml:space="preserve">-1, </w:t>
      </w:r>
      <w:r w:rsidRPr="002D1469">
        <w:rPr>
          <w:szCs w:val="28"/>
        </w:rPr>
        <w:lastRenderedPageBreak/>
        <w:t>сроком</w:t>
      </w:r>
      <w:r>
        <w:rPr>
          <w:szCs w:val="28"/>
        </w:rPr>
        <w:t xml:space="preserve"> на</w:t>
      </w:r>
      <w:r w:rsidRPr="002D1469">
        <w:rPr>
          <w:szCs w:val="28"/>
        </w:rPr>
        <w:t xml:space="preserve"> </w:t>
      </w:r>
      <w:r>
        <w:rPr>
          <w:szCs w:val="28"/>
        </w:rPr>
        <w:t>20 (двадцать) лет</w:t>
      </w:r>
      <w:r w:rsidRPr="002D1469">
        <w:rPr>
          <w:szCs w:val="28"/>
        </w:rPr>
        <w:t xml:space="preserve">, площадь земельного участка </w:t>
      </w:r>
      <w:r>
        <w:rPr>
          <w:szCs w:val="28"/>
        </w:rPr>
        <w:t>4000</w:t>
      </w:r>
      <w:r w:rsidRPr="002D1469">
        <w:rPr>
          <w:szCs w:val="28"/>
        </w:rPr>
        <w:t xml:space="preserve"> кв. м, </w:t>
      </w:r>
      <w:r>
        <w:rPr>
          <w:szCs w:val="28"/>
        </w:rPr>
        <w:t>ограничения (обременения): отсутствуют.</w:t>
      </w:r>
    </w:p>
    <w:p w:rsidR="00CB4446" w:rsidRDefault="00CB4446" w:rsidP="00CB4446">
      <w:pPr>
        <w:ind w:firstLine="851"/>
        <w:rPr>
          <w:szCs w:val="28"/>
        </w:rPr>
      </w:pPr>
      <w:r>
        <w:rPr>
          <w:szCs w:val="28"/>
        </w:rPr>
        <w:t xml:space="preserve">Особые условия использования земельного участка: </w:t>
      </w:r>
      <w:r w:rsidRPr="001A6B4E">
        <w:rPr>
          <w:szCs w:val="28"/>
        </w:rPr>
        <w:t xml:space="preserve">охранная зона </w:t>
      </w:r>
      <w:r w:rsidR="00F44FE5">
        <w:rPr>
          <w:szCs w:val="28"/>
        </w:rPr>
        <w:t xml:space="preserve">         </w:t>
      </w:r>
      <w:r w:rsidRPr="001A6B4E">
        <w:rPr>
          <w:szCs w:val="28"/>
        </w:rPr>
        <w:t>ВЛ-10 кВ Л-9 от ПС 110 кВ «Подлесное»</w:t>
      </w:r>
      <w:r>
        <w:rPr>
          <w:b/>
          <w:szCs w:val="28"/>
        </w:rPr>
        <w:t xml:space="preserve"> - </w:t>
      </w:r>
      <w:r>
        <w:rPr>
          <w:szCs w:val="28"/>
        </w:rPr>
        <w:t>1</w:t>
      </w:r>
      <w:r w:rsidRPr="00E029ED">
        <w:rPr>
          <w:szCs w:val="28"/>
        </w:rPr>
        <w:t>0 метров по обе стороны линии электропередачи от крайних проводов (согласно Постановлению Правительства РФ от 24 февраля 2009 года № 160)</w:t>
      </w:r>
      <w:r>
        <w:rPr>
          <w:szCs w:val="28"/>
        </w:rPr>
        <w:t>.</w:t>
      </w:r>
    </w:p>
    <w:p w:rsidR="00CB4446" w:rsidRDefault="00CB4446" w:rsidP="00CB4446">
      <w:pPr>
        <w:ind w:firstLine="851"/>
        <w:rPr>
          <w:szCs w:val="28"/>
        </w:rPr>
      </w:pPr>
    </w:p>
    <w:p w:rsidR="00CB4446" w:rsidRDefault="00CB4446" w:rsidP="00CB4446">
      <w:pPr>
        <w:ind w:firstLine="0"/>
        <w:jc w:val="center"/>
        <w:rPr>
          <w:szCs w:val="28"/>
        </w:rPr>
      </w:pPr>
      <w:r>
        <w:rPr>
          <w:szCs w:val="28"/>
        </w:rPr>
        <w:t>ЛОТ № 3</w:t>
      </w:r>
    </w:p>
    <w:p w:rsidR="00CB4446" w:rsidRDefault="00CB4446" w:rsidP="00CB4446">
      <w:pPr>
        <w:ind w:firstLine="851"/>
        <w:rPr>
          <w:szCs w:val="28"/>
        </w:rPr>
      </w:pPr>
    </w:p>
    <w:p w:rsidR="00CB4446" w:rsidRDefault="00CB4446" w:rsidP="00CB4446">
      <w:pPr>
        <w:ind w:firstLine="851"/>
        <w:rPr>
          <w:szCs w:val="28"/>
        </w:rPr>
      </w:pPr>
      <w:r>
        <w:rPr>
          <w:szCs w:val="28"/>
        </w:rPr>
        <w:t>З</w:t>
      </w:r>
      <w:r w:rsidRPr="002D1469">
        <w:rPr>
          <w:szCs w:val="28"/>
        </w:rPr>
        <w:t>емельный участок, расположенный по адресу:</w:t>
      </w:r>
      <w:r>
        <w:rPr>
          <w:szCs w:val="28"/>
        </w:rPr>
        <w:t xml:space="preserve"> </w:t>
      </w:r>
      <w:r w:rsidRPr="00271C30">
        <w:t xml:space="preserve">Саратовская область, </w:t>
      </w:r>
      <w:r w:rsidR="00F44FE5">
        <w:t xml:space="preserve">            </w:t>
      </w:r>
      <w:r w:rsidRPr="00271C30">
        <w:t>р-н Марксовский, с Золотовка, ул Октябрьская, примерно в 25 м от дома № 19</w:t>
      </w:r>
      <w:r>
        <w:t>,</w:t>
      </w:r>
      <w:r w:rsidRPr="006A64D2">
        <w:rPr>
          <w:szCs w:val="28"/>
        </w:rPr>
        <w:t xml:space="preserve"> </w:t>
      </w:r>
      <w:r w:rsidRPr="002D1469">
        <w:rPr>
          <w:szCs w:val="28"/>
        </w:rPr>
        <w:t>кадастровый номер: 64:</w:t>
      </w:r>
      <w:r>
        <w:rPr>
          <w:szCs w:val="28"/>
        </w:rPr>
        <w:t>20:011401:265</w:t>
      </w:r>
      <w:r w:rsidRPr="002D1469">
        <w:rPr>
          <w:szCs w:val="28"/>
        </w:rPr>
        <w:t xml:space="preserve">, категория земель: земли населенных пунктов, разрешенное использование земельного участка: </w:t>
      </w:r>
      <w:r>
        <w:t>для размещения объектов личного подсобного хозяйства</w:t>
      </w:r>
      <w:r w:rsidRPr="002D1469">
        <w:rPr>
          <w:szCs w:val="28"/>
        </w:rPr>
        <w:t xml:space="preserve">, в границах территориальной зоны </w:t>
      </w:r>
      <w:r>
        <w:rPr>
          <w:szCs w:val="28"/>
        </w:rPr>
        <w:t>СХ-</w:t>
      </w:r>
      <w:r w:rsidRPr="002D1469">
        <w:rPr>
          <w:szCs w:val="28"/>
        </w:rPr>
        <w:t xml:space="preserve">1, сроком </w:t>
      </w:r>
      <w:r>
        <w:rPr>
          <w:szCs w:val="28"/>
        </w:rPr>
        <w:t>на 20 (двадцать) лет, п</w:t>
      </w:r>
      <w:r w:rsidRPr="002D1469">
        <w:rPr>
          <w:szCs w:val="28"/>
        </w:rPr>
        <w:t xml:space="preserve">лощадь земельного участка </w:t>
      </w:r>
      <w:r>
        <w:rPr>
          <w:szCs w:val="28"/>
        </w:rPr>
        <w:t>1000</w:t>
      </w:r>
      <w:r w:rsidRPr="002D1469">
        <w:rPr>
          <w:szCs w:val="28"/>
        </w:rPr>
        <w:t xml:space="preserve"> кв. м, </w:t>
      </w:r>
      <w:r>
        <w:rPr>
          <w:szCs w:val="28"/>
        </w:rPr>
        <w:t>ограничения (обременения): отсутствуют.</w:t>
      </w:r>
    </w:p>
    <w:p w:rsidR="00CB4446" w:rsidRDefault="00CB4446" w:rsidP="00CB4446">
      <w:pPr>
        <w:ind w:firstLine="851"/>
        <w:rPr>
          <w:szCs w:val="28"/>
        </w:rPr>
      </w:pPr>
      <w:r>
        <w:rPr>
          <w:szCs w:val="28"/>
        </w:rPr>
        <w:t>Особые условия использования земельного участка: отсутствуют.</w:t>
      </w:r>
    </w:p>
    <w:p w:rsidR="006D21E0" w:rsidRDefault="006D21E0" w:rsidP="00921A32">
      <w:pPr>
        <w:ind w:left="2832" w:firstLine="708"/>
        <w:rPr>
          <w:szCs w:val="28"/>
        </w:rPr>
      </w:pPr>
    </w:p>
    <w:p w:rsidR="006B47B7" w:rsidRDefault="006B47B7" w:rsidP="00921A32">
      <w:pPr>
        <w:ind w:left="2832" w:firstLine="708"/>
        <w:rPr>
          <w:szCs w:val="28"/>
        </w:rPr>
      </w:pPr>
    </w:p>
    <w:p w:rsidR="006B47B7" w:rsidRDefault="006B47B7" w:rsidP="00921A32">
      <w:pPr>
        <w:ind w:left="2832" w:firstLine="708"/>
        <w:rPr>
          <w:szCs w:val="28"/>
        </w:rPr>
      </w:pPr>
    </w:p>
    <w:p w:rsidR="006B47B7" w:rsidRDefault="006B47B7" w:rsidP="00921A32">
      <w:pPr>
        <w:ind w:left="2832" w:firstLine="708"/>
        <w:rPr>
          <w:szCs w:val="28"/>
        </w:rPr>
      </w:pPr>
    </w:p>
    <w:p w:rsidR="006B47B7" w:rsidRDefault="006B47B7" w:rsidP="00921A32">
      <w:pPr>
        <w:ind w:left="2832" w:firstLine="708"/>
        <w:rPr>
          <w:szCs w:val="28"/>
        </w:rPr>
      </w:pPr>
    </w:p>
    <w:p w:rsidR="006B47B7" w:rsidRDefault="006B47B7" w:rsidP="00921A32">
      <w:pPr>
        <w:ind w:left="2832" w:firstLine="708"/>
        <w:rPr>
          <w:szCs w:val="28"/>
        </w:rPr>
      </w:pPr>
    </w:p>
    <w:p w:rsidR="006B47B7" w:rsidRDefault="00CB4446" w:rsidP="00CB4446">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EE1751"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EE1751"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EE1751"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EE1751"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42234B" w:rsidRDefault="00921A32" w:rsidP="00AC4FB9">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CB4446">
              <w:rPr>
                <w:noProof/>
                <w:szCs w:val="28"/>
                <w:u w:val="single"/>
                <w:lang w:eastAsia="ru-RU"/>
              </w:rPr>
              <w:t>, лоту № 2, лоту № 3</w:t>
            </w:r>
            <w:r w:rsidR="006D21E0">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7868F1">
        <w:rPr>
          <w:szCs w:val="28"/>
          <w:lang w:val="en-US"/>
        </w:rPr>
        <w:t>www</w:t>
      </w:r>
      <w:r w:rsidR="007868F1" w:rsidRPr="007868F1">
        <w:rPr>
          <w:szCs w:val="28"/>
        </w:rPr>
        <w:t>.</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Аукцион на право заключения договор</w:t>
      </w:r>
      <w:r w:rsidR="00EA4512">
        <w:t>ов</w:t>
      </w:r>
      <w:r w:rsidRPr="0042234B">
        <w:t xml:space="preserve"> </w:t>
      </w:r>
      <w:r w:rsidR="002B44C6">
        <w:t>аренды</w:t>
      </w:r>
      <w:r w:rsidRPr="0042234B">
        <w:t xml:space="preserve"> земельн</w:t>
      </w:r>
      <w:r w:rsidR="00EA4512">
        <w:t>ых</w:t>
      </w:r>
      <w:r w:rsidRPr="0042234B">
        <w:t xml:space="preserve"> участк</w:t>
      </w:r>
      <w:r w:rsidR="00EA4512">
        <w:t>ов</w:t>
      </w:r>
      <w:r w:rsidRPr="0042234B">
        <w:t>,</w:t>
      </w:r>
      <w:r w:rsidRPr="0042234B">
        <w:rPr>
          <w:szCs w:val="28"/>
        </w:rPr>
        <w:t xml:space="preserve"> находящ</w:t>
      </w:r>
      <w:r w:rsidR="00EA4512">
        <w:rPr>
          <w:szCs w:val="28"/>
        </w:rPr>
        <w:t>ихс</w:t>
      </w:r>
      <w:r w:rsidRPr="0042234B">
        <w:rPr>
          <w:szCs w:val="28"/>
        </w:rPr>
        <w:t xml:space="preserve">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6D21E0">
        <w:t>__</w:t>
      </w:r>
      <w:r w:rsidR="00970D61">
        <w:t>.</w:t>
      </w:r>
      <w:r w:rsidR="006D21E0">
        <w:t>__</w:t>
      </w:r>
      <w:r w:rsidR="00970D61">
        <w:t>.</w:t>
      </w:r>
      <w:r w:rsidR="006D21E0">
        <w:t>___</w:t>
      </w:r>
      <w:r w:rsidR="0069180A">
        <w:t xml:space="preserve"> </w:t>
      </w:r>
      <w:r w:rsidR="00B0547D">
        <w:t xml:space="preserve">г. </w:t>
      </w:r>
      <w:r w:rsidR="0082413A">
        <w:t>№</w:t>
      </w:r>
      <w:r w:rsidR="0044382F" w:rsidRPr="0042234B">
        <w:t xml:space="preserve"> </w:t>
      </w:r>
      <w:r w:rsidR="006D21E0">
        <w:t>_____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CB4446">
        <w:rPr>
          <w:color w:val="000000"/>
          <w:szCs w:val="28"/>
        </w:rPr>
        <w:t>ов</w:t>
      </w:r>
      <w:r w:rsidR="002B44C6">
        <w:rPr>
          <w:color w:val="000000"/>
          <w:szCs w:val="28"/>
        </w:rPr>
        <w:t xml:space="preserve"> аренды </w:t>
      </w:r>
      <w:r w:rsidR="009C19A7" w:rsidRPr="0042234B">
        <w:rPr>
          <w:szCs w:val="28"/>
        </w:rPr>
        <w:t>земельн</w:t>
      </w:r>
      <w:r w:rsidR="00CB4446">
        <w:rPr>
          <w:szCs w:val="28"/>
        </w:rPr>
        <w:t>ых</w:t>
      </w:r>
      <w:r w:rsidR="007813C0">
        <w:rPr>
          <w:szCs w:val="28"/>
        </w:rPr>
        <w:t xml:space="preserve"> участ</w:t>
      </w:r>
      <w:r w:rsidR="003737A0">
        <w:rPr>
          <w:szCs w:val="28"/>
        </w:rPr>
        <w:t>к</w:t>
      </w:r>
      <w:r w:rsidR="00CB4446">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A725C0">
        <w:rPr>
          <w:szCs w:val="28"/>
        </w:rPr>
        <w:t>а</w:t>
      </w:r>
      <w:r w:rsidR="0044382F" w:rsidRPr="0042234B">
        <w:rPr>
          <w:szCs w:val="28"/>
        </w:rPr>
        <w:t xml:space="preserve"> </w:t>
      </w:r>
      <w:r w:rsidR="002B44C6">
        <w:rPr>
          <w:szCs w:val="28"/>
        </w:rPr>
        <w:t>аренд</w:t>
      </w:r>
      <w:r w:rsidR="00A725C0">
        <w:rPr>
          <w:szCs w:val="28"/>
        </w:rPr>
        <w:t>ы</w:t>
      </w:r>
      <w:r>
        <w:rPr>
          <w:szCs w:val="28"/>
        </w:rPr>
        <w:t xml:space="preserve"> земельн</w:t>
      </w:r>
      <w:r w:rsidR="00A725C0">
        <w:rPr>
          <w:szCs w:val="28"/>
        </w:rPr>
        <w:t>ого</w:t>
      </w:r>
      <w:r w:rsidR="007F3F2D" w:rsidRPr="0042234B">
        <w:rPr>
          <w:szCs w:val="28"/>
        </w:rPr>
        <w:t xml:space="preserve"> </w:t>
      </w:r>
      <w:r w:rsidR="0044382F" w:rsidRPr="0042234B">
        <w:rPr>
          <w:szCs w:val="28"/>
        </w:rPr>
        <w:t>участк</w:t>
      </w:r>
      <w:r w:rsidR="00A725C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w:t>
      </w:r>
      <w:r w:rsidR="00D604C1">
        <w:rPr>
          <w:szCs w:val="28"/>
        </w:rPr>
        <w:t>а</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7868F1">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lastRenderedPageBreak/>
        <w:t>официальном сайте Марксовского</w:t>
      </w:r>
      <w:r w:rsidRPr="0042234B">
        <w:t xml:space="preserve"> муниципального района</w:t>
      </w:r>
      <w:r w:rsidR="000143BB">
        <w:t xml:space="preserve"> </w:t>
      </w:r>
      <w:r w:rsidR="005B4EC2">
        <w:rPr>
          <w:lang w:val="en-US"/>
        </w:rPr>
        <w:t>www</w:t>
      </w:r>
      <w:r w:rsidR="005B4EC2" w:rsidRPr="005B4EC2">
        <w:t>.</w:t>
      </w:r>
      <w:r w:rsidR="000143BB">
        <w:t>marksadm</w:t>
      </w:r>
      <w:r w:rsidR="000143BB" w:rsidRPr="000143BB">
        <w:t>.</w:t>
      </w:r>
      <w:r w:rsidR="000143BB">
        <w:rPr>
          <w:lang w:val="en-US"/>
        </w:rPr>
        <w:t>ru</w:t>
      </w:r>
      <w:r w:rsidRPr="0042234B">
        <w:t xml:space="preserve"> и официальном сайте торгов </w:t>
      </w:r>
      <w:r w:rsidR="005B4EC2">
        <w:t>–</w:t>
      </w:r>
      <w:r w:rsidRPr="0042234B">
        <w:t xml:space="preserve"> </w:t>
      </w:r>
      <w:r w:rsidR="005B4EC2">
        <w:rPr>
          <w:lang w:val="en-US"/>
        </w:rPr>
        <w:t>www</w:t>
      </w:r>
      <w:r w:rsidR="005B4EC2" w:rsidRPr="005B4EC2">
        <w:t>.</w:t>
      </w:r>
      <w:r w:rsidRPr="0042234B">
        <w:t>torgi.gov.ru</w:t>
      </w:r>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7868F1">
        <w:t>1</w:t>
      </w:r>
      <w:r w:rsidR="006B47B7">
        <w:t>7.</w:t>
      </w:r>
      <w:r w:rsidR="007868F1">
        <w:t xml:space="preserve">00 </w:t>
      </w:r>
      <w:r w:rsidR="007F49F1" w:rsidRPr="0042234B">
        <w:t xml:space="preserve">по местному времени </w:t>
      </w:r>
      <w:r>
        <w:t>«</w:t>
      </w:r>
      <w:r w:rsidR="006B47B7">
        <w:t>2</w:t>
      </w:r>
      <w:r w:rsidR="003503C6">
        <w:t>0</w:t>
      </w:r>
      <w:r w:rsidR="009B1025">
        <w:t>»</w:t>
      </w:r>
      <w:r w:rsidR="007F49F1" w:rsidRPr="0042234B">
        <w:t xml:space="preserve"> </w:t>
      </w:r>
      <w:r w:rsidR="003503C6">
        <w:t>апреля</w:t>
      </w:r>
      <w:r w:rsidR="007868F1">
        <w:t xml:space="preserve"> </w:t>
      </w:r>
      <w:r w:rsidR="007F49F1" w:rsidRPr="0042234B">
        <w:t>20</w:t>
      </w:r>
      <w:r w:rsidR="007868F1">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7868F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t>3</w:t>
      </w:r>
      <w:r w:rsidR="007C4437" w:rsidRPr="0042234B">
        <w:t xml:space="preserve">.2. Задаток для участия в торгах вносится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w:t>
      </w:r>
      <w:r w:rsidR="00A725C0">
        <w:rPr>
          <w:iCs/>
        </w:rPr>
        <w:t>:</w:t>
      </w:r>
      <w:r w:rsidR="007F49F1" w:rsidRPr="0042234B">
        <w:rPr>
          <w:iCs/>
        </w:rPr>
        <w:t xml:space="preserve"> задаток за лот </w:t>
      </w:r>
      <w:r w:rsidR="00A725C0">
        <w:rPr>
          <w:iCs/>
        </w:rPr>
        <w:br/>
      </w:r>
      <w:r w:rsidR="007F49F1" w:rsidRPr="0042234B">
        <w:rPr>
          <w:iCs/>
        </w:rPr>
        <w:t>№ 1</w:t>
      </w:r>
      <w:r w:rsidR="0004196B">
        <w:rPr>
          <w:iCs/>
        </w:rPr>
        <w:t>, задаток за лот № 2, задаток за лот № 3</w:t>
      </w:r>
      <w:r w:rsidR="00A725C0">
        <w:rPr>
          <w:iCs/>
        </w:rPr>
        <w:t>.</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lastRenderedPageBreak/>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w:t>
      </w:r>
      <w:r w:rsidR="00A725C0">
        <w:rPr>
          <w:szCs w:val="28"/>
        </w:rPr>
        <w:t>лена нотариальная доверенность.</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w:t>
      </w:r>
      <w:r w:rsidR="007C4437" w:rsidRPr="0042234B">
        <w:lastRenderedPageBreak/>
        <w:t>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w:t>
      </w:r>
      <w:r w:rsidR="00EA4512">
        <w:rPr>
          <w:color w:val="000000"/>
          <w:szCs w:val="28"/>
        </w:rPr>
        <w:t>ов</w:t>
      </w:r>
      <w:r w:rsidR="002B44C6">
        <w:rPr>
          <w:color w:val="000000"/>
          <w:szCs w:val="28"/>
        </w:rPr>
        <w:t xml:space="preserve"> аренды</w:t>
      </w:r>
      <w:r w:rsidR="005044F8">
        <w:t xml:space="preserve"> </w:t>
      </w:r>
      <w:r w:rsidR="007C4437" w:rsidRPr="0042234B">
        <w:t>земельн</w:t>
      </w:r>
      <w:r w:rsidR="00EA4512">
        <w:t>ых</w:t>
      </w:r>
      <w:r w:rsidR="007C4437" w:rsidRPr="0042234B">
        <w:t xml:space="preserve"> участк</w:t>
      </w:r>
      <w:r w:rsidR="00EA4512">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w:t>
      </w:r>
      <w:r w:rsidR="00EA4512">
        <w:t>ов</w:t>
      </w:r>
      <w:r w:rsidR="00F36E37" w:rsidRPr="0042234B">
        <w:t xml:space="preserve"> </w:t>
      </w:r>
      <w:r w:rsidR="002B44C6">
        <w:t>аренды</w:t>
      </w:r>
      <w:r w:rsidR="001F45D6" w:rsidRPr="0042234B">
        <w:t xml:space="preserve"> </w:t>
      </w:r>
      <w:r w:rsidR="00F36E37" w:rsidRPr="0042234B">
        <w:t>земельн</w:t>
      </w:r>
      <w:r w:rsidR="00EA4512">
        <w:t>ых</w:t>
      </w:r>
      <w:r w:rsidR="00F36E37" w:rsidRPr="0042234B">
        <w:t xml:space="preserve"> участк</w:t>
      </w:r>
      <w:r w:rsidR="00EA4512">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1"/>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w:t>
      </w:r>
      <w:r w:rsidR="007C4437" w:rsidRPr="0042234B">
        <w:lastRenderedPageBreak/>
        <w:t>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lastRenderedPageBreak/>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7868F1" w:rsidP="00350B8E">
      <w:pPr>
        <w:rPr>
          <w:szCs w:val="28"/>
        </w:rPr>
      </w:pPr>
      <w:r>
        <w:rPr>
          <w:szCs w:val="28"/>
        </w:rPr>
        <w:t xml:space="preserve">7.1 </w:t>
      </w:r>
      <w:r w:rsidR="00023A2E"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7868F1"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7868F1"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lastRenderedPageBreak/>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7868F1"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7C4437" w:rsidP="00350B8E">
      <w:pPr>
        <w:rPr>
          <w:szCs w:val="28"/>
        </w:rPr>
      </w:pPr>
      <w:r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Pr="0042234B">
        <w:rPr>
          <w:szCs w:val="28"/>
        </w:rPr>
        <w:t xml:space="preserve">омиссии снимаются с аукциона по данному </w:t>
      </w:r>
      <w:r w:rsidR="00953AAA" w:rsidRPr="0042234B">
        <w:rPr>
          <w:szCs w:val="28"/>
        </w:rPr>
        <w:t>лоту</w:t>
      </w:r>
      <w:r w:rsidRPr="0042234B">
        <w:rPr>
          <w:szCs w:val="28"/>
        </w:rPr>
        <w:t xml:space="preserve"> и покидают зал проведения аукциона.</w:t>
      </w:r>
    </w:p>
    <w:p w:rsidR="007C4437" w:rsidRPr="0042234B" w:rsidRDefault="007868F1" w:rsidP="00350B8E">
      <w:pPr>
        <w:rPr>
          <w:szCs w:val="28"/>
        </w:rPr>
      </w:pPr>
      <w:r>
        <w:rPr>
          <w:szCs w:val="28"/>
        </w:rPr>
        <w:t xml:space="preserve">7.5.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w:t>
      </w:r>
      <w:r w:rsidR="007C4437" w:rsidRPr="0042234B">
        <w:lastRenderedPageBreak/>
        <w:t xml:space="preserve">победителя аукциона </w:t>
      </w:r>
      <w:r w:rsidR="002B44C6">
        <w:t xml:space="preserve">на </w:t>
      </w:r>
      <w:r w:rsidR="002B44C6">
        <w:rPr>
          <w:color w:val="000000"/>
          <w:szCs w:val="28"/>
        </w:rPr>
        <w:t>право заключения договор</w:t>
      </w:r>
      <w:r w:rsidR="00EA4512">
        <w:rPr>
          <w:color w:val="000000"/>
          <w:szCs w:val="28"/>
        </w:rPr>
        <w:t>ов</w:t>
      </w:r>
      <w:r w:rsidR="002B44C6">
        <w:rPr>
          <w:color w:val="000000"/>
          <w:szCs w:val="28"/>
        </w:rPr>
        <w:t xml:space="preserve"> аренды</w:t>
      </w:r>
      <w:r w:rsidR="007C4437" w:rsidRPr="0042234B">
        <w:t xml:space="preserve"> земельн</w:t>
      </w:r>
      <w:r w:rsidR="00EA4512">
        <w:t>ых</w:t>
      </w:r>
      <w:r w:rsidR="007C4437" w:rsidRPr="0042234B">
        <w:t xml:space="preserve"> участк</w:t>
      </w:r>
      <w:r w:rsidR="00EA4512">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lastRenderedPageBreak/>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w:t>
      </w:r>
      <w:r w:rsidR="007C4437" w:rsidRPr="0042234B">
        <w:lastRenderedPageBreak/>
        <w:t xml:space="preserve">о результатах аукциона </w:t>
      </w:r>
      <w:r w:rsidR="002B44C6">
        <w:t xml:space="preserve">на право </w:t>
      </w:r>
      <w:r w:rsidR="00327C4C">
        <w:rPr>
          <w:color w:val="000000"/>
          <w:szCs w:val="28"/>
        </w:rPr>
        <w:t>заключения договоров</w:t>
      </w:r>
      <w:r w:rsidR="002B44C6">
        <w:rPr>
          <w:color w:val="000000"/>
          <w:szCs w:val="28"/>
        </w:rPr>
        <w:t xml:space="preserve"> аренды</w:t>
      </w:r>
      <w:r w:rsidR="00730043">
        <w:t xml:space="preserve"> земельн</w:t>
      </w:r>
      <w:r w:rsidR="00327C4C">
        <w:t>ых</w:t>
      </w:r>
      <w:r w:rsidR="00730043">
        <w:t xml:space="preserve"> участк</w:t>
      </w:r>
      <w:r w:rsidR="00327C4C">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977"/>
        <w:gridCol w:w="5812"/>
      </w:tblGrid>
      <w:tr w:rsidR="00577FC2" w:rsidRPr="00F42B66" w:rsidTr="005C6B91">
        <w:tc>
          <w:tcPr>
            <w:tcW w:w="709" w:type="dxa"/>
            <w:vAlign w:val="center"/>
          </w:tcPr>
          <w:p w:rsidR="00577FC2" w:rsidRPr="00F42B66" w:rsidRDefault="00577FC2" w:rsidP="00F42B66">
            <w:pPr>
              <w:spacing w:line="216" w:lineRule="auto"/>
              <w:jc w:val="center"/>
              <w:rPr>
                <w:szCs w:val="28"/>
              </w:rPr>
            </w:pPr>
            <w:r w:rsidRPr="00F42B66">
              <w:rPr>
                <w:szCs w:val="28"/>
              </w:rPr>
              <w:t>№ п/п</w:t>
            </w:r>
          </w:p>
        </w:tc>
        <w:tc>
          <w:tcPr>
            <w:tcW w:w="2977" w:type="dxa"/>
            <w:vAlign w:val="center"/>
          </w:tcPr>
          <w:p w:rsidR="00577FC2" w:rsidRPr="00F42B66" w:rsidRDefault="00577FC2" w:rsidP="00F42B66">
            <w:pPr>
              <w:spacing w:line="216" w:lineRule="auto"/>
              <w:jc w:val="center"/>
              <w:rPr>
                <w:szCs w:val="28"/>
              </w:rPr>
            </w:pPr>
            <w:r w:rsidRPr="00F42B66">
              <w:rPr>
                <w:szCs w:val="28"/>
              </w:rPr>
              <w:t>Название разделов</w:t>
            </w:r>
          </w:p>
        </w:tc>
        <w:tc>
          <w:tcPr>
            <w:tcW w:w="5812" w:type="dxa"/>
            <w:vAlign w:val="center"/>
          </w:tcPr>
          <w:p w:rsidR="00577FC2" w:rsidRPr="00F42B66" w:rsidRDefault="00577FC2" w:rsidP="00F42B66">
            <w:pPr>
              <w:spacing w:line="216" w:lineRule="auto"/>
              <w:jc w:val="center"/>
              <w:rPr>
                <w:szCs w:val="28"/>
              </w:rPr>
            </w:pPr>
            <w:r w:rsidRPr="00F42B66">
              <w:rPr>
                <w:szCs w:val="28"/>
              </w:rPr>
              <w:t>Содержание разделов</w:t>
            </w:r>
          </w:p>
        </w:tc>
      </w:tr>
      <w:tr w:rsidR="00577FC2" w:rsidRPr="00F42B66" w:rsidTr="005C6B91">
        <w:tc>
          <w:tcPr>
            <w:tcW w:w="709" w:type="dxa"/>
            <w:vAlign w:val="center"/>
          </w:tcPr>
          <w:p w:rsidR="00577FC2" w:rsidRPr="00F42B66" w:rsidRDefault="008C4857" w:rsidP="00F42B66">
            <w:pPr>
              <w:spacing w:line="216" w:lineRule="auto"/>
              <w:ind w:firstLine="0"/>
              <w:jc w:val="center"/>
              <w:rPr>
                <w:szCs w:val="28"/>
              </w:rPr>
            </w:pPr>
            <w:r w:rsidRPr="00F42B66">
              <w:rPr>
                <w:szCs w:val="28"/>
              </w:rPr>
              <w:t>1</w:t>
            </w:r>
          </w:p>
        </w:tc>
        <w:tc>
          <w:tcPr>
            <w:tcW w:w="2977" w:type="dxa"/>
            <w:vAlign w:val="center"/>
          </w:tcPr>
          <w:p w:rsidR="00577FC2" w:rsidRPr="00F42B66" w:rsidRDefault="00577FC2" w:rsidP="00F42B66">
            <w:pPr>
              <w:spacing w:line="216" w:lineRule="auto"/>
              <w:ind w:firstLine="0"/>
              <w:jc w:val="left"/>
              <w:rPr>
                <w:szCs w:val="28"/>
              </w:rPr>
            </w:pPr>
            <w:r w:rsidRPr="00F42B66">
              <w:rPr>
                <w:szCs w:val="28"/>
              </w:rPr>
              <w:t>Организатор торгов:</w:t>
            </w:r>
          </w:p>
        </w:tc>
        <w:tc>
          <w:tcPr>
            <w:tcW w:w="5812" w:type="dxa"/>
            <w:vAlign w:val="center"/>
          </w:tcPr>
          <w:p w:rsidR="00577FC2" w:rsidRPr="00F42B66" w:rsidRDefault="00CB09BA" w:rsidP="00F42B66">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5C6B91">
        <w:tc>
          <w:tcPr>
            <w:tcW w:w="709" w:type="dxa"/>
            <w:vAlign w:val="center"/>
          </w:tcPr>
          <w:p w:rsidR="00577FC2" w:rsidRPr="00F42B66" w:rsidRDefault="00BB138C" w:rsidP="00F42B66">
            <w:pPr>
              <w:spacing w:line="216" w:lineRule="auto"/>
              <w:ind w:firstLine="0"/>
              <w:jc w:val="center"/>
              <w:rPr>
                <w:szCs w:val="28"/>
              </w:rPr>
            </w:pPr>
            <w:r w:rsidRPr="00F42B66">
              <w:rPr>
                <w:szCs w:val="28"/>
              </w:rPr>
              <w:t>2</w:t>
            </w:r>
          </w:p>
        </w:tc>
        <w:tc>
          <w:tcPr>
            <w:tcW w:w="2977" w:type="dxa"/>
            <w:vAlign w:val="center"/>
          </w:tcPr>
          <w:p w:rsidR="00577FC2" w:rsidRPr="00F42B66" w:rsidRDefault="00577FC2" w:rsidP="00F42B66">
            <w:pPr>
              <w:spacing w:line="216" w:lineRule="auto"/>
              <w:ind w:firstLine="0"/>
              <w:jc w:val="left"/>
              <w:rPr>
                <w:szCs w:val="28"/>
              </w:rPr>
            </w:pPr>
            <w:r w:rsidRPr="00F42B66">
              <w:rPr>
                <w:szCs w:val="28"/>
              </w:rPr>
              <w:t>Адрес:</w:t>
            </w:r>
          </w:p>
        </w:tc>
        <w:tc>
          <w:tcPr>
            <w:tcW w:w="5812" w:type="dxa"/>
            <w:vAlign w:val="center"/>
          </w:tcPr>
          <w:p w:rsidR="00577FC2" w:rsidRPr="00F42B66" w:rsidRDefault="00577FC2" w:rsidP="005C6B91">
            <w:pPr>
              <w:spacing w:line="216" w:lineRule="auto"/>
              <w:ind w:firstLine="0"/>
              <w:rPr>
                <w:color w:val="000000"/>
                <w:szCs w:val="28"/>
              </w:rPr>
            </w:pPr>
            <w:r w:rsidRPr="00F42B66">
              <w:rPr>
                <w:color w:val="000000"/>
                <w:szCs w:val="28"/>
              </w:rPr>
              <w:t>413090 Саратовская область, г. Маркс, пр. Ленина, д. 20</w:t>
            </w:r>
            <w:r w:rsidR="00DF719C" w:rsidRPr="00F42B66">
              <w:rPr>
                <w:color w:val="000000"/>
                <w:szCs w:val="28"/>
              </w:rPr>
              <w:t>,</w:t>
            </w:r>
            <w:r w:rsidR="005C6B91">
              <w:rPr>
                <w:color w:val="000000"/>
                <w:szCs w:val="28"/>
              </w:rPr>
              <w:t xml:space="preserve"> </w:t>
            </w:r>
            <w:r w:rsidR="00DF719C" w:rsidRPr="00F42B66">
              <w:rPr>
                <w:color w:val="000000"/>
                <w:szCs w:val="28"/>
              </w:rPr>
              <w:t>каб. 4</w:t>
            </w:r>
            <w:r w:rsidR="00606D77" w:rsidRPr="00F42B66">
              <w:rPr>
                <w:color w:val="000000"/>
                <w:szCs w:val="28"/>
              </w:rPr>
              <w:t>5</w:t>
            </w:r>
          </w:p>
        </w:tc>
      </w:tr>
      <w:tr w:rsidR="00577FC2" w:rsidRPr="00F42B66" w:rsidTr="005C6B91">
        <w:tc>
          <w:tcPr>
            <w:tcW w:w="709" w:type="dxa"/>
            <w:vAlign w:val="center"/>
          </w:tcPr>
          <w:p w:rsidR="00577FC2" w:rsidRPr="00F42B66" w:rsidRDefault="00577FC2" w:rsidP="00F42B66">
            <w:pPr>
              <w:spacing w:line="216" w:lineRule="auto"/>
              <w:ind w:firstLine="0"/>
              <w:jc w:val="center"/>
              <w:rPr>
                <w:szCs w:val="28"/>
              </w:rPr>
            </w:pPr>
            <w:r w:rsidRPr="00F42B66">
              <w:rPr>
                <w:szCs w:val="28"/>
              </w:rPr>
              <w:t>3</w:t>
            </w:r>
          </w:p>
        </w:tc>
        <w:tc>
          <w:tcPr>
            <w:tcW w:w="2977" w:type="dxa"/>
            <w:vAlign w:val="center"/>
          </w:tcPr>
          <w:p w:rsidR="00577FC2" w:rsidRPr="00F42B66" w:rsidRDefault="00577FC2" w:rsidP="00F42B66">
            <w:pPr>
              <w:spacing w:line="216" w:lineRule="auto"/>
              <w:ind w:firstLine="0"/>
              <w:jc w:val="left"/>
              <w:rPr>
                <w:szCs w:val="28"/>
              </w:rPr>
            </w:pPr>
            <w:r w:rsidRPr="00F42B66">
              <w:rPr>
                <w:szCs w:val="28"/>
              </w:rPr>
              <w:t>Телефон:</w:t>
            </w:r>
          </w:p>
        </w:tc>
        <w:tc>
          <w:tcPr>
            <w:tcW w:w="5812"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5C6B91">
        <w:tc>
          <w:tcPr>
            <w:tcW w:w="709" w:type="dxa"/>
            <w:vAlign w:val="center"/>
          </w:tcPr>
          <w:p w:rsidR="00577FC2" w:rsidRPr="00F42B66" w:rsidRDefault="008C4857" w:rsidP="00F42B66">
            <w:pPr>
              <w:spacing w:line="216" w:lineRule="auto"/>
              <w:ind w:firstLine="0"/>
              <w:jc w:val="center"/>
              <w:rPr>
                <w:szCs w:val="28"/>
              </w:rPr>
            </w:pPr>
            <w:r w:rsidRPr="00F42B66">
              <w:rPr>
                <w:szCs w:val="28"/>
              </w:rPr>
              <w:t>4</w:t>
            </w:r>
          </w:p>
        </w:tc>
        <w:tc>
          <w:tcPr>
            <w:tcW w:w="2977" w:type="dxa"/>
            <w:vAlign w:val="center"/>
          </w:tcPr>
          <w:p w:rsidR="00577FC2" w:rsidRPr="00F42B66" w:rsidRDefault="00577FC2" w:rsidP="00F42B66">
            <w:pPr>
              <w:spacing w:line="216" w:lineRule="auto"/>
              <w:ind w:firstLine="0"/>
              <w:jc w:val="left"/>
              <w:rPr>
                <w:szCs w:val="28"/>
              </w:rPr>
            </w:pPr>
            <w:r w:rsidRPr="00F42B66">
              <w:rPr>
                <w:szCs w:val="28"/>
              </w:rPr>
              <w:t>Факс:</w:t>
            </w:r>
          </w:p>
        </w:tc>
        <w:tc>
          <w:tcPr>
            <w:tcW w:w="5812"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5C6B91">
        <w:tc>
          <w:tcPr>
            <w:tcW w:w="709" w:type="dxa"/>
            <w:vAlign w:val="center"/>
          </w:tcPr>
          <w:p w:rsidR="00577FC2" w:rsidRPr="00F42B66" w:rsidRDefault="008C4857" w:rsidP="00F42B66">
            <w:pPr>
              <w:spacing w:line="216" w:lineRule="auto"/>
              <w:ind w:firstLine="0"/>
              <w:jc w:val="center"/>
              <w:rPr>
                <w:szCs w:val="28"/>
              </w:rPr>
            </w:pPr>
            <w:r w:rsidRPr="00F42B66">
              <w:rPr>
                <w:szCs w:val="28"/>
              </w:rPr>
              <w:t>5</w:t>
            </w:r>
          </w:p>
        </w:tc>
        <w:tc>
          <w:tcPr>
            <w:tcW w:w="2977" w:type="dxa"/>
            <w:vAlign w:val="center"/>
          </w:tcPr>
          <w:p w:rsidR="00577FC2" w:rsidRPr="00F42B66" w:rsidRDefault="00577FC2" w:rsidP="00F42B66">
            <w:pPr>
              <w:spacing w:line="216" w:lineRule="auto"/>
              <w:ind w:firstLine="0"/>
              <w:jc w:val="left"/>
              <w:rPr>
                <w:szCs w:val="28"/>
              </w:rPr>
            </w:pPr>
            <w:r w:rsidRPr="00F42B66">
              <w:rPr>
                <w:szCs w:val="28"/>
              </w:rPr>
              <w:t>E-Mail:</w:t>
            </w:r>
          </w:p>
        </w:tc>
        <w:tc>
          <w:tcPr>
            <w:tcW w:w="5812" w:type="dxa"/>
            <w:vAlign w:val="center"/>
          </w:tcPr>
          <w:p w:rsidR="00577FC2" w:rsidRPr="00F42B66" w:rsidRDefault="00565118" w:rsidP="00F42B66">
            <w:pPr>
              <w:spacing w:line="216" w:lineRule="auto"/>
              <w:ind w:firstLine="0"/>
              <w:rPr>
                <w:color w:val="000000"/>
                <w:szCs w:val="28"/>
              </w:rPr>
            </w:pPr>
            <w:r w:rsidRPr="00F42B66">
              <w:rPr>
                <w:color w:val="000000"/>
                <w:szCs w:val="28"/>
                <w:lang w:val="en-US"/>
              </w:rPr>
              <w:t>m</w:t>
            </w:r>
            <w:r w:rsidR="00DC3DC8" w:rsidRPr="00F42B66">
              <w:rPr>
                <w:color w:val="000000"/>
                <w:szCs w:val="28"/>
                <w:lang w:val="en-US"/>
              </w:rPr>
              <w:t>arksadm</w:t>
            </w:r>
            <w:r w:rsidR="001C5AB9" w:rsidRPr="00F42B66">
              <w:rPr>
                <w:color w:val="000000"/>
                <w:szCs w:val="28"/>
              </w:rPr>
              <w:t>@</w:t>
            </w:r>
            <w:r w:rsidR="001C5AB9" w:rsidRPr="00F42B66">
              <w:rPr>
                <w:color w:val="000000"/>
                <w:szCs w:val="28"/>
                <w:lang w:val="en-US"/>
              </w:rPr>
              <w:t>mail</w:t>
            </w:r>
            <w:r w:rsidR="001C5AB9" w:rsidRPr="00F42B66">
              <w:rPr>
                <w:color w:val="000000"/>
                <w:szCs w:val="28"/>
              </w:rPr>
              <w:t>.</w:t>
            </w:r>
            <w:r w:rsidR="001C5AB9" w:rsidRPr="00F42B66">
              <w:rPr>
                <w:color w:val="000000"/>
                <w:szCs w:val="28"/>
                <w:lang w:val="en-US"/>
              </w:rPr>
              <w:t>ru</w:t>
            </w:r>
          </w:p>
        </w:tc>
      </w:tr>
      <w:tr w:rsidR="00577FC2" w:rsidRPr="00F42B66" w:rsidTr="005C6B91">
        <w:tc>
          <w:tcPr>
            <w:tcW w:w="709" w:type="dxa"/>
            <w:vAlign w:val="center"/>
          </w:tcPr>
          <w:p w:rsidR="00577FC2" w:rsidRPr="00F42B66" w:rsidRDefault="008C4857" w:rsidP="00F42B66">
            <w:pPr>
              <w:spacing w:line="216" w:lineRule="auto"/>
              <w:ind w:firstLine="0"/>
              <w:jc w:val="center"/>
              <w:rPr>
                <w:szCs w:val="28"/>
              </w:rPr>
            </w:pPr>
            <w:r w:rsidRPr="00F42B66">
              <w:rPr>
                <w:szCs w:val="28"/>
              </w:rPr>
              <w:t>6</w:t>
            </w:r>
          </w:p>
        </w:tc>
        <w:tc>
          <w:tcPr>
            <w:tcW w:w="2977" w:type="dxa"/>
            <w:vAlign w:val="center"/>
          </w:tcPr>
          <w:p w:rsidR="00577FC2" w:rsidRPr="00F42B66" w:rsidRDefault="00577FC2" w:rsidP="00F42B66">
            <w:pPr>
              <w:spacing w:line="216" w:lineRule="auto"/>
              <w:ind w:firstLine="0"/>
              <w:jc w:val="left"/>
              <w:rPr>
                <w:szCs w:val="28"/>
              </w:rPr>
            </w:pPr>
            <w:r w:rsidRPr="00F42B66">
              <w:rPr>
                <w:szCs w:val="28"/>
              </w:rPr>
              <w:t>Контактное лицо:</w:t>
            </w:r>
          </w:p>
        </w:tc>
        <w:tc>
          <w:tcPr>
            <w:tcW w:w="5812" w:type="dxa"/>
            <w:vAlign w:val="center"/>
          </w:tcPr>
          <w:p w:rsidR="00577FC2" w:rsidRPr="00F42B66" w:rsidRDefault="00FE7E4B" w:rsidP="00F42B66">
            <w:pPr>
              <w:spacing w:line="216" w:lineRule="auto"/>
              <w:ind w:firstLine="0"/>
              <w:rPr>
                <w:color w:val="000000"/>
                <w:szCs w:val="28"/>
              </w:rPr>
            </w:pPr>
            <w:r w:rsidRPr="00F42B66">
              <w:rPr>
                <w:color w:val="000000"/>
                <w:szCs w:val="28"/>
              </w:rPr>
              <w:t>Кобзев Дмитрий Олегович</w:t>
            </w:r>
          </w:p>
        </w:tc>
      </w:tr>
      <w:tr w:rsidR="00577FC2" w:rsidRPr="00A725C0" w:rsidTr="005C6B91">
        <w:tc>
          <w:tcPr>
            <w:tcW w:w="709" w:type="dxa"/>
            <w:vAlign w:val="center"/>
          </w:tcPr>
          <w:p w:rsidR="00577FC2" w:rsidRPr="00F42B66" w:rsidRDefault="008C4857" w:rsidP="00F42B66">
            <w:pPr>
              <w:spacing w:line="216" w:lineRule="auto"/>
              <w:ind w:firstLine="0"/>
              <w:jc w:val="center"/>
              <w:rPr>
                <w:szCs w:val="28"/>
              </w:rPr>
            </w:pPr>
            <w:r w:rsidRPr="00F42B66">
              <w:rPr>
                <w:szCs w:val="28"/>
              </w:rPr>
              <w:t>7</w:t>
            </w:r>
          </w:p>
        </w:tc>
        <w:tc>
          <w:tcPr>
            <w:tcW w:w="2977" w:type="dxa"/>
            <w:vAlign w:val="center"/>
          </w:tcPr>
          <w:p w:rsidR="00577FC2" w:rsidRPr="00F42B66" w:rsidRDefault="00577FC2" w:rsidP="00F42B66">
            <w:pPr>
              <w:spacing w:line="216" w:lineRule="auto"/>
              <w:ind w:firstLine="0"/>
              <w:jc w:val="left"/>
              <w:rPr>
                <w:szCs w:val="28"/>
              </w:rPr>
            </w:pPr>
            <w:r w:rsidRPr="00F42B66">
              <w:rPr>
                <w:szCs w:val="28"/>
              </w:rPr>
              <w:t>Сайт размещения информации о проведении торгов:</w:t>
            </w:r>
          </w:p>
        </w:tc>
        <w:tc>
          <w:tcPr>
            <w:tcW w:w="5812" w:type="dxa"/>
            <w:vAlign w:val="center"/>
          </w:tcPr>
          <w:p w:rsidR="00577FC2" w:rsidRPr="00A725C0" w:rsidRDefault="00EE1751" w:rsidP="00F42B66">
            <w:pPr>
              <w:spacing w:line="216" w:lineRule="auto"/>
              <w:ind w:firstLine="0"/>
              <w:rPr>
                <w:color w:val="000000"/>
                <w:szCs w:val="28"/>
              </w:rPr>
            </w:pPr>
            <w:hyperlink r:id="rId13" w:history="1">
              <w:r w:rsidR="00565118" w:rsidRPr="00F42B66">
                <w:rPr>
                  <w:rStyle w:val="a4"/>
                  <w:color w:val="auto"/>
                  <w:szCs w:val="28"/>
                  <w:u w:val="none"/>
                  <w:lang w:val="en-US"/>
                </w:rPr>
                <w:t>www</w:t>
              </w:r>
              <w:r w:rsidR="00565118" w:rsidRPr="00A725C0">
                <w:rPr>
                  <w:rStyle w:val="a4"/>
                  <w:color w:val="auto"/>
                  <w:szCs w:val="28"/>
                  <w:u w:val="none"/>
                </w:rPr>
                <w:t>.</w:t>
              </w:r>
              <w:r w:rsidR="00565118" w:rsidRPr="00F42B66">
                <w:rPr>
                  <w:rStyle w:val="a4"/>
                  <w:color w:val="auto"/>
                  <w:szCs w:val="28"/>
                  <w:u w:val="none"/>
                  <w:lang w:val="en-US"/>
                </w:rPr>
                <w:t>torgi</w:t>
              </w:r>
              <w:r w:rsidR="00565118" w:rsidRPr="00A725C0">
                <w:rPr>
                  <w:rStyle w:val="a4"/>
                  <w:color w:val="auto"/>
                  <w:szCs w:val="28"/>
                  <w:u w:val="none"/>
                </w:rPr>
                <w:t>.</w:t>
              </w:r>
              <w:r w:rsidR="00565118" w:rsidRPr="00F42B66">
                <w:rPr>
                  <w:rStyle w:val="a4"/>
                  <w:color w:val="auto"/>
                  <w:szCs w:val="28"/>
                  <w:u w:val="none"/>
                  <w:lang w:val="en-US"/>
                </w:rPr>
                <w:t>gov</w:t>
              </w:r>
              <w:r w:rsidR="00565118" w:rsidRPr="00A725C0">
                <w:rPr>
                  <w:rStyle w:val="a4"/>
                  <w:color w:val="auto"/>
                  <w:szCs w:val="28"/>
                  <w:u w:val="none"/>
                </w:rPr>
                <w:t>.</w:t>
              </w:r>
              <w:r w:rsidR="00565118" w:rsidRPr="00F42B66">
                <w:rPr>
                  <w:rStyle w:val="a4"/>
                  <w:color w:val="auto"/>
                  <w:szCs w:val="28"/>
                  <w:u w:val="none"/>
                  <w:lang w:val="en-US"/>
                </w:rPr>
                <w:t>ru</w:t>
              </w:r>
            </w:hyperlink>
            <w:r w:rsidR="00565118" w:rsidRPr="00A725C0">
              <w:rPr>
                <w:szCs w:val="28"/>
              </w:rPr>
              <w:t xml:space="preserve">; </w:t>
            </w:r>
            <w:r w:rsidR="00A725C0">
              <w:rPr>
                <w:szCs w:val="28"/>
              </w:rPr>
              <w:t>www.</w:t>
            </w:r>
            <w:r w:rsidR="00565118" w:rsidRPr="00F42B66">
              <w:rPr>
                <w:color w:val="000000"/>
                <w:szCs w:val="28"/>
                <w:lang w:val="en-US"/>
              </w:rPr>
              <w:t>marksadm</w:t>
            </w:r>
            <w:r w:rsidR="00565118" w:rsidRPr="00A725C0">
              <w:rPr>
                <w:color w:val="000000"/>
                <w:szCs w:val="28"/>
              </w:rPr>
              <w:t>.</w:t>
            </w:r>
            <w:r w:rsidR="00565118" w:rsidRPr="00F42B66">
              <w:rPr>
                <w:color w:val="000000"/>
                <w:szCs w:val="28"/>
                <w:lang w:val="en-US"/>
              </w:rPr>
              <w:t>ru</w:t>
            </w:r>
          </w:p>
        </w:tc>
      </w:tr>
      <w:tr w:rsidR="00577FC2" w:rsidRPr="00F42B66" w:rsidTr="005C6B91">
        <w:tc>
          <w:tcPr>
            <w:tcW w:w="709" w:type="dxa"/>
            <w:vAlign w:val="center"/>
          </w:tcPr>
          <w:p w:rsidR="00577FC2" w:rsidRPr="00F42B66" w:rsidRDefault="008C4857" w:rsidP="00F42B66">
            <w:pPr>
              <w:spacing w:line="216" w:lineRule="auto"/>
              <w:ind w:firstLine="0"/>
              <w:jc w:val="center"/>
              <w:rPr>
                <w:szCs w:val="28"/>
              </w:rPr>
            </w:pPr>
            <w:r w:rsidRPr="00F42B66">
              <w:rPr>
                <w:szCs w:val="28"/>
              </w:rPr>
              <w:t>8</w:t>
            </w:r>
          </w:p>
        </w:tc>
        <w:tc>
          <w:tcPr>
            <w:tcW w:w="2977"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Комиссия:</w:t>
            </w:r>
          </w:p>
        </w:tc>
        <w:tc>
          <w:tcPr>
            <w:tcW w:w="5812" w:type="dxa"/>
            <w:vAlign w:val="center"/>
          </w:tcPr>
          <w:p w:rsidR="00577FC2" w:rsidRPr="00F42B66" w:rsidRDefault="00577FC2" w:rsidP="00F42B66">
            <w:pPr>
              <w:spacing w:line="216" w:lineRule="auto"/>
              <w:ind w:firstLine="0"/>
              <w:rPr>
                <w:color w:val="000000"/>
                <w:szCs w:val="28"/>
              </w:rPr>
            </w:pPr>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w:t>
            </w:r>
            <w:r w:rsidRPr="00F42B66">
              <w:rPr>
                <w:szCs w:val="28"/>
              </w:rPr>
              <w:lastRenderedPageBreak/>
              <w:t>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577FC2" w:rsidRPr="00F42B66" w:rsidTr="005C6B91">
        <w:tc>
          <w:tcPr>
            <w:tcW w:w="709" w:type="dxa"/>
            <w:vAlign w:val="center"/>
          </w:tcPr>
          <w:p w:rsidR="00577FC2" w:rsidRPr="00F42B66" w:rsidRDefault="00BB138C" w:rsidP="00F42B66">
            <w:pPr>
              <w:spacing w:line="216" w:lineRule="auto"/>
              <w:ind w:firstLine="0"/>
              <w:jc w:val="center"/>
              <w:rPr>
                <w:szCs w:val="28"/>
              </w:rPr>
            </w:pPr>
            <w:r w:rsidRPr="00F42B66">
              <w:rPr>
                <w:szCs w:val="28"/>
              </w:rPr>
              <w:lastRenderedPageBreak/>
              <w:t>9</w:t>
            </w:r>
          </w:p>
        </w:tc>
        <w:tc>
          <w:tcPr>
            <w:tcW w:w="2977"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начала приема заявок:</w:t>
            </w:r>
          </w:p>
        </w:tc>
        <w:tc>
          <w:tcPr>
            <w:tcW w:w="5812" w:type="dxa"/>
            <w:vAlign w:val="center"/>
          </w:tcPr>
          <w:p w:rsidR="00577FC2" w:rsidRPr="00F42B66" w:rsidRDefault="005C6B91" w:rsidP="003503C6">
            <w:pPr>
              <w:spacing w:line="216" w:lineRule="auto"/>
              <w:ind w:firstLine="0"/>
              <w:rPr>
                <w:color w:val="000000"/>
                <w:szCs w:val="28"/>
              </w:rPr>
            </w:pPr>
            <w:r>
              <w:rPr>
                <w:szCs w:val="28"/>
              </w:rPr>
              <w:t>1</w:t>
            </w:r>
            <w:r w:rsidR="003503C6">
              <w:rPr>
                <w:szCs w:val="28"/>
              </w:rPr>
              <w:t>9</w:t>
            </w:r>
            <w:r w:rsidR="00CB09BA" w:rsidRPr="00F42B66">
              <w:rPr>
                <w:szCs w:val="28"/>
              </w:rPr>
              <w:t>.</w:t>
            </w:r>
            <w:r w:rsidR="007868F1">
              <w:rPr>
                <w:szCs w:val="28"/>
              </w:rPr>
              <w:t>0</w:t>
            </w:r>
            <w:r>
              <w:rPr>
                <w:szCs w:val="28"/>
              </w:rPr>
              <w:t>3</w:t>
            </w:r>
            <w:r w:rsidR="00CB09BA" w:rsidRPr="00F42B66">
              <w:rPr>
                <w:szCs w:val="28"/>
              </w:rPr>
              <w:t>.20</w:t>
            </w:r>
            <w:r w:rsidR="007868F1">
              <w:rPr>
                <w:szCs w:val="28"/>
              </w:rPr>
              <w:t>20</w:t>
            </w:r>
            <w:r w:rsidR="00CB09BA" w:rsidRPr="00F42B66">
              <w:rPr>
                <w:szCs w:val="28"/>
              </w:rPr>
              <w:t xml:space="preserve"> года по рабочим дням с 08.00 до 13.00 и с 14.00 до 17.00 по местному времени, начиная с момента опубликования</w:t>
            </w:r>
            <w:r w:rsidR="005B4EC2" w:rsidRPr="00F42B66">
              <w:rPr>
                <w:szCs w:val="28"/>
              </w:rPr>
              <w:t>,</w:t>
            </w:r>
            <w:r w:rsidR="00CB09BA" w:rsidRPr="00F42B66">
              <w:rPr>
                <w:szCs w:val="28"/>
              </w:rPr>
              <w:t xml:space="preserve">  по адресу: Саратовская область, г. Маркс, пр. Ленина, д. 20, кабинет № 4</w:t>
            </w:r>
            <w:r w:rsidR="00606D77" w:rsidRPr="00F42B66">
              <w:rPr>
                <w:szCs w:val="28"/>
              </w:rPr>
              <w:t>5</w:t>
            </w:r>
            <w:r w:rsidR="00CB09BA" w:rsidRPr="00F42B66">
              <w:rPr>
                <w:szCs w:val="28"/>
              </w:rPr>
              <w:t>.</w:t>
            </w:r>
          </w:p>
        </w:tc>
      </w:tr>
      <w:tr w:rsidR="00577FC2" w:rsidRPr="00F42B66" w:rsidTr="005C6B91">
        <w:tc>
          <w:tcPr>
            <w:tcW w:w="709" w:type="dxa"/>
            <w:vAlign w:val="center"/>
          </w:tcPr>
          <w:p w:rsidR="00577FC2" w:rsidRPr="00F42B66" w:rsidRDefault="008C4857" w:rsidP="00F42B66">
            <w:pPr>
              <w:spacing w:line="216" w:lineRule="auto"/>
              <w:ind w:firstLine="0"/>
              <w:jc w:val="center"/>
              <w:rPr>
                <w:szCs w:val="28"/>
              </w:rPr>
            </w:pPr>
            <w:r w:rsidRPr="00F42B66">
              <w:rPr>
                <w:szCs w:val="28"/>
              </w:rPr>
              <w:t>10</w:t>
            </w:r>
          </w:p>
        </w:tc>
        <w:tc>
          <w:tcPr>
            <w:tcW w:w="2977"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окончания приема заявок:</w:t>
            </w:r>
          </w:p>
        </w:tc>
        <w:tc>
          <w:tcPr>
            <w:tcW w:w="5812" w:type="dxa"/>
            <w:vAlign w:val="center"/>
          </w:tcPr>
          <w:p w:rsidR="00577FC2" w:rsidRPr="00F42B66" w:rsidRDefault="003503C6" w:rsidP="005C6B91">
            <w:pPr>
              <w:spacing w:line="216" w:lineRule="auto"/>
              <w:ind w:firstLine="0"/>
              <w:rPr>
                <w:color w:val="000000"/>
                <w:szCs w:val="28"/>
              </w:rPr>
            </w:pPr>
            <w:r>
              <w:rPr>
                <w:color w:val="000000"/>
                <w:szCs w:val="28"/>
              </w:rPr>
              <w:t>20</w:t>
            </w:r>
            <w:r w:rsidR="00904813" w:rsidRPr="00F42B66">
              <w:rPr>
                <w:color w:val="000000"/>
                <w:szCs w:val="28"/>
              </w:rPr>
              <w:t xml:space="preserve"> </w:t>
            </w:r>
            <w:r w:rsidR="005C6B91">
              <w:rPr>
                <w:color w:val="000000"/>
                <w:szCs w:val="28"/>
              </w:rPr>
              <w:t>апреля</w:t>
            </w:r>
            <w:r w:rsidR="001C5AB9" w:rsidRPr="00F42B66">
              <w:rPr>
                <w:color w:val="000000"/>
                <w:szCs w:val="28"/>
              </w:rPr>
              <w:t xml:space="preserve"> 20</w:t>
            </w:r>
            <w:r w:rsidR="00262859" w:rsidRPr="00F42B66">
              <w:rPr>
                <w:color w:val="000000"/>
                <w:szCs w:val="28"/>
              </w:rPr>
              <w:t>20</w:t>
            </w:r>
            <w:r w:rsidR="001C5AB9" w:rsidRPr="00F42B66">
              <w:rPr>
                <w:color w:val="000000"/>
                <w:szCs w:val="28"/>
              </w:rPr>
              <w:t xml:space="preserve"> г. </w:t>
            </w:r>
            <w:r w:rsidR="00606D77" w:rsidRPr="00F42B66">
              <w:rPr>
                <w:color w:val="000000"/>
                <w:szCs w:val="28"/>
              </w:rPr>
              <w:t>1</w:t>
            </w:r>
            <w:r w:rsidR="006B47B7">
              <w:rPr>
                <w:color w:val="000000"/>
                <w:szCs w:val="28"/>
              </w:rPr>
              <w:t>7</w:t>
            </w:r>
            <w:r w:rsidR="001C5AB9" w:rsidRPr="00F42B66">
              <w:rPr>
                <w:color w:val="000000"/>
                <w:szCs w:val="28"/>
              </w:rPr>
              <w:t xml:space="preserve"> ч.</w:t>
            </w:r>
            <w:r w:rsidR="006B6D2D" w:rsidRPr="00F42B66">
              <w:rPr>
                <w:color w:val="000000"/>
                <w:szCs w:val="28"/>
              </w:rPr>
              <w:t xml:space="preserve"> </w:t>
            </w:r>
            <w:r w:rsidR="001C5AB9" w:rsidRPr="00F42B66">
              <w:rPr>
                <w:color w:val="000000"/>
                <w:szCs w:val="28"/>
              </w:rPr>
              <w:t>00</w:t>
            </w:r>
            <w:r w:rsidR="00606D77" w:rsidRPr="00F42B66">
              <w:rPr>
                <w:color w:val="000000"/>
                <w:szCs w:val="28"/>
              </w:rPr>
              <w:t xml:space="preserve"> </w:t>
            </w:r>
            <w:r w:rsidR="001C5AB9" w:rsidRPr="00F42B66">
              <w:rPr>
                <w:color w:val="000000"/>
                <w:szCs w:val="28"/>
              </w:rPr>
              <w:t>м.</w:t>
            </w:r>
            <w:r w:rsidR="0090718D" w:rsidRPr="00F42B66">
              <w:rPr>
                <w:szCs w:val="28"/>
              </w:rPr>
              <w:t xml:space="preserve"> по местному времени</w:t>
            </w:r>
          </w:p>
        </w:tc>
      </w:tr>
      <w:tr w:rsidR="00577FC2" w:rsidRPr="00F42B66" w:rsidTr="005C6B91">
        <w:tc>
          <w:tcPr>
            <w:tcW w:w="709" w:type="dxa"/>
            <w:vAlign w:val="center"/>
          </w:tcPr>
          <w:p w:rsidR="00577FC2" w:rsidRPr="00F42B66" w:rsidRDefault="00577FC2" w:rsidP="00F42B66">
            <w:pPr>
              <w:spacing w:line="216" w:lineRule="auto"/>
              <w:ind w:firstLine="0"/>
              <w:jc w:val="center"/>
              <w:rPr>
                <w:szCs w:val="28"/>
              </w:rPr>
            </w:pPr>
            <w:r w:rsidRPr="00F42B66">
              <w:rPr>
                <w:szCs w:val="28"/>
              </w:rPr>
              <w:t>1</w:t>
            </w:r>
            <w:r w:rsidR="008C4857" w:rsidRPr="00F42B66">
              <w:rPr>
                <w:szCs w:val="28"/>
              </w:rPr>
              <w:t>1</w:t>
            </w:r>
          </w:p>
        </w:tc>
        <w:tc>
          <w:tcPr>
            <w:tcW w:w="2977" w:type="dxa"/>
            <w:vAlign w:val="center"/>
          </w:tcPr>
          <w:p w:rsidR="00577FC2" w:rsidRPr="00F42B66" w:rsidRDefault="00577FC2" w:rsidP="00F42B66">
            <w:pPr>
              <w:spacing w:line="216" w:lineRule="auto"/>
              <w:ind w:firstLine="0"/>
              <w:jc w:val="left"/>
              <w:rPr>
                <w:szCs w:val="28"/>
              </w:rPr>
            </w:pPr>
            <w:r w:rsidRPr="00F42B66">
              <w:rPr>
                <w:szCs w:val="28"/>
              </w:rPr>
              <w:t>Требования к  содержанию и форме заявок:</w:t>
            </w:r>
          </w:p>
        </w:tc>
        <w:tc>
          <w:tcPr>
            <w:tcW w:w="5812" w:type="dxa"/>
            <w:vAlign w:val="center"/>
          </w:tcPr>
          <w:p w:rsidR="00577FC2" w:rsidRPr="00F42B66" w:rsidRDefault="0090718D" w:rsidP="00F42B66">
            <w:pPr>
              <w:suppressAutoHyphens/>
              <w:spacing w:line="216" w:lineRule="auto"/>
              <w:ind w:firstLine="0"/>
              <w:rPr>
                <w:color w:val="000000"/>
                <w:szCs w:val="28"/>
              </w:rPr>
            </w:pPr>
            <w:r w:rsidRPr="00F42B66">
              <w:rPr>
                <w:color w:val="000000"/>
                <w:szCs w:val="28"/>
              </w:rPr>
              <w:t>В соответствии с разделом 4 настоящей аукционной документации.</w:t>
            </w:r>
          </w:p>
        </w:tc>
      </w:tr>
      <w:tr w:rsidR="00577FC2" w:rsidRPr="00F42B66" w:rsidTr="005C6B91">
        <w:tc>
          <w:tcPr>
            <w:tcW w:w="709" w:type="dxa"/>
            <w:vAlign w:val="center"/>
          </w:tcPr>
          <w:p w:rsidR="00577FC2" w:rsidRPr="00F42B66" w:rsidRDefault="00BB138C" w:rsidP="00F42B66">
            <w:pPr>
              <w:spacing w:line="216" w:lineRule="auto"/>
              <w:ind w:firstLine="0"/>
              <w:jc w:val="center"/>
              <w:rPr>
                <w:szCs w:val="28"/>
              </w:rPr>
            </w:pPr>
            <w:r w:rsidRPr="00F42B66">
              <w:rPr>
                <w:szCs w:val="28"/>
              </w:rPr>
              <w:t>12</w:t>
            </w:r>
          </w:p>
        </w:tc>
        <w:tc>
          <w:tcPr>
            <w:tcW w:w="2977" w:type="dxa"/>
            <w:vAlign w:val="center"/>
          </w:tcPr>
          <w:p w:rsidR="00577FC2" w:rsidRPr="00F42B66" w:rsidRDefault="00577FC2" w:rsidP="00F42B66">
            <w:pPr>
              <w:spacing w:line="216" w:lineRule="auto"/>
              <w:ind w:firstLine="0"/>
              <w:jc w:val="left"/>
              <w:rPr>
                <w:szCs w:val="28"/>
              </w:rPr>
            </w:pPr>
            <w:r w:rsidRPr="00F42B66">
              <w:rPr>
                <w:szCs w:val="28"/>
              </w:rPr>
              <w:t>Порядок и срок отзыва заявок:</w:t>
            </w:r>
          </w:p>
        </w:tc>
        <w:tc>
          <w:tcPr>
            <w:tcW w:w="5812" w:type="dxa"/>
            <w:vAlign w:val="center"/>
          </w:tcPr>
          <w:p w:rsidR="00577FC2" w:rsidRPr="00F42B66" w:rsidRDefault="0090718D" w:rsidP="00F42B66">
            <w:pPr>
              <w:spacing w:line="216" w:lineRule="auto"/>
              <w:ind w:firstLine="0"/>
              <w:rPr>
                <w:color w:val="000000"/>
                <w:szCs w:val="28"/>
              </w:rPr>
            </w:pPr>
            <w:r w:rsidRPr="00F42B66">
              <w:rPr>
                <w:color w:val="000000"/>
                <w:szCs w:val="28"/>
              </w:rPr>
              <w:t>В соответствии с разделом 5 настоящей аукционной документации.</w:t>
            </w:r>
          </w:p>
        </w:tc>
      </w:tr>
      <w:tr w:rsidR="00577FC2" w:rsidRPr="00F42B66" w:rsidTr="005C6B91">
        <w:tc>
          <w:tcPr>
            <w:tcW w:w="709" w:type="dxa"/>
            <w:vAlign w:val="center"/>
          </w:tcPr>
          <w:p w:rsidR="00577FC2" w:rsidRPr="00F42B66" w:rsidRDefault="008C4857" w:rsidP="00F42B66">
            <w:pPr>
              <w:spacing w:line="216" w:lineRule="auto"/>
              <w:ind w:firstLine="0"/>
              <w:jc w:val="center"/>
              <w:rPr>
                <w:szCs w:val="28"/>
              </w:rPr>
            </w:pPr>
            <w:r w:rsidRPr="00F42B66">
              <w:rPr>
                <w:szCs w:val="28"/>
              </w:rPr>
              <w:t>13</w:t>
            </w:r>
          </w:p>
        </w:tc>
        <w:tc>
          <w:tcPr>
            <w:tcW w:w="2977"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время и место определения участников торгов:</w:t>
            </w:r>
          </w:p>
        </w:tc>
        <w:tc>
          <w:tcPr>
            <w:tcW w:w="5812" w:type="dxa"/>
            <w:vAlign w:val="center"/>
          </w:tcPr>
          <w:p w:rsidR="00577FC2" w:rsidRPr="00F42B66" w:rsidRDefault="003503C6" w:rsidP="00FC38DF">
            <w:pPr>
              <w:spacing w:line="216" w:lineRule="auto"/>
              <w:ind w:firstLine="0"/>
              <w:rPr>
                <w:color w:val="000000"/>
                <w:szCs w:val="28"/>
              </w:rPr>
            </w:pPr>
            <w:r>
              <w:rPr>
                <w:color w:val="000000"/>
                <w:szCs w:val="28"/>
              </w:rPr>
              <w:t>21</w:t>
            </w:r>
            <w:r w:rsidR="007868F1">
              <w:rPr>
                <w:color w:val="000000"/>
                <w:szCs w:val="28"/>
              </w:rPr>
              <w:t xml:space="preserve"> </w:t>
            </w:r>
            <w:r w:rsidR="005C6B91">
              <w:rPr>
                <w:color w:val="000000"/>
                <w:szCs w:val="28"/>
              </w:rPr>
              <w:t>апреля</w:t>
            </w:r>
            <w:r w:rsidR="005B4EC2" w:rsidRPr="00F42B66">
              <w:rPr>
                <w:color w:val="000000"/>
                <w:szCs w:val="28"/>
              </w:rPr>
              <w:t xml:space="preserve"> 2020</w:t>
            </w:r>
            <w:r w:rsidR="00DC79F6" w:rsidRPr="00F42B66">
              <w:rPr>
                <w:color w:val="000000"/>
                <w:szCs w:val="28"/>
              </w:rPr>
              <w:t xml:space="preserve"> г. </w:t>
            </w:r>
            <w:r w:rsidR="00A67B97">
              <w:rPr>
                <w:color w:val="000000"/>
                <w:szCs w:val="28"/>
              </w:rPr>
              <w:t>1</w:t>
            </w:r>
            <w:r w:rsidR="00FC38DF">
              <w:rPr>
                <w:color w:val="000000"/>
                <w:szCs w:val="28"/>
              </w:rPr>
              <w:t>0</w:t>
            </w:r>
            <w:r w:rsidR="00DC79F6" w:rsidRPr="00F42B66">
              <w:rPr>
                <w:color w:val="000000"/>
                <w:szCs w:val="28"/>
              </w:rPr>
              <w:t xml:space="preserve"> ч.</w:t>
            </w:r>
            <w:r w:rsidR="007601D4" w:rsidRPr="00F42B66">
              <w:rPr>
                <w:color w:val="000000"/>
                <w:szCs w:val="28"/>
              </w:rPr>
              <w:t xml:space="preserve"> </w:t>
            </w:r>
            <w:r w:rsidR="00DC79F6" w:rsidRPr="00F42B66">
              <w:rPr>
                <w:color w:val="000000"/>
                <w:szCs w:val="28"/>
              </w:rPr>
              <w:t>00</w:t>
            </w:r>
            <w:r w:rsidR="00606D77"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г. Маркс,</w:t>
            </w:r>
            <w:r w:rsidR="00606D77" w:rsidRPr="00F42B66">
              <w:rPr>
                <w:szCs w:val="28"/>
              </w:rPr>
              <w:t xml:space="preserve"> пр. Ленина, д. 20, кабинет № 45</w:t>
            </w:r>
            <w:r w:rsidR="0090718D" w:rsidRPr="00F42B66">
              <w:rPr>
                <w:szCs w:val="28"/>
              </w:rPr>
              <w:t>.</w:t>
            </w:r>
          </w:p>
        </w:tc>
      </w:tr>
      <w:tr w:rsidR="00577FC2" w:rsidRPr="00F42B66" w:rsidTr="005C6B91">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4</w:t>
            </w:r>
          </w:p>
        </w:tc>
        <w:tc>
          <w:tcPr>
            <w:tcW w:w="2977" w:type="dxa"/>
            <w:vAlign w:val="center"/>
          </w:tcPr>
          <w:p w:rsidR="00577FC2" w:rsidRPr="00F42B66" w:rsidRDefault="00577FC2" w:rsidP="00F42B66">
            <w:pPr>
              <w:spacing w:line="216" w:lineRule="auto"/>
              <w:ind w:firstLine="0"/>
              <w:jc w:val="left"/>
              <w:rPr>
                <w:szCs w:val="28"/>
              </w:rPr>
            </w:pPr>
            <w:r w:rsidRPr="00F42B66">
              <w:rPr>
                <w:szCs w:val="28"/>
              </w:rPr>
              <w:t>Порядок внесения изменений в заявки:</w:t>
            </w:r>
          </w:p>
        </w:tc>
        <w:tc>
          <w:tcPr>
            <w:tcW w:w="5812" w:type="dxa"/>
            <w:vAlign w:val="center"/>
          </w:tcPr>
          <w:p w:rsidR="00577FC2" w:rsidRPr="00F42B66" w:rsidRDefault="00577FC2" w:rsidP="00F42B66">
            <w:pPr>
              <w:spacing w:line="216" w:lineRule="auto"/>
              <w:ind w:firstLine="0"/>
              <w:rPr>
                <w:color w:val="000000"/>
                <w:szCs w:val="28"/>
              </w:rPr>
            </w:pPr>
            <w:r w:rsidRPr="00F42B66">
              <w:rPr>
                <w:color w:val="000000"/>
                <w:szCs w:val="28"/>
              </w:rPr>
              <w:t xml:space="preserve">В соответствии с </w:t>
            </w:r>
            <w:r w:rsidR="00DC79F6" w:rsidRPr="00F42B66">
              <w:rPr>
                <w:color w:val="000000"/>
                <w:szCs w:val="28"/>
              </w:rPr>
              <w:t>аукционной документацией</w:t>
            </w:r>
          </w:p>
        </w:tc>
      </w:tr>
      <w:tr w:rsidR="00577FC2" w:rsidRPr="00F42B66" w:rsidTr="005C6B91">
        <w:tc>
          <w:tcPr>
            <w:tcW w:w="709" w:type="dxa"/>
            <w:vAlign w:val="center"/>
          </w:tcPr>
          <w:p w:rsidR="00577FC2" w:rsidRPr="00F42B66" w:rsidRDefault="008C4857" w:rsidP="00F42B66">
            <w:pPr>
              <w:spacing w:line="216" w:lineRule="auto"/>
              <w:ind w:firstLine="0"/>
              <w:jc w:val="center"/>
              <w:rPr>
                <w:szCs w:val="28"/>
              </w:rPr>
            </w:pPr>
            <w:r w:rsidRPr="00F42B66">
              <w:rPr>
                <w:szCs w:val="28"/>
              </w:rPr>
              <w:t>15</w:t>
            </w:r>
          </w:p>
        </w:tc>
        <w:tc>
          <w:tcPr>
            <w:tcW w:w="2977" w:type="dxa"/>
            <w:vAlign w:val="center"/>
          </w:tcPr>
          <w:p w:rsidR="00577FC2" w:rsidRPr="00F42B66" w:rsidRDefault="00577FC2" w:rsidP="00F42B66">
            <w:pPr>
              <w:spacing w:line="216" w:lineRule="auto"/>
              <w:ind w:firstLine="0"/>
              <w:rPr>
                <w:color w:val="000000"/>
                <w:szCs w:val="28"/>
              </w:rPr>
            </w:pPr>
            <w:r w:rsidRPr="00F42B66">
              <w:rPr>
                <w:color w:val="000000"/>
                <w:szCs w:val="28"/>
              </w:rPr>
              <w:t>Дата, время и место проведения аукциона:</w:t>
            </w:r>
          </w:p>
        </w:tc>
        <w:tc>
          <w:tcPr>
            <w:tcW w:w="5812" w:type="dxa"/>
            <w:vAlign w:val="center"/>
          </w:tcPr>
          <w:p w:rsidR="00577FC2" w:rsidRPr="00F42B66" w:rsidRDefault="003503C6" w:rsidP="005C6B91">
            <w:pPr>
              <w:spacing w:line="216" w:lineRule="auto"/>
              <w:ind w:firstLine="0"/>
              <w:rPr>
                <w:color w:val="000000"/>
                <w:szCs w:val="28"/>
              </w:rPr>
            </w:pPr>
            <w:r>
              <w:rPr>
                <w:color w:val="000000"/>
                <w:szCs w:val="28"/>
              </w:rPr>
              <w:t>24</w:t>
            </w:r>
            <w:r w:rsidR="00904813" w:rsidRPr="00F42B66">
              <w:rPr>
                <w:color w:val="000000"/>
                <w:szCs w:val="28"/>
              </w:rPr>
              <w:t xml:space="preserve"> </w:t>
            </w:r>
            <w:r w:rsidR="005C6B91">
              <w:rPr>
                <w:color w:val="000000"/>
                <w:szCs w:val="28"/>
              </w:rPr>
              <w:t>апреля</w:t>
            </w:r>
            <w:r w:rsidR="00606D77" w:rsidRPr="00F42B66">
              <w:rPr>
                <w:color w:val="000000"/>
                <w:szCs w:val="28"/>
              </w:rPr>
              <w:t xml:space="preserve"> </w:t>
            </w:r>
            <w:r w:rsidR="00262859" w:rsidRPr="00F42B66">
              <w:rPr>
                <w:color w:val="000000"/>
                <w:szCs w:val="28"/>
              </w:rPr>
              <w:t>2020</w:t>
            </w:r>
            <w:r w:rsidR="00606D77" w:rsidRPr="00F42B66">
              <w:rPr>
                <w:color w:val="000000"/>
                <w:szCs w:val="28"/>
              </w:rPr>
              <w:t xml:space="preserve"> г. 1</w:t>
            </w:r>
            <w:r w:rsidR="006B47B7">
              <w:rPr>
                <w:color w:val="000000"/>
                <w:szCs w:val="28"/>
              </w:rPr>
              <w:t>0</w:t>
            </w:r>
            <w:r w:rsidR="00606D77" w:rsidRPr="00F42B66">
              <w:rPr>
                <w:color w:val="000000"/>
                <w:szCs w:val="28"/>
              </w:rPr>
              <w:t xml:space="preserve"> ч.</w:t>
            </w:r>
            <w:r w:rsidR="00D94B93" w:rsidRPr="00F42B66">
              <w:rPr>
                <w:color w:val="000000"/>
                <w:szCs w:val="28"/>
              </w:rPr>
              <w:t xml:space="preserve"> 0</w:t>
            </w:r>
            <w:r w:rsidR="00606D77" w:rsidRPr="00F42B66">
              <w:rPr>
                <w:color w:val="000000"/>
                <w:szCs w:val="28"/>
              </w:rPr>
              <w:t>0</w:t>
            </w:r>
            <w:r w:rsidR="00461BC0"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г. Маркс, пр. Ленина, д. 20, кабинет № 4</w:t>
            </w:r>
            <w:r w:rsidR="00D94B93" w:rsidRPr="00F42B66">
              <w:rPr>
                <w:szCs w:val="28"/>
              </w:rPr>
              <w:t>5</w:t>
            </w:r>
          </w:p>
        </w:tc>
      </w:tr>
      <w:tr w:rsidR="00577FC2" w:rsidRPr="00F42B66" w:rsidTr="005C6B91">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6</w:t>
            </w:r>
          </w:p>
        </w:tc>
        <w:tc>
          <w:tcPr>
            <w:tcW w:w="2977" w:type="dxa"/>
            <w:vAlign w:val="center"/>
          </w:tcPr>
          <w:p w:rsidR="00577FC2" w:rsidRPr="00F42B66" w:rsidRDefault="00577FC2" w:rsidP="00F42B66">
            <w:pPr>
              <w:spacing w:line="216" w:lineRule="auto"/>
              <w:ind w:firstLine="0"/>
              <w:jc w:val="left"/>
              <w:rPr>
                <w:szCs w:val="28"/>
              </w:rPr>
            </w:pPr>
            <w:r w:rsidRPr="00F42B66">
              <w:rPr>
                <w:szCs w:val="28"/>
              </w:rPr>
              <w:t>Порядок определения победителя торгов:</w:t>
            </w:r>
          </w:p>
        </w:tc>
        <w:tc>
          <w:tcPr>
            <w:tcW w:w="5812" w:type="dxa"/>
            <w:vAlign w:val="center"/>
          </w:tcPr>
          <w:p w:rsidR="00577FC2" w:rsidRPr="00F42B66" w:rsidRDefault="0090718D" w:rsidP="00F42B66">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5C6B91">
        <w:tc>
          <w:tcPr>
            <w:tcW w:w="709" w:type="dxa"/>
            <w:vAlign w:val="center"/>
          </w:tcPr>
          <w:p w:rsidR="00577FC2" w:rsidRPr="00F42B66" w:rsidRDefault="008C4857" w:rsidP="00F42B66">
            <w:pPr>
              <w:spacing w:line="216" w:lineRule="auto"/>
              <w:ind w:firstLine="0"/>
              <w:jc w:val="center"/>
              <w:rPr>
                <w:szCs w:val="28"/>
              </w:rPr>
            </w:pPr>
            <w:r w:rsidRPr="00F42B66">
              <w:rPr>
                <w:szCs w:val="28"/>
              </w:rPr>
              <w:t>17</w:t>
            </w:r>
          </w:p>
        </w:tc>
        <w:tc>
          <w:tcPr>
            <w:tcW w:w="2977" w:type="dxa"/>
            <w:vAlign w:val="center"/>
          </w:tcPr>
          <w:p w:rsidR="00577FC2" w:rsidRPr="00F42B66" w:rsidRDefault="00577FC2" w:rsidP="00F42B66">
            <w:pPr>
              <w:spacing w:line="216" w:lineRule="auto"/>
              <w:ind w:firstLine="0"/>
              <w:jc w:val="left"/>
              <w:rPr>
                <w:szCs w:val="28"/>
              </w:rPr>
            </w:pPr>
            <w:r w:rsidRPr="00F42B66">
              <w:rPr>
                <w:szCs w:val="28"/>
              </w:rPr>
              <w:t>Тип торгов:</w:t>
            </w:r>
          </w:p>
        </w:tc>
        <w:tc>
          <w:tcPr>
            <w:tcW w:w="5812" w:type="dxa"/>
            <w:vAlign w:val="center"/>
          </w:tcPr>
          <w:p w:rsidR="00577FC2" w:rsidRPr="00F42B66" w:rsidRDefault="00577FC2" w:rsidP="00F42B66">
            <w:pPr>
              <w:spacing w:line="216" w:lineRule="auto"/>
              <w:ind w:right="-108" w:firstLine="0"/>
              <w:rPr>
                <w:szCs w:val="28"/>
              </w:rPr>
            </w:pPr>
            <w:r w:rsidRPr="00F42B66">
              <w:rPr>
                <w:szCs w:val="28"/>
              </w:rPr>
              <w:t>Открытый аукцион</w:t>
            </w:r>
          </w:p>
        </w:tc>
      </w:tr>
      <w:tr w:rsidR="00CB4446" w:rsidRPr="00F42B66" w:rsidTr="005C6B91">
        <w:tc>
          <w:tcPr>
            <w:tcW w:w="709" w:type="dxa"/>
            <w:vAlign w:val="center"/>
          </w:tcPr>
          <w:p w:rsidR="00CB4446" w:rsidRPr="00F42B66" w:rsidRDefault="00CB4446" w:rsidP="00F42B66">
            <w:pPr>
              <w:spacing w:line="216" w:lineRule="auto"/>
              <w:ind w:firstLine="0"/>
              <w:jc w:val="center"/>
              <w:rPr>
                <w:szCs w:val="28"/>
              </w:rPr>
            </w:pPr>
            <w:r w:rsidRPr="00F42B66">
              <w:rPr>
                <w:szCs w:val="28"/>
              </w:rPr>
              <w:t>18</w:t>
            </w:r>
          </w:p>
        </w:tc>
        <w:tc>
          <w:tcPr>
            <w:tcW w:w="2977" w:type="dxa"/>
            <w:vAlign w:val="center"/>
          </w:tcPr>
          <w:p w:rsidR="00CB4446" w:rsidRPr="00F42B66" w:rsidRDefault="00CB4446" w:rsidP="00F42B66">
            <w:pPr>
              <w:spacing w:line="216" w:lineRule="auto"/>
              <w:ind w:firstLine="0"/>
              <w:jc w:val="left"/>
              <w:rPr>
                <w:szCs w:val="28"/>
              </w:rPr>
            </w:pPr>
            <w:r w:rsidRPr="00F42B66">
              <w:rPr>
                <w:szCs w:val="28"/>
              </w:rPr>
              <w:t>Предмет торга:</w:t>
            </w:r>
          </w:p>
        </w:tc>
        <w:tc>
          <w:tcPr>
            <w:tcW w:w="5812" w:type="dxa"/>
            <w:vAlign w:val="center"/>
          </w:tcPr>
          <w:p w:rsidR="00CB4446" w:rsidRDefault="00CB4446" w:rsidP="00CB4446">
            <w:pPr>
              <w:spacing w:line="216" w:lineRule="auto"/>
              <w:ind w:firstLine="0"/>
              <w:rPr>
                <w:szCs w:val="28"/>
              </w:rPr>
            </w:pPr>
            <w:r w:rsidRPr="00F42B66">
              <w:rPr>
                <w:color w:val="000000"/>
                <w:szCs w:val="28"/>
              </w:rPr>
              <w:t xml:space="preserve">ЛОТ-1: </w:t>
            </w:r>
            <w:r w:rsidRPr="00F42B66">
              <w:rPr>
                <w:szCs w:val="28"/>
              </w:rPr>
              <w:t>земельный участок</w:t>
            </w:r>
          </w:p>
          <w:p w:rsidR="00CB4446" w:rsidRDefault="00CB4446" w:rsidP="00CB4446">
            <w:pPr>
              <w:spacing w:line="216" w:lineRule="auto"/>
              <w:ind w:firstLine="0"/>
              <w:rPr>
                <w:szCs w:val="28"/>
              </w:rPr>
            </w:pPr>
            <w:r>
              <w:rPr>
                <w:color w:val="000000"/>
                <w:szCs w:val="28"/>
              </w:rPr>
              <w:t>ЛОТ-2</w:t>
            </w:r>
            <w:r w:rsidRPr="00F42B66">
              <w:rPr>
                <w:color w:val="000000"/>
                <w:szCs w:val="28"/>
              </w:rPr>
              <w:t xml:space="preserve">: </w:t>
            </w:r>
            <w:r w:rsidRPr="00F42B66">
              <w:rPr>
                <w:szCs w:val="28"/>
              </w:rPr>
              <w:t>земельный участок</w:t>
            </w:r>
          </w:p>
          <w:p w:rsidR="00CB4446" w:rsidRPr="00F42B66" w:rsidRDefault="00CB4446" w:rsidP="00CB4446">
            <w:pPr>
              <w:spacing w:line="216" w:lineRule="auto"/>
              <w:ind w:firstLine="0"/>
              <w:rPr>
                <w:szCs w:val="28"/>
              </w:rPr>
            </w:pPr>
            <w:r>
              <w:rPr>
                <w:szCs w:val="28"/>
              </w:rPr>
              <w:t>ЛОТ-3:</w:t>
            </w:r>
            <w:r w:rsidRPr="00F42B66">
              <w:rPr>
                <w:szCs w:val="28"/>
              </w:rPr>
              <w:t xml:space="preserve"> земельный участок</w:t>
            </w:r>
          </w:p>
        </w:tc>
      </w:tr>
      <w:tr w:rsidR="00CB4446" w:rsidRPr="00F42B66" w:rsidTr="005C6B91">
        <w:tc>
          <w:tcPr>
            <w:tcW w:w="709" w:type="dxa"/>
            <w:vAlign w:val="center"/>
          </w:tcPr>
          <w:p w:rsidR="00CB4446" w:rsidRPr="00F42B66" w:rsidRDefault="00CB4446" w:rsidP="00F42B66">
            <w:pPr>
              <w:spacing w:line="216" w:lineRule="auto"/>
              <w:ind w:firstLine="0"/>
              <w:jc w:val="center"/>
              <w:rPr>
                <w:szCs w:val="28"/>
              </w:rPr>
            </w:pPr>
            <w:r w:rsidRPr="00F42B66">
              <w:rPr>
                <w:szCs w:val="28"/>
              </w:rPr>
              <w:t>19</w:t>
            </w:r>
          </w:p>
        </w:tc>
        <w:tc>
          <w:tcPr>
            <w:tcW w:w="2977" w:type="dxa"/>
            <w:vAlign w:val="center"/>
          </w:tcPr>
          <w:p w:rsidR="00CB4446" w:rsidRPr="00F42B66" w:rsidRDefault="00CB4446" w:rsidP="00F42B66">
            <w:pPr>
              <w:spacing w:line="216" w:lineRule="auto"/>
              <w:ind w:firstLine="0"/>
              <w:jc w:val="left"/>
              <w:rPr>
                <w:szCs w:val="28"/>
              </w:rPr>
            </w:pPr>
            <w:r w:rsidRPr="00F42B66">
              <w:rPr>
                <w:szCs w:val="28"/>
              </w:rPr>
              <w:t>Вид права:</w:t>
            </w:r>
          </w:p>
        </w:tc>
        <w:tc>
          <w:tcPr>
            <w:tcW w:w="5812" w:type="dxa"/>
            <w:vAlign w:val="center"/>
          </w:tcPr>
          <w:p w:rsidR="00CB4446" w:rsidRDefault="00CB4446" w:rsidP="00CB4446">
            <w:pPr>
              <w:spacing w:line="216" w:lineRule="auto"/>
              <w:ind w:firstLine="0"/>
              <w:rPr>
                <w:color w:val="000000"/>
                <w:szCs w:val="28"/>
              </w:rPr>
            </w:pPr>
            <w:r w:rsidRPr="00F42B66">
              <w:rPr>
                <w:color w:val="000000"/>
                <w:szCs w:val="28"/>
              </w:rPr>
              <w:t>ЛОТ-1: аренда</w:t>
            </w:r>
          </w:p>
          <w:p w:rsidR="00CB4446" w:rsidRDefault="00CB4446" w:rsidP="00CB4446">
            <w:pPr>
              <w:spacing w:line="216" w:lineRule="auto"/>
              <w:ind w:firstLine="0"/>
              <w:rPr>
                <w:color w:val="000000"/>
                <w:szCs w:val="28"/>
              </w:rPr>
            </w:pPr>
            <w:r>
              <w:rPr>
                <w:color w:val="000000"/>
                <w:szCs w:val="28"/>
              </w:rPr>
              <w:t>ЛОТ-2</w:t>
            </w:r>
            <w:r w:rsidRPr="00F42B66">
              <w:rPr>
                <w:color w:val="000000"/>
                <w:szCs w:val="28"/>
              </w:rPr>
              <w:t>: аренда</w:t>
            </w:r>
          </w:p>
          <w:p w:rsidR="00CB4446" w:rsidRPr="00F42B66" w:rsidRDefault="00CB4446" w:rsidP="00CB4446">
            <w:pPr>
              <w:spacing w:line="216" w:lineRule="auto"/>
              <w:ind w:firstLine="0"/>
              <w:rPr>
                <w:color w:val="000000"/>
                <w:szCs w:val="28"/>
              </w:rPr>
            </w:pPr>
            <w:r>
              <w:rPr>
                <w:color w:val="000000"/>
                <w:szCs w:val="28"/>
              </w:rPr>
              <w:t>ЛОТ-3: аренда</w:t>
            </w:r>
          </w:p>
        </w:tc>
      </w:tr>
      <w:tr w:rsidR="0090718D" w:rsidRPr="00F42B66" w:rsidTr="005C6B91">
        <w:tc>
          <w:tcPr>
            <w:tcW w:w="709" w:type="dxa"/>
            <w:vAlign w:val="center"/>
          </w:tcPr>
          <w:p w:rsidR="0090718D" w:rsidRPr="00F42B66" w:rsidRDefault="008C4857" w:rsidP="00F42B66">
            <w:pPr>
              <w:spacing w:line="216" w:lineRule="auto"/>
              <w:ind w:firstLine="0"/>
              <w:jc w:val="center"/>
              <w:rPr>
                <w:szCs w:val="28"/>
              </w:rPr>
            </w:pPr>
            <w:r w:rsidRPr="00F42B66">
              <w:rPr>
                <w:szCs w:val="28"/>
              </w:rPr>
              <w:t>20</w:t>
            </w:r>
          </w:p>
        </w:tc>
        <w:tc>
          <w:tcPr>
            <w:tcW w:w="2977" w:type="dxa"/>
            <w:vAlign w:val="center"/>
          </w:tcPr>
          <w:p w:rsidR="0090718D" w:rsidRPr="00F42B66" w:rsidRDefault="0090718D" w:rsidP="00F42B66">
            <w:pPr>
              <w:spacing w:line="216" w:lineRule="auto"/>
              <w:ind w:firstLine="0"/>
              <w:jc w:val="left"/>
              <w:rPr>
                <w:szCs w:val="28"/>
              </w:rPr>
            </w:pPr>
            <w:r w:rsidRPr="00F42B66">
              <w:rPr>
                <w:szCs w:val="28"/>
              </w:rPr>
              <w:t>Кадастровый номер:</w:t>
            </w:r>
          </w:p>
        </w:tc>
        <w:tc>
          <w:tcPr>
            <w:tcW w:w="5812" w:type="dxa"/>
            <w:vAlign w:val="center"/>
          </w:tcPr>
          <w:p w:rsidR="00A87243" w:rsidRDefault="00A87243" w:rsidP="00AC4FB9">
            <w:pPr>
              <w:spacing w:line="216" w:lineRule="auto"/>
              <w:ind w:firstLine="0"/>
              <w:rPr>
                <w:color w:val="000000"/>
                <w:szCs w:val="28"/>
              </w:rPr>
            </w:pPr>
            <w:r>
              <w:rPr>
                <w:color w:val="000000"/>
                <w:szCs w:val="28"/>
              </w:rPr>
              <w:t>ЛОТ-</w:t>
            </w:r>
            <w:r w:rsidR="00AC4FB9">
              <w:rPr>
                <w:color w:val="000000"/>
                <w:szCs w:val="28"/>
              </w:rPr>
              <w:t>1</w:t>
            </w:r>
            <w:r>
              <w:rPr>
                <w:color w:val="000000"/>
                <w:szCs w:val="28"/>
              </w:rPr>
              <w:t>: 64:20:014701:298</w:t>
            </w:r>
          </w:p>
          <w:p w:rsidR="00CB4446" w:rsidRDefault="00CB4446" w:rsidP="00AC4FB9">
            <w:pPr>
              <w:spacing w:line="216" w:lineRule="auto"/>
              <w:ind w:firstLine="0"/>
              <w:rPr>
                <w:color w:val="000000"/>
                <w:szCs w:val="28"/>
              </w:rPr>
            </w:pPr>
            <w:r>
              <w:rPr>
                <w:color w:val="000000"/>
                <w:szCs w:val="28"/>
              </w:rPr>
              <w:t xml:space="preserve">ЛОТ-2: </w:t>
            </w:r>
            <w:r w:rsidRPr="0096455D">
              <w:rPr>
                <w:szCs w:val="28"/>
              </w:rPr>
              <w:t>64:20:011401:239</w:t>
            </w:r>
          </w:p>
          <w:p w:rsidR="00CB4446" w:rsidRPr="00F42B66" w:rsidRDefault="00CB4446" w:rsidP="00AC4FB9">
            <w:pPr>
              <w:spacing w:line="216" w:lineRule="auto"/>
              <w:ind w:firstLine="0"/>
              <w:rPr>
                <w:color w:val="000000"/>
                <w:szCs w:val="28"/>
              </w:rPr>
            </w:pPr>
            <w:r>
              <w:rPr>
                <w:color w:val="000000"/>
                <w:szCs w:val="28"/>
              </w:rPr>
              <w:t xml:space="preserve">ЛОТ-3: </w:t>
            </w:r>
            <w:r w:rsidRPr="0096455D">
              <w:rPr>
                <w:szCs w:val="28"/>
              </w:rPr>
              <w:t>64:20:011401:265</w:t>
            </w:r>
          </w:p>
        </w:tc>
      </w:tr>
      <w:tr w:rsidR="0090718D" w:rsidRPr="00F42B66" w:rsidTr="005C6B91">
        <w:tc>
          <w:tcPr>
            <w:tcW w:w="709" w:type="dxa"/>
            <w:vAlign w:val="center"/>
          </w:tcPr>
          <w:p w:rsidR="0090718D" w:rsidRPr="00F42B66" w:rsidRDefault="008C4857" w:rsidP="00F42B66">
            <w:pPr>
              <w:spacing w:line="216" w:lineRule="auto"/>
              <w:ind w:firstLine="0"/>
              <w:jc w:val="center"/>
              <w:rPr>
                <w:szCs w:val="28"/>
              </w:rPr>
            </w:pPr>
            <w:r w:rsidRPr="00F42B66">
              <w:rPr>
                <w:szCs w:val="28"/>
              </w:rPr>
              <w:t>21</w:t>
            </w:r>
          </w:p>
        </w:tc>
        <w:tc>
          <w:tcPr>
            <w:tcW w:w="2977" w:type="dxa"/>
            <w:vAlign w:val="center"/>
          </w:tcPr>
          <w:p w:rsidR="0090718D" w:rsidRPr="00F42B66" w:rsidRDefault="0090718D" w:rsidP="00F42B66">
            <w:pPr>
              <w:spacing w:line="216" w:lineRule="auto"/>
              <w:ind w:firstLine="0"/>
              <w:jc w:val="left"/>
              <w:rPr>
                <w:szCs w:val="28"/>
              </w:rPr>
            </w:pPr>
            <w:r w:rsidRPr="00F42B66">
              <w:rPr>
                <w:szCs w:val="28"/>
              </w:rPr>
              <w:t>Вид разрешенного использования:</w:t>
            </w:r>
          </w:p>
        </w:tc>
        <w:tc>
          <w:tcPr>
            <w:tcW w:w="5812" w:type="dxa"/>
            <w:vAlign w:val="center"/>
          </w:tcPr>
          <w:p w:rsidR="00A87243" w:rsidRDefault="00A87243" w:rsidP="006B47B7">
            <w:pPr>
              <w:spacing w:line="216" w:lineRule="auto"/>
              <w:ind w:firstLine="0"/>
              <w:rPr>
                <w:szCs w:val="28"/>
              </w:rPr>
            </w:pPr>
            <w:r>
              <w:rPr>
                <w:szCs w:val="28"/>
              </w:rPr>
              <w:t>Л</w:t>
            </w:r>
            <w:r w:rsidR="00AC4FB9">
              <w:rPr>
                <w:szCs w:val="28"/>
              </w:rPr>
              <w:t>ОТ-1</w:t>
            </w:r>
            <w:r>
              <w:rPr>
                <w:szCs w:val="28"/>
              </w:rPr>
              <w:t>: сельскохозяйственное использование</w:t>
            </w:r>
          </w:p>
          <w:p w:rsidR="00CB4446" w:rsidRDefault="00CB4446" w:rsidP="006B47B7">
            <w:pPr>
              <w:spacing w:line="216" w:lineRule="auto"/>
              <w:ind w:firstLine="0"/>
              <w:rPr>
                <w:szCs w:val="28"/>
              </w:rPr>
            </w:pPr>
            <w:r>
              <w:rPr>
                <w:szCs w:val="28"/>
              </w:rPr>
              <w:t>ЛОТ-2:</w:t>
            </w:r>
            <w:r>
              <w:t xml:space="preserve"> для личного подсобного хозяйства</w:t>
            </w:r>
          </w:p>
          <w:p w:rsidR="00CB4446" w:rsidRPr="00F42B66" w:rsidRDefault="00CB4446" w:rsidP="003503C6">
            <w:pPr>
              <w:spacing w:line="216" w:lineRule="auto"/>
              <w:ind w:firstLine="0"/>
              <w:rPr>
                <w:color w:val="000000"/>
                <w:szCs w:val="28"/>
              </w:rPr>
            </w:pPr>
            <w:r>
              <w:rPr>
                <w:szCs w:val="28"/>
              </w:rPr>
              <w:t xml:space="preserve">ЛОТ-3: </w:t>
            </w:r>
            <w:r w:rsidR="003503C6">
              <w:rPr>
                <w:szCs w:val="28"/>
              </w:rPr>
              <w:t xml:space="preserve">для размещения объектов </w:t>
            </w:r>
            <w:r>
              <w:t>личного подсобного хозяйства</w:t>
            </w:r>
          </w:p>
        </w:tc>
      </w:tr>
      <w:tr w:rsidR="002B44C6" w:rsidRPr="00F42B66" w:rsidTr="005C6B91">
        <w:tc>
          <w:tcPr>
            <w:tcW w:w="709" w:type="dxa"/>
            <w:vAlign w:val="center"/>
          </w:tcPr>
          <w:p w:rsidR="002B44C6" w:rsidRPr="00F42B66" w:rsidRDefault="002B44C6" w:rsidP="00F42B66">
            <w:pPr>
              <w:spacing w:line="216" w:lineRule="auto"/>
              <w:ind w:firstLine="0"/>
              <w:jc w:val="center"/>
              <w:rPr>
                <w:szCs w:val="28"/>
              </w:rPr>
            </w:pPr>
            <w:r w:rsidRPr="00F42B66">
              <w:rPr>
                <w:szCs w:val="28"/>
              </w:rPr>
              <w:t>22</w:t>
            </w:r>
          </w:p>
        </w:tc>
        <w:tc>
          <w:tcPr>
            <w:tcW w:w="2977" w:type="dxa"/>
            <w:vAlign w:val="center"/>
          </w:tcPr>
          <w:p w:rsidR="002B44C6" w:rsidRPr="00F42B66" w:rsidRDefault="002B44C6" w:rsidP="00F42B66">
            <w:pPr>
              <w:spacing w:line="216" w:lineRule="auto"/>
              <w:ind w:firstLine="0"/>
              <w:jc w:val="left"/>
              <w:rPr>
                <w:szCs w:val="28"/>
              </w:rPr>
            </w:pPr>
            <w:r w:rsidRPr="00F42B66">
              <w:rPr>
                <w:szCs w:val="28"/>
              </w:rPr>
              <w:t>Срок аренды:</w:t>
            </w:r>
          </w:p>
        </w:tc>
        <w:tc>
          <w:tcPr>
            <w:tcW w:w="5812" w:type="dxa"/>
            <w:vAlign w:val="center"/>
          </w:tcPr>
          <w:p w:rsidR="00A87243" w:rsidRDefault="00A87243" w:rsidP="00AC4FB9">
            <w:pPr>
              <w:spacing w:line="216" w:lineRule="auto"/>
              <w:ind w:firstLine="0"/>
              <w:rPr>
                <w:szCs w:val="28"/>
              </w:rPr>
            </w:pPr>
            <w:r>
              <w:rPr>
                <w:szCs w:val="28"/>
              </w:rPr>
              <w:t>ЛОТ-</w:t>
            </w:r>
            <w:r w:rsidR="00AC4FB9">
              <w:rPr>
                <w:szCs w:val="28"/>
              </w:rPr>
              <w:t>1</w:t>
            </w:r>
            <w:r>
              <w:rPr>
                <w:szCs w:val="28"/>
              </w:rPr>
              <w:t>: 10 (десять) лет</w:t>
            </w:r>
          </w:p>
          <w:p w:rsidR="00CB4446" w:rsidRDefault="00CB4446" w:rsidP="00AC4FB9">
            <w:pPr>
              <w:spacing w:line="216" w:lineRule="auto"/>
              <w:ind w:firstLine="0"/>
              <w:rPr>
                <w:szCs w:val="28"/>
              </w:rPr>
            </w:pPr>
            <w:r>
              <w:rPr>
                <w:szCs w:val="28"/>
              </w:rPr>
              <w:t>ЛОТ-2:</w:t>
            </w:r>
            <w:r>
              <w:rPr>
                <w:color w:val="000000"/>
                <w:szCs w:val="28"/>
              </w:rPr>
              <w:t xml:space="preserve"> 20 (двадцать) лет</w:t>
            </w:r>
          </w:p>
          <w:p w:rsidR="00CB4446" w:rsidRPr="00F42B66" w:rsidRDefault="00CB4446" w:rsidP="00AC4FB9">
            <w:pPr>
              <w:spacing w:line="216" w:lineRule="auto"/>
              <w:ind w:firstLine="0"/>
              <w:rPr>
                <w:color w:val="000000"/>
                <w:szCs w:val="28"/>
              </w:rPr>
            </w:pPr>
            <w:r>
              <w:rPr>
                <w:szCs w:val="28"/>
              </w:rPr>
              <w:t>ЛОТ-3:</w:t>
            </w:r>
            <w:r>
              <w:rPr>
                <w:color w:val="000000"/>
                <w:szCs w:val="28"/>
              </w:rPr>
              <w:t xml:space="preserve"> 20 (двадцать) лет</w:t>
            </w:r>
          </w:p>
        </w:tc>
      </w:tr>
      <w:tr w:rsidR="0090718D" w:rsidRPr="00F42B66" w:rsidTr="005C6B91">
        <w:tc>
          <w:tcPr>
            <w:tcW w:w="709" w:type="dxa"/>
            <w:vAlign w:val="center"/>
          </w:tcPr>
          <w:p w:rsidR="0090718D" w:rsidRPr="00F42B66" w:rsidRDefault="00BB138C" w:rsidP="00F42B66">
            <w:pPr>
              <w:spacing w:line="216" w:lineRule="auto"/>
              <w:ind w:firstLine="0"/>
              <w:jc w:val="center"/>
              <w:rPr>
                <w:szCs w:val="28"/>
              </w:rPr>
            </w:pPr>
            <w:r w:rsidRPr="00F42B66">
              <w:rPr>
                <w:szCs w:val="28"/>
              </w:rPr>
              <w:lastRenderedPageBreak/>
              <w:t>2</w:t>
            </w:r>
            <w:r w:rsidR="002B44C6" w:rsidRPr="00F42B66">
              <w:rPr>
                <w:szCs w:val="28"/>
              </w:rPr>
              <w:t>3</w:t>
            </w:r>
          </w:p>
        </w:tc>
        <w:tc>
          <w:tcPr>
            <w:tcW w:w="2977" w:type="dxa"/>
            <w:vAlign w:val="center"/>
          </w:tcPr>
          <w:p w:rsidR="0090718D" w:rsidRPr="00F42B66" w:rsidRDefault="0090718D" w:rsidP="00F42B66">
            <w:pPr>
              <w:spacing w:line="216" w:lineRule="auto"/>
              <w:ind w:firstLine="0"/>
              <w:jc w:val="left"/>
              <w:rPr>
                <w:szCs w:val="28"/>
              </w:rPr>
            </w:pPr>
            <w:r w:rsidRPr="00F42B66">
              <w:rPr>
                <w:szCs w:val="28"/>
              </w:rPr>
              <w:t>Местоположение:</w:t>
            </w:r>
          </w:p>
        </w:tc>
        <w:tc>
          <w:tcPr>
            <w:tcW w:w="5812" w:type="dxa"/>
            <w:vAlign w:val="center"/>
          </w:tcPr>
          <w:p w:rsidR="00A87243" w:rsidRDefault="00A87243" w:rsidP="00AC4FB9">
            <w:pPr>
              <w:ind w:firstLine="0"/>
              <w:rPr>
                <w:szCs w:val="28"/>
              </w:rPr>
            </w:pPr>
            <w:r>
              <w:rPr>
                <w:szCs w:val="28"/>
              </w:rPr>
              <w:t>ЛОТ-</w:t>
            </w:r>
            <w:r w:rsidR="00AC4FB9">
              <w:rPr>
                <w:szCs w:val="28"/>
              </w:rPr>
              <w:t>1</w:t>
            </w:r>
            <w:r>
              <w:rPr>
                <w:szCs w:val="28"/>
              </w:rPr>
              <w:t>: Саратовская область, Марксовский район, Подлесновское МО, примерно в 1,8 км к востоку от с.Караман</w:t>
            </w:r>
          </w:p>
          <w:p w:rsidR="00CB4446" w:rsidRDefault="00CB4446" w:rsidP="00AC4FB9">
            <w:pPr>
              <w:ind w:firstLine="0"/>
            </w:pPr>
            <w:r>
              <w:rPr>
                <w:szCs w:val="28"/>
              </w:rPr>
              <w:t xml:space="preserve">ЛОТ-2: </w:t>
            </w:r>
            <w:r w:rsidRPr="0096455D">
              <w:t>Саратовская обл, р-н Марксовский, с/мо Зоркинское, примерно в 60 м по направлению на северо-запад от жилого дома, расположенного по адресу: с. Золотовка, ул. Е. Годиной, д. 34</w:t>
            </w:r>
          </w:p>
          <w:p w:rsidR="00CB4446" w:rsidRPr="00F42B66" w:rsidRDefault="00CB4446" w:rsidP="00CB4446">
            <w:pPr>
              <w:ind w:firstLine="0"/>
              <w:rPr>
                <w:szCs w:val="28"/>
              </w:rPr>
            </w:pPr>
            <w:r>
              <w:t xml:space="preserve">ЛОТ-3: </w:t>
            </w:r>
            <w:r w:rsidRPr="0096455D">
              <w:t>Саратовская область, р-н Марксовский, с Золотовка, ул Октябрьская, примерно в 25 м от дома № 19</w:t>
            </w:r>
          </w:p>
        </w:tc>
      </w:tr>
      <w:tr w:rsidR="0090718D" w:rsidRPr="00F42B66" w:rsidTr="005C6B91">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4</w:t>
            </w:r>
          </w:p>
        </w:tc>
        <w:tc>
          <w:tcPr>
            <w:tcW w:w="2977" w:type="dxa"/>
            <w:vAlign w:val="center"/>
          </w:tcPr>
          <w:p w:rsidR="0090718D" w:rsidRPr="00F42B66" w:rsidRDefault="0090718D" w:rsidP="00F42B66">
            <w:pPr>
              <w:spacing w:line="216" w:lineRule="auto"/>
              <w:ind w:firstLine="0"/>
              <w:jc w:val="left"/>
              <w:rPr>
                <w:szCs w:val="28"/>
              </w:rPr>
            </w:pPr>
            <w:r w:rsidRPr="00F42B66">
              <w:rPr>
                <w:szCs w:val="28"/>
              </w:rPr>
              <w:t>Площадь:</w:t>
            </w:r>
          </w:p>
        </w:tc>
        <w:tc>
          <w:tcPr>
            <w:tcW w:w="5812" w:type="dxa"/>
            <w:vAlign w:val="center"/>
          </w:tcPr>
          <w:p w:rsidR="00A87243" w:rsidRDefault="00A87243" w:rsidP="006B47B7">
            <w:pPr>
              <w:spacing w:line="216" w:lineRule="auto"/>
              <w:ind w:firstLine="0"/>
              <w:rPr>
                <w:color w:val="000000"/>
                <w:szCs w:val="28"/>
              </w:rPr>
            </w:pPr>
            <w:r>
              <w:rPr>
                <w:color w:val="000000"/>
                <w:szCs w:val="28"/>
              </w:rPr>
              <w:t>Л</w:t>
            </w:r>
            <w:r w:rsidR="00AC4FB9">
              <w:rPr>
                <w:color w:val="000000"/>
                <w:szCs w:val="28"/>
              </w:rPr>
              <w:t>ОТ-1</w:t>
            </w:r>
            <w:r>
              <w:rPr>
                <w:color w:val="000000"/>
                <w:szCs w:val="28"/>
              </w:rPr>
              <w:t>: 5915 кв.</w:t>
            </w:r>
            <w:r w:rsidR="00327C4C">
              <w:rPr>
                <w:color w:val="000000"/>
                <w:szCs w:val="28"/>
              </w:rPr>
              <w:t xml:space="preserve"> </w:t>
            </w:r>
            <w:r>
              <w:rPr>
                <w:color w:val="000000"/>
                <w:szCs w:val="28"/>
              </w:rPr>
              <w:t>м</w:t>
            </w:r>
          </w:p>
          <w:p w:rsidR="00CB4446" w:rsidRDefault="00CB4446" w:rsidP="006B47B7">
            <w:pPr>
              <w:spacing w:line="216" w:lineRule="auto"/>
              <w:ind w:firstLine="0"/>
              <w:rPr>
                <w:color w:val="000000"/>
                <w:szCs w:val="28"/>
              </w:rPr>
            </w:pPr>
            <w:r>
              <w:rPr>
                <w:color w:val="000000"/>
                <w:szCs w:val="28"/>
              </w:rPr>
              <w:t>ЛОТ-2:</w:t>
            </w:r>
            <w:r w:rsidRPr="0096455D">
              <w:rPr>
                <w:szCs w:val="28"/>
              </w:rPr>
              <w:t xml:space="preserve"> 4000</w:t>
            </w:r>
            <w:r w:rsidRPr="0096455D">
              <w:rPr>
                <w:color w:val="000000"/>
                <w:szCs w:val="28"/>
              </w:rPr>
              <w:t xml:space="preserve"> кв.</w:t>
            </w:r>
            <w:r>
              <w:rPr>
                <w:color w:val="000000"/>
                <w:szCs w:val="28"/>
              </w:rPr>
              <w:t xml:space="preserve"> </w:t>
            </w:r>
            <w:r w:rsidRPr="0096455D">
              <w:rPr>
                <w:color w:val="000000"/>
                <w:szCs w:val="28"/>
              </w:rPr>
              <w:t>м</w:t>
            </w:r>
          </w:p>
          <w:p w:rsidR="00CB4446" w:rsidRPr="00F42B66" w:rsidRDefault="00CB4446" w:rsidP="006B47B7">
            <w:pPr>
              <w:spacing w:line="216" w:lineRule="auto"/>
              <w:ind w:firstLine="0"/>
              <w:rPr>
                <w:color w:val="000000"/>
                <w:szCs w:val="28"/>
              </w:rPr>
            </w:pPr>
            <w:r>
              <w:rPr>
                <w:color w:val="000000"/>
                <w:szCs w:val="28"/>
              </w:rPr>
              <w:t>ЛОТ-3:</w:t>
            </w:r>
            <w:r w:rsidRPr="0096455D">
              <w:rPr>
                <w:color w:val="000000"/>
                <w:szCs w:val="28"/>
              </w:rPr>
              <w:t xml:space="preserve"> 1000 кв. м</w:t>
            </w:r>
          </w:p>
        </w:tc>
      </w:tr>
      <w:tr w:rsidR="00BB138C" w:rsidRPr="00F42B66" w:rsidTr="005C6B91">
        <w:tc>
          <w:tcPr>
            <w:tcW w:w="709" w:type="dxa"/>
            <w:vAlign w:val="center"/>
          </w:tcPr>
          <w:p w:rsidR="00BB138C" w:rsidRPr="00F42B66" w:rsidRDefault="00BB138C" w:rsidP="00F42B66">
            <w:pPr>
              <w:spacing w:line="216" w:lineRule="auto"/>
              <w:ind w:firstLine="0"/>
              <w:jc w:val="center"/>
              <w:rPr>
                <w:szCs w:val="28"/>
              </w:rPr>
            </w:pPr>
            <w:r w:rsidRPr="00F42B66">
              <w:rPr>
                <w:szCs w:val="28"/>
              </w:rPr>
              <w:t>2</w:t>
            </w:r>
            <w:r w:rsidR="002B44C6" w:rsidRPr="00F42B66">
              <w:rPr>
                <w:szCs w:val="28"/>
              </w:rPr>
              <w:t>5</w:t>
            </w:r>
          </w:p>
        </w:tc>
        <w:tc>
          <w:tcPr>
            <w:tcW w:w="2977" w:type="dxa"/>
            <w:vAlign w:val="center"/>
          </w:tcPr>
          <w:p w:rsidR="00BB138C" w:rsidRPr="00F42B66" w:rsidRDefault="00BB138C" w:rsidP="00F42B66">
            <w:pPr>
              <w:spacing w:line="216" w:lineRule="auto"/>
              <w:ind w:firstLine="0"/>
              <w:jc w:val="left"/>
              <w:rPr>
                <w:szCs w:val="28"/>
              </w:rPr>
            </w:pPr>
            <w:r w:rsidRPr="00F42B66">
              <w:rPr>
                <w:szCs w:val="28"/>
              </w:rPr>
              <w:t>Категория земель:</w:t>
            </w:r>
          </w:p>
        </w:tc>
        <w:tc>
          <w:tcPr>
            <w:tcW w:w="5812" w:type="dxa"/>
            <w:vAlign w:val="center"/>
          </w:tcPr>
          <w:p w:rsidR="00CD4FF7" w:rsidRDefault="00CD4FF7" w:rsidP="00AC4FB9">
            <w:pPr>
              <w:spacing w:line="216" w:lineRule="auto"/>
              <w:ind w:firstLine="0"/>
              <w:rPr>
                <w:color w:val="000000"/>
                <w:szCs w:val="28"/>
              </w:rPr>
            </w:pPr>
            <w:r>
              <w:rPr>
                <w:color w:val="000000"/>
                <w:szCs w:val="28"/>
              </w:rPr>
              <w:t>Л</w:t>
            </w:r>
            <w:r w:rsidR="00327C4C">
              <w:rPr>
                <w:color w:val="000000"/>
                <w:szCs w:val="28"/>
              </w:rPr>
              <w:t>О</w:t>
            </w:r>
            <w:r>
              <w:rPr>
                <w:color w:val="000000"/>
                <w:szCs w:val="28"/>
              </w:rPr>
              <w:t>Т-</w:t>
            </w:r>
            <w:r w:rsidR="00AC4FB9">
              <w:rPr>
                <w:color w:val="000000"/>
                <w:szCs w:val="28"/>
              </w:rPr>
              <w:t>1</w:t>
            </w:r>
            <w:r>
              <w:rPr>
                <w:color w:val="000000"/>
                <w:szCs w:val="28"/>
              </w:rPr>
              <w:t xml:space="preserve">: земли </w:t>
            </w:r>
            <w:r w:rsidR="00327C4C">
              <w:rPr>
                <w:color w:val="000000"/>
                <w:szCs w:val="28"/>
              </w:rPr>
              <w:t>сельскохозяйственного назначения</w:t>
            </w:r>
          </w:p>
          <w:p w:rsidR="00CB4446" w:rsidRDefault="00CB4446" w:rsidP="00AC4FB9">
            <w:pPr>
              <w:spacing w:line="216" w:lineRule="auto"/>
              <w:ind w:firstLine="0"/>
              <w:rPr>
                <w:color w:val="000000"/>
                <w:szCs w:val="28"/>
              </w:rPr>
            </w:pPr>
            <w:r>
              <w:rPr>
                <w:color w:val="000000"/>
                <w:szCs w:val="28"/>
              </w:rPr>
              <w:t xml:space="preserve">ЛОТ-2: </w:t>
            </w:r>
            <w:r w:rsidRPr="00F42B66">
              <w:rPr>
                <w:color w:val="000000"/>
                <w:szCs w:val="28"/>
              </w:rPr>
              <w:t>земли населенных пунктов</w:t>
            </w:r>
          </w:p>
          <w:p w:rsidR="00CB4446" w:rsidRPr="00F42B66" w:rsidRDefault="00CB4446" w:rsidP="00AC4FB9">
            <w:pPr>
              <w:spacing w:line="216" w:lineRule="auto"/>
              <w:ind w:firstLine="0"/>
              <w:rPr>
                <w:color w:val="000000"/>
                <w:szCs w:val="28"/>
              </w:rPr>
            </w:pPr>
            <w:r>
              <w:rPr>
                <w:color w:val="000000"/>
                <w:szCs w:val="28"/>
              </w:rPr>
              <w:t>ЛОТ-3:</w:t>
            </w:r>
            <w:r w:rsidRPr="00F42B66">
              <w:rPr>
                <w:color w:val="000000"/>
                <w:szCs w:val="28"/>
              </w:rPr>
              <w:t xml:space="preserve"> земли населенных пунктов</w:t>
            </w:r>
          </w:p>
        </w:tc>
      </w:tr>
      <w:tr w:rsidR="0090718D" w:rsidRPr="00F42B66" w:rsidTr="005C6B91">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6</w:t>
            </w:r>
          </w:p>
        </w:tc>
        <w:tc>
          <w:tcPr>
            <w:tcW w:w="2977" w:type="dxa"/>
            <w:vAlign w:val="center"/>
          </w:tcPr>
          <w:p w:rsidR="0090718D" w:rsidRPr="00F42B66" w:rsidRDefault="0090718D" w:rsidP="00F42B66">
            <w:pPr>
              <w:spacing w:line="216" w:lineRule="auto"/>
              <w:ind w:firstLine="0"/>
              <w:jc w:val="left"/>
              <w:rPr>
                <w:szCs w:val="28"/>
              </w:rPr>
            </w:pPr>
            <w:r w:rsidRPr="00F42B66">
              <w:rPr>
                <w:szCs w:val="28"/>
              </w:rPr>
              <w:t>Описание земельного участка:</w:t>
            </w:r>
          </w:p>
        </w:tc>
        <w:tc>
          <w:tcPr>
            <w:tcW w:w="5812" w:type="dxa"/>
            <w:vAlign w:val="center"/>
          </w:tcPr>
          <w:p w:rsidR="0090718D" w:rsidRPr="00F42B66" w:rsidRDefault="0090718D" w:rsidP="00F42B66">
            <w:pPr>
              <w:spacing w:line="216" w:lineRule="auto"/>
              <w:ind w:firstLine="0"/>
              <w:rPr>
                <w:szCs w:val="28"/>
              </w:rPr>
            </w:pPr>
            <w:r w:rsidRPr="00F42B66">
              <w:rPr>
                <w:szCs w:val="28"/>
              </w:rPr>
              <w:t>Территория земельного участка свободна от застройки</w:t>
            </w:r>
          </w:p>
        </w:tc>
      </w:tr>
      <w:tr w:rsidR="0090718D" w:rsidRPr="00F42B66" w:rsidTr="005C6B91">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7</w:t>
            </w:r>
          </w:p>
        </w:tc>
        <w:tc>
          <w:tcPr>
            <w:tcW w:w="2977" w:type="dxa"/>
            <w:vAlign w:val="center"/>
          </w:tcPr>
          <w:p w:rsidR="0090718D" w:rsidRPr="00F42B66" w:rsidRDefault="0090718D" w:rsidP="00F42B66">
            <w:pPr>
              <w:spacing w:line="216" w:lineRule="auto"/>
              <w:ind w:firstLine="0"/>
              <w:jc w:val="left"/>
              <w:rPr>
                <w:szCs w:val="28"/>
              </w:rPr>
            </w:pPr>
            <w:r w:rsidRPr="00F42B66">
              <w:rPr>
                <w:szCs w:val="28"/>
              </w:rPr>
              <w:t>Валюта лота:</w:t>
            </w:r>
          </w:p>
        </w:tc>
        <w:tc>
          <w:tcPr>
            <w:tcW w:w="5812" w:type="dxa"/>
            <w:vAlign w:val="center"/>
          </w:tcPr>
          <w:p w:rsidR="0090718D" w:rsidRPr="00F42B66" w:rsidRDefault="00730043" w:rsidP="00F42B66">
            <w:pPr>
              <w:spacing w:line="216" w:lineRule="auto"/>
              <w:ind w:firstLine="0"/>
              <w:rPr>
                <w:szCs w:val="28"/>
              </w:rPr>
            </w:pPr>
            <w:r w:rsidRPr="00F42B66">
              <w:rPr>
                <w:szCs w:val="28"/>
              </w:rPr>
              <w:t>Р</w:t>
            </w:r>
            <w:r w:rsidR="0090718D" w:rsidRPr="00F42B66">
              <w:rPr>
                <w:szCs w:val="28"/>
              </w:rPr>
              <w:t>убли</w:t>
            </w:r>
          </w:p>
        </w:tc>
      </w:tr>
      <w:tr w:rsidR="0090718D" w:rsidRPr="00F42B66" w:rsidTr="005C6B91">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8</w:t>
            </w:r>
          </w:p>
        </w:tc>
        <w:tc>
          <w:tcPr>
            <w:tcW w:w="2977"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 xml:space="preserve">Начальный размер </w:t>
            </w:r>
            <w:r w:rsidR="002B44C6" w:rsidRPr="00F42B66">
              <w:rPr>
                <w:color w:val="000000"/>
                <w:szCs w:val="28"/>
              </w:rPr>
              <w:t>годовой арендной платы</w:t>
            </w:r>
            <w:r w:rsidRPr="00F42B66">
              <w:rPr>
                <w:color w:val="000000"/>
                <w:szCs w:val="28"/>
              </w:rPr>
              <w:t xml:space="preserve"> за земельный участок:</w:t>
            </w:r>
          </w:p>
        </w:tc>
        <w:tc>
          <w:tcPr>
            <w:tcW w:w="5812" w:type="dxa"/>
            <w:vAlign w:val="center"/>
          </w:tcPr>
          <w:p w:rsidR="0058498D" w:rsidRDefault="0058498D" w:rsidP="00AC4FB9">
            <w:pPr>
              <w:spacing w:line="216" w:lineRule="auto"/>
              <w:ind w:firstLine="0"/>
              <w:rPr>
                <w:szCs w:val="28"/>
              </w:rPr>
            </w:pPr>
            <w:r>
              <w:rPr>
                <w:szCs w:val="28"/>
              </w:rPr>
              <w:t>ЛОТ-</w:t>
            </w:r>
            <w:r w:rsidR="00AC4FB9">
              <w:rPr>
                <w:szCs w:val="28"/>
              </w:rPr>
              <w:t>1</w:t>
            </w:r>
            <w:r>
              <w:rPr>
                <w:szCs w:val="28"/>
              </w:rPr>
              <w:t xml:space="preserve">: 11119 (одиннадцать тысяч сто девятнадцать) рублей 73 копейки,  </w:t>
            </w:r>
            <w:r w:rsidRPr="0058498D">
              <w:rPr>
                <w:szCs w:val="28"/>
              </w:rPr>
              <w:t xml:space="preserve">что составляет </w:t>
            </w:r>
            <w:r>
              <w:rPr>
                <w:szCs w:val="28"/>
              </w:rPr>
              <w:t>90</w:t>
            </w:r>
            <w:r w:rsidRPr="0058498D">
              <w:rPr>
                <w:szCs w:val="28"/>
              </w:rPr>
              <w:t>% от кадастровой стоимости земельного участка</w:t>
            </w:r>
          </w:p>
          <w:p w:rsidR="00CB4446" w:rsidRDefault="00CB4446" w:rsidP="00AC4FB9">
            <w:pPr>
              <w:spacing w:line="216" w:lineRule="auto"/>
              <w:ind w:firstLine="0"/>
              <w:rPr>
                <w:szCs w:val="28"/>
              </w:rPr>
            </w:pPr>
            <w:r>
              <w:rPr>
                <w:szCs w:val="28"/>
              </w:rPr>
              <w:t xml:space="preserve">ЛОТ-2: 46065 (сорок шесть тысяч шестьдесят пять) </w:t>
            </w:r>
            <w:r w:rsidRPr="00F42B66">
              <w:rPr>
                <w:szCs w:val="28"/>
              </w:rPr>
              <w:t>рублей</w:t>
            </w:r>
            <w:r>
              <w:rPr>
                <w:szCs w:val="28"/>
              </w:rPr>
              <w:t xml:space="preserve"> 60</w:t>
            </w:r>
            <w:r w:rsidRPr="00F42B66">
              <w:rPr>
                <w:szCs w:val="28"/>
              </w:rPr>
              <w:t xml:space="preserve"> </w:t>
            </w:r>
            <w:r>
              <w:rPr>
                <w:szCs w:val="28"/>
              </w:rPr>
              <w:t>копее</w:t>
            </w:r>
            <w:r w:rsidRPr="00F42B66">
              <w:rPr>
                <w:szCs w:val="28"/>
              </w:rPr>
              <w:t>к</w:t>
            </w:r>
            <w:r>
              <w:rPr>
                <w:szCs w:val="28"/>
              </w:rPr>
              <w:t xml:space="preserve">, что составляет </w:t>
            </w:r>
            <w:r w:rsidR="00700BA6">
              <w:rPr>
                <w:szCs w:val="28"/>
              </w:rPr>
              <w:t>8</w:t>
            </w:r>
            <w:r>
              <w:rPr>
                <w:szCs w:val="28"/>
              </w:rPr>
              <w:t xml:space="preserve"> % от кадастровой стоимости земельного участка</w:t>
            </w:r>
          </w:p>
          <w:p w:rsidR="00CB4446" w:rsidRPr="0058498D" w:rsidRDefault="00CB4446" w:rsidP="00700BA6">
            <w:pPr>
              <w:spacing w:line="216" w:lineRule="auto"/>
              <w:ind w:firstLine="0"/>
              <w:rPr>
                <w:szCs w:val="28"/>
              </w:rPr>
            </w:pPr>
            <w:r>
              <w:rPr>
                <w:szCs w:val="28"/>
              </w:rPr>
              <w:t xml:space="preserve">ЛОТ-3: </w:t>
            </w:r>
            <w:r w:rsidR="00700BA6">
              <w:rPr>
                <w:szCs w:val="28"/>
              </w:rPr>
              <w:t>28166</w:t>
            </w:r>
            <w:r>
              <w:rPr>
                <w:szCs w:val="28"/>
              </w:rPr>
              <w:t xml:space="preserve"> (</w:t>
            </w:r>
            <w:r w:rsidR="00700BA6">
              <w:rPr>
                <w:szCs w:val="28"/>
              </w:rPr>
              <w:t>двадцать восемь тысяч сто шестьдесят шесть</w:t>
            </w:r>
            <w:r>
              <w:rPr>
                <w:szCs w:val="28"/>
              </w:rPr>
              <w:t xml:space="preserve">) </w:t>
            </w:r>
            <w:r w:rsidRPr="00F42B66">
              <w:rPr>
                <w:szCs w:val="28"/>
              </w:rPr>
              <w:t>рублей</w:t>
            </w:r>
            <w:r>
              <w:rPr>
                <w:szCs w:val="28"/>
              </w:rPr>
              <w:t xml:space="preserve"> </w:t>
            </w:r>
            <w:r w:rsidR="00700BA6">
              <w:rPr>
                <w:szCs w:val="28"/>
              </w:rPr>
              <w:t>00</w:t>
            </w:r>
            <w:r w:rsidRPr="00F42B66">
              <w:rPr>
                <w:szCs w:val="28"/>
              </w:rPr>
              <w:t xml:space="preserve"> </w:t>
            </w:r>
            <w:r>
              <w:rPr>
                <w:szCs w:val="28"/>
              </w:rPr>
              <w:t>копее</w:t>
            </w:r>
            <w:r w:rsidRPr="00F42B66">
              <w:rPr>
                <w:szCs w:val="28"/>
              </w:rPr>
              <w:t>к</w:t>
            </w:r>
            <w:r>
              <w:rPr>
                <w:szCs w:val="28"/>
              </w:rPr>
              <w:t xml:space="preserve">, что составляет </w:t>
            </w:r>
            <w:r w:rsidR="00700BA6">
              <w:rPr>
                <w:szCs w:val="28"/>
              </w:rPr>
              <w:t>20</w:t>
            </w:r>
            <w:r>
              <w:rPr>
                <w:szCs w:val="28"/>
              </w:rPr>
              <w:t xml:space="preserve"> % от кадастровой стоимости земельного участка</w:t>
            </w:r>
          </w:p>
        </w:tc>
      </w:tr>
      <w:tr w:rsidR="0090718D" w:rsidRPr="00F42B66" w:rsidTr="005C6B91">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9</w:t>
            </w:r>
          </w:p>
        </w:tc>
        <w:tc>
          <w:tcPr>
            <w:tcW w:w="2977"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Шаг аукциона:</w:t>
            </w:r>
          </w:p>
        </w:tc>
        <w:tc>
          <w:tcPr>
            <w:tcW w:w="5812" w:type="dxa"/>
            <w:vAlign w:val="center"/>
          </w:tcPr>
          <w:p w:rsidR="0058498D" w:rsidRDefault="0058498D" w:rsidP="0058498D">
            <w:pPr>
              <w:spacing w:line="216" w:lineRule="auto"/>
              <w:ind w:firstLine="0"/>
              <w:rPr>
                <w:color w:val="000000"/>
                <w:szCs w:val="28"/>
              </w:rPr>
            </w:pPr>
            <w:r>
              <w:rPr>
                <w:color w:val="000000"/>
                <w:szCs w:val="28"/>
              </w:rPr>
              <w:t>Л</w:t>
            </w:r>
            <w:r w:rsidR="00AC4FB9">
              <w:rPr>
                <w:color w:val="000000"/>
                <w:szCs w:val="28"/>
              </w:rPr>
              <w:t>ОТ-1</w:t>
            </w:r>
            <w:r>
              <w:rPr>
                <w:color w:val="000000"/>
                <w:szCs w:val="28"/>
              </w:rPr>
              <w:t xml:space="preserve">: 335 (триста тридцать пять) рублей 39 копеек, </w:t>
            </w:r>
            <w:r w:rsidRPr="0058498D">
              <w:rPr>
                <w:color w:val="000000"/>
                <w:szCs w:val="28"/>
              </w:rPr>
              <w:t>что составляет 3% от начальной годовой арендной платы и не изменяется в течение всего аукциона</w:t>
            </w:r>
          </w:p>
          <w:p w:rsidR="00CB4446" w:rsidRDefault="00CB4446" w:rsidP="0058498D">
            <w:pPr>
              <w:spacing w:line="216" w:lineRule="auto"/>
              <w:ind w:firstLine="0"/>
              <w:rPr>
                <w:color w:val="000000"/>
                <w:szCs w:val="28"/>
              </w:rPr>
            </w:pPr>
            <w:r>
              <w:rPr>
                <w:color w:val="000000"/>
                <w:szCs w:val="28"/>
              </w:rPr>
              <w:t xml:space="preserve">ЛОТ-2: </w:t>
            </w:r>
            <w:r w:rsidR="00700BA6">
              <w:rPr>
                <w:color w:val="000000"/>
                <w:szCs w:val="28"/>
              </w:rPr>
              <w:t>1381</w:t>
            </w:r>
            <w:r>
              <w:rPr>
                <w:color w:val="000000"/>
                <w:szCs w:val="28"/>
              </w:rPr>
              <w:t xml:space="preserve"> </w:t>
            </w:r>
            <w:r w:rsidRPr="00F42B66">
              <w:rPr>
                <w:color w:val="000000"/>
                <w:szCs w:val="28"/>
              </w:rPr>
              <w:t>(</w:t>
            </w:r>
            <w:r w:rsidR="00700BA6">
              <w:rPr>
                <w:color w:val="000000"/>
                <w:szCs w:val="28"/>
              </w:rPr>
              <w:t>одна тысяча триста восемьдесят один</w:t>
            </w:r>
            <w:r w:rsidRPr="00F42B66">
              <w:rPr>
                <w:color w:val="000000"/>
                <w:szCs w:val="28"/>
              </w:rPr>
              <w:t>)</w:t>
            </w:r>
            <w:r w:rsidR="00700BA6">
              <w:rPr>
                <w:color w:val="000000"/>
                <w:szCs w:val="28"/>
              </w:rPr>
              <w:t xml:space="preserve"> </w:t>
            </w:r>
            <w:r w:rsidRPr="00F42B66">
              <w:rPr>
                <w:color w:val="000000"/>
                <w:szCs w:val="28"/>
              </w:rPr>
              <w:t>рубл</w:t>
            </w:r>
            <w:r w:rsidR="00700BA6">
              <w:rPr>
                <w:color w:val="000000"/>
                <w:szCs w:val="28"/>
              </w:rPr>
              <w:t>ь</w:t>
            </w:r>
            <w:r>
              <w:rPr>
                <w:color w:val="000000"/>
                <w:szCs w:val="28"/>
              </w:rPr>
              <w:t xml:space="preserve"> </w:t>
            </w:r>
            <w:r w:rsidR="00700BA6">
              <w:rPr>
                <w:color w:val="000000"/>
                <w:szCs w:val="28"/>
              </w:rPr>
              <w:t>97</w:t>
            </w:r>
            <w:r w:rsidRPr="00F42B66">
              <w:rPr>
                <w:color w:val="000000"/>
                <w:szCs w:val="28"/>
              </w:rPr>
              <w:t xml:space="preserve"> копеек, что составляет 3% от начальной годовой арендной платы и не изменяется в течение всего аукциона</w:t>
            </w:r>
          </w:p>
          <w:p w:rsidR="00CB4446" w:rsidRPr="0058498D" w:rsidRDefault="00CB4446" w:rsidP="003F7912">
            <w:pPr>
              <w:spacing w:line="216" w:lineRule="auto"/>
              <w:ind w:firstLine="0"/>
              <w:rPr>
                <w:color w:val="000000"/>
                <w:szCs w:val="28"/>
              </w:rPr>
            </w:pPr>
            <w:r>
              <w:rPr>
                <w:color w:val="000000"/>
                <w:szCs w:val="28"/>
              </w:rPr>
              <w:t xml:space="preserve">ЛОТ-3: </w:t>
            </w:r>
            <w:r w:rsidR="003F7912">
              <w:rPr>
                <w:color w:val="000000"/>
                <w:szCs w:val="28"/>
              </w:rPr>
              <w:t>844</w:t>
            </w:r>
            <w:r>
              <w:rPr>
                <w:color w:val="000000"/>
                <w:szCs w:val="28"/>
              </w:rPr>
              <w:t xml:space="preserve"> </w:t>
            </w:r>
            <w:r w:rsidRPr="00F42B66">
              <w:rPr>
                <w:color w:val="000000"/>
                <w:szCs w:val="28"/>
              </w:rPr>
              <w:t>(</w:t>
            </w:r>
            <w:r w:rsidR="003F7912">
              <w:rPr>
                <w:color w:val="000000"/>
                <w:szCs w:val="28"/>
              </w:rPr>
              <w:t>восемьсот сорок четыре</w:t>
            </w:r>
            <w:r w:rsidRPr="00F42B66">
              <w:rPr>
                <w:color w:val="000000"/>
                <w:szCs w:val="28"/>
              </w:rPr>
              <w:t>)</w:t>
            </w:r>
            <w:r>
              <w:rPr>
                <w:color w:val="000000"/>
                <w:szCs w:val="28"/>
              </w:rPr>
              <w:t xml:space="preserve"> </w:t>
            </w:r>
            <w:r w:rsidR="003F7912">
              <w:rPr>
                <w:color w:val="000000"/>
                <w:szCs w:val="28"/>
              </w:rPr>
              <w:t>98</w:t>
            </w:r>
            <w:r w:rsidRPr="00F42B66">
              <w:rPr>
                <w:color w:val="000000"/>
                <w:szCs w:val="28"/>
              </w:rPr>
              <w:t xml:space="preserve"> рублей</w:t>
            </w:r>
            <w:r>
              <w:rPr>
                <w:color w:val="000000"/>
                <w:szCs w:val="28"/>
              </w:rPr>
              <w:t xml:space="preserve"> </w:t>
            </w:r>
            <w:r w:rsidRPr="00F42B66">
              <w:rPr>
                <w:color w:val="000000"/>
                <w:szCs w:val="28"/>
              </w:rPr>
              <w:t xml:space="preserve"> копеек, что составляет 3% от начальной годовой арендной платы и не изменяется в течение всего аукциона</w:t>
            </w:r>
          </w:p>
        </w:tc>
      </w:tr>
      <w:tr w:rsidR="0090718D" w:rsidRPr="00F42B66" w:rsidTr="005C6B91">
        <w:tc>
          <w:tcPr>
            <w:tcW w:w="709" w:type="dxa"/>
            <w:vAlign w:val="center"/>
          </w:tcPr>
          <w:p w:rsidR="0090718D" w:rsidRPr="00F42B66" w:rsidRDefault="002B44C6" w:rsidP="00F42B66">
            <w:pPr>
              <w:spacing w:line="216" w:lineRule="auto"/>
              <w:ind w:firstLine="0"/>
              <w:jc w:val="center"/>
              <w:rPr>
                <w:szCs w:val="28"/>
              </w:rPr>
            </w:pPr>
            <w:r w:rsidRPr="00F42B66">
              <w:rPr>
                <w:szCs w:val="28"/>
              </w:rPr>
              <w:t>30</w:t>
            </w:r>
          </w:p>
        </w:tc>
        <w:tc>
          <w:tcPr>
            <w:tcW w:w="2977"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Размер задатка:</w:t>
            </w:r>
          </w:p>
        </w:tc>
        <w:tc>
          <w:tcPr>
            <w:tcW w:w="5812" w:type="dxa"/>
            <w:vAlign w:val="center"/>
          </w:tcPr>
          <w:p w:rsidR="0058498D" w:rsidRDefault="0058498D" w:rsidP="00AC4FB9">
            <w:pPr>
              <w:spacing w:line="216" w:lineRule="auto"/>
              <w:ind w:firstLine="0"/>
              <w:rPr>
                <w:szCs w:val="28"/>
              </w:rPr>
            </w:pPr>
            <w:r>
              <w:rPr>
                <w:szCs w:val="28"/>
              </w:rPr>
              <w:t>ЛОТ-</w:t>
            </w:r>
            <w:r w:rsidR="00AC4FB9">
              <w:rPr>
                <w:szCs w:val="28"/>
              </w:rPr>
              <w:t>1</w:t>
            </w:r>
            <w:r>
              <w:rPr>
                <w:szCs w:val="28"/>
              </w:rPr>
              <w:t xml:space="preserve">: </w:t>
            </w:r>
            <w:r w:rsidR="00A87243">
              <w:rPr>
                <w:szCs w:val="28"/>
              </w:rPr>
              <w:t xml:space="preserve">6707 (шесть тысяч семьсот семь) рублей 84 копейки, </w:t>
            </w:r>
            <w:r w:rsidR="00A87243" w:rsidRPr="0058498D">
              <w:rPr>
                <w:szCs w:val="28"/>
              </w:rPr>
              <w:t>что составляет 60% от начального размера годовой  арендной платы</w:t>
            </w:r>
          </w:p>
          <w:p w:rsidR="00CB4446" w:rsidRDefault="00CB4446" w:rsidP="00CB4446">
            <w:pPr>
              <w:spacing w:line="216" w:lineRule="auto"/>
              <w:ind w:firstLine="0"/>
              <w:rPr>
                <w:szCs w:val="28"/>
              </w:rPr>
            </w:pPr>
            <w:r>
              <w:rPr>
                <w:szCs w:val="28"/>
              </w:rPr>
              <w:t xml:space="preserve">ЛОТ-2: </w:t>
            </w:r>
            <w:r w:rsidR="003F7912">
              <w:rPr>
                <w:color w:val="000000"/>
                <w:szCs w:val="28"/>
              </w:rPr>
              <w:t>27639</w:t>
            </w:r>
            <w:r>
              <w:rPr>
                <w:color w:val="000000"/>
                <w:szCs w:val="28"/>
              </w:rPr>
              <w:t xml:space="preserve"> </w:t>
            </w:r>
            <w:r>
              <w:rPr>
                <w:szCs w:val="28"/>
              </w:rPr>
              <w:t>(</w:t>
            </w:r>
            <w:r w:rsidR="003F7912">
              <w:rPr>
                <w:szCs w:val="28"/>
              </w:rPr>
              <w:t>двадцать семь тысяч шестьсот тридцать девять</w:t>
            </w:r>
            <w:r w:rsidRPr="00F42B66">
              <w:rPr>
                <w:szCs w:val="28"/>
              </w:rPr>
              <w:t>) рубл</w:t>
            </w:r>
            <w:r>
              <w:rPr>
                <w:szCs w:val="28"/>
              </w:rPr>
              <w:t>ей 3</w:t>
            </w:r>
            <w:r w:rsidR="003F7912">
              <w:rPr>
                <w:szCs w:val="28"/>
              </w:rPr>
              <w:t>6</w:t>
            </w:r>
            <w:r w:rsidRPr="00F42B66">
              <w:rPr>
                <w:szCs w:val="28"/>
              </w:rPr>
              <w:t xml:space="preserve"> копеек, что </w:t>
            </w:r>
            <w:r w:rsidRPr="00F42B66">
              <w:rPr>
                <w:szCs w:val="28"/>
              </w:rPr>
              <w:lastRenderedPageBreak/>
              <w:t>составляет 60% от начального размера годовой  арендной платы</w:t>
            </w:r>
          </w:p>
          <w:p w:rsidR="00CB4446" w:rsidRPr="0058498D" w:rsidRDefault="00CB4446" w:rsidP="003F7912">
            <w:pPr>
              <w:spacing w:line="216" w:lineRule="auto"/>
              <w:ind w:firstLine="0"/>
              <w:rPr>
                <w:szCs w:val="28"/>
              </w:rPr>
            </w:pPr>
            <w:r>
              <w:rPr>
                <w:szCs w:val="28"/>
              </w:rPr>
              <w:t xml:space="preserve">ЛОТ-3: </w:t>
            </w:r>
            <w:r w:rsidR="003F7912">
              <w:rPr>
                <w:color w:val="000000"/>
                <w:szCs w:val="28"/>
              </w:rPr>
              <w:t>16899</w:t>
            </w:r>
            <w:r>
              <w:rPr>
                <w:color w:val="000000"/>
                <w:szCs w:val="28"/>
              </w:rPr>
              <w:t xml:space="preserve"> </w:t>
            </w:r>
            <w:r>
              <w:rPr>
                <w:szCs w:val="28"/>
              </w:rPr>
              <w:t>(</w:t>
            </w:r>
            <w:r w:rsidR="003F7912">
              <w:rPr>
                <w:szCs w:val="28"/>
              </w:rPr>
              <w:t>шестнадцать тысяч восемьсот девяносто девять</w:t>
            </w:r>
            <w:r w:rsidRPr="00F42B66">
              <w:rPr>
                <w:szCs w:val="28"/>
              </w:rPr>
              <w:t>) рубл</w:t>
            </w:r>
            <w:r>
              <w:rPr>
                <w:szCs w:val="28"/>
              </w:rPr>
              <w:t xml:space="preserve">ей </w:t>
            </w:r>
            <w:r w:rsidR="003F7912">
              <w:rPr>
                <w:szCs w:val="28"/>
              </w:rPr>
              <w:t>60</w:t>
            </w:r>
            <w:r w:rsidRPr="00F42B66">
              <w:rPr>
                <w:szCs w:val="28"/>
              </w:rPr>
              <w:t xml:space="preserve"> копеек, что составляет 60% от начального размера годовой  арендной платы</w:t>
            </w:r>
          </w:p>
        </w:tc>
      </w:tr>
      <w:tr w:rsidR="0090718D" w:rsidRPr="00F42B66" w:rsidTr="005C6B91">
        <w:tc>
          <w:tcPr>
            <w:tcW w:w="709" w:type="dxa"/>
            <w:vAlign w:val="center"/>
          </w:tcPr>
          <w:p w:rsidR="0090718D" w:rsidRPr="00F42B66" w:rsidRDefault="00BB138C" w:rsidP="00F42B66">
            <w:pPr>
              <w:spacing w:line="216" w:lineRule="auto"/>
              <w:ind w:firstLine="0"/>
              <w:jc w:val="center"/>
              <w:rPr>
                <w:szCs w:val="28"/>
              </w:rPr>
            </w:pPr>
            <w:r w:rsidRPr="00F42B66">
              <w:rPr>
                <w:szCs w:val="28"/>
              </w:rPr>
              <w:lastRenderedPageBreak/>
              <w:t>3</w:t>
            </w:r>
            <w:r w:rsidR="002B44C6" w:rsidRPr="00F42B66">
              <w:rPr>
                <w:szCs w:val="28"/>
              </w:rPr>
              <w:t>1</w:t>
            </w:r>
          </w:p>
        </w:tc>
        <w:tc>
          <w:tcPr>
            <w:tcW w:w="2977"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Описание обременений:</w:t>
            </w:r>
          </w:p>
        </w:tc>
        <w:tc>
          <w:tcPr>
            <w:tcW w:w="5812" w:type="dxa"/>
            <w:vAlign w:val="center"/>
          </w:tcPr>
          <w:p w:rsidR="005C6B91" w:rsidRDefault="0090718D" w:rsidP="005C6B91">
            <w:pPr>
              <w:ind w:firstLine="0"/>
            </w:pPr>
            <w:r w:rsidRPr="00F42B66">
              <w:rPr>
                <w:color w:val="000000"/>
                <w:szCs w:val="28"/>
              </w:rPr>
              <w:t>ЛОТ-1:</w:t>
            </w:r>
            <w:r w:rsidR="00AC4FB9">
              <w:rPr>
                <w:color w:val="000000"/>
                <w:szCs w:val="28"/>
              </w:rPr>
              <w:t xml:space="preserve"> </w:t>
            </w:r>
            <w:r w:rsidR="005C6B91">
              <w:t>часть прибрежной защитной полосы реки Малый Караман, расположенной на межселенных территориях Марксовского муниципального района Саратовской области</w:t>
            </w:r>
          </w:p>
          <w:p w:rsidR="00262859" w:rsidRDefault="005C6B91" w:rsidP="005C6B91">
            <w:pPr>
              <w:ind w:firstLine="0"/>
            </w:pPr>
            <w:r>
              <w:t>часть водоохранной зоны реки Малый Караман, расположенной на межселенных территориях Марксовского муниципального района Саратовской области</w:t>
            </w:r>
          </w:p>
          <w:p w:rsidR="003F7912" w:rsidRDefault="003F7912" w:rsidP="003F7912">
            <w:pPr>
              <w:spacing w:line="216" w:lineRule="auto"/>
              <w:ind w:firstLine="0"/>
              <w:rPr>
                <w:szCs w:val="28"/>
              </w:rPr>
            </w:pPr>
            <w:r w:rsidRPr="00F42B66">
              <w:rPr>
                <w:color w:val="000000"/>
                <w:szCs w:val="28"/>
              </w:rPr>
              <w:t>ЛОТ-</w:t>
            </w:r>
            <w:r>
              <w:rPr>
                <w:color w:val="000000"/>
                <w:szCs w:val="28"/>
              </w:rPr>
              <w:t>2</w:t>
            </w:r>
            <w:r w:rsidRPr="00F42B66">
              <w:rPr>
                <w:color w:val="000000"/>
                <w:szCs w:val="28"/>
              </w:rPr>
              <w:t xml:space="preserve">: </w:t>
            </w:r>
            <w:r>
              <w:rPr>
                <w:szCs w:val="28"/>
              </w:rPr>
              <w:t>отсутствуют</w:t>
            </w:r>
          </w:p>
          <w:p w:rsidR="003F7912" w:rsidRPr="00F42B66" w:rsidRDefault="003F7912" w:rsidP="003F7912">
            <w:pPr>
              <w:ind w:firstLine="0"/>
              <w:rPr>
                <w:szCs w:val="28"/>
              </w:rPr>
            </w:pPr>
            <w:r>
              <w:rPr>
                <w:szCs w:val="28"/>
              </w:rPr>
              <w:t>ЛОТ-3: отсутствуют</w:t>
            </w:r>
          </w:p>
        </w:tc>
      </w:tr>
      <w:tr w:rsidR="0090718D" w:rsidRPr="00F42B66" w:rsidTr="005C6B91">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2</w:t>
            </w:r>
          </w:p>
        </w:tc>
        <w:tc>
          <w:tcPr>
            <w:tcW w:w="2977"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5812" w:type="dxa"/>
            <w:vAlign w:val="center"/>
          </w:tcPr>
          <w:p w:rsidR="0058498D" w:rsidRDefault="0058498D" w:rsidP="003450FB">
            <w:pPr>
              <w:ind w:firstLine="0"/>
              <w:rPr>
                <w:szCs w:val="28"/>
              </w:rPr>
            </w:pPr>
            <w:r>
              <w:rPr>
                <w:szCs w:val="28"/>
              </w:rPr>
              <w:t>ЛОТ-</w:t>
            </w:r>
            <w:r w:rsidR="00AC4FB9">
              <w:rPr>
                <w:szCs w:val="28"/>
              </w:rPr>
              <w:t>1</w:t>
            </w:r>
            <w:r>
              <w:rPr>
                <w:szCs w:val="28"/>
              </w:rPr>
              <w:t>:</w:t>
            </w:r>
            <w:r w:rsidR="003450FB">
              <w:rPr>
                <w:szCs w:val="28"/>
              </w:rPr>
              <w:t xml:space="preserve"> </w:t>
            </w:r>
            <w:r w:rsidR="003450FB" w:rsidRPr="001E057D">
              <w:rPr>
                <w:szCs w:val="28"/>
              </w:rPr>
              <w:t>соблюдение режима хозяйственной и иной деятельности в прибрежной защитной полосе и водоохра</w:t>
            </w:r>
            <w:r w:rsidR="003450FB">
              <w:rPr>
                <w:szCs w:val="28"/>
              </w:rPr>
              <w:t>н</w:t>
            </w:r>
            <w:r w:rsidR="003450FB" w:rsidRPr="001E057D">
              <w:rPr>
                <w:szCs w:val="28"/>
              </w:rPr>
              <w:t>ной зоне Волгоградского водохранилища (соответственно 50 и 200 м от отметки НПУ) в соответствии с ч. 15,17 ст. 65 Водного кодекса РФ;</w:t>
            </w:r>
            <w:r w:rsidR="00AC4FB9">
              <w:rPr>
                <w:szCs w:val="28"/>
              </w:rPr>
              <w:t xml:space="preserve"> </w:t>
            </w:r>
            <w:r w:rsidR="003450FB" w:rsidRPr="001E057D">
              <w:rPr>
                <w:szCs w:val="28"/>
              </w:rPr>
              <w:t>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w:t>
            </w:r>
            <w:r w:rsidR="003F7912">
              <w:rPr>
                <w:szCs w:val="28"/>
              </w:rPr>
              <w:t xml:space="preserve"> 65 Водного кодекса РФ);</w:t>
            </w:r>
          </w:p>
          <w:p w:rsidR="003F7912" w:rsidRDefault="003F7912" w:rsidP="003450FB">
            <w:pPr>
              <w:ind w:firstLine="0"/>
              <w:rPr>
                <w:szCs w:val="28"/>
              </w:rPr>
            </w:pPr>
            <w:r>
              <w:rPr>
                <w:szCs w:val="28"/>
              </w:rPr>
              <w:t xml:space="preserve">ЛОТ-2: </w:t>
            </w:r>
            <w:r w:rsidRPr="001A6B4E">
              <w:rPr>
                <w:szCs w:val="28"/>
              </w:rPr>
              <w:t>охранная зона ВЛ-10 кВ Л-9 от ПС 110 кВ «Подлесное»</w:t>
            </w:r>
            <w:r>
              <w:rPr>
                <w:b/>
                <w:szCs w:val="28"/>
              </w:rPr>
              <w:t xml:space="preserve"> - </w:t>
            </w:r>
            <w:r>
              <w:rPr>
                <w:szCs w:val="28"/>
              </w:rPr>
              <w:t>1</w:t>
            </w:r>
            <w:r w:rsidRPr="00E029ED">
              <w:rPr>
                <w:szCs w:val="28"/>
              </w:rPr>
              <w:t>0 метров по обе стороны линии электропередачи от крайних проводов (согласно Постановлению Правительства РФ от 24 февраля 2009 года № 160)</w:t>
            </w:r>
            <w:r>
              <w:rPr>
                <w:szCs w:val="28"/>
              </w:rPr>
              <w:t>;</w:t>
            </w:r>
          </w:p>
          <w:p w:rsidR="003F7912" w:rsidRPr="00F42B66" w:rsidRDefault="003F7912" w:rsidP="003450FB">
            <w:pPr>
              <w:ind w:firstLine="0"/>
              <w:rPr>
                <w:szCs w:val="28"/>
              </w:rPr>
            </w:pPr>
            <w:r>
              <w:rPr>
                <w:szCs w:val="28"/>
              </w:rPr>
              <w:t>ЛОТ-3: отсутствуют</w:t>
            </w:r>
          </w:p>
        </w:tc>
      </w:tr>
      <w:tr w:rsidR="008C4857" w:rsidRPr="00F42B66" w:rsidTr="005C6B91">
        <w:tc>
          <w:tcPr>
            <w:tcW w:w="709" w:type="dxa"/>
            <w:vAlign w:val="center"/>
          </w:tcPr>
          <w:p w:rsidR="008C4857" w:rsidRPr="00F42B66" w:rsidRDefault="00BB138C" w:rsidP="00F42B66">
            <w:pPr>
              <w:spacing w:line="216" w:lineRule="auto"/>
              <w:ind w:firstLine="0"/>
              <w:jc w:val="center"/>
              <w:rPr>
                <w:szCs w:val="28"/>
              </w:rPr>
            </w:pPr>
            <w:r w:rsidRPr="00F42B66">
              <w:rPr>
                <w:szCs w:val="28"/>
              </w:rPr>
              <w:t>3</w:t>
            </w:r>
            <w:r w:rsidR="002B44C6" w:rsidRPr="00F42B66">
              <w:rPr>
                <w:szCs w:val="28"/>
              </w:rPr>
              <w:t>3</w:t>
            </w:r>
          </w:p>
        </w:tc>
        <w:tc>
          <w:tcPr>
            <w:tcW w:w="2977" w:type="dxa"/>
            <w:vAlign w:val="center"/>
          </w:tcPr>
          <w:p w:rsidR="008C4857" w:rsidRPr="00F42B66" w:rsidRDefault="008C4857" w:rsidP="00F42B66">
            <w:pPr>
              <w:spacing w:line="216" w:lineRule="auto"/>
              <w:ind w:firstLine="0"/>
              <w:jc w:val="left"/>
              <w:rPr>
                <w:color w:val="000000"/>
                <w:szCs w:val="28"/>
              </w:rPr>
            </w:pPr>
            <w:r w:rsidRPr="00F42B66">
              <w:rPr>
                <w:szCs w:val="28"/>
              </w:rPr>
              <w:t>Предельные параметры земельного участка и предельные параметры разрешенного строительства</w:t>
            </w:r>
          </w:p>
        </w:tc>
        <w:tc>
          <w:tcPr>
            <w:tcW w:w="5812" w:type="dxa"/>
            <w:vAlign w:val="center"/>
          </w:tcPr>
          <w:p w:rsidR="00AC061B" w:rsidRPr="00A473CA" w:rsidRDefault="00AC061B" w:rsidP="00AC061B">
            <w:pPr>
              <w:spacing w:line="216" w:lineRule="auto"/>
              <w:ind w:left="-15" w:right="15" w:hanging="15"/>
              <w:rPr>
                <w:bCs/>
                <w:szCs w:val="28"/>
              </w:rPr>
            </w:pPr>
            <w:r>
              <w:rPr>
                <w:szCs w:val="28"/>
              </w:rPr>
              <w:t>ЛОТ-</w:t>
            </w:r>
            <w:r w:rsidR="00AC4FB9">
              <w:rPr>
                <w:szCs w:val="28"/>
              </w:rPr>
              <w:t>1</w:t>
            </w:r>
            <w:r>
              <w:rPr>
                <w:szCs w:val="28"/>
              </w:rPr>
              <w:t>:</w:t>
            </w:r>
            <w:r w:rsidRPr="00F42B66">
              <w:rPr>
                <w:bCs/>
                <w:szCs w:val="28"/>
              </w:rPr>
              <w:t xml:space="preserve">      </w:t>
            </w:r>
            <w:r w:rsidRPr="00A473CA">
              <w:rPr>
                <w:bCs/>
                <w:szCs w:val="28"/>
              </w:rPr>
              <w:t xml:space="preserve">В соответствии с правилами землепользования и застройки </w:t>
            </w:r>
            <w:r w:rsidR="00AA6649">
              <w:rPr>
                <w:bCs/>
                <w:szCs w:val="28"/>
              </w:rPr>
              <w:t>Подлесновского</w:t>
            </w:r>
            <w:r w:rsidR="00AA6649" w:rsidRPr="00A473CA">
              <w:rPr>
                <w:bCs/>
                <w:szCs w:val="28"/>
              </w:rPr>
              <w:t xml:space="preserve"> </w:t>
            </w:r>
            <w:r w:rsidRPr="00A473CA">
              <w:rPr>
                <w:bCs/>
                <w:szCs w:val="28"/>
              </w:rPr>
              <w:t>муниципального образования</w:t>
            </w:r>
            <w:r w:rsidR="00AA6649">
              <w:rPr>
                <w:bCs/>
                <w:szCs w:val="28"/>
              </w:rPr>
              <w:t xml:space="preserve"> </w:t>
            </w:r>
            <w:r w:rsidRPr="00A473CA">
              <w:rPr>
                <w:bCs/>
                <w:szCs w:val="28"/>
              </w:rPr>
              <w:t xml:space="preserve"> Саратовской области, утвержденными Советом </w:t>
            </w:r>
            <w:r w:rsidR="00AA6649">
              <w:rPr>
                <w:bCs/>
                <w:szCs w:val="28"/>
              </w:rPr>
              <w:t xml:space="preserve">Подлесновского </w:t>
            </w:r>
            <w:r w:rsidRPr="00A473CA">
              <w:rPr>
                <w:bCs/>
                <w:szCs w:val="28"/>
              </w:rPr>
              <w:t>муниципального образования Марксовского муниципального района Саратовской обл</w:t>
            </w:r>
            <w:r w:rsidR="00AA6649">
              <w:rPr>
                <w:bCs/>
                <w:szCs w:val="28"/>
              </w:rPr>
              <w:t>асти от 26.12.12 г. № 23/71</w:t>
            </w:r>
            <w:r w:rsidRPr="00A473CA">
              <w:rPr>
                <w:bCs/>
                <w:szCs w:val="28"/>
              </w:rPr>
              <w:t xml:space="preserve"> (с изменениями и дополнениями)(далее ПЗЗ МО </w:t>
            </w:r>
            <w:r w:rsidR="00AA6649">
              <w:rPr>
                <w:bCs/>
                <w:szCs w:val="28"/>
              </w:rPr>
              <w:t>Подлесновское</w:t>
            </w:r>
            <w:r w:rsidRPr="00A473CA">
              <w:rPr>
                <w:bCs/>
                <w:szCs w:val="28"/>
              </w:rPr>
              <w:t xml:space="preserve">), для зоны </w:t>
            </w:r>
            <w:r w:rsidR="00AA6649">
              <w:rPr>
                <w:bCs/>
                <w:szCs w:val="28"/>
              </w:rPr>
              <w:t>СХ-2</w:t>
            </w:r>
            <w:r w:rsidRPr="00A473CA">
              <w:rPr>
                <w:bCs/>
                <w:szCs w:val="28"/>
              </w:rPr>
              <w:t xml:space="preserve"> (</w:t>
            </w:r>
            <w:r w:rsidR="00AA6649" w:rsidRPr="00AA6649">
              <w:t xml:space="preserve">Зона объектов сельскохозяйственного </w:t>
            </w:r>
            <w:r w:rsidR="00AA6649" w:rsidRPr="00AA6649">
              <w:lastRenderedPageBreak/>
              <w:t>назначения</w:t>
            </w:r>
            <w:r w:rsidRPr="00A473CA">
              <w:rPr>
                <w:szCs w:val="28"/>
              </w:rPr>
              <w:t xml:space="preserve">), </w:t>
            </w:r>
            <w:r w:rsidRPr="00AA6649">
              <w:rPr>
                <w:szCs w:val="28"/>
              </w:rPr>
              <w:t>у</w:t>
            </w:r>
            <w:r w:rsidRPr="00AA6649">
              <w:rPr>
                <w:bCs/>
                <w:szCs w:val="28"/>
              </w:rPr>
              <w:t>с</w:t>
            </w:r>
            <w:r w:rsidRPr="00A473CA">
              <w:rPr>
                <w:bCs/>
                <w:szCs w:val="28"/>
              </w:rPr>
              <w:t>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AC061B" w:rsidRPr="006C36E3" w:rsidRDefault="00AC061B" w:rsidP="00AA6649">
            <w:pPr>
              <w:ind w:firstLine="0"/>
            </w:pPr>
            <w:r w:rsidRPr="006C36E3">
              <w:t xml:space="preserve">а) минимальная площадь земельного участка — </w:t>
            </w:r>
            <w:smartTag w:uri="urn:schemas-microsoft-com:office:smarttags" w:element="metricconverter">
              <w:smartTagPr>
                <w:attr w:name="ProductID" w:val="600 кв. метров"/>
              </w:smartTagPr>
              <w:r w:rsidRPr="006C36E3">
                <w:t>600 кв. метров</w:t>
              </w:r>
            </w:smartTag>
            <w:r w:rsidRPr="006C36E3">
              <w:t>;</w:t>
            </w:r>
          </w:p>
          <w:p w:rsidR="00AC061B" w:rsidRPr="00252A61" w:rsidRDefault="00AC061B" w:rsidP="00AA6649">
            <w:pPr>
              <w:ind w:firstLine="0"/>
            </w:pPr>
            <w:r w:rsidRPr="006C36E3">
              <w:t>б) максимальная высота объектов</w:t>
            </w:r>
            <w:r w:rsidRPr="00252A61">
              <w:t xml:space="preserve"> капитального строительства, реконструкции – не ограничена;</w:t>
            </w:r>
          </w:p>
          <w:p w:rsidR="00AC061B" w:rsidRPr="00252A61" w:rsidRDefault="00AC061B" w:rsidP="00AA6649">
            <w:pPr>
              <w:ind w:firstLine="0"/>
            </w:pPr>
            <w:r w:rsidRPr="00252A61">
              <w:t xml:space="preserve">в)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252A61">
                <w:t>3 метра</w:t>
              </w:r>
            </w:smartTag>
            <w:r w:rsidRPr="00252A61">
              <w:t>;</w:t>
            </w:r>
          </w:p>
          <w:p w:rsidR="00AC061B" w:rsidRPr="00252A61" w:rsidRDefault="00AC061B" w:rsidP="00AA6649">
            <w:pPr>
              <w:ind w:firstLine="0"/>
              <w:rPr>
                <w:color w:val="000000"/>
              </w:rPr>
            </w:pPr>
            <w:r w:rsidRPr="00252A61">
              <w:t xml:space="preserve">г) минимальные размеры озелененной территории земельных участков – в соответствии с частью 4 </w:t>
            </w:r>
            <w:r w:rsidRPr="00252A61">
              <w:rPr>
                <w:color w:val="000000"/>
              </w:rPr>
              <w:t>статьи 28</w:t>
            </w:r>
            <w:r w:rsidR="00AA6649">
              <w:rPr>
                <w:color w:val="000000"/>
              </w:rPr>
              <w:t xml:space="preserve"> ПЗЗ МО Подлесновское</w:t>
            </w:r>
            <w:r w:rsidRPr="00252A61">
              <w:rPr>
                <w:color w:val="000000"/>
              </w:rPr>
              <w:t>;</w:t>
            </w:r>
          </w:p>
          <w:p w:rsidR="00AC061B" w:rsidRDefault="00AC061B" w:rsidP="00AA6649">
            <w:pPr>
              <w:pStyle w:val="a5"/>
              <w:tabs>
                <w:tab w:val="clear" w:pos="4677"/>
                <w:tab w:val="clear" w:pos="9355"/>
              </w:tabs>
              <w:ind w:firstLine="0"/>
            </w:pPr>
            <w:r w:rsidRPr="00252A61">
              <w:t>д) максимальный процент застройки в границах земельного участка – 80%.</w:t>
            </w:r>
          </w:p>
          <w:p w:rsidR="003F7912" w:rsidRDefault="003F7912" w:rsidP="003F7912">
            <w:pPr>
              <w:ind w:firstLine="0"/>
              <w:rPr>
                <w:bCs/>
              </w:rPr>
            </w:pPr>
            <w:r w:rsidRPr="0097099B">
              <w:rPr>
                <w:szCs w:val="28"/>
              </w:rPr>
              <w:t>ЛОТ-</w:t>
            </w:r>
            <w:r>
              <w:rPr>
                <w:szCs w:val="28"/>
              </w:rPr>
              <w:t>2</w:t>
            </w:r>
            <w:r w:rsidRPr="0097099B">
              <w:rPr>
                <w:szCs w:val="28"/>
              </w:rPr>
              <w:t>:</w:t>
            </w:r>
            <w:r>
              <w:rPr>
                <w:szCs w:val="28"/>
              </w:rPr>
              <w:t xml:space="preserve"> </w:t>
            </w:r>
            <w:r w:rsidRPr="00AD6773">
              <w:rPr>
                <w:bCs/>
              </w:rPr>
              <w:t>В соответствии с правилами землепользования и застройки</w:t>
            </w:r>
            <w:r>
              <w:rPr>
                <w:bCs/>
              </w:rPr>
              <w:t xml:space="preserve"> Зоркинского</w:t>
            </w:r>
            <w:r w:rsidRPr="00AD6773">
              <w:rPr>
                <w:bCs/>
              </w:rPr>
              <w:t xml:space="preserve"> муниципального образования Саратовской области, утвержденными</w:t>
            </w:r>
            <w:r>
              <w:rPr>
                <w:bCs/>
              </w:rPr>
              <w:t xml:space="preserve"> </w:t>
            </w:r>
            <w:r w:rsidRPr="00AD6773">
              <w:rPr>
                <w:bCs/>
              </w:rPr>
              <w:t xml:space="preserve">Советом муниципального образования </w:t>
            </w:r>
            <w:r>
              <w:rPr>
                <w:bCs/>
              </w:rPr>
              <w:t>Зоркинское</w:t>
            </w:r>
            <w:r w:rsidRPr="00AD6773">
              <w:rPr>
                <w:bCs/>
              </w:rPr>
              <w:t xml:space="preserve"> Марксовского муниципального района Саратовской области от 2</w:t>
            </w:r>
            <w:r>
              <w:rPr>
                <w:bCs/>
              </w:rPr>
              <w:t>1</w:t>
            </w:r>
            <w:r w:rsidRPr="00AD6773">
              <w:rPr>
                <w:bCs/>
              </w:rPr>
              <w:t>.12.</w:t>
            </w:r>
            <w:r>
              <w:rPr>
                <w:bCs/>
              </w:rPr>
              <w:t>20</w:t>
            </w:r>
            <w:r w:rsidRPr="00AD6773">
              <w:rPr>
                <w:bCs/>
              </w:rPr>
              <w:t>1</w:t>
            </w:r>
            <w:r>
              <w:rPr>
                <w:bCs/>
              </w:rPr>
              <w:t>2</w:t>
            </w:r>
            <w:r w:rsidRPr="00AD6773">
              <w:rPr>
                <w:bCs/>
              </w:rPr>
              <w:t xml:space="preserve"> г. № </w:t>
            </w:r>
            <w:r>
              <w:rPr>
                <w:bCs/>
              </w:rPr>
              <w:t>72/219</w:t>
            </w:r>
            <w:r w:rsidRPr="00AD6773">
              <w:rPr>
                <w:bCs/>
              </w:rPr>
              <w:t xml:space="preserve"> (с изменениями и дополнениями)(далее ПЗЗ МО </w:t>
            </w:r>
            <w:r>
              <w:rPr>
                <w:bCs/>
              </w:rPr>
              <w:t>Зоркинское</w:t>
            </w:r>
            <w:r w:rsidRPr="00AD6773">
              <w:rPr>
                <w:bCs/>
              </w:rPr>
              <w:t xml:space="preserve">), для зоны </w:t>
            </w:r>
            <w:r>
              <w:rPr>
                <w:bCs/>
              </w:rPr>
              <w:t>СХ-1</w:t>
            </w:r>
            <w:r w:rsidRPr="00AD6773">
              <w:rPr>
                <w:bCs/>
              </w:rPr>
              <w:t xml:space="preserve"> (</w:t>
            </w:r>
            <w:r w:rsidRPr="00352960">
              <w:rPr>
                <w:szCs w:val="20"/>
                <w:lang w:eastAsia="ru-RU"/>
              </w:rPr>
              <w:t>Зона застройки объектами личных подсобных хозяйств</w:t>
            </w:r>
            <w:r w:rsidRPr="00AD6773">
              <w:rPr>
                <w:bCs/>
              </w:rPr>
              <w:t>),</w:t>
            </w:r>
            <w:r>
              <w:rPr>
                <w:bCs/>
              </w:rPr>
              <w:t xml:space="preserve"> </w:t>
            </w:r>
            <w:r w:rsidRPr="00AD6773">
              <w:rPr>
                <w:bCs/>
              </w:rPr>
              <w:t>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r>
              <w:rPr>
                <w:bCs/>
              </w:rPr>
              <w:t>:</w:t>
            </w:r>
          </w:p>
          <w:p w:rsidR="003F7912" w:rsidRPr="0097099B" w:rsidRDefault="003F7912" w:rsidP="003F7912">
            <w:pPr>
              <w:ind w:firstLine="0"/>
              <w:rPr>
                <w:szCs w:val="28"/>
              </w:rPr>
            </w:pPr>
            <w:r w:rsidRPr="0097099B">
              <w:rPr>
                <w:szCs w:val="28"/>
              </w:rPr>
              <w:t xml:space="preserve">а) минимально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1000 кв. метров"/>
              </w:smartTagPr>
              <w:r w:rsidRPr="0097099B">
                <w:rPr>
                  <w:szCs w:val="28"/>
                </w:rPr>
                <w:t>1000 кв. метров</w:t>
              </w:r>
            </w:smartTag>
            <w:r w:rsidRPr="0097099B">
              <w:rPr>
                <w:szCs w:val="28"/>
              </w:rPr>
              <w:t>;</w:t>
            </w:r>
          </w:p>
          <w:p w:rsidR="003F7912" w:rsidRDefault="003F7912" w:rsidP="003F7912">
            <w:pPr>
              <w:ind w:firstLine="0"/>
              <w:rPr>
                <w:szCs w:val="28"/>
              </w:rPr>
            </w:pPr>
            <w:r w:rsidRPr="0097099B">
              <w:rPr>
                <w:szCs w:val="28"/>
              </w:rPr>
              <w:lastRenderedPageBreak/>
              <w:t xml:space="preserve">б) максимально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5000 кв. метров"/>
              </w:smartTagPr>
              <w:r w:rsidRPr="0097099B">
                <w:rPr>
                  <w:szCs w:val="28"/>
                </w:rPr>
                <w:t>5000 кв. метров</w:t>
              </w:r>
            </w:smartTag>
            <w:r w:rsidRPr="0097099B">
              <w:rPr>
                <w:szCs w:val="28"/>
              </w:rPr>
              <w:t>;</w:t>
            </w:r>
          </w:p>
          <w:p w:rsidR="003F7912" w:rsidRPr="00622F17" w:rsidRDefault="003F7912" w:rsidP="003F7912">
            <w:pPr>
              <w:ind w:firstLine="0"/>
              <w:rPr>
                <w:szCs w:val="28"/>
              </w:rPr>
            </w:pPr>
            <w:r w:rsidRPr="0097099B">
              <w:rPr>
                <w:color w:val="000000"/>
                <w:szCs w:val="28"/>
              </w:rPr>
              <w:t xml:space="preserve">в) минимально допустимая площадь земельного участка для размещения индивидуального жилого дома </w:t>
            </w:r>
            <w:r w:rsidRPr="0097099B">
              <w:rPr>
                <w:szCs w:val="28"/>
              </w:rPr>
              <w:t xml:space="preserve">с правом </w:t>
            </w:r>
            <w:r w:rsidRPr="0097099B">
              <w:rPr>
                <w:color w:val="000000"/>
                <w:szCs w:val="28"/>
              </w:rPr>
              <w:t xml:space="preserve">содержания скота и птицы - </w:t>
            </w:r>
            <w:smartTag w:uri="urn:schemas-microsoft-com:office:smarttags" w:element="metricconverter">
              <w:smartTagPr>
                <w:attr w:name="ProductID" w:val="500 кв. метров"/>
              </w:smartTagPr>
              <w:r w:rsidRPr="0097099B">
                <w:rPr>
                  <w:szCs w:val="28"/>
                </w:rPr>
                <w:t>5</w:t>
              </w:r>
              <w:r w:rsidRPr="0097099B">
                <w:rPr>
                  <w:color w:val="000000"/>
                  <w:szCs w:val="28"/>
                </w:rPr>
                <w:t>00 кв. метров</w:t>
              </w:r>
            </w:smartTag>
            <w:r w:rsidRPr="0097099B">
              <w:rPr>
                <w:color w:val="000000"/>
                <w:szCs w:val="28"/>
              </w:rPr>
              <w:t>;</w:t>
            </w:r>
          </w:p>
          <w:p w:rsidR="003F7912" w:rsidRPr="0097099B" w:rsidRDefault="003F7912" w:rsidP="003F7912">
            <w:pPr>
              <w:suppressAutoHyphens/>
              <w:ind w:firstLine="0"/>
              <w:rPr>
                <w:color w:val="000000"/>
                <w:szCs w:val="28"/>
              </w:rPr>
            </w:pPr>
            <w:r w:rsidRPr="0097099B">
              <w:rPr>
                <w:color w:val="000000"/>
                <w:szCs w:val="28"/>
              </w:rPr>
              <w:t xml:space="preserve">г)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rsidRPr="0097099B">
                <w:rPr>
                  <w:color w:val="000000"/>
                  <w:szCs w:val="28"/>
                </w:rPr>
                <w:t>1</w:t>
              </w:r>
              <w:r w:rsidRPr="0097099B">
                <w:rPr>
                  <w:szCs w:val="28"/>
                </w:rPr>
                <w:t>5</w:t>
              </w:r>
              <w:r w:rsidRPr="0097099B">
                <w:rPr>
                  <w:color w:val="000000"/>
                  <w:szCs w:val="28"/>
                </w:rPr>
                <w:t>00 кв. метров</w:t>
              </w:r>
            </w:smartTag>
            <w:r w:rsidRPr="0097099B">
              <w:rPr>
                <w:color w:val="000000"/>
                <w:szCs w:val="28"/>
              </w:rPr>
              <w:t>;</w:t>
            </w:r>
          </w:p>
          <w:p w:rsidR="003F7912" w:rsidRPr="0097099B" w:rsidRDefault="003F7912" w:rsidP="003F7912">
            <w:pPr>
              <w:suppressAutoHyphens/>
              <w:ind w:firstLine="0"/>
              <w:rPr>
                <w:szCs w:val="28"/>
              </w:rPr>
            </w:pPr>
            <w:r w:rsidRPr="0097099B">
              <w:rPr>
                <w:szCs w:val="28"/>
              </w:rPr>
              <w:t xml:space="preserve">д) минимальная ширина вдоль фронта улицы – </w:t>
            </w:r>
            <w:smartTag w:uri="urn:schemas-microsoft-com:office:smarttags" w:element="metricconverter">
              <w:smartTagPr>
                <w:attr w:name="ProductID" w:val="10 метров"/>
              </w:smartTagPr>
              <w:r w:rsidRPr="0097099B">
                <w:rPr>
                  <w:szCs w:val="28"/>
                </w:rPr>
                <w:t>10 метров</w:t>
              </w:r>
            </w:smartTag>
            <w:r w:rsidRPr="0097099B">
              <w:rPr>
                <w:szCs w:val="28"/>
              </w:rPr>
              <w:t>;</w:t>
            </w:r>
          </w:p>
          <w:p w:rsidR="003F7912" w:rsidRPr="0097099B" w:rsidRDefault="003F7912" w:rsidP="003F7912">
            <w:pPr>
              <w:suppressAutoHyphens/>
              <w:ind w:firstLine="0"/>
              <w:rPr>
                <w:szCs w:val="28"/>
              </w:rPr>
            </w:pPr>
            <w:r w:rsidRPr="0097099B">
              <w:rPr>
                <w:szCs w:val="28"/>
              </w:rPr>
              <w:t>е) предельное количество этажей — 3;</w:t>
            </w:r>
          </w:p>
          <w:p w:rsidR="003F7912" w:rsidRPr="0097099B" w:rsidRDefault="003F7912" w:rsidP="003F7912">
            <w:pPr>
              <w:suppressAutoHyphens/>
              <w:ind w:firstLine="0"/>
              <w:rPr>
                <w:szCs w:val="28"/>
              </w:rPr>
            </w:pPr>
            <w:r w:rsidRPr="0097099B">
              <w:rPr>
                <w:szCs w:val="28"/>
              </w:rPr>
              <w:t xml:space="preserve">ж) максимальная высота объектов капитального строительства — </w:t>
            </w:r>
            <w:smartTag w:uri="urn:schemas-microsoft-com:office:smarttags" w:element="metricconverter">
              <w:smartTagPr>
                <w:attr w:name="ProductID" w:val="12 метров"/>
              </w:smartTagPr>
              <w:r w:rsidRPr="0097099B">
                <w:rPr>
                  <w:szCs w:val="28"/>
                </w:rPr>
                <w:t>12 метров</w:t>
              </w:r>
            </w:smartTag>
            <w:r w:rsidRPr="0097099B">
              <w:rPr>
                <w:szCs w:val="28"/>
              </w:rPr>
              <w:t>.</w:t>
            </w:r>
          </w:p>
          <w:p w:rsidR="003F7912" w:rsidRPr="0097099B" w:rsidRDefault="003F7912" w:rsidP="003F7912">
            <w:pPr>
              <w:suppressAutoHyphens/>
              <w:ind w:firstLine="0"/>
              <w:rPr>
                <w:szCs w:val="28"/>
              </w:rPr>
            </w:pPr>
            <w:r w:rsidRPr="0097099B">
              <w:rPr>
                <w:szCs w:val="28"/>
              </w:rPr>
              <w:t>з) минимальные отступы стен зданий от границ сопряженных земельных участков:</w:t>
            </w:r>
          </w:p>
          <w:p w:rsidR="003F7912" w:rsidRPr="0097099B" w:rsidRDefault="003F7912" w:rsidP="003F7912">
            <w:pPr>
              <w:ind w:firstLine="567"/>
              <w:rPr>
                <w:szCs w:val="28"/>
              </w:rPr>
            </w:pPr>
            <w:r w:rsidRPr="0097099B">
              <w:rPr>
                <w:szCs w:val="28"/>
              </w:rPr>
              <w:t xml:space="preserve">- от передней границы земельного участка – </w:t>
            </w:r>
            <w:smartTag w:uri="urn:schemas-microsoft-com:office:smarttags" w:element="metricconverter">
              <w:smartTagPr>
                <w:attr w:name="ProductID" w:val="0 метров"/>
              </w:smartTagPr>
              <w:r w:rsidRPr="0097099B">
                <w:rPr>
                  <w:szCs w:val="28"/>
                </w:rPr>
                <w:t>0 метров</w:t>
              </w:r>
            </w:smartTag>
            <w:r w:rsidRPr="0097099B">
              <w:rPr>
                <w:szCs w:val="28"/>
              </w:rPr>
              <w:t>,</w:t>
            </w:r>
          </w:p>
          <w:p w:rsidR="003F7912" w:rsidRPr="0097099B" w:rsidRDefault="003F7912" w:rsidP="003F7912">
            <w:pPr>
              <w:ind w:firstLine="567"/>
              <w:rPr>
                <w:szCs w:val="28"/>
              </w:rPr>
            </w:pPr>
            <w:r w:rsidRPr="0097099B">
              <w:rPr>
                <w:szCs w:val="28"/>
              </w:rPr>
              <w:t xml:space="preserve">- от боковой границы участка - </w:t>
            </w:r>
            <w:smartTag w:uri="urn:schemas-microsoft-com:office:smarttags" w:element="metricconverter">
              <w:smartTagPr>
                <w:attr w:name="ProductID" w:val="0 метров"/>
              </w:smartTagPr>
              <w:r w:rsidRPr="0097099B">
                <w:rPr>
                  <w:szCs w:val="28"/>
                </w:rPr>
                <w:t>0 метров</w:t>
              </w:r>
            </w:smartTag>
            <w:r w:rsidRPr="0097099B">
              <w:rPr>
                <w:szCs w:val="28"/>
              </w:rPr>
              <w:t xml:space="preserve"> при примыкании, в остальных случаях - </w:t>
            </w:r>
            <w:smartTag w:uri="urn:schemas-microsoft-com:office:smarttags" w:element="metricconverter">
              <w:smartTagPr>
                <w:attr w:name="ProductID" w:val="3 метра"/>
              </w:smartTagPr>
              <w:r w:rsidRPr="0097099B">
                <w:rPr>
                  <w:szCs w:val="28"/>
                </w:rPr>
                <w:t>3 метра</w:t>
              </w:r>
            </w:smartTag>
            <w:r w:rsidRPr="0097099B">
              <w:rPr>
                <w:szCs w:val="28"/>
              </w:rPr>
              <w:t>,</w:t>
            </w:r>
          </w:p>
          <w:p w:rsidR="003F7912" w:rsidRPr="0097099B" w:rsidRDefault="003F7912" w:rsidP="003F7912">
            <w:pPr>
              <w:ind w:firstLine="567"/>
              <w:rPr>
                <w:szCs w:val="28"/>
              </w:rPr>
            </w:pPr>
            <w:r w:rsidRPr="0097099B">
              <w:rPr>
                <w:szCs w:val="28"/>
              </w:rPr>
              <w:t xml:space="preserve">- от задней границы участка – </w:t>
            </w:r>
            <w:smartTag w:uri="urn:schemas-microsoft-com:office:smarttags" w:element="metricconverter">
              <w:smartTagPr>
                <w:attr w:name="ProductID" w:val="3 метра"/>
              </w:smartTagPr>
              <w:r w:rsidRPr="0097099B">
                <w:rPr>
                  <w:szCs w:val="28"/>
                </w:rPr>
                <w:t>3 метра</w:t>
              </w:r>
            </w:smartTag>
            <w:r w:rsidRPr="0097099B">
              <w:rPr>
                <w:szCs w:val="28"/>
              </w:rPr>
              <w:t>;</w:t>
            </w:r>
          </w:p>
          <w:p w:rsidR="003F7912" w:rsidRPr="0097099B" w:rsidRDefault="003F7912" w:rsidP="003F7912">
            <w:pPr>
              <w:suppressAutoHyphens/>
              <w:ind w:firstLine="0"/>
              <w:rPr>
                <w:color w:val="000000"/>
                <w:szCs w:val="28"/>
              </w:rPr>
            </w:pPr>
            <w:r w:rsidRPr="0097099B">
              <w:rPr>
                <w:color w:val="000000"/>
                <w:szCs w:val="28"/>
              </w:rPr>
              <w:t xml:space="preserve">и)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000 кв. метров"/>
              </w:smartTagPr>
              <w:r w:rsidRPr="0097099B">
                <w:rPr>
                  <w:color w:val="000000"/>
                  <w:szCs w:val="28"/>
                </w:rPr>
                <w:t>1000кв. метров</w:t>
              </w:r>
            </w:smartTag>
            <w:r w:rsidRPr="0097099B">
              <w:rPr>
                <w:color w:val="000000"/>
                <w:szCs w:val="28"/>
              </w:rPr>
              <w:t xml:space="preserve">. </w:t>
            </w:r>
          </w:p>
          <w:p w:rsidR="003F7912" w:rsidRPr="0097099B" w:rsidRDefault="003F7912" w:rsidP="003F7912">
            <w:pPr>
              <w:suppressAutoHyphens/>
              <w:ind w:firstLine="0"/>
              <w:rPr>
                <w:szCs w:val="28"/>
              </w:rPr>
            </w:pPr>
            <w:r w:rsidRPr="0097099B">
              <w:rPr>
                <w:szCs w:val="28"/>
              </w:rPr>
              <w:t xml:space="preserve">к) минимальные размеры озелененной территории земельных участков в соответствии с частью 4 статьи </w:t>
            </w:r>
            <w:r w:rsidRPr="0045469B">
              <w:rPr>
                <w:szCs w:val="28"/>
              </w:rPr>
              <w:t>28 ПЗЗ МО Зоркинское;</w:t>
            </w:r>
          </w:p>
          <w:p w:rsidR="003F7912" w:rsidRPr="0097099B" w:rsidRDefault="003F7912" w:rsidP="003F7912">
            <w:pPr>
              <w:suppressAutoHyphens/>
              <w:ind w:firstLine="0"/>
              <w:rPr>
                <w:szCs w:val="28"/>
              </w:rPr>
            </w:pPr>
            <w:r w:rsidRPr="0097099B">
              <w:rPr>
                <w:szCs w:val="28"/>
              </w:rPr>
              <w:t>л) минимальное количество машино-мест для хранения индивидуального автотранспорта на территории земельных участков - в соответствии с часть 8 статьи 28</w:t>
            </w:r>
            <w:r>
              <w:rPr>
                <w:szCs w:val="28"/>
              </w:rPr>
              <w:t xml:space="preserve"> </w:t>
            </w:r>
            <w:r w:rsidRPr="0045469B">
              <w:rPr>
                <w:szCs w:val="28"/>
              </w:rPr>
              <w:t>ПЗЗ МО Зоркинское;</w:t>
            </w:r>
            <w:r w:rsidRPr="0097099B">
              <w:rPr>
                <w:szCs w:val="28"/>
              </w:rPr>
              <w:t xml:space="preserve"> </w:t>
            </w:r>
          </w:p>
          <w:p w:rsidR="003F7912" w:rsidRDefault="003F7912" w:rsidP="003F7912">
            <w:pPr>
              <w:suppressAutoHyphens/>
              <w:ind w:firstLine="0"/>
              <w:rPr>
                <w:color w:val="000000"/>
                <w:szCs w:val="28"/>
              </w:rPr>
            </w:pPr>
            <w:r w:rsidRPr="0097099B">
              <w:rPr>
                <w:color w:val="000000"/>
                <w:szCs w:val="28"/>
              </w:rPr>
              <w:t>м) максимальный процент застройки в границах земельного участка –50%.</w:t>
            </w:r>
          </w:p>
          <w:p w:rsidR="003F7912" w:rsidRDefault="003F7912" w:rsidP="003F7912">
            <w:pPr>
              <w:ind w:firstLine="0"/>
              <w:rPr>
                <w:bCs/>
              </w:rPr>
            </w:pPr>
            <w:r>
              <w:rPr>
                <w:szCs w:val="28"/>
              </w:rPr>
              <w:t xml:space="preserve">ЛОТ-3: </w:t>
            </w:r>
            <w:r w:rsidRPr="00AD6773">
              <w:rPr>
                <w:bCs/>
              </w:rPr>
              <w:t>В соответствии с правилами землепользования и застройки</w:t>
            </w:r>
            <w:r>
              <w:rPr>
                <w:bCs/>
              </w:rPr>
              <w:t xml:space="preserve"> Зоркинского</w:t>
            </w:r>
            <w:r w:rsidRPr="00AD6773">
              <w:rPr>
                <w:bCs/>
              </w:rPr>
              <w:t xml:space="preserve"> муниципального образования Саратовской области, утвержденными</w:t>
            </w:r>
            <w:r>
              <w:rPr>
                <w:bCs/>
              </w:rPr>
              <w:t xml:space="preserve"> </w:t>
            </w:r>
            <w:r w:rsidRPr="00AD6773">
              <w:rPr>
                <w:bCs/>
              </w:rPr>
              <w:t xml:space="preserve">Советом муниципального образования </w:t>
            </w:r>
            <w:r>
              <w:rPr>
                <w:bCs/>
              </w:rPr>
              <w:t>Зоркинское</w:t>
            </w:r>
            <w:r w:rsidRPr="00AD6773">
              <w:rPr>
                <w:bCs/>
              </w:rPr>
              <w:t xml:space="preserve"> Марксовского муниципального района </w:t>
            </w:r>
            <w:r w:rsidRPr="00AD6773">
              <w:rPr>
                <w:bCs/>
              </w:rPr>
              <w:lastRenderedPageBreak/>
              <w:t>Саратовской области от 2</w:t>
            </w:r>
            <w:r>
              <w:rPr>
                <w:bCs/>
              </w:rPr>
              <w:t>1</w:t>
            </w:r>
            <w:r w:rsidRPr="00AD6773">
              <w:rPr>
                <w:bCs/>
              </w:rPr>
              <w:t>.12.</w:t>
            </w:r>
            <w:r>
              <w:rPr>
                <w:bCs/>
              </w:rPr>
              <w:t>20</w:t>
            </w:r>
            <w:r w:rsidRPr="00AD6773">
              <w:rPr>
                <w:bCs/>
              </w:rPr>
              <w:t>1</w:t>
            </w:r>
            <w:r>
              <w:rPr>
                <w:bCs/>
              </w:rPr>
              <w:t>2</w:t>
            </w:r>
            <w:r w:rsidRPr="00AD6773">
              <w:rPr>
                <w:bCs/>
              </w:rPr>
              <w:t xml:space="preserve"> г. № </w:t>
            </w:r>
            <w:r>
              <w:rPr>
                <w:bCs/>
              </w:rPr>
              <w:t>72/219</w:t>
            </w:r>
            <w:r w:rsidRPr="00AD6773">
              <w:rPr>
                <w:bCs/>
              </w:rPr>
              <w:t xml:space="preserve"> (с изменениями и дополнениями)(далее ПЗЗ МО </w:t>
            </w:r>
            <w:r>
              <w:rPr>
                <w:bCs/>
              </w:rPr>
              <w:t>Зоркинское</w:t>
            </w:r>
            <w:r w:rsidRPr="00AD6773">
              <w:rPr>
                <w:bCs/>
              </w:rPr>
              <w:t xml:space="preserve">), для зоны </w:t>
            </w:r>
            <w:r>
              <w:rPr>
                <w:bCs/>
              </w:rPr>
              <w:t>СХ-1</w:t>
            </w:r>
            <w:r w:rsidRPr="00AD6773">
              <w:rPr>
                <w:bCs/>
              </w:rPr>
              <w:t xml:space="preserve"> (</w:t>
            </w:r>
            <w:r w:rsidRPr="00352960">
              <w:rPr>
                <w:szCs w:val="20"/>
                <w:lang w:eastAsia="ru-RU"/>
              </w:rPr>
              <w:t>Зона застройки объектами личных подсобных хозяйств</w:t>
            </w:r>
            <w:r w:rsidRPr="00AD6773">
              <w:rPr>
                <w:bCs/>
              </w:rPr>
              <w:t>),</w:t>
            </w:r>
            <w:r>
              <w:rPr>
                <w:bCs/>
              </w:rPr>
              <w:t xml:space="preserve"> </w:t>
            </w:r>
            <w:r w:rsidRPr="00AD6773">
              <w:rPr>
                <w:bCs/>
              </w:rPr>
              <w:t>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r>
              <w:rPr>
                <w:bCs/>
              </w:rPr>
              <w:t>:</w:t>
            </w:r>
          </w:p>
          <w:p w:rsidR="003F7912" w:rsidRPr="0097099B" w:rsidRDefault="003F7912" w:rsidP="003F7912">
            <w:pPr>
              <w:ind w:firstLine="0"/>
              <w:rPr>
                <w:szCs w:val="28"/>
              </w:rPr>
            </w:pPr>
            <w:r w:rsidRPr="0097099B">
              <w:rPr>
                <w:szCs w:val="28"/>
              </w:rPr>
              <w:t xml:space="preserve">а) минимально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1000 кв. метров"/>
              </w:smartTagPr>
              <w:r w:rsidRPr="0097099B">
                <w:rPr>
                  <w:szCs w:val="28"/>
                </w:rPr>
                <w:t>1000 кв. метров</w:t>
              </w:r>
            </w:smartTag>
            <w:r w:rsidRPr="0097099B">
              <w:rPr>
                <w:szCs w:val="28"/>
              </w:rPr>
              <w:t>;</w:t>
            </w:r>
          </w:p>
          <w:p w:rsidR="003F7912" w:rsidRDefault="003F7912" w:rsidP="003F7912">
            <w:pPr>
              <w:ind w:firstLine="0"/>
              <w:rPr>
                <w:szCs w:val="28"/>
              </w:rPr>
            </w:pPr>
            <w:r w:rsidRPr="0097099B">
              <w:rPr>
                <w:szCs w:val="28"/>
              </w:rPr>
              <w:t xml:space="preserve">б) максимально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5000 кв. метров"/>
              </w:smartTagPr>
              <w:r w:rsidRPr="0097099B">
                <w:rPr>
                  <w:szCs w:val="28"/>
                </w:rPr>
                <w:t>5000 кв. метров</w:t>
              </w:r>
            </w:smartTag>
            <w:r w:rsidRPr="0097099B">
              <w:rPr>
                <w:szCs w:val="28"/>
              </w:rPr>
              <w:t>;</w:t>
            </w:r>
          </w:p>
          <w:p w:rsidR="003F7912" w:rsidRPr="00622F17" w:rsidRDefault="003F7912" w:rsidP="003F7912">
            <w:pPr>
              <w:ind w:firstLine="0"/>
              <w:rPr>
                <w:szCs w:val="28"/>
              </w:rPr>
            </w:pPr>
            <w:r w:rsidRPr="0097099B">
              <w:rPr>
                <w:color w:val="000000"/>
                <w:szCs w:val="28"/>
              </w:rPr>
              <w:t xml:space="preserve">в) минимально допустимая площадь земельного участка для размещения индивидуального жилого дома </w:t>
            </w:r>
            <w:r w:rsidRPr="0097099B">
              <w:rPr>
                <w:szCs w:val="28"/>
              </w:rPr>
              <w:t xml:space="preserve">с правом </w:t>
            </w:r>
            <w:r w:rsidRPr="0097099B">
              <w:rPr>
                <w:color w:val="000000"/>
                <w:szCs w:val="28"/>
              </w:rPr>
              <w:t xml:space="preserve">содержания скота и птицы - </w:t>
            </w:r>
            <w:smartTag w:uri="urn:schemas-microsoft-com:office:smarttags" w:element="metricconverter">
              <w:smartTagPr>
                <w:attr w:name="ProductID" w:val="500 кв. метров"/>
              </w:smartTagPr>
              <w:r w:rsidRPr="0097099B">
                <w:rPr>
                  <w:szCs w:val="28"/>
                </w:rPr>
                <w:t>5</w:t>
              </w:r>
              <w:r w:rsidRPr="0097099B">
                <w:rPr>
                  <w:color w:val="000000"/>
                  <w:szCs w:val="28"/>
                </w:rPr>
                <w:t>00 кв. метров</w:t>
              </w:r>
            </w:smartTag>
            <w:r w:rsidRPr="0097099B">
              <w:rPr>
                <w:color w:val="000000"/>
                <w:szCs w:val="28"/>
              </w:rPr>
              <w:t>;</w:t>
            </w:r>
          </w:p>
          <w:p w:rsidR="003F7912" w:rsidRPr="0097099B" w:rsidRDefault="003F7912" w:rsidP="003F7912">
            <w:pPr>
              <w:suppressAutoHyphens/>
              <w:ind w:firstLine="0"/>
              <w:rPr>
                <w:color w:val="000000"/>
                <w:szCs w:val="28"/>
              </w:rPr>
            </w:pPr>
            <w:r w:rsidRPr="0097099B">
              <w:rPr>
                <w:color w:val="000000"/>
                <w:szCs w:val="28"/>
              </w:rPr>
              <w:t xml:space="preserve">г)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rsidRPr="0097099B">
                <w:rPr>
                  <w:color w:val="000000"/>
                  <w:szCs w:val="28"/>
                </w:rPr>
                <w:t>1</w:t>
              </w:r>
              <w:r w:rsidRPr="0097099B">
                <w:rPr>
                  <w:szCs w:val="28"/>
                </w:rPr>
                <w:t>5</w:t>
              </w:r>
              <w:r w:rsidRPr="0097099B">
                <w:rPr>
                  <w:color w:val="000000"/>
                  <w:szCs w:val="28"/>
                </w:rPr>
                <w:t>00 кв. метров</w:t>
              </w:r>
            </w:smartTag>
            <w:r w:rsidRPr="0097099B">
              <w:rPr>
                <w:color w:val="000000"/>
                <w:szCs w:val="28"/>
              </w:rPr>
              <w:t>;</w:t>
            </w:r>
          </w:p>
          <w:p w:rsidR="003F7912" w:rsidRPr="0097099B" w:rsidRDefault="003F7912" w:rsidP="003F7912">
            <w:pPr>
              <w:suppressAutoHyphens/>
              <w:ind w:firstLine="0"/>
              <w:rPr>
                <w:szCs w:val="28"/>
              </w:rPr>
            </w:pPr>
            <w:r w:rsidRPr="0097099B">
              <w:rPr>
                <w:szCs w:val="28"/>
              </w:rPr>
              <w:t xml:space="preserve">д) минимальная ширина вдоль фронта улицы – </w:t>
            </w:r>
            <w:smartTag w:uri="urn:schemas-microsoft-com:office:smarttags" w:element="metricconverter">
              <w:smartTagPr>
                <w:attr w:name="ProductID" w:val="10 метров"/>
              </w:smartTagPr>
              <w:r w:rsidRPr="0097099B">
                <w:rPr>
                  <w:szCs w:val="28"/>
                </w:rPr>
                <w:t>10 метров</w:t>
              </w:r>
            </w:smartTag>
            <w:r w:rsidRPr="0097099B">
              <w:rPr>
                <w:szCs w:val="28"/>
              </w:rPr>
              <w:t>;</w:t>
            </w:r>
          </w:p>
          <w:p w:rsidR="003F7912" w:rsidRPr="0097099B" w:rsidRDefault="003F7912" w:rsidP="003F7912">
            <w:pPr>
              <w:suppressAutoHyphens/>
              <w:ind w:firstLine="0"/>
              <w:rPr>
                <w:szCs w:val="28"/>
              </w:rPr>
            </w:pPr>
            <w:r w:rsidRPr="0097099B">
              <w:rPr>
                <w:szCs w:val="28"/>
              </w:rPr>
              <w:t>е) предельное количество этажей — 3;</w:t>
            </w:r>
          </w:p>
          <w:p w:rsidR="003F7912" w:rsidRPr="0097099B" w:rsidRDefault="003F7912" w:rsidP="003F7912">
            <w:pPr>
              <w:suppressAutoHyphens/>
              <w:ind w:firstLine="0"/>
              <w:rPr>
                <w:szCs w:val="28"/>
              </w:rPr>
            </w:pPr>
            <w:r w:rsidRPr="0097099B">
              <w:rPr>
                <w:szCs w:val="28"/>
              </w:rPr>
              <w:t xml:space="preserve">ж) максимальная высота объектов капитального строительства — </w:t>
            </w:r>
            <w:smartTag w:uri="urn:schemas-microsoft-com:office:smarttags" w:element="metricconverter">
              <w:smartTagPr>
                <w:attr w:name="ProductID" w:val="12 метров"/>
              </w:smartTagPr>
              <w:r w:rsidRPr="0097099B">
                <w:rPr>
                  <w:szCs w:val="28"/>
                </w:rPr>
                <w:t>12 метров</w:t>
              </w:r>
            </w:smartTag>
            <w:r w:rsidRPr="0097099B">
              <w:rPr>
                <w:szCs w:val="28"/>
              </w:rPr>
              <w:t>.</w:t>
            </w:r>
          </w:p>
          <w:p w:rsidR="003F7912" w:rsidRPr="0097099B" w:rsidRDefault="003F7912" w:rsidP="003F7912">
            <w:pPr>
              <w:suppressAutoHyphens/>
              <w:ind w:firstLine="0"/>
              <w:rPr>
                <w:szCs w:val="28"/>
              </w:rPr>
            </w:pPr>
            <w:r w:rsidRPr="0097099B">
              <w:rPr>
                <w:szCs w:val="28"/>
              </w:rPr>
              <w:t>з) минимальные отступы стен зданий от границ сопряженных земельных участков:</w:t>
            </w:r>
          </w:p>
          <w:p w:rsidR="003F7912" w:rsidRPr="0097099B" w:rsidRDefault="003F7912" w:rsidP="003F7912">
            <w:pPr>
              <w:ind w:firstLine="567"/>
              <w:rPr>
                <w:szCs w:val="28"/>
              </w:rPr>
            </w:pPr>
            <w:r w:rsidRPr="0097099B">
              <w:rPr>
                <w:szCs w:val="28"/>
              </w:rPr>
              <w:t xml:space="preserve">- от передней границы земельного участка – </w:t>
            </w:r>
            <w:smartTag w:uri="urn:schemas-microsoft-com:office:smarttags" w:element="metricconverter">
              <w:smartTagPr>
                <w:attr w:name="ProductID" w:val="0 метров"/>
              </w:smartTagPr>
              <w:r w:rsidRPr="0097099B">
                <w:rPr>
                  <w:szCs w:val="28"/>
                </w:rPr>
                <w:t>0 метров</w:t>
              </w:r>
            </w:smartTag>
            <w:r w:rsidRPr="0097099B">
              <w:rPr>
                <w:szCs w:val="28"/>
              </w:rPr>
              <w:t>,</w:t>
            </w:r>
          </w:p>
          <w:p w:rsidR="003F7912" w:rsidRPr="0097099B" w:rsidRDefault="003F7912" w:rsidP="003F7912">
            <w:pPr>
              <w:ind w:firstLine="567"/>
              <w:rPr>
                <w:szCs w:val="28"/>
              </w:rPr>
            </w:pPr>
            <w:r w:rsidRPr="0097099B">
              <w:rPr>
                <w:szCs w:val="28"/>
              </w:rPr>
              <w:t xml:space="preserve">- от боковой границы участка - </w:t>
            </w:r>
            <w:smartTag w:uri="urn:schemas-microsoft-com:office:smarttags" w:element="metricconverter">
              <w:smartTagPr>
                <w:attr w:name="ProductID" w:val="0 метров"/>
              </w:smartTagPr>
              <w:r w:rsidRPr="0097099B">
                <w:rPr>
                  <w:szCs w:val="28"/>
                </w:rPr>
                <w:t>0 метров</w:t>
              </w:r>
            </w:smartTag>
            <w:r w:rsidRPr="0097099B">
              <w:rPr>
                <w:szCs w:val="28"/>
              </w:rPr>
              <w:t xml:space="preserve"> при примыкании, в остальных случаях - </w:t>
            </w:r>
            <w:smartTag w:uri="urn:schemas-microsoft-com:office:smarttags" w:element="metricconverter">
              <w:smartTagPr>
                <w:attr w:name="ProductID" w:val="3 метра"/>
              </w:smartTagPr>
              <w:r w:rsidRPr="0097099B">
                <w:rPr>
                  <w:szCs w:val="28"/>
                </w:rPr>
                <w:t>3 метра</w:t>
              </w:r>
            </w:smartTag>
            <w:r w:rsidRPr="0097099B">
              <w:rPr>
                <w:szCs w:val="28"/>
              </w:rPr>
              <w:t>,</w:t>
            </w:r>
          </w:p>
          <w:p w:rsidR="003F7912" w:rsidRPr="0097099B" w:rsidRDefault="003F7912" w:rsidP="003F7912">
            <w:pPr>
              <w:ind w:firstLine="567"/>
              <w:rPr>
                <w:szCs w:val="28"/>
              </w:rPr>
            </w:pPr>
            <w:r w:rsidRPr="0097099B">
              <w:rPr>
                <w:szCs w:val="28"/>
              </w:rPr>
              <w:t xml:space="preserve">- от задней границы участка – </w:t>
            </w:r>
            <w:smartTag w:uri="urn:schemas-microsoft-com:office:smarttags" w:element="metricconverter">
              <w:smartTagPr>
                <w:attr w:name="ProductID" w:val="3 метра"/>
              </w:smartTagPr>
              <w:r w:rsidRPr="0097099B">
                <w:rPr>
                  <w:szCs w:val="28"/>
                </w:rPr>
                <w:t>3 метра</w:t>
              </w:r>
            </w:smartTag>
            <w:r w:rsidRPr="0097099B">
              <w:rPr>
                <w:szCs w:val="28"/>
              </w:rPr>
              <w:t>;</w:t>
            </w:r>
          </w:p>
          <w:p w:rsidR="003F7912" w:rsidRPr="0097099B" w:rsidRDefault="003F7912" w:rsidP="003F7912">
            <w:pPr>
              <w:suppressAutoHyphens/>
              <w:ind w:firstLine="0"/>
              <w:rPr>
                <w:color w:val="000000"/>
                <w:szCs w:val="28"/>
              </w:rPr>
            </w:pPr>
            <w:r w:rsidRPr="0097099B">
              <w:rPr>
                <w:color w:val="000000"/>
                <w:szCs w:val="28"/>
              </w:rPr>
              <w:t xml:space="preserve">и)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000 кв. метров"/>
              </w:smartTagPr>
              <w:r w:rsidRPr="0097099B">
                <w:rPr>
                  <w:color w:val="000000"/>
                  <w:szCs w:val="28"/>
                </w:rPr>
                <w:t>1000кв. метров</w:t>
              </w:r>
            </w:smartTag>
            <w:r w:rsidRPr="0097099B">
              <w:rPr>
                <w:color w:val="000000"/>
                <w:szCs w:val="28"/>
              </w:rPr>
              <w:t xml:space="preserve">. </w:t>
            </w:r>
          </w:p>
          <w:p w:rsidR="003F7912" w:rsidRPr="0097099B" w:rsidRDefault="003F7912" w:rsidP="003F7912">
            <w:pPr>
              <w:suppressAutoHyphens/>
              <w:ind w:firstLine="0"/>
              <w:rPr>
                <w:szCs w:val="28"/>
              </w:rPr>
            </w:pPr>
            <w:r w:rsidRPr="0097099B">
              <w:rPr>
                <w:szCs w:val="28"/>
              </w:rPr>
              <w:lastRenderedPageBreak/>
              <w:t xml:space="preserve">к) минимальные размеры озелененной территории земельных участков в соответствии с частью 4 статьи </w:t>
            </w:r>
            <w:r w:rsidRPr="0045469B">
              <w:rPr>
                <w:szCs w:val="28"/>
              </w:rPr>
              <w:t>28 ПЗЗ МО Зоркинское;</w:t>
            </w:r>
          </w:p>
          <w:p w:rsidR="003F7912" w:rsidRPr="0097099B" w:rsidRDefault="003F7912" w:rsidP="003F7912">
            <w:pPr>
              <w:suppressAutoHyphens/>
              <w:ind w:firstLine="0"/>
              <w:rPr>
                <w:szCs w:val="28"/>
              </w:rPr>
            </w:pPr>
            <w:r w:rsidRPr="0097099B">
              <w:rPr>
                <w:szCs w:val="28"/>
              </w:rPr>
              <w:t>л) минимальное количество машино-мест для хранения индивидуального автотранспорта на территории земельных участков - в соответствии с часть 8 статьи 28</w:t>
            </w:r>
            <w:r>
              <w:rPr>
                <w:szCs w:val="28"/>
              </w:rPr>
              <w:t xml:space="preserve"> </w:t>
            </w:r>
            <w:r w:rsidRPr="0045469B">
              <w:rPr>
                <w:szCs w:val="28"/>
              </w:rPr>
              <w:t>ПЗЗ МО Зоркинское;</w:t>
            </w:r>
            <w:r w:rsidRPr="0097099B">
              <w:rPr>
                <w:szCs w:val="28"/>
              </w:rPr>
              <w:t xml:space="preserve"> </w:t>
            </w:r>
          </w:p>
          <w:p w:rsidR="003F7912" w:rsidRPr="003F7912" w:rsidRDefault="003F7912" w:rsidP="003F7912">
            <w:pPr>
              <w:suppressAutoHyphens/>
              <w:ind w:firstLine="0"/>
              <w:rPr>
                <w:color w:val="000000"/>
                <w:szCs w:val="28"/>
              </w:rPr>
            </w:pPr>
            <w:r w:rsidRPr="0097099B">
              <w:rPr>
                <w:color w:val="000000"/>
                <w:szCs w:val="28"/>
              </w:rPr>
              <w:t>м) максимальный процент застройки в границах земельного участка –50%.</w:t>
            </w:r>
          </w:p>
        </w:tc>
      </w:tr>
      <w:tr w:rsidR="008C4857" w:rsidRPr="00F42B66" w:rsidTr="005C6B91">
        <w:tc>
          <w:tcPr>
            <w:tcW w:w="709" w:type="dxa"/>
            <w:vAlign w:val="center"/>
          </w:tcPr>
          <w:p w:rsidR="008C4857" w:rsidRPr="00F42B66" w:rsidRDefault="00BB138C" w:rsidP="00F42B66">
            <w:pPr>
              <w:spacing w:line="216" w:lineRule="auto"/>
              <w:ind w:firstLine="0"/>
              <w:jc w:val="center"/>
              <w:rPr>
                <w:szCs w:val="28"/>
              </w:rPr>
            </w:pPr>
            <w:r w:rsidRPr="00F42B66">
              <w:rPr>
                <w:szCs w:val="28"/>
              </w:rPr>
              <w:lastRenderedPageBreak/>
              <w:t>3</w:t>
            </w:r>
            <w:r w:rsidR="002B44C6" w:rsidRPr="00F42B66">
              <w:rPr>
                <w:szCs w:val="28"/>
              </w:rPr>
              <w:t>4</w:t>
            </w:r>
          </w:p>
        </w:tc>
        <w:tc>
          <w:tcPr>
            <w:tcW w:w="2977" w:type="dxa"/>
            <w:vAlign w:val="center"/>
          </w:tcPr>
          <w:p w:rsidR="008C4857" w:rsidRPr="00F42B66" w:rsidRDefault="006B6D2D" w:rsidP="00F42B66">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5812" w:type="dxa"/>
            <w:vAlign w:val="center"/>
          </w:tcPr>
          <w:p w:rsidR="00C041D3" w:rsidRPr="00F42B66" w:rsidRDefault="00C041D3" w:rsidP="00B94744">
            <w:pPr>
              <w:spacing w:line="216" w:lineRule="auto"/>
              <w:ind w:firstLine="0"/>
              <w:rPr>
                <w:szCs w:val="28"/>
              </w:rPr>
            </w:pPr>
            <w:r>
              <w:rPr>
                <w:color w:val="000000"/>
                <w:szCs w:val="28"/>
                <w:lang w:eastAsia="ru-RU"/>
              </w:rPr>
              <w:t>ЛОТ-</w:t>
            </w:r>
            <w:r w:rsidR="00AC4FB9">
              <w:rPr>
                <w:color w:val="000000"/>
                <w:szCs w:val="28"/>
                <w:lang w:eastAsia="ru-RU"/>
              </w:rPr>
              <w:t>1</w:t>
            </w:r>
            <w:r>
              <w:rPr>
                <w:color w:val="000000"/>
                <w:szCs w:val="28"/>
                <w:lang w:eastAsia="ru-RU"/>
              </w:rPr>
              <w:t xml:space="preserve">: </w:t>
            </w:r>
            <w:r w:rsidRPr="00F42B66">
              <w:rPr>
                <w:szCs w:val="28"/>
              </w:rPr>
              <w:t xml:space="preserve">АО «Газпром газораспределение Саратовская область» филиал в г. Марксе сообщает, что </w:t>
            </w:r>
            <w:r>
              <w:rPr>
                <w:szCs w:val="28"/>
              </w:rPr>
              <w:t xml:space="preserve">на земельный участок </w:t>
            </w:r>
            <w:r w:rsidRPr="00F42B66">
              <w:rPr>
                <w:szCs w:val="28"/>
              </w:rPr>
              <w:t xml:space="preserve">по адресу: </w:t>
            </w:r>
            <w:r w:rsidR="002D0EF6">
              <w:rPr>
                <w:szCs w:val="28"/>
              </w:rPr>
              <w:t>Саратовская область, Марксовский район, Подлесновское МО, примерно в 1,8 км к востоку от с.Караман</w:t>
            </w:r>
            <w:r w:rsidRPr="00F42B66">
              <w:rPr>
                <w:szCs w:val="28"/>
              </w:rPr>
              <w:t>,</w:t>
            </w:r>
            <w:r>
              <w:rPr>
                <w:szCs w:val="28"/>
              </w:rPr>
              <w:t xml:space="preserve"> площадью </w:t>
            </w:r>
            <w:r w:rsidR="002D0EF6">
              <w:rPr>
                <w:szCs w:val="28"/>
              </w:rPr>
              <w:t>5915</w:t>
            </w:r>
            <w:r>
              <w:rPr>
                <w:szCs w:val="28"/>
              </w:rPr>
              <w:t xml:space="preserve"> кв.м,</w:t>
            </w:r>
            <w:r w:rsidRPr="00F42B66">
              <w:rPr>
                <w:szCs w:val="28"/>
              </w:rPr>
              <w:t xml:space="preserve"> </w:t>
            </w:r>
            <w:r>
              <w:rPr>
                <w:szCs w:val="28"/>
              </w:rPr>
              <w:t>кадастровый номер 64:</w:t>
            </w:r>
            <w:r w:rsidR="002D0EF6">
              <w:rPr>
                <w:szCs w:val="28"/>
              </w:rPr>
              <w:t>20:014701:298</w:t>
            </w:r>
            <w:r>
              <w:rPr>
                <w:szCs w:val="28"/>
              </w:rPr>
              <w:t xml:space="preserve"> </w:t>
            </w:r>
            <w:r w:rsidR="002D0EF6">
              <w:rPr>
                <w:szCs w:val="28"/>
              </w:rPr>
              <w:t>не имеет сетей газопровода</w:t>
            </w:r>
            <w:r>
              <w:rPr>
                <w:szCs w:val="28"/>
              </w:rPr>
              <w:t xml:space="preserve">. </w:t>
            </w:r>
          </w:p>
          <w:p w:rsidR="00C041D3" w:rsidRPr="003A4750" w:rsidRDefault="00C041D3" w:rsidP="00B94744">
            <w:pPr>
              <w:spacing w:line="216" w:lineRule="auto"/>
              <w:ind w:firstLine="0"/>
              <w:rPr>
                <w:szCs w:val="28"/>
              </w:rPr>
            </w:pPr>
            <w:r w:rsidRPr="003A4750">
              <w:rPr>
                <w:szCs w:val="28"/>
              </w:rPr>
              <w:t>2.</w:t>
            </w:r>
            <w:r w:rsidRPr="003A4750">
              <w:rPr>
                <w:color w:val="000000"/>
                <w:szCs w:val="28"/>
              </w:rPr>
              <w:t xml:space="preserve"> МУП </w:t>
            </w:r>
            <w:r w:rsidR="002D0EF6">
              <w:rPr>
                <w:color w:val="000000"/>
                <w:szCs w:val="28"/>
              </w:rPr>
              <w:t xml:space="preserve">«Подлесновское сельское хозяйство» </w:t>
            </w:r>
            <w:r w:rsidRPr="003A4750">
              <w:rPr>
                <w:color w:val="000000"/>
                <w:szCs w:val="28"/>
              </w:rPr>
              <w:t>сообщает, что</w:t>
            </w:r>
            <w:r w:rsidRPr="003A4750">
              <w:rPr>
                <w:szCs w:val="28"/>
              </w:rPr>
              <w:t xml:space="preserve"> </w:t>
            </w:r>
            <w:r w:rsidR="00CB2BA3">
              <w:rPr>
                <w:szCs w:val="28"/>
              </w:rPr>
              <w:t>предоставить технические условия присоединения к сетям инженерно-технического обеспечения на земельный участок</w:t>
            </w:r>
            <w:r>
              <w:rPr>
                <w:szCs w:val="28"/>
              </w:rPr>
              <w:t>,</w:t>
            </w:r>
            <w:r w:rsidR="00CB2BA3">
              <w:rPr>
                <w:szCs w:val="28"/>
              </w:rPr>
              <w:t xml:space="preserve"> с видом разрешенного использования: сельскохозяйственное использование, находящийся в государственной собственности,  кадастровый номер 64:20:014701:298, расположенный по адресу: </w:t>
            </w:r>
            <w:r w:rsidR="002D0EF6">
              <w:rPr>
                <w:szCs w:val="28"/>
              </w:rPr>
              <w:t>Саратовская область, Марксовский район, Подлесновское МО, примерно в 1,8 км к востоку от с.Караман</w:t>
            </w:r>
            <w:r w:rsidRPr="003A4750">
              <w:rPr>
                <w:szCs w:val="28"/>
              </w:rPr>
              <w:t xml:space="preserve">, </w:t>
            </w:r>
            <w:r w:rsidR="00CB2BA3" w:rsidRPr="003A4750">
              <w:rPr>
                <w:szCs w:val="28"/>
              </w:rPr>
              <w:t xml:space="preserve">площадью </w:t>
            </w:r>
            <w:r w:rsidR="00CB2BA3">
              <w:rPr>
                <w:szCs w:val="28"/>
              </w:rPr>
              <w:t>5915 кв.м, из земель сельскохозяйственного назначения, не предоставляется возможным ввиду отсутствия магистрального водопровода</w:t>
            </w:r>
            <w:r w:rsidRPr="003A4750">
              <w:rPr>
                <w:szCs w:val="28"/>
              </w:rPr>
              <w:t>.</w:t>
            </w:r>
            <w:r w:rsidR="00CB2BA3">
              <w:rPr>
                <w:szCs w:val="28"/>
              </w:rPr>
              <w:t xml:space="preserve"> Ближайший магистральный водопровод находиться по адресу с. Караман. Администрация МКУП «Подлесновское сельское хозяйство» не возражает проведение каких-либо работ на данном участке. </w:t>
            </w:r>
          </w:p>
          <w:p w:rsidR="00C041D3" w:rsidRPr="003A4750" w:rsidRDefault="00C041D3" w:rsidP="00B94744">
            <w:pPr>
              <w:spacing w:line="216" w:lineRule="auto"/>
              <w:ind w:firstLine="0"/>
              <w:rPr>
                <w:szCs w:val="28"/>
              </w:rPr>
            </w:pPr>
            <w:r w:rsidRPr="003A4750">
              <w:rPr>
                <w:color w:val="000000"/>
                <w:szCs w:val="28"/>
              </w:rPr>
              <w:t xml:space="preserve">3. </w:t>
            </w:r>
            <w:r w:rsidRPr="003A4750">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w:t>
            </w:r>
            <w:r w:rsidRPr="003A4750">
              <w:rPr>
                <w:szCs w:val="28"/>
              </w:rPr>
              <w:lastRenderedPageBreak/>
              <w:t xml:space="preserve">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участке, </w:t>
            </w:r>
            <w:r>
              <w:rPr>
                <w:szCs w:val="28"/>
              </w:rPr>
              <w:t>с</w:t>
            </w:r>
            <w:r w:rsidRPr="003A4750">
              <w:rPr>
                <w:szCs w:val="28"/>
              </w:rPr>
              <w:t xml:space="preserve"> кадастров</w:t>
            </w:r>
            <w:r>
              <w:rPr>
                <w:szCs w:val="28"/>
              </w:rPr>
              <w:t>ым</w:t>
            </w:r>
            <w:r w:rsidRPr="003A4750">
              <w:rPr>
                <w:szCs w:val="28"/>
              </w:rPr>
              <w:t xml:space="preserve"> </w:t>
            </w:r>
            <w:r>
              <w:rPr>
                <w:szCs w:val="28"/>
              </w:rPr>
              <w:t>номером</w:t>
            </w:r>
            <w:r w:rsidRPr="003A4750">
              <w:rPr>
                <w:szCs w:val="28"/>
              </w:rPr>
              <w:t xml:space="preserve"> </w:t>
            </w:r>
            <w:r w:rsidR="002D0EF6" w:rsidRPr="003A4750">
              <w:rPr>
                <w:szCs w:val="28"/>
              </w:rPr>
              <w:t>64:</w:t>
            </w:r>
            <w:r w:rsidR="002D0EF6">
              <w:rPr>
                <w:szCs w:val="28"/>
              </w:rPr>
              <w:t>20</w:t>
            </w:r>
            <w:r w:rsidR="002D0EF6" w:rsidRPr="003A4750">
              <w:rPr>
                <w:szCs w:val="28"/>
              </w:rPr>
              <w:t>:0</w:t>
            </w:r>
            <w:r w:rsidR="002D0EF6">
              <w:rPr>
                <w:szCs w:val="28"/>
              </w:rPr>
              <w:t>14701</w:t>
            </w:r>
            <w:r w:rsidR="002D0EF6" w:rsidRPr="003A4750">
              <w:rPr>
                <w:szCs w:val="28"/>
              </w:rPr>
              <w:t>:</w:t>
            </w:r>
            <w:r w:rsidR="002D0EF6">
              <w:rPr>
                <w:szCs w:val="28"/>
              </w:rPr>
              <w:t xml:space="preserve">298 </w:t>
            </w:r>
            <w:r w:rsidRPr="003A4750">
              <w:rPr>
                <w:szCs w:val="28"/>
              </w:rPr>
              <w:t xml:space="preserve">по адресу: </w:t>
            </w:r>
            <w:r w:rsidR="002D0EF6">
              <w:rPr>
                <w:szCs w:val="28"/>
              </w:rPr>
              <w:t>Саратовская область, Марксовский район, Подлесновское МО, примерно в 1,8 км к востоку от с.Караман</w:t>
            </w:r>
            <w:r w:rsidRPr="003A4750">
              <w:rPr>
                <w:szCs w:val="28"/>
              </w:rPr>
              <w:t xml:space="preserve">, площадью: </w:t>
            </w:r>
            <w:r w:rsidR="002D0EF6">
              <w:rPr>
                <w:szCs w:val="28"/>
              </w:rPr>
              <w:t>5915</w:t>
            </w:r>
            <w:r w:rsidRPr="003A4750">
              <w:rPr>
                <w:szCs w:val="28"/>
              </w:rPr>
              <w:t xml:space="preserve"> кв.м, линии связи ПАО «Ростелеком» отсутствуют.</w:t>
            </w:r>
          </w:p>
          <w:p w:rsidR="00C041D3" w:rsidRDefault="00C041D3" w:rsidP="00B94744">
            <w:pPr>
              <w:spacing w:line="216" w:lineRule="auto"/>
              <w:ind w:firstLine="0"/>
              <w:rPr>
                <w:szCs w:val="28"/>
              </w:rPr>
            </w:pPr>
            <w:r>
              <w:rPr>
                <w:szCs w:val="28"/>
              </w:rPr>
              <w:t>4</w:t>
            </w:r>
            <w:r w:rsidRPr="003A4750">
              <w:rPr>
                <w:szCs w:val="28"/>
              </w:rPr>
              <w:t>. Филиал ПАО «МРСК Волги» - «Саратовские распределительные сети» сообщает, что земельный участок, с кадастровым номером 64:</w:t>
            </w:r>
            <w:r>
              <w:rPr>
                <w:szCs w:val="28"/>
              </w:rPr>
              <w:t>20</w:t>
            </w:r>
            <w:r w:rsidRPr="003A4750">
              <w:rPr>
                <w:szCs w:val="28"/>
              </w:rPr>
              <w:t>:0</w:t>
            </w:r>
            <w:r>
              <w:rPr>
                <w:szCs w:val="28"/>
              </w:rPr>
              <w:t>14701</w:t>
            </w:r>
            <w:r w:rsidRPr="003A4750">
              <w:rPr>
                <w:szCs w:val="28"/>
              </w:rPr>
              <w:t>:</w:t>
            </w:r>
            <w:r>
              <w:rPr>
                <w:szCs w:val="28"/>
              </w:rPr>
              <w:t>298</w:t>
            </w:r>
            <w:r w:rsidRPr="003A4750">
              <w:rPr>
                <w:szCs w:val="28"/>
              </w:rPr>
              <w:t xml:space="preserve">, по адресу </w:t>
            </w:r>
            <w:r>
              <w:rPr>
                <w:szCs w:val="28"/>
              </w:rPr>
              <w:t>Саратовская область, Марксовский район, Подлесновское МО, примерно в 1,8 км к востоку от с.Караман, в границах территориальной зоны,</w:t>
            </w:r>
            <w:r w:rsidRPr="003A4750">
              <w:rPr>
                <w:szCs w:val="28"/>
              </w:rPr>
              <w:t xml:space="preserve"> не попадает в охранную зону объектов электросетевого комплекса, принадлежащего на правах собственности</w:t>
            </w:r>
            <w:r>
              <w:rPr>
                <w:szCs w:val="28"/>
              </w:rPr>
              <w:t xml:space="preserve"> </w:t>
            </w:r>
            <w:r w:rsidRPr="003A4750">
              <w:rPr>
                <w:szCs w:val="28"/>
              </w:rPr>
              <w:t xml:space="preserve">Приволжскому производственному отделению. Согласуем строительство </w:t>
            </w:r>
            <w:r>
              <w:rPr>
                <w:szCs w:val="28"/>
              </w:rPr>
              <w:t>для размещения объектов торговли, общественного питания и бытового обслуживания населения на этом участке</w:t>
            </w:r>
            <w:r w:rsidRPr="003A4750">
              <w:rPr>
                <w:szCs w:val="28"/>
              </w:rPr>
              <w:t xml:space="preserve"> на земельном участке.</w:t>
            </w:r>
          </w:p>
          <w:p w:rsidR="003F7912" w:rsidRPr="003778C5" w:rsidRDefault="003F7912" w:rsidP="00B94744">
            <w:pPr>
              <w:spacing w:line="216" w:lineRule="auto"/>
              <w:ind w:firstLine="0"/>
              <w:rPr>
                <w:szCs w:val="28"/>
              </w:rPr>
            </w:pPr>
            <w:r>
              <w:rPr>
                <w:szCs w:val="28"/>
              </w:rPr>
              <w:t xml:space="preserve">ЛОТ-2: </w:t>
            </w:r>
            <w:r w:rsidRPr="00F42B66">
              <w:rPr>
                <w:szCs w:val="28"/>
              </w:rPr>
              <w:t>1</w:t>
            </w:r>
            <w:r w:rsidRPr="003778C5">
              <w:rPr>
                <w:szCs w:val="28"/>
              </w:rPr>
              <w:t xml:space="preserve">. АО «Газпром газораспределение Саратовская область» филиал в г. Марксе сообщает, что по адресу: </w:t>
            </w:r>
            <w:r w:rsidRPr="0096455D">
              <w:t>Саратовская обл, р-н Марксовский, с/мо Зоркинское, примерно в 60 м по направлению на северо-запад от жилого дома, расположенного по адресу: с. Золотовка, ул. Е. Годиной, д. 34</w:t>
            </w:r>
            <w:r>
              <w:t xml:space="preserve">, (кадастровый номер 64:20:011401:239) </w:t>
            </w:r>
            <w:r w:rsidRPr="003778C5">
              <w:rPr>
                <w:szCs w:val="28"/>
              </w:rPr>
              <w:t>оформлять предварительные технические условия на подключение объекта капитального строительства к</w:t>
            </w:r>
            <w:r>
              <w:rPr>
                <w:szCs w:val="28"/>
              </w:rPr>
              <w:t xml:space="preserve"> </w:t>
            </w:r>
            <w:r w:rsidRPr="003778C5">
              <w:rPr>
                <w:szCs w:val="28"/>
              </w:rPr>
              <w:t xml:space="preserve">газораспределительной сети, </w:t>
            </w:r>
            <w:r w:rsidRPr="003778C5">
              <w:rPr>
                <w:szCs w:val="28"/>
              </w:rPr>
              <w:lastRenderedPageBreak/>
              <w:t>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3F7912" w:rsidRPr="003778C5" w:rsidRDefault="003F7912" w:rsidP="00B94744">
            <w:pPr>
              <w:spacing w:line="216" w:lineRule="auto"/>
              <w:ind w:firstLine="0"/>
              <w:rPr>
                <w:szCs w:val="28"/>
              </w:rPr>
            </w:pPr>
            <w:r w:rsidRPr="003778C5">
              <w:rPr>
                <w:szCs w:val="28"/>
              </w:rPr>
              <w:t>2.</w:t>
            </w:r>
            <w:r>
              <w:rPr>
                <w:szCs w:val="28"/>
              </w:rPr>
              <w:t xml:space="preserve"> </w:t>
            </w:r>
            <w:r w:rsidRPr="003778C5">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участке, </w:t>
            </w:r>
            <w:r>
              <w:rPr>
                <w:szCs w:val="28"/>
              </w:rPr>
              <w:t xml:space="preserve">расположенном по адресу: </w:t>
            </w:r>
            <w:r w:rsidRPr="0096455D">
              <w:t>Саратовская обл, р-н Марксовский, с/мо Зоркинское, примерно в 60 м по направлению на северо-запад от жилого дома, расположенного по адресу: с. Золотовка, ул. Е. Годиной, д. 34</w:t>
            </w:r>
            <w:r>
              <w:rPr>
                <w:szCs w:val="28"/>
              </w:rPr>
              <w:t>, с</w:t>
            </w:r>
            <w:r w:rsidRPr="003778C5">
              <w:rPr>
                <w:szCs w:val="28"/>
              </w:rPr>
              <w:t xml:space="preserve"> кадастров</w:t>
            </w:r>
            <w:r>
              <w:rPr>
                <w:szCs w:val="28"/>
              </w:rPr>
              <w:t>ым</w:t>
            </w:r>
            <w:r w:rsidRPr="003778C5">
              <w:rPr>
                <w:szCs w:val="28"/>
              </w:rPr>
              <w:t xml:space="preserve"> </w:t>
            </w:r>
            <w:r>
              <w:rPr>
                <w:szCs w:val="28"/>
              </w:rPr>
              <w:t>номером</w:t>
            </w:r>
            <w:r w:rsidRPr="003778C5">
              <w:rPr>
                <w:szCs w:val="28"/>
              </w:rPr>
              <w:t xml:space="preserve"> </w:t>
            </w:r>
            <w:r>
              <w:t>64:20:011401:239</w:t>
            </w:r>
            <w:r w:rsidRPr="003778C5">
              <w:rPr>
                <w:szCs w:val="28"/>
              </w:rPr>
              <w:t xml:space="preserve">, площадью </w:t>
            </w:r>
            <w:r>
              <w:rPr>
                <w:szCs w:val="28"/>
              </w:rPr>
              <w:t>4000</w:t>
            </w:r>
            <w:r w:rsidRPr="003778C5">
              <w:rPr>
                <w:szCs w:val="28"/>
              </w:rPr>
              <w:t xml:space="preserve"> кв.м, </w:t>
            </w:r>
            <w:r>
              <w:rPr>
                <w:szCs w:val="28"/>
              </w:rPr>
              <w:t>линии связи ПАО «Ростелеком» отсутствуют.</w:t>
            </w:r>
          </w:p>
          <w:p w:rsidR="003F7912" w:rsidRPr="003778C5" w:rsidRDefault="003F7912" w:rsidP="00B94744">
            <w:pPr>
              <w:spacing w:line="216" w:lineRule="auto"/>
              <w:ind w:firstLine="0"/>
              <w:rPr>
                <w:szCs w:val="28"/>
              </w:rPr>
            </w:pPr>
            <w:r>
              <w:rPr>
                <w:color w:val="000000"/>
                <w:szCs w:val="28"/>
              </w:rPr>
              <w:t>3</w:t>
            </w:r>
            <w:r w:rsidRPr="003778C5">
              <w:rPr>
                <w:color w:val="000000"/>
                <w:szCs w:val="28"/>
              </w:rPr>
              <w:t xml:space="preserve">. </w:t>
            </w:r>
            <w:r>
              <w:rPr>
                <w:szCs w:val="28"/>
              </w:rPr>
              <w:t>«МРСК Волги» филиал Саратовский распределительные сети сообщает, что земельный участок, расположенным по адресу: (</w:t>
            </w:r>
            <w:r>
              <w:t>64:20:011401:239</w:t>
            </w:r>
            <w:r>
              <w:rPr>
                <w:szCs w:val="28"/>
              </w:rPr>
              <w:t xml:space="preserve">) </w:t>
            </w:r>
            <w:r w:rsidRPr="0096455D">
              <w:t>Саратовская обл, р-н Марксовский, с/мо Зоркинское, примерно в 60 м по направлению на северо-запад от жилого дома, расположенного по адресу: с. Золотовка, ул. Е. Годиной, д. 34</w:t>
            </w:r>
            <w:r>
              <w:t xml:space="preserve"> </w:t>
            </w:r>
            <w:r>
              <w:rPr>
                <w:szCs w:val="28"/>
              </w:rPr>
              <w:t xml:space="preserve">находится в охранной зоне ВЛ-10 кВ Л-9 от ПС 110 кВ </w:t>
            </w:r>
            <w:r>
              <w:rPr>
                <w:szCs w:val="28"/>
              </w:rPr>
              <w:lastRenderedPageBreak/>
              <w:t xml:space="preserve">«Подлесное», принадлежащих на правах собственности Приволжскому производственному отделению.  </w:t>
            </w:r>
          </w:p>
          <w:p w:rsidR="003F7912" w:rsidRDefault="003F7912" w:rsidP="00B94744">
            <w:pPr>
              <w:spacing w:line="216" w:lineRule="auto"/>
              <w:ind w:firstLine="0"/>
              <w:rPr>
                <w:szCs w:val="28"/>
              </w:rPr>
            </w:pPr>
            <w:r>
              <w:rPr>
                <w:color w:val="000000"/>
                <w:szCs w:val="28"/>
                <w:lang w:eastAsia="ru-RU"/>
              </w:rPr>
              <w:t>4</w:t>
            </w:r>
            <w:r w:rsidRPr="003778C5">
              <w:rPr>
                <w:color w:val="000000"/>
                <w:szCs w:val="28"/>
                <w:lang w:eastAsia="ru-RU"/>
              </w:rPr>
              <w:t xml:space="preserve">. </w:t>
            </w:r>
            <w:r>
              <w:rPr>
                <w:color w:val="000000"/>
                <w:szCs w:val="28"/>
                <w:lang w:eastAsia="ru-RU"/>
              </w:rPr>
              <w:t>ТСН «Воротаевка-Георгиевка-Волково» сообщает, что присоединение к водопроводным сетям земельного участка по адресу</w:t>
            </w:r>
            <w:r w:rsidRPr="0096455D">
              <w:t xml:space="preserve"> Саратовская обл, р-н Марксовский, с/мо Зоркинское, примерно в 60 м по направлению на северо-запад от жилого дома, расположенного по адресу: с. Золотовка, ул. Е. Годиной, д. 34</w:t>
            </w:r>
            <w:r>
              <w:rPr>
                <w:szCs w:val="28"/>
              </w:rPr>
              <w:t xml:space="preserve"> возможно к центральному водопроводу, находящегося примерно в 10 м на северо-восток от участка. </w:t>
            </w:r>
          </w:p>
          <w:p w:rsidR="003F7912" w:rsidRPr="003778C5" w:rsidRDefault="003F7912" w:rsidP="00B94744">
            <w:pPr>
              <w:spacing w:line="216" w:lineRule="auto"/>
              <w:ind w:firstLine="0"/>
              <w:rPr>
                <w:szCs w:val="28"/>
              </w:rPr>
            </w:pPr>
            <w:r>
              <w:rPr>
                <w:szCs w:val="28"/>
              </w:rPr>
              <w:t xml:space="preserve">ЛОТ-3: </w:t>
            </w:r>
            <w:r w:rsidRPr="00F42B66">
              <w:rPr>
                <w:szCs w:val="28"/>
              </w:rPr>
              <w:t>1</w:t>
            </w:r>
            <w:r w:rsidRPr="003778C5">
              <w:rPr>
                <w:szCs w:val="28"/>
              </w:rPr>
              <w:t xml:space="preserve">. АО «Газпром газораспределение Саратовская область» филиал в г. Марксе сообщает, что по адресу: </w:t>
            </w:r>
            <w:r w:rsidRPr="0096455D">
              <w:t>Саратовская область, р-н Марксовский, с Золотовка, ул Октябрьская, примерно в 25 м от дома № 19</w:t>
            </w:r>
            <w:r>
              <w:t xml:space="preserve">, (кадастровый номер 64:20:011401:265) </w:t>
            </w:r>
            <w:r w:rsidRPr="003778C5">
              <w:rPr>
                <w:szCs w:val="28"/>
              </w:rPr>
              <w:t>оформлять предварительные технические условия на подключение объекта капитального строительства к</w:t>
            </w:r>
            <w:r>
              <w:rPr>
                <w:szCs w:val="28"/>
              </w:rPr>
              <w:t xml:space="preserve"> </w:t>
            </w:r>
            <w:r w:rsidRPr="003778C5">
              <w:rPr>
                <w:szCs w:val="28"/>
              </w:rPr>
              <w:t>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3F7912" w:rsidRPr="003778C5" w:rsidRDefault="003F7912" w:rsidP="00B94744">
            <w:pPr>
              <w:spacing w:line="216" w:lineRule="auto"/>
              <w:ind w:firstLine="0"/>
              <w:rPr>
                <w:szCs w:val="28"/>
              </w:rPr>
            </w:pPr>
            <w:r w:rsidRPr="003778C5">
              <w:rPr>
                <w:szCs w:val="28"/>
              </w:rPr>
              <w:t>2.</w:t>
            </w:r>
            <w:r>
              <w:rPr>
                <w:szCs w:val="28"/>
              </w:rPr>
              <w:t xml:space="preserve"> </w:t>
            </w:r>
            <w:r w:rsidRPr="003778C5">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w:t>
            </w:r>
            <w:r w:rsidRPr="003778C5">
              <w:rPr>
                <w:szCs w:val="28"/>
              </w:rPr>
              <w:lastRenderedPageBreak/>
              <w:t xml:space="preserve">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участке, </w:t>
            </w:r>
            <w:r>
              <w:rPr>
                <w:szCs w:val="28"/>
              </w:rPr>
              <w:t xml:space="preserve">расположенном по адресу: </w:t>
            </w:r>
            <w:r w:rsidRPr="0096455D">
              <w:t>Саратовская область, р-н Марксовский, с Золотовка, ул Октябрьская, примерно в 25 м от дома № 19</w:t>
            </w:r>
            <w:r>
              <w:rPr>
                <w:szCs w:val="28"/>
              </w:rPr>
              <w:t>, с</w:t>
            </w:r>
            <w:r w:rsidRPr="003778C5">
              <w:rPr>
                <w:szCs w:val="28"/>
              </w:rPr>
              <w:t xml:space="preserve"> кадастров</w:t>
            </w:r>
            <w:r>
              <w:rPr>
                <w:szCs w:val="28"/>
              </w:rPr>
              <w:t>ым</w:t>
            </w:r>
            <w:r w:rsidRPr="003778C5">
              <w:rPr>
                <w:szCs w:val="28"/>
              </w:rPr>
              <w:t xml:space="preserve"> </w:t>
            </w:r>
            <w:r>
              <w:rPr>
                <w:szCs w:val="28"/>
              </w:rPr>
              <w:t>номером</w:t>
            </w:r>
            <w:r w:rsidRPr="003778C5">
              <w:rPr>
                <w:szCs w:val="28"/>
              </w:rPr>
              <w:t xml:space="preserve"> </w:t>
            </w:r>
            <w:r>
              <w:t>64:20:011401:265</w:t>
            </w:r>
            <w:r w:rsidRPr="003778C5">
              <w:rPr>
                <w:szCs w:val="28"/>
              </w:rPr>
              <w:t xml:space="preserve">, площадью </w:t>
            </w:r>
            <w:r>
              <w:rPr>
                <w:szCs w:val="28"/>
              </w:rPr>
              <w:t>1000</w:t>
            </w:r>
            <w:r w:rsidRPr="003778C5">
              <w:rPr>
                <w:szCs w:val="28"/>
              </w:rPr>
              <w:t xml:space="preserve"> кв.м, </w:t>
            </w:r>
            <w:r>
              <w:rPr>
                <w:szCs w:val="28"/>
              </w:rPr>
              <w:t>линии связи ПАО «Ростелеком» отсутствуют.</w:t>
            </w:r>
          </w:p>
          <w:p w:rsidR="003F7912" w:rsidRPr="003778C5" w:rsidRDefault="003F7912" w:rsidP="00B94744">
            <w:pPr>
              <w:spacing w:line="216" w:lineRule="auto"/>
              <w:ind w:firstLine="0"/>
              <w:rPr>
                <w:szCs w:val="28"/>
              </w:rPr>
            </w:pPr>
            <w:r>
              <w:rPr>
                <w:color w:val="000000"/>
                <w:szCs w:val="28"/>
              </w:rPr>
              <w:t>3</w:t>
            </w:r>
            <w:r w:rsidRPr="003778C5">
              <w:rPr>
                <w:color w:val="000000"/>
                <w:szCs w:val="28"/>
              </w:rPr>
              <w:t xml:space="preserve">. </w:t>
            </w:r>
            <w:r>
              <w:rPr>
                <w:szCs w:val="28"/>
              </w:rPr>
              <w:t>«МРСК Волги» филиал Саратовский распределительные сети сообщает, что земельный участок, расположенным по адресу: (</w:t>
            </w:r>
            <w:r>
              <w:t>64:20:011401:265</w:t>
            </w:r>
            <w:r>
              <w:rPr>
                <w:szCs w:val="28"/>
              </w:rPr>
              <w:t xml:space="preserve">) </w:t>
            </w:r>
            <w:r w:rsidRPr="0096455D">
              <w:t>Саратовская область, р-н Марксовский, с Золотовка, ул Октябрьская, примерно в 25 м от дома № 19</w:t>
            </w:r>
            <w:r>
              <w:t xml:space="preserve"> </w:t>
            </w:r>
            <w:r>
              <w:rPr>
                <w:szCs w:val="28"/>
              </w:rPr>
              <w:t xml:space="preserve">не попадает в охранные зоны объектов электросетевого комплекса, принадлежащих на правах собственности Приволжскому производственному отделению.  </w:t>
            </w:r>
          </w:p>
          <w:p w:rsidR="003F7912" w:rsidRPr="00C041D3" w:rsidRDefault="003F7912" w:rsidP="00B94744">
            <w:pPr>
              <w:spacing w:line="216" w:lineRule="auto"/>
              <w:ind w:firstLine="0"/>
              <w:rPr>
                <w:szCs w:val="28"/>
              </w:rPr>
            </w:pPr>
            <w:r>
              <w:rPr>
                <w:color w:val="000000"/>
                <w:szCs w:val="28"/>
                <w:lang w:eastAsia="ru-RU"/>
              </w:rPr>
              <w:t>4</w:t>
            </w:r>
            <w:r w:rsidRPr="003778C5">
              <w:rPr>
                <w:color w:val="000000"/>
                <w:szCs w:val="28"/>
                <w:lang w:eastAsia="ru-RU"/>
              </w:rPr>
              <w:t xml:space="preserve">. </w:t>
            </w:r>
            <w:r>
              <w:rPr>
                <w:color w:val="000000"/>
                <w:szCs w:val="28"/>
                <w:lang w:eastAsia="ru-RU"/>
              </w:rPr>
              <w:t>ТСН «Воротаевка-Георгиевка-Волково» сообщает, что присоединение к водопроводным сетям земельного участка по адресу:</w:t>
            </w:r>
            <w:r w:rsidRPr="0096455D">
              <w:t xml:space="preserve"> Саратовская область, р-н Марксовский, с Золотовка, ул Октябрьская, примерно в 25 м от дома № 19</w:t>
            </w:r>
            <w:r>
              <w:t xml:space="preserve"> </w:t>
            </w:r>
            <w:r>
              <w:rPr>
                <w:szCs w:val="28"/>
              </w:rPr>
              <w:t>возможно к центральному водопроводу, находящегося примерно в 20 м на юго-восток от участка.</w:t>
            </w:r>
          </w:p>
        </w:tc>
      </w:tr>
      <w:tr w:rsidR="002B44C6" w:rsidRPr="00F42B66" w:rsidTr="005C6B91">
        <w:tc>
          <w:tcPr>
            <w:tcW w:w="709"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center"/>
              <w:rPr>
                <w:szCs w:val="28"/>
              </w:rPr>
            </w:pPr>
            <w:r w:rsidRPr="00F42B66">
              <w:rPr>
                <w:szCs w:val="28"/>
              </w:rPr>
              <w:lastRenderedPageBreak/>
              <w:t>35</w:t>
            </w:r>
          </w:p>
        </w:tc>
        <w:tc>
          <w:tcPr>
            <w:tcW w:w="2977"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left"/>
              <w:rPr>
                <w:szCs w:val="28"/>
              </w:rPr>
            </w:pPr>
            <w:r w:rsidRPr="00F42B66">
              <w:rPr>
                <w:szCs w:val="28"/>
              </w:rPr>
              <w:t>Дата и время осмотра земельного участка:</w:t>
            </w:r>
          </w:p>
        </w:tc>
        <w:tc>
          <w:tcPr>
            <w:tcW w:w="5812"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rPr>
                <w:szCs w:val="28"/>
              </w:rPr>
            </w:pPr>
            <w:r w:rsidRPr="00F42B66">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юр.лица,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327C4C">
        <w:t>ов</w:t>
      </w:r>
      <w:r w:rsidR="00C35800">
        <w:t xml:space="preserve"> аренды</w:t>
      </w:r>
      <w:r w:rsidR="002B44C6">
        <w:t xml:space="preserve"> </w:t>
      </w:r>
      <w:r w:rsidRPr="0042234B">
        <w:t>земельн</w:t>
      </w:r>
      <w:r w:rsidR="00327C4C">
        <w:t>ых</w:t>
      </w:r>
      <w:r w:rsidRPr="0042234B">
        <w:t xml:space="preserve"> участк</w:t>
      </w:r>
      <w:r w:rsidR="00327C4C">
        <w:t>ов</w:t>
      </w:r>
      <w:r w:rsidRPr="0042234B">
        <w:t xml:space="preserve"> ознакомлен</w:t>
      </w:r>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w:t>
      </w:r>
      <w:r w:rsidR="003503C6">
        <w:t>ов</w:t>
      </w:r>
      <w:r w:rsidR="002B44C6">
        <w:t xml:space="preserve"> аренды</w:t>
      </w:r>
      <w:r w:rsidRPr="0042234B">
        <w:t xml:space="preserve"> земельн</w:t>
      </w:r>
      <w:r w:rsidR="003503C6">
        <w:t>ых</w:t>
      </w:r>
      <w:r w:rsidRPr="0042234B">
        <w:t xml:space="preserve"> участк</w:t>
      </w:r>
      <w:r w:rsidR="003503C6">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Default="00D93E02" w:rsidP="00D93E02">
      <w:pPr>
        <w:ind w:right="-284"/>
      </w:pPr>
      <w:r w:rsidRPr="0042234B">
        <w:t>Подпись ЗАЯВИТЕЛЯ (его уполномоченного представителя)____________</w:t>
      </w:r>
    </w:p>
    <w:p w:rsidR="00A67B97" w:rsidRPr="0042234B" w:rsidRDefault="00A67B97" w:rsidP="00A67B97">
      <w:pPr>
        <w:ind w:left="7787" w:right="-284"/>
      </w:pPr>
      <w:r w:rsidRPr="0042234B">
        <w:rPr>
          <w:rFonts w:eastAsia="Calibri"/>
          <w:sz w:val="20"/>
          <w:szCs w:val="20"/>
        </w:rPr>
        <w:t>(подпись)</w:t>
      </w:r>
    </w:p>
    <w:p w:rsidR="00D93E02" w:rsidRDefault="00D93E02" w:rsidP="00D93E02">
      <w:pPr>
        <w:ind w:right="-284"/>
      </w:pPr>
      <w:r w:rsidRPr="0042234B">
        <w:t>Дата  «_______» ________________ 20___ г.</w:t>
      </w:r>
    </w:p>
    <w:p w:rsidR="00A67B97" w:rsidRPr="0042234B" w:rsidRDefault="00A67B97" w:rsidP="00A67B97">
      <w:pPr>
        <w:ind w:left="2123"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A67B97" w:rsidRDefault="00D93E02" w:rsidP="00B94744">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A67B97" w:rsidRPr="0042234B">
              <w:t xml:space="preserve"> </w:t>
            </w:r>
            <w:r w:rsidR="00A67B97">
              <w:t xml:space="preserve">                                                                     </w:t>
            </w:r>
            <w:r w:rsidR="00A67B97" w:rsidRPr="0042234B">
              <w:t>_________</w:t>
            </w:r>
          </w:p>
          <w:p w:rsidR="00A67B97" w:rsidRPr="0042234B" w:rsidRDefault="00A67B97" w:rsidP="00A67B97">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A67B97" w:rsidRPr="0042234B" w:rsidRDefault="00A67B97" w:rsidP="00A67B97">
            <w:pPr>
              <w:pStyle w:val="af7"/>
              <w:tabs>
                <w:tab w:val="left" w:pos="567"/>
              </w:tabs>
              <w:spacing w:after="0" w:line="280" w:lineRule="exact"/>
              <w:ind w:left="0"/>
              <w:jc w:val="both"/>
              <w:rPr>
                <w:rFonts w:ascii="Times New Roman" w:hAnsi="Times New Roman"/>
                <w:sz w:val="24"/>
                <w:szCs w:val="24"/>
              </w:rPr>
            </w:pPr>
          </w:p>
          <w:p w:rsidR="00D93E02" w:rsidRPr="0042234B" w:rsidRDefault="00D93E02" w:rsidP="006608DC"/>
        </w:tc>
      </w:tr>
    </w:tbl>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8516EA" w:rsidRDefault="008516EA" w:rsidP="00D93E02">
      <w:pPr>
        <w:pStyle w:val="af7"/>
        <w:tabs>
          <w:tab w:val="left" w:pos="567"/>
        </w:tabs>
        <w:spacing w:after="0" w:line="280" w:lineRule="exact"/>
        <w:ind w:left="0"/>
        <w:jc w:val="both"/>
        <w:rPr>
          <w:rFonts w:ascii="Times New Roman" w:hAnsi="Times New Roman"/>
          <w:sz w:val="24"/>
          <w:szCs w:val="24"/>
        </w:rPr>
      </w:pPr>
    </w:p>
    <w:p w:rsidR="008516EA" w:rsidRDefault="008516EA" w:rsidP="00D93E02">
      <w:pPr>
        <w:pStyle w:val="af7"/>
        <w:tabs>
          <w:tab w:val="left" w:pos="567"/>
        </w:tabs>
        <w:spacing w:after="0" w:line="280" w:lineRule="exact"/>
        <w:ind w:left="0"/>
        <w:jc w:val="both"/>
        <w:rPr>
          <w:rFonts w:ascii="Times New Roman" w:hAnsi="Times New Roman"/>
          <w:sz w:val="24"/>
          <w:szCs w:val="24"/>
        </w:rPr>
      </w:pPr>
    </w:p>
    <w:p w:rsidR="008516EA" w:rsidRDefault="008516EA"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lastRenderedPageBreak/>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на право заключения договор</w:t>
      </w:r>
      <w:r w:rsidR="003F7912">
        <w:rPr>
          <w:szCs w:val="28"/>
          <w:lang w:eastAsia="ru-RU"/>
        </w:rPr>
        <w:t>ов</w:t>
      </w:r>
      <w:r w:rsidR="002B44C6">
        <w:rPr>
          <w:szCs w:val="28"/>
          <w:lang w:eastAsia="ru-RU"/>
        </w:rPr>
        <w:t xml:space="preserve"> аренды </w:t>
      </w:r>
      <w:r w:rsidRPr="0042234B">
        <w:rPr>
          <w:szCs w:val="28"/>
          <w:lang w:eastAsia="ru-RU"/>
        </w:rPr>
        <w:t>земельн</w:t>
      </w:r>
      <w:r w:rsidR="003F7912">
        <w:rPr>
          <w:szCs w:val="28"/>
          <w:lang w:eastAsia="ru-RU"/>
        </w:rPr>
        <w:t>ых</w:t>
      </w:r>
      <w:r w:rsidRPr="0042234B">
        <w:rPr>
          <w:szCs w:val="28"/>
          <w:lang w:eastAsia="ru-RU"/>
        </w:rPr>
        <w:t xml:space="preserve"> участк</w:t>
      </w:r>
      <w:r w:rsidR="003F7912">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r w:rsidR="007C4437" w:rsidRPr="005675B8">
              <w:rPr>
                <w:szCs w:val="28"/>
                <w:lang w:eastAsia="ru-RU"/>
              </w:rPr>
              <w:t xml:space="preserve">п/п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C35800">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 xml:space="preserve">на аукцион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C35800">
              <w:rPr>
                <w:szCs w:val="28"/>
              </w:rPr>
              <w:t>ов</w:t>
            </w:r>
            <w:r w:rsidR="00433621" w:rsidRPr="005675B8">
              <w:rPr>
                <w:szCs w:val="28"/>
              </w:rPr>
              <w:t xml:space="preserve"> </w:t>
            </w:r>
            <w:r w:rsidR="00C35800">
              <w:rPr>
                <w:szCs w:val="28"/>
              </w:rPr>
              <w:t>аренды</w:t>
            </w:r>
            <w:r w:rsidR="00433621" w:rsidRPr="005675B8">
              <w:rPr>
                <w:szCs w:val="28"/>
              </w:rPr>
              <w:t xml:space="preserve"> земельн</w:t>
            </w:r>
            <w:r w:rsidR="00C35800">
              <w:rPr>
                <w:szCs w:val="28"/>
              </w:rPr>
              <w:t>ых</w:t>
            </w:r>
            <w:r w:rsidR="00433621" w:rsidRPr="005675B8">
              <w:rPr>
                <w:szCs w:val="28"/>
              </w:rPr>
              <w:t xml:space="preserve"> участк</w:t>
            </w:r>
            <w:r w:rsidR="00C35800">
              <w:rPr>
                <w:szCs w:val="28"/>
              </w:rPr>
              <w:t>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A4602F" w:rsidRDefault="00A4602F" w:rsidP="00217669">
      <w:pPr>
        <w:tabs>
          <w:tab w:val="left" w:pos="2985"/>
          <w:tab w:val="center" w:pos="5117"/>
        </w:tabs>
        <w:spacing w:line="216" w:lineRule="auto"/>
        <w:jc w:val="left"/>
        <w:rPr>
          <w:szCs w:val="28"/>
        </w:rPr>
      </w:pPr>
    </w:p>
    <w:p w:rsidR="00A4602F" w:rsidRDefault="00A4602F" w:rsidP="00217669">
      <w:pPr>
        <w:tabs>
          <w:tab w:val="left" w:pos="2985"/>
          <w:tab w:val="center" w:pos="5117"/>
        </w:tabs>
        <w:spacing w:line="216" w:lineRule="auto"/>
        <w:jc w:val="left"/>
        <w:rPr>
          <w:szCs w:val="28"/>
        </w:rPr>
      </w:pPr>
    </w:p>
    <w:p w:rsidR="00A4602F" w:rsidRDefault="00A4602F" w:rsidP="00217669">
      <w:pPr>
        <w:tabs>
          <w:tab w:val="left" w:pos="2985"/>
          <w:tab w:val="center" w:pos="5117"/>
        </w:tabs>
        <w:spacing w:line="216" w:lineRule="auto"/>
        <w:jc w:val="left"/>
        <w:rPr>
          <w:szCs w:val="28"/>
        </w:rPr>
      </w:pPr>
    </w:p>
    <w:p w:rsidR="00A4602F" w:rsidRDefault="00A4602F" w:rsidP="00217669">
      <w:pPr>
        <w:tabs>
          <w:tab w:val="left" w:pos="2985"/>
          <w:tab w:val="center" w:pos="5117"/>
        </w:tabs>
        <w:spacing w:line="216" w:lineRule="auto"/>
        <w:jc w:val="left"/>
        <w:rPr>
          <w:szCs w:val="28"/>
        </w:rPr>
      </w:pPr>
    </w:p>
    <w:p w:rsidR="00A4602F" w:rsidRDefault="00A4602F" w:rsidP="00217669">
      <w:pPr>
        <w:tabs>
          <w:tab w:val="left" w:pos="2985"/>
          <w:tab w:val="center" w:pos="5117"/>
        </w:tabs>
        <w:spacing w:line="216" w:lineRule="auto"/>
        <w:jc w:val="left"/>
        <w:rPr>
          <w:szCs w:val="28"/>
        </w:rPr>
      </w:pPr>
    </w:p>
    <w:p w:rsidR="00A4602F" w:rsidRDefault="00A4602F" w:rsidP="00217669">
      <w:pPr>
        <w:tabs>
          <w:tab w:val="left" w:pos="2985"/>
          <w:tab w:val="center" w:pos="5117"/>
        </w:tabs>
        <w:spacing w:line="216" w:lineRule="auto"/>
        <w:jc w:val="left"/>
        <w:rPr>
          <w:szCs w:val="28"/>
        </w:rPr>
      </w:pPr>
    </w:p>
    <w:p w:rsidR="00A4602F" w:rsidRDefault="00A4602F" w:rsidP="00217669">
      <w:pPr>
        <w:tabs>
          <w:tab w:val="left" w:pos="2985"/>
          <w:tab w:val="center" w:pos="5117"/>
        </w:tabs>
        <w:spacing w:line="216" w:lineRule="auto"/>
        <w:jc w:val="left"/>
        <w:rPr>
          <w:szCs w:val="28"/>
        </w:rPr>
      </w:pPr>
    </w:p>
    <w:p w:rsidR="00FD3590" w:rsidRDefault="00FD3590" w:rsidP="00A4602F">
      <w:pPr>
        <w:tabs>
          <w:tab w:val="left" w:pos="2985"/>
          <w:tab w:val="center" w:pos="5117"/>
        </w:tabs>
        <w:spacing w:line="216" w:lineRule="auto"/>
        <w:jc w:val="center"/>
        <w:rPr>
          <w:szCs w:val="28"/>
        </w:rPr>
      </w:pPr>
      <w:r w:rsidRPr="0042234B">
        <w:rPr>
          <w:noProof/>
          <w:szCs w:val="28"/>
          <w:u w:val="single"/>
          <w:lang w:val="en-US" w:eastAsia="ru-RU"/>
        </w:rPr>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3F7912">
        <w:rPr>
          <w:noProof/>
          <w:szCs w:val="28"/>
          <w:u w:val="single"/>
          <w:lang w:eastAsia="ru-RU"/>
        </w:rPr>
        <w:t>, лоту № 2, лоту № 3</w:t>
      </w:r>
      <w:r w:rsidR="00AC4FB9">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lastRenderedPageBreak/>
        <w:t>Договор № ____</w:t>
      </w:r>
    </w:p>
    <w:p w:rsidR="002B44C6" w:rsidRDefault="002B44C6" w:rsidP="002B44C6">
      <w:pPr>
        <w:spacing w:line="216" w:lineRule="auto"/>
        <w:jc w:val="center"/>
        <w:rPr>
          <w:szCs w:val="28"/>
        </w:rPr>
      </w:pPr>
      <w:r w:rsidRPr="00C96AE6">
        <w:rPr>
          <w:szCs w:val="28"/>
        </w:rPr>
        <w:t>аренды земельного участка</w:t>
      </w:r>
    </w:p>
    <w:p w:rsidR="00B94744" w:rsidRPr="00C96AE6" w:rsidRDefault="00B94744" w:rsidP="002B44C6">
      <w:pPr>
        <w:spacing w:line="216" w:lineRule="auto"/>
        <w:jc w:val="center"/>
        <w:rPr>
          <w:szCs w:val="28"/>
        </w:rPr>
      </w:pP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B94744">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 xml:space="preserve">Администрация Марксовского муниципального района, в лице _________________________________________, действующего (ая) на </w:t>
      </w:r>
    </w:p>
    <w:p w:rsidR="002B44C6" w:rsidRPr="00C96AE6" w:rsidRDefault="002B44C6" w:rsidP="00B94744">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B94744">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основании Устава,  именуемая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B94744">
      <w:pPr>
        <w:spacing w:line="216" w:lineRule="auto"/>
        <w:ind w:right="-284"/>
        <w:jc w:val="center"/>
        <w:rPr>
          <w:sz w:val="22"/>
        </w:rPr>
      </w:pPr>
      <w:r w:rsidRPr="00C96AE6">
        <w:rPr>
          <w:sz w:val="22"/>
        </w:rPr>
        <w:t xml:space="preserve">(для физического лица: Ф.И.О., адрес регистрации, </w:t>
      </w:r>
    </w:p>
    <w:p w:rsidR="002B44C6" w:rsidRPr="00C96AE6" w:rsidRDefault="002B44C6" w:rsidP="00B94744">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B94744">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B94744">
      <w:pPr>
        <w:spacing w:line="216" w:lineRule="auto"/>
        <w:jc w:val="center"/>
        <w:rPr>
          <w:sz w:val="22"/>
        </w:rPr>
      </w:pPr>
      <w:r w:rsidRPr="00C96AE6">
        <w:rPr>
          <w:sz w:val="22"/>
        </w:rPr>
        <w:t>для индивидуального предпринимателя: Ф.И.О., адрес регистрации),</w:t>
      </w:r>
    </w:p>
    <w:p w:rsidR="002B44C6" w:rsidRDefault="002B44C6" w:rsidP="00B94744">
      <w:pPr>
        <w:spacing w:line="216" w:lineRule="auto"/>
        <w:ind w:firstLine="0"/>
        <w:rPr>
          <w:szCs w:val="28"/>
        </w:rPr>
      </w:pPr>
      <w:r w:rsidRPr="00C96AE6">
        <w:rPr>
          <w:szCs w:val="28"/>
        </w:rPr>
        <w:t>именуемый (ая, ое) в дальнейшем «Арендатор» с другой стороны, на основании протокола о результатах аукци</w:t>
      </w:r>
      <w:r w:rsidR="00C35800">
        <w:rPr>
          <w:szCs w:val="28"/>
        </w:rPr>
        <w:t>она на право заключения договор</w:t>
      </w:r>
      <w:r w:rsidR="00A725C0">
        <w:rPr>
          <w:szCs w:val="28"/>
        </w:rPr>
        <w:t>а</w:t>
      </w:r>
      <w:r w:rsidRPr="00C96AE6">
        <w:rPr>
          <w:szCs w:val="28"/>
        </w:rPr>
        <w:t xml:space="preserve"> аренды земельн</w:t>
      </w:r>
      <w:r w:rsidR="00A725C0">
        <w:rPr>
          <w:szCs w:val="28"/>
        </w:rPr>
        <w:t>ого</w:t>
      </w:r>
      <w:r w:rsidRPr="00C96AE6">
        <w:rPr>
          <w:szCs w:val="28"/>
        </w:rPr>
        <w:t xml:space="preserve"> участк</w:t>
      </w:r>
      <w:r w:rsidR="00A725C0">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8548B2">
        <w:rPr>
          <w:szCs w:val="28"/>
        </w:rPr>
        <w:t>а</w:t>
      </w:r>
      <w:r w:rsidR="00C35800">
        <w:rPr>
          <w:szCs w:val="28"/>
        </w:rPr>
        <w:t xml:space="preserve"> аренды земельн</w:t>
      </w:r>
      <w:r w:rsidR="008548B2">
        <w:rPr>
          <w:szCs w:val="28"/>
        </w:rPr>
        <w:t>ого</w:t>
      </w:r>
      <w:r w:rsidRPr="00C96AE6">
        <w:rPr>
          <w:szCs w:val="28"/>
        </w:rPr>
        <w:t xml:space="preserve"> участк</w:t>
      </w:r>
      <w:r w:rsidR="008548B2">
        <w:rPr>
          <w:szCs w:val="28"/>
        </w:rPr>
        <w:t>а</w:t>
      </w:r>
      <w:r w:rsidR="00A14545">
        <w:rPr>
          <w:szCs w:val="28"/>
        </w:rPr>
        <w:t>) от __________ 2020</w:t>
      </w:r>
      <w:r w:rsidRPr="00C96AE6">
        <w:rPr>
          <w:szCs w:val="28"/>
        </w:rPr>
        <w:t xml:space="preserve"> г., заключили настоящий договор (далее - Договор) о нижеследующем: </w:t>
      </w:r>
    </w:p>
    <w:p w:rsidR="00B94744" w:rsidRPr="00C96AE6" w:rsidRDefault="00B94744" w:rsidP="00B94744">
      <w:pPr>
        <w:spacing w:line="216" w:lineRule="auto"/>
        <w:ind w:firstLine="0"/>
        <w:rPr>
          <w:szCs w:val="28"/>
        </w:rPr>
      </w:pPr>
    </w:p>
    <w:p w:rsidR="002B44C6" w:rsidRDefault="002B44C6" w:rsidP="00B94744">
      <w:pPr>
        <w:numPr>
          <w:ilvl w:val="0"/>
          <w:numId w:val="9"/>
        </w:numPr>
        <w:spacing w:line="216" w:lineRule="auto"/>
        <w:jc w:val="center"/>
        <w:rPr>
          <w:szCs w:val="28"/>
        </w:rPr>
      </w:pPr>
      <w:r w:rsidRPr="00C96AE6">
        <w:rPr>
          <w:szCs w:val="28"/>
        </w:rPr>
        <w:t>Предмет Договора</w:t>
      </w:r>
    </w:p>
    <w:p w:rsidR="002B44C6" w:rsidRPr="00C96AE6" w:rsidRDefault="002B44C6" w:rsidP="00B94744">
      <w:pPr>
        <w:spacing w:line="216" w:lineRule="auto"/>
        <w:ind w:left="1069" w:firstLine="0"/>
        <w:rPr>
          <w:szCs w:val="28"/>
        </w:rPr>
      </w:pPr>
    </w:p>
    <w:p w:rsidR="002B44C6" w:rsidRDefault="002B44C6" w:rsidP="00B94744">
      <w:pPr>
        <w:spacing w:line="216" w:lineRule="auto"/>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Pr>
          <w:szCs w:val="28"/>
        </w:rPr>
        <w:t>населенных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B94744">
      <w:pPr>
        <w:spacing w:line="216" w:lineRule="auto"/>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B94744">
      <w:pPr>
        <w:spacing w:line="216" w:lineRule="auto"/>
        <w:rPr>
          <w:sz w:val="32"/>
          <w:szCs w:val="28"/>
        </w:rPr>
      </w:pP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B94744">
      <w:pPr>
        <w:spacing w:line="216" w:lineRule="auto"/>
        <w:jc w:val="center"/>
        <w:rPr>
          <w:szCs w:val="28"/>
        </w:rPr>
      </w:pPr>
    </w:p>
    <w:p w:rsidR="002B44C6" w:rsidRPr="00C96AE6" w:rsidRDefault="002B44C6" w:rsidP="00B94744">
      <w:pPr>
        <w:spacing w:line="216" w:lineRule="auto"/>
        <w:jc w:val="center"/>
        <w:rPr>
          <w:szCs w:val="28"/>
        </w:rPr>
      </w:pPr>
      <w:r w:rsidRPr="00C96AE6">
        <w:rPr>
          <w:szCs w:val="28"/>
        </w:rPr>
        <w:t>2. Срок действия Договора</w:t>
      </w:r>
    </w:p>
    <w:p w:rsidR="002B44C6" w:rsidRPr="00C96AE6" w:rsidRDefault="002B44C6" w:rsidP="00B94744">
      <w:pPr>
        <w:spacing w:line="216" w:lineRule="auto"/>
        <w:jc w:val="center"/>
        <w:rPr>
          <w:szCs w:val="28"/>
        </w:rPr>
      </w:pPr>
    </w:p>
    <w:p w:rsidR="002B44C6" w:rsidRPr="00C96AE6" w:rsidRDefault="002B44C6" w:rsidP="00B94744">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B94744">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w:t>
      </w:r>
      <w:r w:rsidRPr="00C96AE6">
        <w:rPr>
          <w:szCs w:val="28"/>
        </w:rPr>
        <w:lastRenderedPageBreak/>
        <w:t>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р/сч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г.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Pr="00C96AE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Требовать уплаты арендной платы в порядке, установленном в разделе 3 Договора. Требовать досрочного внесения  арендной платы не более чем за два срока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w:t>
      </w:r>
      <w:r w:rsidR="00B94744">
        <w:rPr>
          <w:szCs w:val="28"/>
        </w:rPr>
        <w:t>к той или иной категории земель;</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w:t>
      </w:r>
      <w:r w:rsidR="00B94744">
        <w:rPr>
          <w:szCs w:val="28"/>
        </w:rPr>
        <w:t>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w:t>
      </w:r>
      <w:r w:rsidR="00B94744">
        <w:rPr>
          <w:szCs w:val="28"/>
        </w:rPr>
        <w:t xml:space="preserve">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w:t>
      </w:r>
      <w:r w:rsidR="00B94744">
        <w:rPr>
          <w:szCs w:val="28"/>
        </w:rPr>
        <w:t>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B94744">
      <w:pPr>
        <w:rPr>
          <w:szCs w:val="28"/>
        </w:rPr>
      </w:pPr>
      <w:r w:rsidRPr="00C96AE6">
        <w:rPr>
          <w:szCs w:val="28"/>
        </w:rPr>
        <w:t xml:space="preserve">6.1. Стороны также имеют иные права и исполняют обязанности, кроме указанных в разделах 4, 5, установленные  законодательством Российской </w:t>
      </w:r>
      <w:r w:rsidRPr="00C96AE6">
        <w:rPr>
          <w:szCs w:val="28"/>
        </w:rPr>
        <w:lastRenderedPageBreak/>
        <w:t>Федерации.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B94744">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B94744">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B94744">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B94744">
      <w:pPr>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lastRenderedPageBreak/>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B94744" w:rsidRPr="00C96AE6" w:rsidRDefault="00B94744"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413090, Саратовская область,                     г.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действующего (ая) на основании Устава, именуемая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r w:rsidRPr="00C96AE6">
        <w:rPr>
          <w:sz w:val="22"/>
        </w:rPr>
        <w:t>(для физического лица: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rPr>
          <w:szCs w:val="28"/>
        </w:rPr>
      </w:pPr>
      <w:r w:rsidRPr="00C96AE6">
        <w:rPr>
          <w:szCs w:val="28"/>
        </w:rPr>
        <w:t>именуемый (ая, ое)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разрешенное использование земельного участка: _________________________________, площадь земельного участка  _______________ кв. м, обременения: ____________.___________________.</w:t>
      </w:r>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2B44C6" w:rsidRPr="00C96AE6" w:rsidRDefault="002B44C6" w:rsidP="002B44C6">
      <w:pPr>
        <w:ind w:left="4512" w:firstLine="708"/>
        <w:rPr>
          <w:szCs w:val="28"/>
        </w:rPr>
      </w:pPr>
    </w:p>
    <w:p w:rsidR="002B44C6" w:rsidRPr="00C96AE6" w:rsidRDefault="002B44C6" w:rsidP="002B44C6">
      <w:pPr>
        <w:ind w:firstLine="0"/>
        <w:rPr>
          <w:szCs w:val="28"/>
        </w:rPr>
      </w:pPr>
      <w:r w:rsidRPr="00C96AE6">
        <w:rPr>
          <w:szCs w:val="28"/>
        </w:rPr>
        <w:t>Заместитель главы администрации</w:t>
      </w:r>
    </w:p>
    <w:p w:rsidR="002B44C6" w:rsidRPr="00C96AE6" w:rsidRDefault="002B44C6" w:rsidP="002B44C6">
      <w:pPr>
        <w:ind w:firstLine="0"/>
        <w:rPr>
          <w:szCs w:val="28"/>
        </w:rPr>
      </w:pPr>
      <w:r w:rsidRPr="00C96AE6">
        <w:rPr>
          <w:szCs w:val="28"/>
        </w:rPr>
        <w:t>Марксовского муниципального района                                     О.А. Мазанова</w:t>
      </w:r>
    </w:p>
    <w:p w:rsidR="0079409A" w:rsidRPr="0042234B" w:rsidRDefault="0079409A" w:rsidP="002B44C6">
      <w:pPr>
        <w:ind w:firstLine="567"/>
        <w:jc w:val="center"/>
      </w:pPr>
    </w:p>
    <w:sectPr w:rsidR="0079409A" w:rsidRPr="0042234B" w:rsidSect="008425ED">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744" w:rsidRDefault="00B94744" w:rsidP="00E237C0">
      <w:r>
        <w:separator/>
      </w:r>
    </w:p>
  </w:endnote>
  <w:endnote w:type="continuationSeparator" w:id="0">
    <w:p w:rsidR="00B94744" w:rsidRDefault="00B94744"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67" w:rsidRDefault="00AC6F6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44" w:rsidRPr="00D41F01" w:rsidRDefault="00B94744" w:rsidP="00D41F01">
    <w:pPr>
      <w:pStyle w:val="a9"/>
      <w:ind w:firstLine="0"/>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44" w:rsidRPr="0070140F" w:rsidRDefault="00B94744"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744" w:rsidRDefault="00B94744" w:rsidP="00E237C0">
      <w:r>
        <w:separator/>
      </w:r>
    </w:p>
  </w:footnote>
  <w:footnote w:type="continuationSeparator" w:id="0">
    <w:p w:rsidR="00B94744" w:rsidRDefault="00B94744"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44" w:rsidRDefault="00EE1751" w:rsidP="00F12E2D">
    <w:pPr>
      <w:pStyle w:val="a5"/>
      <w:framePr w:wrap="around" w:vAnchor="text" w:hAnchor="margin" w:xAlign="center" w:y="1"/>
      <w:rPr>
        <w:rStyle w:val="a7"/>
      </w:rPr>
    </w:pPr>
    <w:r>
      <w:rPr>
        <w:rStyle w:val="a7"/>
      </w:rPr>
      <w:fldChar w:fldCharType="begin"/>
    </w:r>
    <w:r w:rsidR="00B94744">
      <w:rPr>
        <w:rStyle w:val="a7"/>
      </w:rPr>
      <w:instrText xml:space="preserve">PAGE  </w:instrText>
    </w:r>
    <w:r>
      <w:rPr>
        <w:rStyle w:val="a7"/>
      </w:rPr>
      <w:fldChar w:fldCharType="end"/>
    </w:r>
  </w:p>
  <w:p w:rsidR="00B94744" w:rsidRDefault="00B9474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744" w:rsidRPr="002B1DE3" w:rsidRDefault="00B94744"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F67" w:rsidRDefault="00AC6F6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9">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1">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10"/>
  </w:num>
  <w:num w:numId="4">
    <w:abstractNumId w:val="9"/>
  </w:num>
  <w:num w:numId="5">
    <w:abstractNumId w:val="3"/>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6F37"/>
    <w:rsid w:val="00017FBB"/>
    <w:rsid w:val="00021657"/>
    <w:rsid w:val="00022FDD"/>
    <w:rsid w:val="00023A2E"/>
    <w:rsid w:val="0002487D"/>
    <w:rsid w:val="0002694F"/>
    <w:rsid w:val="00027C4A"/>
    <w:rsid w:val="00031495"/>
    <w:rsid w:val="000316DC"/>
    <w:rsid w:val="0003383B"/>
    <w:rsid w:val="0004196B"/>
    <w:rsid w:val="00042994"/>
    <w:rsid w:val="000448DD"/>
    <w:rsid w:val="00044F5D"/>
    <w:rsid w:val="000506CB"/>
    <w:rsid w:val="00056A1B"/>
    <w:rsid w:val="00056EEA"/>
    <w:rsid w:val="0006160F"/>
    <w:rsid w:val="00063D99"/>
    <w:rsid w:val="00063F9D"/>
    <w:rsid w:val="000647C2"/>
    <w:rsid w:val="00064884"/>
    <w:rsid w:val="00066CBD"/>
    <w:rsid w:val="00071DE4"/>
    <w:rsid w:val="00077E4B"/>
    <w:rsid w:val="000852A3"/>
    <w:rsid w:val="000871AC"/>
    <w:rsid w:val="000A35EB"/>
    <w:rsid w:val="000A4186"/>
    <w:rsid w:val="000B0351"/>
    <w:rsid w:val="000B30FA"/>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1B67"/>
    <w:rsid w:val="000E4733"/>
    <w:rsid w:val="000E514A"/>
    <w:rsid w:val="000E5D82"/>
    <w:rsid w:val="000E7FB8"/>
    <w:rsid w:val="000F596E"/>
    <w:rsid w:val="00104F33"/>
    <w:rsid w:val="00104F95"/>
    <w:rsid w:val="00116086"/>
    <w:rsid w:val="00117150"/>
    <w:rsid w:val="0012008B"/>
    <w:rsid w:val="0012319D"/>
    <w:rsid w:val="00133294"/>
    <w:rsid w:val="00134536"/>
    <w:rsid w:val="00135263"/>
    <w:rsid w:val="00135331"/>
    <w:rsid w:val="00136429"/>
    <w:rsid w:val="00136697"/>
    <w:rsid w:val="00136AC1"/>
    <w:rsid w:val="00137262"/>
    <w:rsid w:val="00141D12"/>
    <w:rsid w:val="00143939"/>
    <w:rsid w:val="00150421"/>
    <w:rsid w:val="001528BF"/>
    <w:rsid w:val="001528C0"/>
    <w:rsid w:val="00154161"/>
    <w:rsid w:val="00156A0A"/>
    <w:rsid w:val="001602EC"/>
    <w:rsid w:val="00165EA3"/>
    <w:rsid w:val="001702CA"/>
    <w:rsid w:val="0017512E"/>
    <w:rsid w:val="00184B3B"/>
    <w:rsid w:val="0019023E"/>
    <w:rsid w:val="001921F9"/>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561C"/>
    <w:rsid w:val="001E60B5"/>
    <w:rsid w:val="001E6D27"/>
    <w:rsid w:val="001F13A0"/>
    <w:rsid w:val="001F1C1C"/>
    <w:rsid w:val="001F45D6"/>
    <w:rsid w:val="00201A18"/>
    <w:rsid w:val="00206167"/>
    <w:rsid w:val="00212608"/>
    <w:rsid w:val="00217669"/>
    <w:rsid w:val="002215EA"/>
    <w:rsid w:val="00221D07"/>
    <w:rsid w:val="002239CD"/>
    <w:rsid w:val="00235B3C"/>
    <w:rsid w:val="00242F14"/>
    <w:rsid w:val="0024330E"/>
    <w:rsid w:val="00244942"/>
    <w:rsid w:val="00245A78"/>
    <w:rsid w:val="00245E9A"/>
    <w:rsid w:val="00250336"/>
    <w:rsid w:val="00250449"/>
    <w:rsid w:val="00251891"/>
    <w:rsid w:val="0025330F"/>
    <w:rsid w:val="00255088"/>
    <w:rsid w:val="00262859"/>
    <w:rsid w:val="00262B80"/>
    <w:rsid w:val="00264847"/>
    <w:rsid w:val="00264D32"/>
    <w:rsid w:val="00265B98"/>
    <w:rsid w:val="00270293"/>
    <w:rsid w:val="002774F4"/>
    <w:rsid w:val="00281F75"/>
    <w:rsid w:val="00282737"/>
    <w:rsid w:val="0028381E"/>
    <w:rsid w:val="00285276"/>
    <w:rsid w:val="002918CA"/>
    <w:rsid w:val="00292C8C"/>
    <w:rsid w:val="00293801"/>
    <w:rsid w:val="00294D01"/>
    <w:rsid w:val="002971F4"/>
    <w:rsid w:val="002A0270"/>
    <w:rsid w:val="002A08BF"/>
    <w:rsid w:val="002A268B"/>
    <w:rsid w:val="002A37E4"/>
    <w:rsid w:val="002A5FA4"/>
    <w:rsid w:val="002B1BA5"/>
    <w:rsid w:val="002B1DE3"/>
    <w:rsid w:val="002B44C6"/>
    <w:rsid w:val="002B59D7"/>
    <w:rsid w:val="002B7394"/>
    <w:rsid w:val="002C550A"/>
    <w:rsid w:val="002D0EF6"/>
    <w:rsid w:val="002D13F1"/>
    <w:rsid w:val="002D17C9"/>
    <w:rsid w:val="002D1CE9"/>
    <w:rsid w:val="002D6FD9"/>
    <w:rsid w:val="002E0E92"/>
    <w:rsid w:val="002E2A71"/>
    <w:rsid w:val="002E3A0F"/>
    <w:rsid w:val="002E7053"/>
    <w:rsid w:val="002F64FC"/>
    <w:rsid w:val="00300309"/>
    <w:rsid w:val="003005F1"/>
    <w:rsid w:val="00300EB4"/>
    <w:rsid w:val="00305EC9"/>
    <w:rsid w:val="003114C7"/>
    <w:rsid w:val="003115C8"/>
    <w:rsid w:val="003121EA"/>
    <w:rsid w:val="0031279E"/>
    <w:rsid w:val="003127D4"/>
    <w:rsid w:val="00314A27"/>
    <w:rsid w:val="003154BC"/>
    <w:rsid w:val="00315B33"/>
    <w:rsid w:val="00326C3F"/>
    <w:rsid w:val="003279B7"/>
    <w:rsid w:val="00327C4C"/>
    <w:rsid w:val="00332ECF"/>
    <w:rsid w:val="00334893"/>
    <w:rsid w:val="0033640B"/>
    <w:rsid w:val="0034061C"/>
    <w:rsid w:val="00340E5C"/>
    <w:rsid w:val="003415E5"/>
    <w:rsid w:val="00344BC3"/>
    <w:rsid w:val="003450FB"/>
    <w:rsid w:val="003503C6"/>
    <w:rsid w:val="00350B8E"/>
    <w:rsid w:val="003513CF"/>
    <w:rsid w:val="003541C6"/>
    <w:rsid w:val="00355618"/>
    <w:rsid w:val="00356148"/>
    <w:rsid w:val="0035684F"/>
    <w:rsid w:val="00372E1D"/>
    <w:rsid w:val="003737A0"/>
    <w:rsid w:val="0037393B"/>
    <w:rsid w:val="003741B7"/>
    <w:rsid w:val="00376547"/>
    <w:rsid w:val="00380E18"/>
    <w:rsid w:val="00382C0D"/>
    <w:rsid w:val="00387C8C"/>
    <w:rsid w:val="00397127"/>
    <w:rsid w:val="003A10E3"/>
    <w:rsid w:val="003B215F"/>
    <w:rsid w:val="003B4011"/>
    <w:rsid w:val="003B54A8"/>
    <w:rsid w:val="003C1C9A"/>
    <w:rsid w:val="003C265C"/>
    <w:rsid w:val="003F21CD"/>
    <w:rsid w:val="003F3AAE"/>
    <w:rsid w:val="003F3D42"/>
    <w:rsid w:val="003F7912"/>
    <w:rsid w:val="004039C2"/>
    <w:rsid w:val="00404528"/>
    <w:rsid w:val="004056E9"/>
    <w:rsid w:val="00405754"/>
    <w:rsid w:val="00413B2F"/>
    <w:rsid w:val="00414A37"/>
    <w:rsid w:val="00416490"/>
    <w:rsid w:val="0042191F"/>
    <w:rsid w:val="00421C2E"/>
    <w:rsid w:val="0042234B"/>
    <w:rsid w:val="00422ED4"/>
    <w:rsid w:val="00424254"/>
    <w:rsid w:val="004250F4"/>
    <w:rsid w:val="00425C71"/>
    <w:rsid w:val="00430936"/>
    <w:rsid w:val="00431CE7"/>
    <w:rsid w:val="00432211"/>
    <w:rsid w:val="00433621"/>
    <w:rsid w:val="00435FAF"/>
    <w:rsid w:val="0044148C"/>
    <w:rsid w:val="0044382F"/>
    <w:rsid w:val="00446096"/>
    <w:rsid w:val="00447FA7"/>
    <w:rsid w:val="00450E22"/>
    <w:rsid w:val="00451D95"/>
    <w:rsid w:val="004524E1"/>
    <w:rsid w:val="0045540E"/>
    <w:rsid w:val="00461BC0"/>
    <w:rsid w:val="00465BEE"/>
    <w:rsid w:val="00476765"/>
    <w:rsid w:val="004802E8"/>
    <w:rsid w:val="00481578"/>
    <w:rsid w:val="00482178"/>
    <w:rsid w:val="00484978"/>
    <w:rsid w:val="00487ADA"/>
    <w:rsid w:val="00487BDB"/>
    <w:rsid w:val="00491574"/>
    <w:rsid w:val="00491649"/>
    <w:rsid w:val="00492075"/>
    <w:rsid w:val="0049420B"/>
    <w:rsid w:val="004944AA"/>
    <w:rsid w:val="00497973"/>
    <w:rsid w:val="004A1FF8"/>
    <w:rsid w:val="004C479F"/>
    <w:rsid w:val="004C52C4"/>
    <w:rsid w:val="004C5361"/>
    <w:rsid w:val="004C76EA"/>
    <w:rsid w:val="004D2676"/>
    <w:rsid w:val="004D4FD3"/>
    <w:rsid w:val="004D7698"/>
    <w:rsid w:val="004E1DF5"/>
    <w:rsid w:val="004E3892"/>
    <w:rsid w:val="004E70F2"/>
    <w:rsid w:val="004E7950"/>
    <w:rsid w:val="004F00A2"/>
    <w:rsid w:val="004F0867"/>
    <w:rsid w:val="004F2587"/>
    <w:rsid w:val="004F2BAD"/>
    <w:rsid w:val="004F2D09"/>
    <w:rsid w:val="004F531F"/>
    <w:rsid w:val="00503409"/>
    <w:rsid w:val="005044F8"/>
    <w:rsid w:val="00505BA4"/>
    <w:rsid w:val="00506731"/>
    <w:rsid w:val="005113CA"/>
    <w:rsid w:val="00521B74"/>
    <w:rsid w:val="00527993"/>
    <w:rsid w:val="00530A2B"/>
    <w:rsid w:val="00532F22"/>
    <w:rsid w:val="00536664"/>
    <w:rsid w:val="00550A66"/>
    <w:rsid w:val="00554436"/>
    <w:rsid w:val="00557D3F"/>
    <w:rsid w:val="00565118"/>
    <w:rsid w:val="005675B8"/>
    <w:rsid w:val="005725AA"/>
    <w:rsid w:val="00577FC2"/>
    <w:rsid w:val="00580B81"/>
    <w:rsid w:val="00582156"/>
    <w:rsid w:val="0058388E"/>
    <w:rsid w:val="00583FAF"/>
    <w:rsid w:val="0058485E"/>
    <w:rsid w:val="0058498D"/>
    <w:rsid w:val="00584C02"/>
    <w:rsid w:val="00586B7E"/>
    <w:rsid w:val="00586D0B"/>
    <w:rsid w:val="00587DE1"/>
    <w:rsid w:val="005923C8"/>
    <w:rsid w:val="00594305"/>
    <w:rsid w:val="005A0E90"/>
    <w:rsid w:val="005A5356"/>
    <w:rsid w:val="005A6F87"/>
    <w:rsid w:val="005A78AA"/>
    <w:rsid w:val="005B01FA"/>
    <w:rsid w:val="005B0DC9"/>
    <w:rsid w:val="005B2061"/>
    <w:rsid w:val="005B4EC2"/>
    <w:rsid w:val="005B5887"/>
    <w:rsid w:val="005B6D2E"/>
    <w:rsid w:val="005C2FD9"/>
    <w:rsid w:val="005C5269"/>
    <w:rsid w:val="005C6B91"/>
    <w:rsid w:val="005C7A9B"/>
    <w:rsid w:val="005D0932"/>
    <w:rsid w:val="005D137C"/>
    <w:rsid w:val="005D476C"/>
    <w:rsid w:val="005E4478"/>
    <w:rsid w:val="005E78C1"/>
    <w:rsid w:val="005F2676"/>
    <w:rsid w:val="005F38B6"/>
    <w:rsid w:val="005F419E"/>
    <w:rsid w:val="005F69C9"/>
    <w:rsid w:val="005F7CC7"/>
    <w:rsid w:val="00600F68"/>
    <w:rsid w:val="0060143C"/>
    <w:rsid w:val="00601CDA"/>
    <w:rsid w:val="00602CD9"/>
    <w:rsid w:val="00604C18"/>
    <w:rsid w:val="00606D77"/>
    <w:rsid w:val="00610CFC"/>
    <w:rsid w:val="00615E3C"/>
    <w:rsid w:val="00622C74"/>
    <w:rsid w:val="00624C85"/>
    <w:rsid w:val="0062561C"/>
    <w:rsid w:val="0063291C"/>
    <w:rsid w:val="006355FC"/>
    <w:rsid w:val="006363A6"/>
    <w:rsid w:val="006400A4"/>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48FF"/>
    <w:rsid w:val="0069642B"/>
    <w:rsid w:val="006A0756"/>
    <w:rsid w:val="006A6B89"/>
    <w:rsid w:val="006A7395"/>
    <w:rsid w:val="006B47B7"/>
    <w:rsid w:val="006B5A3B"/>
    <w:rsid w:val="006B6D2D"/>
    <w:rsid w:val="006B7332"/>
    <w:rsid w:val="006C10D2"/>
    <w:rsid w:val="006C4238"/>
    <w:rsid w:val="006C4CCF"/>
    <w:rsid w:val="006C798B"/>
    <w:rsid w:val="006D21E0"/>
    <w:rsid w:val="006D470F"/>
    <w:rsid w:val="006D6E84"/>
    <w:rsid w:val="006D77F4"/>
    <w:rsid w:val="006D7B9F"/>
    <w:rsid w:val="006E05C4"/>
    <w:rsid w:val="006E15FD"/>
    <w:rsid w:val="006F172C"/>
    <w:rsid w:val="006F26E3"/>
    <w:rsid w:val="006F551B"/>
    <w:rsid w:val="00700A72"/>
    <w:rsid w:val="00700BA6"/>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3606"/>
    <w:rsid w:val="0075443E"/>
    <w:rsid w:val="00755428"/>
    <w:rsid w:val="007601D4"/>
    <w:rsid w:val="00760A85"/>
    <w:rsid w:val="00762B5D"/>
    <w:rsid w:val="007659E5"/>
    <w:rsid w:val="007664D1"/>
    <w:rsid w:val="007714FE"/>
    <w:rsid w:val="00771B0E"/>
    <w:rsid w:val="0077307A"/>
    <w:rsid w:val="00774575"/>
    <w:rsid w:val="00774973"/>
    <w:rsid w:val="00780074"/>
    <w:rsid w:val="007813C0"/>
    <w:rsid w:val="0078230F"/>
    <w:rsid w:val="007868F1"/>
    <w:rsid w:val="0078731C"/>
    <w:rsid w:val="007909DF"/>
    <w:rsid w:val="007921A5"/>
    <w:rsid w:val="00792A64"/>
    <w:rsid w:val="0079409A"/>
    <w:rsid w:val="00794327"/>
    <w:rsid w:val="00795630"/>
    <w:rsid w:val="0079573A"/>
    <w:rsid w:val="007A35BF"/>
    <w:rsid w:val="007A377C"/>
    <w:rsid w:val="007A3D7C"/>
    <w:rsid w:val="007A776C"/>
    <w:rsid w:val="007B23BA"/>
    <w:rsid w:val="007B2DE2"/>
    <w:rsid w:val="007B3DE3"/>
    <w:rsid w:val="007C4437"/>
    <w:rsid w:val="007C4922"/>
    <w:rsid w:val="007C5374"/>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462"/>
    <w:rsid w:val="00810318"/>
    <w:rsid w:val="0081276E"/>
    <w:rsid w:val="00813BFC"/>
    <w:rsid w:val="00814BFE"/>
    <w:rsid w:val="00816826"/>
    <w:rsid w:val="00820954"/>
    <w:rsid w:val="0082232B"/>
    <w:rsid w:val="00822770"/>
    <w:rsid w:val="0082413A"/>
    <w:rsid w:val="0082469F"/>
    <w:rsid w:val="00825199"/>
    <w:rsid w:val="00825974"/>
    <w:rsid w:val="00834E50"/>
    <w:rsid w:val="008351D2"/>
    <w:rsid w:val="00842039"/>
    <w:rsid w:val="00842349"/>
    <w:rsid w:val="008424E0"/>
    <w:rsid w:val="008425ED"/>
    <w:rsid w:val="008477A3"/>
    <w:rsid w:val="00847B75"/>
    <w:rsid w:val="008516EA"/>
    <w:rsid w:val="00851704"/>
    <w:rsid w:val="00854791"/>
    <w:rsid w:val="008548B2"/>
    <w:rsid w:val="008616AA"/>
    <w:rsid w:val="008640A4"/>
    <w:rsid w:val="00865D9A"/>
    <w:rsid w:val="00867D3D"/>
    <w:rsid w:val="0087572B"/>
    <w:rsid w:val="008803A9"/>
    <w:rsid w:val="008803AD"/>
    <w:rsid w:val="00883EE0"/>
    <w:rsid w:val="0088423D"/>
    <w:rsid w:val="00884E10"/>
    <w:rsid w:val="008904F3"/>
    <w:rsid w:val="008918D9"/>
    <w:rsid w:val="00892CB8"/>
    <w:rsid w:val="00893F2D"/>
    <w:rsid w:val="00894224"/>
    <w:rsid w:val="008963C3"/>
    <w:rsid w:val="008A0EEC"/>
    <w:rsid w:val="008A2DF2"/>
    <w:rsid w:val="008A4D66"/>
    <w:rsid w:val="008C3CF4"/>
    <w:rsid w:val="008C3F68"/>
    <w:rsid w:val="008C4857"/>
    <w:rsid w:val="008C5C5B"/>
    <w:rsid w:val="008C7245"/>
    <w:rsid w:val="008C7288"/>
    <w:rsid w:val="008D0317"/>
    <w:rsid w:val="008D388E"/>
    <w:rsid w:val="008D5D82"/>
    <w:rsid w:val="008D688D"/>
    <w:rsid w:val="008D7D37"/>
    <w:rsid w:val="008E00E4"/>
    <w:rsid w:val="008E153A"/>
    <w:rsid w:val="008E449E"/>
    <w:rsid w:val="008E4D3C"/>
    <w:rsid w:val="008E58F8"/>
    <w:rsid w:val="008E5FDC"/>
    <w:rsid w:val="008E6B7E"/>
    <w:rsid w:val="008F03F7"/>
    <w:rsid w:val="008F4308"/>
    <w:rsid w:val="008F4591"/>
    <w:rsid w:val="008F50BE"/>
    <w:rsid w:val="008F7B33"/>
    <w:rsid w:val="00901CD3"/>
    <w:rsid w:val="00902E5D"/>
    <w:rsid w:val="009037E6"/>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41B4"/>
    <w:rsid w:val="009267CD"/>
    <w:rsid w:val="00932A70"/>
    <w:rsid w:val="00932F9B"/>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FD7"/>
    <w:rsid w:val="009B7AB9"/>
    <w:rsid w:val="009B7E22"/>
    <w:rsid w:val="009C199D"/>
    <w:rsid w:val="009C19A7"/>
    <w:rsid w:val="009C2844"/>
    <w:rsid w:val="009C3327"/>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12832"/>
    <w:rsid w:val="00A14545"/>
    <w:rsid w:val="00A15665"/>
    <w:rsid w:val="00A156A2"/>
    <w:rsid w:val="00A22580"/>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602F"/>
    <w:rsid w:val="00A4705D"/>
    <w:rsid w:val="00A473CA"/>
    <w:rsid w:val="00A53A1F"/>
    <w:rsid w:val="00A55447"/>
    <w:rsid w:val="00A6104F"/>
    <w:rsid w:val="00A616FE"/>
    <w:rsid w:val="00A620E8"/>
    <w:rsid w:val="00A630AA"/>
    <w:rsid w:val="00A66FDF"/>
    <w:rsid w:val="00A67B97"/>
    <w:rsid w:val="00A725C0"/>
    <w:rsid w:val="00A75E08"/>
    <w:rsid w:val="00A774F0"/>
    <w:rsid w:val="00A80000"/>
    <w:rsid w:val="00A81CB7"/>
    <w:rsid w:val="00A83056"/>
    <w:rsid w:val="00A859A6"/>
    <w:rsid w:val="00A86CC6"/>
    <w:rsid w:val="00A87243"/>
    <w:rsid w:val="00A91FC5"/>
    <w:rsid w:val="00A93BA3"/>
    <w:rsid w:val="00A973FD"/>
    <w:rsid w:val="00AA1B7F"/>
    <w:rsid w:val="00AA2941"/>
    <w:rsid w:val="00AA2C6B"/>
    <w:rsid w:val="00AA30C4"/>
    <w:rsid w:val="00AA4E26"/>
    <w:rsid w:val="00AA5DE4"/>
    <w:rsid w:val="00AA6649"/>
    <w:rsid w:val="00AB4406"/>
    <w:rsid w:val="00AC061B"/>
    <w:rsid w:val="00AC2BAF"/>
    <w:rsid w:val="00AC4FB9"/>
    <w:rsid w:val="00AC6D51"/>
    <w:rsid w:val="00AC6F67"/>
    <w:rsid w:val="00AD04C3"/>
    <w:rsid w:val="00AD2FBF"/>
    <w:rsid w:val="00AD6F3F"/>
    <w:rsid w:val="00AD7EFC"/>
    <w:rsid w:val="00AE2FE7"/>
    <w:rsid w:val="00AE7799"/>
    <w:rsid w:val="00AF00CB"/>
    <w:rsid w:val="00AF1A21"/>
    <w:rsid w:val="00AF7604"/>
    <w:rsid w:val="00B0547D"/>
    <w:rsid w:val="00B0607E"/>
    <w:rsid w:val="00B07411"/>
    <w:rsid w:val="00B108B2"/>
    <w:rsid w:val="00B1092D"/>
    <w:rsid w:val="00B1711E"/>
    <w:rsid w:val="00B20A73"/>
    <w:rsid w:val="00B21F77"/>
    <w:rsid w:val="00B31810"/>
    <w:rsid w:val="00B33DC7"/>
    <w:rsid w:val="00B3598A"/>
    <w:rsid w:val="00B36151"/>
    <w:rsid w:val="00B41A94"/>
    <w:rsid w:val="00B4294E"/>
    <w:rsid w:val="00B43784"/>
    <w:rsid w:val="00B443A6"/>
    <w:rsid w:val="00B44632"/>
    <w:rsid w:val="00B44F86"/>
    <w:rsid w:val="00B467F2"/>
    <w:rsid w:val="00B46871"/>
    <w:rsid w:val="00B47709"/>
    <w:rsid w:val="00B56790"/>
    <w:rsid w:val="00B5796B"/>
    <w:rsid w:val="00B604AB"/>
    <w:rsid w:val="00B62614"/>
    <w:rsid w:val="00B62DCD"/>
    <w:rsid w:val="00B65C82"/>
    <w:rsid w:val="00B70020"/>
    <w:rsid w:val="00B71E7A"/>
    <w:rsid w:val="00B7293D"/>
    <w:rsid w:val="00B82077"/>
    <w:rsid w:val="00B833F9"/>
    <w:rsid w:val="00B91D48"/>
    <w:rsid w:val="00B92761"/>
    <w:rsid w:val="00B94744"/>
    <w:rsid w:val="00B96D7C"/>
    <w:rsid w:val="00BA1994"/>
    <w:rsid w:val="00BA24CC"/>
    <w:rsid w:val="00BA378C"/>
    <w:rsid w:val="00BA5125"/>
    <w:rsid w:val="00BA59CE"/>
    <w:rsid w:val="00BA6C34"/>
    <w:rsid w:val="00BA6E16"/>
    <w:rsid w:val="00BB136C"/>
    <w:rsid w:val="00BB138C"/>
    <w:rsid w:val="00BB1774"/>
    <w:rsid w:val="00BB5726"/>
    <w:rsid w:val="00BC08E9"/>
    <w:rsid w:val="00BC28AE"/>
    <w:rsid w:val="00BC3319"/>
    <w:rsid w:val="00BC4D60"/>
    <w:rsid w:val="00BC5B81"/>
    <w:rsid w:val="00BC5F6C"/>
    <w:rsid w:val="00BD01CA"/>
    <w:rsid w:val="00BD27B8"/>
    <w:rsid w:val="00BD74D8"/>
    <w:rsid w:val="00BE070C"/>
    <w:rsid w:val="00BE4F1A"/>
    <w:rsid w:val="00BF08F7"/>
    <w:rsid w:val="00BF1926"/>
    <w:rsid w:val="00BF2E99"/>
    <w:rsid w:val="00BF7143"/>
    <w:rsid w:val="00C0286C"/>
    <w:rsid w:val="00C041D3"/>
    <w:rsid w:val="00C0580F"/>
    <w:rsid w:val="00C0688F"/>
    <w:rsid w:val="00C13374"/>
    <w:rsid w:val="00C16C3D"/>
    <w:rsid w:val="00C20AE0"/>
    <w:rsid w:val="00C2274D"/>
    <w:rsid w:val="00C23E25"/>
    <w:rsid w:val="00C26CBE"/>
    <w:rsid w:val="00C35800"/>
    <w:rsid w:val="00C42308"/>
    <w:rsid w:val="00C46035"/>
    <w:rsid w:val="00C526A5"/>
    <w:rsid w:val="00C541C6"/>
    <w:rsid w:val="00C6070A"/>
    <w:rsid w:val="00C6148C"/>
    <w:rsid w:val="00C63896"/>
    <w:rsid w:val="00C63E95"/>
    <w:rsid w:val="00C640A9"/>
    <w:rsid w:val="00C65751"/>
    <w:rsid w:val="00C669D6"/>
    <w:rsid w:val="00C70342"/>
    <w:rsid w:val="00C731DD"/>
    <w:rsid w:val="00C75DA0"/>
    <w:rsid w:val="00C87E27"/>
    <w:rsid w:val="00C94895"/>
    <w:rsid w:val="00C94896"/>
    <w:rsid w:val="00C9508D"/>
    <w:rsid w:val="00C9604B"/>
    <w:rsid w:val="00CA29BD"/>
    <w:rsid w:val="00CA3A7D"/>
    <w:rsid w:val="00CB09BA"/>
    <w:rsid w:val="00CB0AF7"/>
    <w:rsid w:val="00CB2B23"/>
    <w:rsid w:val="00CB2BA3"/>
    <w:rsid w:val="00CB3416"/>
    <w:rsid w:val="00CB4114"/>
    <w:rsid w:val="00CB4446"/>
    <w:rsid w:val="00CB5DF2"/>
    <w:rsid w:val="00CC2566"/>
    <w:rsid w:val="00CC28BE"/>
    <w:rsid w:val="00CC40B5"/>
    <w:rsid w:val="00CC7308"/>
    <w:rsid w:val="00CD370C"/>
    <w:rsid w:val="00CD39C1"/>
    <w:rsid w:val="00CD3E26"/>
    <w:rsid w:val="00CD4212"/>
    <w:rsid w:val="00CD4A34"/>
    <w:rsid w:val="00CD4FF7"/>
    <w:rsid w:val="00CE1317"/>
    <w:rsid w:val="00CE21BA"/>
    <w:rsid w:val="00CE31C0"/>
    <w:rsid w:val="00CE5BD6"/>
    <w:rsid w:val="00CF0543"/>
    <w:rsid w:val="00CF0978"/>
    <w:rsid w:val="00CF4FCB"/>
    <w:rsid w:val="00CF598E"/>
    <w:rsid w:val="00CF5F3C"/>
    <w:rsid w:val="00D00C65"/>
    <w:rsid w:val="00D024F1"/>
    <w:rsid w:val="00D0622C"/>
    <w:rsid w:val="00D071CD"/>
    <w:rsid w:val="00D133BE"/>
    <w:rsid w:val="00D13F59"/>
    <w:rsid w:val="00D14A9B"/>
    <w:rsid w:val="00D15DC8"/>
    <w:rsid w:val="00D204A9"/>
    <w:rsid w:val="00D25D0F"/>
    <w:rsid w:val="00D328D0"/>
    <w:rsid w:val="00D33D9F"/>
    <w:rsid w:val="00D34049"/>
    <w:rsid w:val="00D3760E"/>
    <w:rsid w:val="00D41F01"/>
    <w:rsid w:val="00D42A68"/>
    <w:rsid w:val="00D50ADE"/>
    <w:rsid w:val="00D50C7C"/>
    <w:rsid w:val="00D54641"/>
    <w:rsid w:val="00D54967"/>
    <w:rsid w:val="00D556EB"/>
    <w:rsid w:val="00D55DDC"/>
    <w:rsid w:val="00D56530"/>
    <w:rsid w:val="00D604C1"/>
    <w:rsid w:val="00D61EDC"/>
    <w:rsid w:val="00D65E1A"/>
    <w:rsid w:val="00D75523"/>
    <w:rsid w:val="00D75D62"/>
    <w:rsid w:val="00D75FF5"/>
    <w:rsid w:val="00D762EB"/>
    <w:rsid w:val="00D840EB"/>
    <w:rsid w:val="00D8511F"/>
    <w:rsid w:val="00D85B5E"/>
    <w:rsid w:val="00D87705"/>
    <w:rsid w:val="00D877FD"/>
    <w:rsid w:val="00D90844"/>
    <w:rsid w:val="00D93E02"/>
    <w:rsid w:val="00D94B93"/>
    <w:rsid w:val="00D95DC8"/>
    <w:rsid w:val="00DA2C47"/>
    <w:rsid w:val="00DA5CC1"/>
    <w:rsid w:val="00DA5F44"/>
    <w:rsid w:val="00DA60F2"/>
    <w:rsid w:val="00DB1577"/>
    <w:rsid w:val="00DB3E4C"/>
    <w:rsid w:val="00DB5872"/>
    <w:rsid w:val="00DC02B8"/>
    <w:rsid w:val="00DC2424"/>
    <w:rsid w:val="00DC3DC8"/>
    <w:rsid w:val="00DC5ED7"/>
    <w:rsid w:val="00DC6A1D"/>
    <w:rsid w:val="00DC79F6"/>
    <w:rsid w:val="00DD0919"/>
    <w:rsid w:val="00DD2A60"/>
    <w:rsid w:val="00DD501B"/>
    <w:rsid w:val="00DD7444"/>
    <w:rsid w:val="00DD7C81"/>
    <w:rsid w:val="00DE2EEE"/>
    <w:rsid w:val="00DE36FD"/>
    <w:rsid w:val="00DE47A8"/>
    <w:rsid w:val="00DE78DF"/>
    <w:rsid w:val="00DF044B"/>
    <w:rsid w:val="00DF1642"/>
    <w:rsid w:val="00DF2225"/>
    <w:rsid w:val="00DF27C7"/>
    <w:rsid w:val="00DF303F"/>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78DF"/>
    <w:rsid w:val="00E60551"/>
    <w:rsid w:val="00E60EC7"/>
    <w:rsid w:val="00E61AFC"/>
    <w:rsid w:val="00E62FC6"/>
    <w:rsid w:val="00E633D3"/>
    <w:rsid w:val="00E65282"/>
    <w:rsid w:val="00E668F7"/>
    <w:rsid w:val="00E7093A"/>
    <w:rsid w:val="00E76990"/>
    <w:rsid w:val="00E76E62"/>
    <w:rsid w:val="00E87017"/>
    <w:rsid w:val="00E9129F"/>
    <w:rsid w:val="00EA1FA3"/>
    <w:rsid w:val="00EA3450"/>
    <w:rsid w:val="00EA4512"/>
    <w:rsid w:val="00EA4DAB"/>
    <w:rsid w:val="00EA5887"/>
    <w:rsid w:val="00EA65F3"/>
    <w:rsid w:val="00EB1714"/>
    <w:rsid w:val="00EC2D22"/>
    <w:rsid w:val="00EC5CA5"/>
    <w:rsid w:val="00ED1406"/>
    <w:rsid w:val="00ED2312"/>
    <w:rsid w:val="00ED5E8C"/>
    <w:rsid w:val="00EE0122"/>
    <w:rsid w:val="00EE1751"/>
    <w:rsid w:val="00EE3546"/>
    <w:rsid w:val="00EE6384"/>
    <w:rsid w:val="00EE789A"/>
    <w:rsid w:val="00EF0E8C"/>
    <w:rsid w:val="00EF31C5"/>
    <w:rsid w:val="00EF413C"/>
    <w:rsid w:val="00EF47AE"/>
    <w:rsid w:val="00EF4F0A"/>
    <w:rsid w:val="00EF6C51"/>
    <w:rsid w:val="00F02891"/>
    <w:rsid w:val="00F06957"/>
    <w:rsid w:val="00F11249"/>
    <w:rsid w:val="00F11570"/>
    <w:rsid w:val="00F11F90"/>
    <w:rsid w:val="00F123D6"/>
    <w:rsid w:val="00F12E2D"/>
    <w:rsid w:val="00F136F9"/>
    <w:rsid w:val="00F235B7"/>
    <w:rsid w:val="00F23874"/>
    <w:rsid w:val="00F250B8"/>
    <w:rsid w:val="00F26DAE"/>
    <w:rsid w:val="00F27ADF"/>
    <w:rsid w:val="00F3248C"/>
    <w:rsid w:val="00F34E32"/>
    <w:rsid w:val="00F35DD5"/>
    <w:rsid w:val="00F36E37"/>
    <w:rsid w:val="00F42B66"/>
    <w:rsid w:val="00F44223"/>
    <w:rsid w:val="00F44280"/>
    <w:rsid w:val="00F44FE5"/>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1CC2"/>
    <w:rsid w:val="00F926E1"/>
    <w:rsid w:val="00F96A8A"/>
    <w:rsid w:val="00F971FA"/>
    <w:rsid w:val="00FA1786"/>
    <w:rsid w:val="00FA7169"/>
    <w:rsid w:val="00FB1661"/>
    <w:rsid w:val="00FB3903"/>
    <w:rsid w:val="00FB569C"/>
    <w:rsid w:val="00FC0D22"/>
    <w:rsid w:val="00FC2D85"/>
    <w:rsid w:val="00FC330E"/>
    <w:rsid w:val="00FC38DF"/>
    <w:rsid w:val="00FC7E5A"/>
    <w:rsid w:val="00FD173B"/>
    <w:rsid w:val="00FD1A9A"/>
    <w:rsid w:val="00FD3590"/>
    <w:rsid w:val="00FD513E"/>
    <w:rsid w:val="00FD5258"/>
    <w:rsid w:val="00FE0BEB"/>
    <w:rsid w:val="00FE1933"/>
    <w:rsid w:val="00FE3B17"/>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paragraph" w:styleId="3">
    <w:name w:val="heading 3"/>
    <w:basedOn w:val="a"/>
    <w:next w:val="a"/>
    <w:link w:val="30"/>
    <w:uiPriority w:val="9"/>
    <w:semiHidden/>
    <w:unhideWhenUsed/>
    <w:qFormat/>
    <w:rsid w:val="00A473C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1">
    <w:name w:val="Body Text Indent 3"/>
    <w:basedOn w:val="a"/>
    <w:link w:val="32"/>
    <w:rsid w:val="004E1DF5"/>
    <w:pPr>
      <w:ind w:firstLine="567"/>
    </w:pPr>
    <w:rPr>
      <w:rFonts w:eastAsia="Calibri"/>
      <w:sz w:val="26"/>
      <w:szCs w:val="24"/>
      <w:lang w:eastAsia="ru-RU"/>
    </w:rPr>
  </w:style>
  <w:style w:type="character" w:customStyle="1" w:styleId="32">
    <w:name w:val="Основной текст с отступом 3 Знак"/>
    <w:link w:val="31"/>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3">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30">
    <w:name w:val="Заголовок 3 Знак"/>
    <w:basedOn w:val="a0"/>
    <w:link w:val="3"/>
    <w:rsid w:val="00A473CA"/>
    <w:rPr>
      <w:rFonts w:asciiTheme="majorHAnsi" w:eastAsiaTheme="majorEastAsia" w:hAnsiTheme="majorHAnsi" w:cstheme="majorBidi"/>
      <w:b/>
      <w:bCs/>
      <w:color w:val="4F81BD" w:themeColor="accent1"/>
      <w:sz w:val="28"/>
      <w:szCs w:val="22"/>
      <w:lang w:eastAsia="en-US"/>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172719915">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58311-7D60-4CBE-92AC-C9E2B17E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6974</TotalTime>
  <Pages>41</Pages>
  <Words>12802</Words>
  <Characters>72976</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85607</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143</cp:revision>
  <cp:lastPrinted>2020-03-18T11:47:00Z</cp:lastPrinted>
  <dcterms:created xsi:type="dcterms:W3CDTF">2019-07-30T11:16:00Z</dcterms:created>
  <dcterms:modified xsi:type="dcterms:W3CDTF">2020-03-18T11:51:00Z</dcterms:modified>
</cp:coreProperties>
</file>