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BF" w:rsidRDefault="00BB5DBF" w:rsidP="00BB5DBF">
      <w:pPr>
        <w:pStyle w:val="a9"/>
        <w:numPr>
          <w:ilvl w:val="0"/>
          <w:numId w:val="5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BB5DBF" w:rsidRDefault="00BB5DBF" w:rsidP="00BB5DBF">
      <w:pPr>
        <w:pStyle w:val="a9"/>
        <w:numPr>
          <w:ilvl w:val="0"/>
          <w:numId w:val="6"/>
        </w:numPr>
        <w:tabs>
          <w:tab w:val="left" w:pos="0"/>
        </w:tabs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BB5DBF" w:rsidRPr="00BB5DBF" w:rsidRDefault="00BB5DBF" w:rsidP="00BB5DBF">
      <w:pPr>
        <w:pStyle w:val="a9"/>
        <w:numPr>
          <w:ilvl w:val="0"/>
          <w:numId w:val="7"/>
        </w:numPr>
        <w:tabs>
          <w:tab w:val="left" w:pos="0"/>
        </w:tabs>
        <w:autoSpaceDN w:val="0"/>
        <w:spacing w:after="0" w:line="216" w:lineRule="auto"/>
        <w:jc w:val="center"/>
        <w:rPr>
          <w:b/>
          <w:sz w:val="28"/>
          <w:szCs w:val="28"/>
          <w:lang w:val="ru-RU"/>
        </w:rPr>
      </w:pPr>
      <w:proofErr w:type="gramStart"/>
      <w:r w:rsidRPr="00BB5DBF">
        <w:rPr>
          <w:b/>
          <w:sz w:val="28"/>
          <w:szCs w:val="28"/>
          <w:lang w:val="ru-RU"/>
        </w:rPr>
        <w:t>П</w:t>
      </w:r>
      <w:proofErr w:type="gramEnd"/>
      <w:r w:rsidRPr="00BB5DBF">
        <w:rPr>
          <w:b/>
          <w:sz w:val="28"/>
          <w:szCs w:val="28"/>
          <w:lang w:val="ru-RU"/>
        </w:rPr>
        <w:t xml:space="preserve"> О С Т А Н О В Л Е Н И Е</w:t>
      </w:r>
    </w:p>
    <w:p w:rsidR="00BB5DBF" w:rsidRPr="00BB5DBF" w:rsidRDefault="00BB5DBF" w:rsidP="00BB5DBF">
      <w:pPr>
        <w:pStyle w:val="a9"/>
        <w:tabs>
          <w:tab w:val="left" w:pos="1965"/>
          <w:tab w:val="left" w:pos="3135"/>
        </w:tabs>
        <w:spacing w:line="216" w:lineRule="auto"/>
        <w:rPr>
          <w:sz w:val="28"/>
          <w:szCs w:val="28"/>
          <w:lang w:val="ru-RU"/>
        </w:rPr>
      </w:pPr>
      <w:r w:rsidRPr="00BB5DBF">
        <w:rPr>
          <w:b/>
          <w:sz w:val="28"/>
          <w:szCs w:val="28"/>
          <w:lang w:val="ru-RU"/>
        </w:rPr>
        <w:t xml:space="preserve">     </w:t>
      </w:r>
      <w:r w:rsidRPr="00BB5DBF">
        <w:rPr>
          <w:b/>
          <w:sz w:val="28"/>
          <w:szCs w:val="28"/>
          <w:lang w:val="ru-RU"/>
        </w:rPr>
        <w:tab/>
      </w:r>
      <w:r w:rsidRPr="00BB5DBF">
        <w:rPr>
          <w:b/>
          <w:sz w:val="28"/>
          <w:szCs w:val="28"/>
          <w:lang w:val="ru-RU"/>
        </w:rPr>
        <w:tab/>
      </w:r>
    </w:p>
    <w:p w:rsidR="00BB5DBF" w:rsidRPr="00BB5DBF" w:rsidRDefault="00BB5DBF" w:rsidP="00BB5DBF">
      <w:pPr>
        <w:spacing w:line="216" w:lineRule="auto"/>
        <w:rPr>
          <w:rFonts w:ascii="Times New Roman" w:hAnsi="Times New Roman" w:cs="Times New Roman"/>
          <w:sz w:val="28"/>
          <w:szCs w:val="28"/>
        </w:rPr>
      </w:pPr>
      <w:r w:rsidRPr="00BB5DBF">
        <w:rPr>
          <w:rFonts w:ascii="Times New Roman" w:hAnsi="Times New Roman" w:cs="Times New Roman"/>
          <w:sz w:val="28"/>
          <w:szCs w:val="28"/>
        </w:rPr>
        <w:t>от  01.12.2021 г. № 2192</w:t>
      </w:r>
    </w:p>
    <w:p w:rsidR="00E34B72" w:rsidRDefault="00E34B72" w:rsidP="00A56143">
      <w:pPr>
        <w:ind w:right="-1"/>
        <w:rPr>
          <w:rFonts w:ascii="Times New Roman" w:eastAsia="Calibri" w:hAnsi="Times New Roman" w:cs="Times New Roman"/>
          <w:sz w:val="28"/>
          <w:szCs w:val="28"/>
        </w:rPr>
      </w:pPr>
    </w:p>
    <w:p w:rsidR="002E692B" w:rsidRPr="005F78C3" w:rsidRDefault="002E692B" w:rsidP="005F78C3">
      <w:pPr>
        <w:ind w:right="-2"/>
        <w:rPr>
          <w:rFonts w:ascii="Times New Roman" w:eastAsia="Calibri" w:hAnsi="Times New Roman" w:cs="Times New Roman"/>
          <w:sz w:val="28"/>
          <w:szCs w:val="28"/>
        </w:rPr>
      </w:pPr>
      <w:r w:rsidRPr="005F78C3">
        <w:rPr>
          <w:rFonts w:ascii="Times New Roman" w:eastAsia="Calibri" w:hAnsi="Times New Roman" w:cs="Times New Roman"/>
          <w:sz w:val="28"/>
          <w:szCs w:val="28"/>
        </w:rPr>
        <w:t xml:space="preserve">О проведении конкурса «Лучшее </w:t>
      </w:r>
      <w:r w:rsidR="00655D08" w:rsidRPr="005F78C3">
        <w:rPr>
          <w:rFonts w:ascii="Times New Roman" w:eastAsia="Calibri" w:hAnsi="Times New Roman" w:cs="Times New Roman"/>
          <w:sz w:val="28"/>
          <w:szCs w:val="28"/>
        </w:rPr>
        <w:t xml:space="preserve">сельское </w:t>
      </w:r>
      <w:r w:rsidRPr="005F78C3">
        <w:rPr>
          <w:rFonts w:ascii="Times New Roman" w:eastAsia="Calibri" w:hAnsi="Times New Roman" w:cs="Times New Roman"/>
          <w:sz w:val="28"/>
          <w:szCs w:val="28"/>
        </w:rPr>
        <w:t>муниципальное образование Марксовск</w:t>
      </w:r>
      <w:r w:rsidR="008B3574" w:rsidRPr="005F78C3">
        <w:rPr>
          <w:rFonts w:ascii="Times New Roman" w:eastAsia="Calibri" w:hAnsi="Times New Roman" w:cs="Times New Roman"/>
          <w:sz w:val="28"/>
          <w:szCs w:val="28"/>
        </w:rPr>
        <w:t>ого муниципаль</w:t>
      </w:r>
      <w:r w:rsidR="005F78C3">
        <w:rPr>
          <w:rFonts w:ascii="Times New Roman" w:eastAsia="Calibri" w:hAnsi="Times New Roman" w:cs="Times New Roman"/>
          <w:sz w:val="28"/>
          <w:szCs w:val="28"/>
        </w:rPr>
        <w:t>ного района Саратовской области</w:t>
      </w:r>
      <w:r w:rsidR="007A2511" w:rsidRPr="005F7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7BB" w:rsidRPr="005F78C3">
        <w:rPr>
          <w:rFonts w:ascii="Times New Roman" w:eastAsia="Calibri" w:hAnsi="Times New Roman" w:cs="Times New Roman"/>
          <w:sz w:val="28"/>
          <w:szCs w:val="28"/>
        </w:rPr>
        <w:t>по</w:t>
      </w:r>
      <w:r w:rsidR="008D2734" w:rsidRPr="005F78C3">
        <w:rPr>
          <w:rFonts w:ascii="Times New Roman" w:eastAsia="Calibri" w:hAnsi="Times New Roman" w:cs="Times New Roman"/>
          <w:sz w:val="28"/>
          <w:szCs w:val="28"/>
        </w:rPr>
        <w:t xml:space="preserve"> празднично</w:t>
      </w:r>
      <w:r w:rsidR="008E77BB" w:rsidRPr="005F78C3">
        <w:rPr>
          <w:rFonts w:ascii="Times New Roman" w:eastAsia="Calibri" w:hAnsi="Times New Roman" w:cs="Times New Roman"/>
          <w:sz w:val="28"/>
          <w:szCs w:val="28"/>
        </w:rPr>
        <w:t>му</w:t>
      </w:r>
      <w:r w:rsidR="008D2734" w:rsidRPr="005F78C3">
        <w:rPr>
          <w:rFonts w:ascii="Times New Roman" w:eastAsia="Calibri" w:hAnsi="Times New Roman" w:cs="Times New Roman"/>
          <w:sz w:val="28"/>
          <w:szCs w:val="28"/>
        </w:rPr>
        <w:t xml:space="preserve"> декоративно-художественно</w:t>
      </w:r>
      <w:r w:rsidR="008E77BB" w:rsidRPr="005F78C3">
        <w:rPr>
          <w:rFonts w:ascii="Times New Roman" w:eastAsia="Calibri" w:hAnsi="Times New Roman" w:cs="Times New Roman"/>
          <w:sz w:val="28"/>
          <w:szCs w:val="28"/>
        </w:rPr>
        <w:t>му</w:t>
      </w:r>
      <w:r w:rsidR="008D2734" w:rsidRPr="005F78C3">
        <w:rPr>
          <w:rFonts w:ascii="Times New Roman" w:eastAsia="Calibri" w:hAnsi="Times New Roman" w:cs="Times New Roman"/>
          <w:sz w:val="28"/>
          <w:szCs w:val="28"/>
        </w:rPr>
        <w:t xml:space="preserve"> оформлени</w:t>
      </w:r>
      <w:r w:rsidR="008E77BB" w:rsidRPr="005F78C3">
        <w:rPr>
          <w:rFonts w:ascii="Times New Roman" w:eastAsia="Calibri" w:hAnsi="Times New Roman" w:cs="Times New Roman"/>
          <w:sz w:val="28"/>
          <w:szCs w:val="28"/>
        </w:rPr>
        <w:t>ю</w:t>
      </w:r>
      <w:r w:rsidR="008D2734" w:rsidRPr="005F78C3">
        <w:rPr>
          <w:rFonts w:ascii="Times New Roman" w:eastAsia="Calibri" w:hAnsi="Times New Roman" w:cs="Times New Roman"/>
          <w:sz w:val="28"/>
          <w:szCs w:val="28"/>
        </w:rPr>
        <w:t xml:space="preserve"> объектов, расположенных на территории муниципального образования, к Новому 202</w:t>
      </w:r>
      <w:r w:rsidR="00A60CE6" w:rsidRPr="005F78C3">
        <w:rPr>
          <w:rFonts w:ascii="Times New Roman" w:eastAsia="Calibri" w:hAnsi="Times New Roman" w:cs="Times New Roman"/>
          <w:sz w:val="28"/>
          <w:szCs w:val="28"/>
        </w:rPr>
        <w:t>2</w:t>
      </w:r>
      <w:r w:rsidR="008D2734" w:rsidRPr="005F78C3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 w:rsidR="007A2511" w:rsidRPr="005F78C3">
        <w:rPr>
          <w:rFonts w:ascii="Times New Roman" w:eastAsia="Calibri" w:hAnsi="Times New Roman" w:cs="Times New Roman"/>
          <w:sz w:val="28"/>
          <w:szCs w:val="28"/>
        </w:rPr>
        <w:t>»</w:t>
      </w:r>
      <w:r w:rsidRPr="005F78C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E692B" w:rsidRDefault="002E692B" w:rsidP="005F78C3">
      <w:pPr>
        <w:rPr>
          <w:color w:val="FF0000"/>
          <w:sz w:val="28"/>
          <w:szCs w:val="28"/>
        </w:rPr>
      </w:pPr>
      <w:r w:rsidRPr="005F78C3">
        <w:rPr>
          <w:color w:val="FF0000"/>
          <w:sz w:val="28"/>
          <w:szCs w:val="28"/>
        </w:rPr>
        <w:tab/>
      </w:r>
    </w:p>
    <w:p w:rsidR="005F78C3" w:rsidRPr="005F78C3" w:rsidRDefault="005F78C3" w:rsidP="005F78C3">
      <w:pPr>
        <w:rPr>
          <w:color w:val="FF0000"/>
          <w:sz w:val="16"/>
          <w:szCs w:val="16"/>
        </w:rPr>
      </w:pPr>
    </w:p>
    <w:p w:rsidR="002E692B" w:rsidRPr="005F78C3" w:rsidRDefault="002E692B" w:rsidP="005F78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8C3">
        <w:rPr>
          <w:rFonts w:ascii="Times New Roman" w:hAnsi="Times New Roman" w:cs="Times New Roman"/>
          <w:sz w:val="28"/>
          <w:szCs w:val="28"/>
        </w:rPr>
        <w:t>Во исполнение Федераль</w:t>
      </w:r>
      <w:r w:rsidR="0089252A" w:rsidRPr="005F78C3">
        <w:rPr>
          <w:rFonts w:ascii="Times New Roman" w:hAnsi="Times New Roman" w:cs="Times New Roman"/>
          <w:sz w:val="28"/>
          <w:szCs w:val="28"/>
        </w:rPr>
        <w:t>ного закона от 6 октября 2003 года</w:t>
      </w:r>
      <w:r w:rsidRPr="005F78C3">
        <w:rPr>
          <w:rFonts w:ascii="Times New Roman" w:hAnsi="Times New Roman" w:cs="Times New Roman"/>
          <w:sz w:val="28"/>
          <w:szCs w:val="28"/>
        </w:rPr>
        <w:t xml:space="preserve"> № 131-ФЗ  </w:t>
      </w:r>
      <w:r w:rsidR="00071F56" w:rsidRPr="005F78C3">
        <w:rPr>
          <w:rFonts w:ascii="Times New Roman" w:hAnsi="Times New Roman" w:cs="Times New Roman"/>
          <w:sz w:val="28"/>
          <w:szCs w:val="28"/>
        </w:rPr>
        <w:t>«</w:t>
      </w:r>
      <w:r w:rsidRPr="005F78C3">
        <w:rPr>
          <w:rFonts w:ascii="Times New Roman" w:hAnsi="Times New Roman" w:cs="Times New Roman"/>
          <w:sz w:val="28"/>
          <w:szCs w:val="28"/>
        </w:rPr>
        <w:t xml:space="preserve">Об </w:t>
      </w:r>
      <w:r w:rsidR="00BF0219" w:rsidRPr="005F78C3">
        <w:rPr>
          <w:rFonts w:ascii="Times New Roman" w:hAnsi="Times New Roman" w:cs="Times New Roman"/>
          <w:sz w:val="28"/>
          <w:szCs w:val="28"/>
        </w:rPr>
        <w:t>общих</w:t>
      </w:r>
      <w:r w:rsidRPr="005F78C3">
        <w:rPr>
          <w:rFonts w:ascii="Times New Roman" w:hAnsi="Times New Roman" w:cs="Times New Roman"/>
          <w:sz w:val="28"/>
          <w:szCs w:val="28"/>
        </w:rPr>
        <w:t xml:space="preserve"> принципах</w:t>
      </w:r>
      <w:r w:rsidR="00BF0219" w:rsidRPr="005F78C3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Pr="005F78C3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Федерации»,</w:t>
      </w:r>
      <w:r w:rsidR="00CE0B1B" w:rsidRPr="00CE0B1B">
        <w:rPr>
          <w:rFonts w:ascii="Times New Roman" w:hAnsi="Times New Roman" w:cs="Times New Roman"/>
          <w:sz w:val="28"/>
          <w:szCs w:val="28"/>
        </w:rPr>
        <w:t xml:space="preserve"> </w:t>
      </w:r>
      <w:r w:rsidR="0059606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E0B1B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CE0B1B">
        <w:rPr>
          <w:rFonts w:ascii="Times New Roman" w:hAnsi="Times New Roman" w:cs="Times New Roman"/>
          <w:sz w:val="28"/>
          <w:szCs w:val="28"/>
        </w:rPr>
        <w:t>Мар</w:t>
      </w:r>
      <w:r w:rsidR="0059606C">
        <w:rPr>
          <w:rFonts w:ascii="Times New Roman" w:hAnsi="Times New Roman" w:cs="Times New Roman"/>
          <w:sz w:val="28"/>
          <w:szCs w:val="28"/>
        </w:rPr>
        <w:t>ксовского</w:t>
      </w:r>
      <w:proofErr w:type="spellEnd"/>
      <w:r w:rsidR="0059606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CE0B1B">
        <w:rPr>
          <w:rFonts w:ascii="Times New Roman" w:hAnsi="Times New Roman" w:cs="Times New Roman"/>
          <w:sz w:val="28"/>
          <w:szCs w:val="28"/>
        </w:rPr>
        <w:t xml:space="preserve"> от 15 января 2019 года № 32 «О распределении обязанностей, распоряжения администрации Марксовского муниципального района от 17 ноября 2021 года № 712-р/л «О возложении обязанностей на </w:t>
      </w:r>
      <w:proofErr w:type="spellStart"/>
      <w:r w:rsidR="00CE0B1B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="00CE0B1B">
        <w:rPr>
          <w:rFonts w:ascii="Times New Roman" w:hAnsi="Times New Roman" w:cs="Times New Roman"/>
          <w:sz w:val="28"/>
          <w:szCs w:val="28"/>
        </w:rPr>
        <w:t xml:space="preserve"> С.В.»,</w:t>
      </w:r>
      <w:r w:rsidRPr="005F78C3">
        <w:rPr>
          <w:rFonts w:ascii="Times New Roman" w:hAnsi="Times New Roman" w:cs="Times New Roman"/>
          <w:sz w:val="28"/>
          <w:szCs w:val="28"/>
        </w:rPr>
        <w:t xml:space="preserve"> руководствуясь Уставом Марксовского муниципального района, администрация Марксовского муниципального района ПОСТАНОВЛЯЕТ:</w:t>
      </w:r>
    </w:p>
    <w:p w:rsidR="00BC4FEB" w:rsidRPr="005F78C3" w:rsidRDefault="002E692B" w:rsidP="005F78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8C3">
        <w:rPr>
          <w:rFonts w:ascii="Times New Roman" w:hAnsi="Times New Roman" w:cs="Times New Roman"/>
          <w:sz w:val="28"/>
          <w:szCs w:val="28"/>
        </w:rPr>
        <w:t xml:space="preserve">1. Провести с </w:t>
      </w:r>
      <w:r w:rsidR="004B0ACB" w:rsidRPr="005F78C3">
        <w:rPr>
          <w:rFonts w:ascii="Times New Roman" w:hAnsi="Times New Roman" w:cs="Times New Roman"/>
          <w:sz w:val="28"/>
          <w:szCs w:val="28"/>
        </w:rPr>
        <w:t>1</w:t>
      </w:r>
      <w:r w:rsidR="008D2734" w:rsidRPr="005F78C3">
        <w:rPr>
          <w:rFonts w:ascii="Times New Roman" w:hAnsi="Times New Roman" w:cs="Times New Roman"/>
          <w:sz w:val="28"/>
          <w:szCs w:val="28"/>
        </w:rPr>
        <w:t>0</w:t>
      </w:r>
      <w:r w:rsidR="004B0ACB" w:rsidRPr="005F78C3">
        <w:rPr>
          <w:rFonts w:ascii="Times New Roman" w:hAnsi="Times New Roman" w:cs="Times New Roman"/>
          <w:sz w:val="28"/>
          <w:szCs w:val="28"/>
        </w:rPr>
        <w:t xml:space="preserve"> </w:t>
      </w:r>
      <w:r w:rsidR="008D2734" w:rsidRPr="005F78C3">
        <w:rPr>
          <w:rFonts w:ascii="Times New Roman" w:hAnsi="Times New Roman" w:cs="Times New Roman"/>
          <w:sz w:val="28"/>
          <w:szCs w:val="28"/>
        </w:rPr>
        <w:t>декабря</w:t>
      </w:r>
      <w:r w:rsidRPr="005F78C3">
        <w:rPr>
          <w:rFonts w:ascii="Times New Roman" w:hAnsi="Times New Roman" w:cs="Times New Roman"/>
          <w:sz w:val="28"/>
          <w:szCs w:val="28"/>
        </w:rPr>
        <w:t xml:space="preserve"> 20</w:t>
      </w:r>
      <w:r w:rsidR="008D2734" w:rsidRPr="005F78C3">
        <w:rPr>
          <w:rFonts w:ascii="Times New Roman" w:hAnsi="Times New Roman" w:cs="Times New Roman"/>
          <w:sz w:val="28"/>
          <w:szCs w:val="28"/>
        </w:rPr>
        <w:t>2</w:t>
      </w:r>
      <w:r w:rsidR="00D50FBD" w:rsidRPr="005F78C3">
        <w:rPr>
          <w:rFonts w:ascii="Times New Roman" w:hAnsi="Times New Roman" w:cs="Times New Roman"/>
          <w:sz w:val="28"/>
          <w:szCs w:val="28"/>
        </w:rPr>
        <w:t>1</w:t>
      </w:r>
      <w:r w:rsidRPr="005F78C3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55D0E" w:rsidRPr="005F78C3">
        <w:rPr>
          <w:rFonts w:ascii="Times New Roman" w:hAnsi="Times New Roman" w:cs="Times New Roman"/>
          <w:sz w:val="28"/>
          <w:szCs w:val="28"/>
        </w:rPr>
        <w:t>1</w:t>
      </w:r>
      <w:r w:rsidR="00A60CE6" w:rsidRPr="005F78C3">
        <w:rPr>
          <w:rFonts w:ascii="Times New Roman" w:hAnsi="Times New Roman" w:cs="Times New Roman"/>
          <w:sz w:val="28"/>
          <w:szCs w:val="28"/>
        </w:rPr>
        <w:t>7</w:t>
      </w:r>
      <w:r w:rsidR="00855D0E" w:rsidRPr="005F78C3">
        <w:rPr>
          <w:rFonts w:ascii="Times New Roman" w:hAnsi="Times New Roman" w:cs="Times New Roman"/>
          <w:sz w:val="28"/>
          <w:szCs w:val="28"/>
        </w:rPr>
        <w:t xml:space="preserve"> </w:t>
      </w:r>
      <w:r w:rsidR="008D2734" w:rsidRPr="005F78C3">
        <w:rPr>
          <w:rFonts w:ascii="Times New Roman" w:hAnsi="Times New Roman" w:cs="Times New Roman"/>
          <w:sz w:val="28"/>
          <w:szCs w:val="28"/>
        </w:rPr>
        <w:t>декабря</w:t>
      </w:r>
      <w:r w:rsidRPr="005F78C3">
        <w:rPr>
          <w:rFonts w:ascii="Times New Roman" w:hAnsi="Times New Roman" w:cs="Times New Roman"/>
          <w:sz w:val="28"/>
          <w:szCs w:val="28"/>
        </w:rPr>
        <w:t xml:space="preserve"> 20</w:t>
      </w:r>
      <w:r w:rsidR="008D2734" w:rsidRPr="005F78C3">
        <w:rPr>
          <w:rFonts w:ascii="Times New Roman" w:hAnsi="Times New Roman" w:cs="Times New Roman"/>
          <w:sz w:val="28"/>
          <w:szCs w:val="28"/>
        </w:rPr>
        <w:t>2</w:t>
      </w:r>
      <w:r w:rsidR="00A60CE6" w:rsidRPr="005F78C3">
        <w:rPr>
          <w:rFonts w:ascii="Times New Roman" w:hAnsi="Times New Roman" w:cs="Times New Roman"/>
          <w:sz w:val="28"/>
          <w:szCs w:val="28"/>
        </w:rPr>
        <w:t>1</w:t>
      </w:r>
      <w:r w:rsidR="008D2734" w:rsidRPr="005F78C3">
        <w:rPr>
          <w:rFonts w:ascii="Times New Roman" w:hAnsi="Times New Roman" w:cs="Times New Roman"/>
          <w:sz w:val="28"/>
          <w:szCs w:val="28"/>
        </w:rPr>
        <w:t xml:space="preserve"> </w:t>
      </w:r>
      <w:r w:rsidRPr="005F78C3">
        <w:rPr>
          <w:rFonts w:ascii="Times New Roman" w:hAnsi="Times New Roman" w:cs="Times New Roman"/>
          <w:sz w:val="28"/>
          <w:szCs w:val="28"/>
        </w:rPr>
        <w:t xml:space="preserve">года конкурс </w:t>
      </w:r>
      <w:r w:rsidR="00513F04" w:rsidRPr="005F78C3">
        <w:rPr>
          <w:rFonts w:ascii="Times New Roman" w:hAnsi="Times New Roman" w:cs="Times New Roman"/>
          <w:sz w:val="28"/>
          <w:szCs w:val="28"/>
        </w:rPr>
        <w:t>«</w:t>
      </w:r>
      <w:r w:rsidR="008E77BB" w:rsidRPr="005F78C3">
        <w:rPr>
          <w:rFonts w:ascii="Times New Roman" w:eastAsia="Calibri" w:hAnsi="Times New Roman" w:cs="Times New Roman"/>
          <w:sz w:val="28"/>
          <w:szCs w:val="28"/>
        </w:rPr>
        <w:t xml:space="preserve">Лучшее </w:t>
      </w:r>
      <w:r w:rsidR="00655D08" w:rsidRPr="005F78C3">
        <w:rPr>
          <w:rFonts w:ascii="Times New Roman" w:eastAsia="Calibri" w:hAnsi="Times New Roman" w:cs="Times New Roman"/>
          <w:sz w:val="28"/>
          <w:szCs w:val="28"/>
        </w:rPr>
        <w:t xml:space="preserve">сельское </w:t>
      </w:r>
      <w:r w:rsidR="008E77BB" w:rsidRPr="005F78C3">
        <w:rPr>
          <w:rFonts w:ascii="Times New Roman" w:eastAsia="Calibri" w:hAnsi="Times New Roman" w:cs="Times New Roman"/>
          <w:sz w:val="28"/>
          <w:szCs w:val="28"/>
        </w:rPr>
        <w:t>муниципальное образование Марксовского муниципального района Саратовской области  по праздничному декоративно-художественному оформлению объектов, расположенных на территории муниципального образования, к Новому 202</w:t>
      </w:r>
      <w:r w:rsidR="00A60CE6" w:rsidRPr="005F78C3">
        <w:rPr>
          <w:rFonts w:ascii="Times New Roman" w:eastAsia="Calibri" w:hAnsi="Times New Roman" w:cs="Times New Roman"/>
          <w:sz w:val="28"/>
          <w:szCs w:val="28"/>
        </w:rPr>
        <w:t>2</w:t>
      </w:r>
      <w:r w:rsidR="008E77BB" w:rsidRPr="005F78C3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 w:rsidR="00513F04" w:rsidRPr="005F78C3">
        <w:rPr>
          <w:rFonts w:ascii="Times New Roman" w:eastAsia="Calibri" w:hAnsi="Times New Roman" w:cs="Times New Roman"/>
          <w:sz w:val="28"/>
          <w:szCs w:val="28"/>
        </w:rPr>
        <w:t>»</w:t>
      </w:r>
      <w:r w:rsidR="00B37F06" w:rsidRPr="005F78C3">
        <w:rPr>
          <w:rFonts w:ascii="Times New Roman" w:hAnsi="Times New Roman" w:cs="Times New Roman"/>
          <w:sz w:val="28"/>
          <w:szCs w:val="28"/>
        </w:rPr>
        <w:t xml:space="preserve"> </w:t>
      </w:r>
      <w:r w:rsidRPr="005F78C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D50FBD" w:rsidRPr="005F78C3">
        <w:rPr>
          <w:rFonts w:ascii="Times New Roman" w:hAnsi="Times New Roman" w:cs="Times New Roman"/>
          <w:sz w:val="28"/>
          <w:szCs w:val="28"/>
        </w:rPr>
        <w:t>К</w:t>
      </w:r>
      <w:r w:rsidRPr="005F78C3">
        <w:rPr>
          <w:rFonts w:ascii="Times New Roman" w:hAnsi="Times New Roman" w:cs="Times New Roman"/>
          <w:sz w:val="28"/>
          <w:szCs w:val="28"/>
        </w:rPr>
        <w:t>онкурс).</w:t>
      </w:r>
    </w:p>
    <w:p w:rsidR="00BC4FEB" w:rsidRPr="005F78C3" w:rsidRDefault="002E692B" w:rsidP="005F78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8C3">
        <w:rPr>
          <w:rFonts w:ascii="Times New Roman" w:hAnsi="Times New Roman" w:cs="Times New Roman"/>
          <w:sz w:val="28"/>
          <w:szCs w:val="28"/>
        </w:rPr>
        <w:t xml:space="preserve">2. </w:t>
      </w:r>
      <w:r w:rsidR="00BF0219" w:rsidRPr="005F78C3">
        <w:rPr>
          <w:rFonts w:ascii="Times New Roman" w:hAnsi="Times New Roman" w:cs="Times New Roman"/>
          <w:sz w:val="28"/>
          <w:szCs w:val="28"/>
        </w:rPr>
        <w:t>Организатором конкурса</w:t>
      </w:r>
      <w:r w:rsidR="00824943" w:rsidRPr="005F78C3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BF0219" w:rsidRPr="005F78C3">
        <w:rPr>
          <w:rFonts w:ascii="Times New Roman" w:hAnsi="Times New Roman" w:cs="Times New Roman"/>
          <w:sz w:val="28"/>
          <w:szCs w:val="28"/>
        </w:rPr>
        <w:t xml:space="preserve"> </w:t>
      </w:r>
      <w:r w:rsidR="00824943" w:rsidRPr="005F78C3">
        <w:rPr>
          <w:rFonts w:ascii="Times New Roman" w:hAnsi="Times New Roman" w:cs="Times New Roman"/>
          <w:sz w:val="28"/>
          <w:szCs w:val="28"/>
        </w:rPr>
        <w:t>администрация Марксовского муниципального района</w:t>
      </w:r>
      <w:r w:rsidR="00511D9D" w:rsidRPr="005F78C3">
        <w:rPr>
          <w:rFonts w:ascii="Times New Roman" w:hAnsi="Times New Roman" w:cs="Times New Roman"/>
          <w:sz w:val="28"/>
          <w:szCs w:val="28"/>
        </w:rPr>
        <w:t>, в лице у</w:t>
      </w:r>
      <w:r w:rsidRPr="005F78C3">
        <w:rPr>
          <w:rFonts w:ascii="Times New Roman" w:hAnsi="Times New Roman" w:cs="Times New Roman"/>
          <w:sz w:val="28"/>
          <w:szCs w:val="28"/>
        </w:rPr>
        <w:t>правлени</w:t>
      </w:r>
      <w:r w:rsidR="00511D9D" w:rsidRPr="005F78C3">
        <w:rPr>
          <w:rFonts w:ascii="Times New Roman" w:hAnsi="Times New Roman" w:cs="Times New Roman"/>
          <w:sz w:val="28"/>
          <w:szCs w:val="28"/>
        </w:rPr>
        <w:t>я</w:t>
      </w:r>
      <w:r w:rsidRPr="005F78C3">
        <w:rPr>
          <w:rFonts w:ascii="Times New Roman" w:hAnsi="Times New Roman" w:cs="Times New Roman"/>
          <w:sz w:val="28"/>
          <w:szCs w:val="28"/>
        </w:rPr>
        <w:t xml:space="preserve"> по ЖКХ и жилищной политике </w:t>
      </w:r>
      <w:r w:rsidR="00071F56" w:rsidRPr="005F78C3">
        <w:rPr>
          <w:rFonts w:ascii="Times New Roman" w:hAnsi="Times New Roman" w:cs="Times New Roman"/>
          <w:sz w:val="28"/>
          <w:szCs w:val="28"/>
        </w:rPr>
        <w:t>администрации Марксовского муниципального района.</w:t>
      </w:r>
    </w:p>
    <w:p w:rsidR="002E692B" w:rsidRPr="005F78C3" w:rsidRDefault="002E692B" w:rsidP="005F78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8C3">
        <w:rPr>
          <w:rFonts w:ascii="Times New Roman" w:hAnsi="Times New Roman" w:cs="Times New Roman"/>
          <w:sz w:val="28"/>
          <w:szCs w:val="28"/>
        </w:rPr>
        <w:t xml:space="preserve">3. Утвердить Положение о конкурсе </w:t>
      </w:r>
      <w:r w:rsidR="00B4210D" w:rsidRPr="005F78C3">
        <w:rPr>
          <w:rFonts w:ascii="Times New Roman" w:hAnsi="Times New Roman" w:cs="Times New Roman"/>
          <w:sz w:val="28"/>
          <w:szCs w:val="28"/>
        </w:rPr>
        <w:t>«</w:t>
      </w:r>
      <w:r w:rsidR="008E77BB" w:rsidRPr="005F78C3">
        <w:rPr>
          <w:rFonts w:ascii="Times New Roman" w:eastAsia="Calibri" w:hAnsi="Times New Roman" w:cs="Times New Roman"/>
          <w:sz w:val="28"/>
          <w:szCs w:val="28"/>
        </w:rPr>
        <w:t xml:space="preserve">Лучшее </w:t>
      </w:r>
      <w:r w:rsidR="00655D08" w:rsidRPr="005F78C3">
        <w:rPr>
          <w:rFonts w:ascii="Times New Roman" w:eastAsia="Calibri" w:hAnsi="Times New Roman" w:cs="Times New Roman"/>
          <w:sz w:val="28"/>
          <w:szCs w:val="28"/>
        </w:rPr>
        <w:t xml:space="preserve">сельское </w:t>
      </w:r>
      <w:r w:rsidR="008E77BB" w:rsidRPr="005F78C3">
        <w:rPr>
          <w:rFonts w:ascii="Times New Roman" w:eastAsia="Calibri" w:hAnsi="Times New Roman" w:cs="Times New Roman"/>
          <w:sz w:val="28"/>
          <w:szCs w:val="28"/>
        </w:rPr>
        <w:t>муниципальное образование Марксовского муниципального района Саратовской области  по праздничному декоративно-художественному оформлению объектов, расположенных на территории муниципального образования, к Новому 202</w:t>
      </w:r>
      <w:r w:rsidR="00A60CE6" w:rsidRPr="005F78C3">
        <w:rPr>
          <w:rFonts w:ascii="Times New Roman" w:eastAsia="Calibri" w:hAnsi="Times New Roman" w:cs="Times New Roman"/>
          <w:sz w:val="28"/>
          <w:szCs w:val="28"/>
        </w:rPr>
        <w:t>2</w:t>
      </w:r>
      <w:r w:rsidR="008E77BB" w:rsidRPr="005F78C3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 w:rsidR="00B4210D" w:rsidRPr="005F78C3">
        <w:rPr>
          <w:rFonts w:ascii="Times New Roman" w:eastAsia="Calibri" w:hAnsi="Times New Roman" w:cs="Times New Roman"/>
          <w:sz w:val="28"/>
          <w:szCs w:val="28"/>
        </w:rPr>
        <w:t>»</w:t>
      </w:r>
      <w:r w:rsidRPr="005F78C3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2E692B" w:rsidRPr="005F78C3" w:rsidRDefault="002E692B" w:rsidP="005F78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8C3">
        <w:rPr>
          <w:rFonts w:ascii="Times New Roman" w:hAnsi="Times New Roman" w:cs="Times New Roman"/>
          <w:sz w:val="28"/>
          <w:szCs w:val="28"/>
        </w:rPr>
        <w:t xml:space="preserve">4. </w:t>
      </w:r>
      <w:r w:rsidR="00E743FA" w:rsidRPr="005F78C3">
        <w:rPr>
          <w:rFonts w:ascii="Times New Roman" w:hAnsi="Times New Roman" w:cs="Times New Roman"/>
          <w:sz w:val="28"/>
          <w:szCs w:val="28"/>
        </w:rPr>
        <w:t>Создать</w:t>
      </w:r>
      <w:r w:rsidRPr="005F78C3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E743FA" w:rsidRPr="005F78C3">
        <w:rPr>
          <w:rFonts w:ascii="Times New Roman" w:hAnsi="Times New Roman" w:cs="Times New Roman"/>
          <w:sz w:val="28"/>
          <w:szCs w:val="28"/>
        </w:rPr>
        <w:t>ую</w:t>
      </w:r>
      <w:r w:rsidRPr="005F78C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743FA" w:rsidRPr="005F78C3">
        <w:rPr>
          <w:rFonts w:ascii="Times New Roman" w:hAnsi="Times New Roman" w:cs="Times New Roman"/>
          <w:sz w:val="28"/>
          <w:szCs w:val="28"/>
        </w:rPr>
        <w:t>ю</w:t>
      </w:r>
      <w:r w:rsidR="001C0FFE" w:rsidRPr="005F7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7BB" w:rsidRPr="005F78C3">
        <w:rPr>
          <w:rFonts w:ascii="Times New Roman" w:hAnsi="Times New Roman" w:cs="Times New Roman"/>
          <w:sz w:val="28"/>
          <w:szCs w:val="28"/>
        </w:rPr>
        <w:t>по подведению итогов Конкурса</w:t>
      </w:r>
      <w:r w:rsidRPr="005F78C3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</w:t>
      </w:r>
      <w:r w:rsidR="00D51506" w:rsidRPr="005F78C3">
        <w:rPr>
          <w:rFonts w:ascii="Times New Roman" w:hAnsi="Times New Roman" w:cs="Times New Roman"/>
          <w:sz w:val="28"/>
          <w:szCs w:val="28"/>
        </w:rPr>
        <w:t>,</w:t>
      </w:r>
      <w:r w:rsidRPr="005F78C3">
        <w:rPr>
          <w:rFonts w:ascii="Times New Roman" w:hAnsi="Times New Roman" w:cs="Times New Roman"/>
          <w:sz w:val="28"/>
          <w:szCs w:val="28"/>
        </w:rPr>
        <w:t xml:space="preserve"> </w:t>
      </w:r>
      <w:r w:rsidR="00CE30DF" w:rsidRPr="005F78C3">
        <w:rPr>
          <w:rFonts w:ascii="Times New Roman" w:hAnsi="Times New Roman" w:cs="Times New Roman"/>
          <w:sz w:val="28"/>
          <w:szCs w:val="28"/>
        </w:rPr>
        <w:t>утвер</w:t>
      </w:r>
      <w:r w:rsidR="00855F5B" w:rsidRPr="005F78C3">
        <w:rPr>
          <w:rFonts w:ascii="Times New Roman" w:hAnsi="Times New Roman" w:cs="Times New Roman"/>
          <w:sz w:val="28"/>
          <w:szCs w:val="28"/>
        </w:rPr>
        <w:t>див</w:t>
      </w:r>
      <w:r w:rsidR="003F585B" w:rsidRPr="005F78C3">
        <w:rPr>
          <w:rFonts w:ascii="Times New Roman" w:hAnsi="Times New Roman" w:cs="Times New Roman"/>
          <w:sz w:val="28"/>
          <w:szCs w:val="28"/>
        </w:rPr>
        <w:t xml:space="preserve"> ее в составе </w:t>
      </w:r>
      <w:r w:rsidRPr="005F78C3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:rsidR="003F585B" w:rsidRPr="005F78C3" w:rsidRDefault="002E692B" w:rsidP="005F78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8C3">
        <w:rPr>
          <w:rFonts w:ascii="Times New Roman" w:hAnsi="Times New Roman" w:cs="Times New Roman"/>
          <w:sz w:val="28"/>
          <w:szCs w:val="28"/>
        </w:rPr>
        <w:t xml:space="preserve">5. </w:t>
      </w:r>
      <w:r w:rsidR="003F585B" w:rsidRPr="005F78C3">
        <w:rPr>
          <w:rFonts w:ascii="Times New Roman" w:hAnsi="Times New Roman" w:cs="Times New Roman"/>
          <w:sz w:val="28"/>
          <w:szCs w:val="28"/>
        </w:rPr>
        <w:t>Определить основные функции конкурсной комиссии:</w:t>
      </w:r>
    </w:p>
    <w:p w:rsidR="00BC4FEB" w:rsidRPr="005F78C3" w:rsidRDefault="00EA386A" w:rsidP="005F78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8C3">
        <w:rPr>
          <w:rFonts w:ascii="Times New Roman" w:hAnsi="Times New Roman" w:cs="Times New Roman"/>
          <w:sz w:val="28"/>
          <w:szCs w:val="28"/>
        </w:rPr>
        <w:t>- прием заявок</w:t>
      </w:r>
      <w:r w:rsidR="00D51506" w:rsidRPr="005F78C3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5F78C3">
        <w:rPr>
          <w:rFonts w:ascii="Times New Roman" w:hAnsi="Times New Roman" w:cs="Times New Roman"/>
          <w:sz w:val="28"/>
          <w:szCs w:val="28"/>
        </w:rPr>
        <w:t>;</w:t>
      </w:r>
    </w:p>
    <w:p w:rsidR="00EA386A" w:rsidRPr="005F78C3" w:rsidRDefault="00EA386A" w:rsidP="005F78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8C3">
        <w:rPr>
          <w:rFonts w:ascii="Times New Roman" w:hAnsi="Times New Roman" w:cs="Times New Roman"/>
          <w:sz w:val="28"/>
          <w:szCs w:val="28"/>
        </w:rPr>
        <w:t xml:space="preserve">- </w:t>
      </w:r>
      <w:r w:rsidR="00284B80" w:rsidRPr="005F78C3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7E302B" w:rsidRPr="005F78C3">
        <w:rPr>
          <w:rFonts w:ascii="Times New Roman" w:hAnsi="Times New Roman" w:cs="Times New Roman"/>
          <w:sz w:val="28"/>
          <w:szCs w:val="28"/>
        </w:rPr>
        <w:t>заявок участников конкурса</w:t>
      </w:r>
      <w:r w:rsidR="00284B80" w:rsidRPr="005F78C3">
        <w:rPr>
          <w:rFonts w:ascii="Times New Roman" w:hAnsi="Times New Roman" w:cs="Times New Roman"/>
          <w:sz w:val="28"/>
          <w:szCs w:val="28"/>
        </w:rPr>
        <w:t>;</w:t>
      </w:r>
    </w:p>
    <w:p w:rsidR="00284B80" w:rsidRPr="005F78C3" w:rsidRDefault="00284B80" w:rsidP="005F78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8C3">
        <w:rPr>
          <w:rFonts w:ascii="Times New Roman" w:hAnsi="Times New Roman" w:cs="Times New Roman"/>
          <w:sz w:val="28"/>
          <w:szCs w:val="28"/>
        </w:rPr>
        <w:t>- подведение итогов конкурса.</w:t>
      </w:r>
    </w:p>
    <w:p w:rsidR="002E692B" w:rsidRPr="005F78C3" w:rsidRDefault="003F585B" w:rsidP="005F78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8C3">
        <w:rPr>
          <w:rFonts w:ascii="Times New Roman" w:hAnsi="Times New Roman" w:cs="Times New Roman"/>
          <w:sz w:val="28"/>
          <w:szCs w:val="28"/>
        </w:rPr>
        <w:t xml:space="preserve">6. </w:t>
      </w:r>
      <w:r w:rsidR="002E692B" w:rsidRPr="005F78C3">
        <w:rPr>
          <w:rFonts w:ascii="Times New Roman" w:hAnsi="Times New Roman" w:cs="Times New Roman"/>
          <w:sz w:val="28"/>
          <w:szCs w:val="28"/>
        </w:rPr>
        <w:t xml:space="preserve">Утвердить бланк заявки на участие в конкурсе согласно приложению № </w:t>
      </w:r>
      <w:r w:rsidR="007533E3" w:rsidRPr="005F78C3">
        <w:rPr>
          <w:rFonts w:ascii="Times New Roman" w:hAnsi="Times New Roman" w:cs="Times New Roman"/>
          <w:sz w:val="28"/>
          <w:szCs w:val="28"/>
        </w:rPr>
        <w:t>3</w:t>
      </w:r>
      <w:r w:rsidR="002E692B" w:rsidRPr="005F78C3">
        <w:rPr>
          <w:rFonts w:ascii="Times New Roman" w:hAnsi="Times New Roman" w:cs="Times New Roman"/>
          <w:sz w:val="28"/>
          <w:szCs w:val="28"/>
        </w:rPr>
        <w:t>.</w:t>
      </w:r>
    </w:p>
    <w:p w:rsidR="00C22CA2" w:rsidRPr="005F78C3" w:rsidRDefault="00C22CA2" w:rsidP="005F78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8C3">
        <w:rPr>
          <w:rFonts w:ascii="Times New Roman" w:hAnsi="Times New Roman" w:cs="Times New Roman"/>
          <w:sz w:val="28"/>
          <w:szCs w:val="28"/>
        </w:rPr>
        <w:t>7. Финансовое обеспечение расходов на проведение</w:t>
      </w:r>
      <w:r w:rsidRPr="005F78C3">
        <w:rPr>
          <w:rFonts w:ascii="Times New Roman" w:eastAsia="Calibri" w:hAnsi="Times New Roman" w:cs="Times New Roman"/>
          <w:sz w:val="28"/>
          <w:szCs w:val="28"/>
        </w:rPr>
        <w:t xml:space="preserve"> конкурса на лучшее праздничное декоративно-художественное оформление объектов, </w:t>
      </w:r>
      <w:r w:rsidRPr="005F78C3">
        <w:rPr>
          <w:rFonts w:ascii="Times New Roman" w:eastAsia="Calibri" w:hAnsi="Times New Roman" w:cs="Times New Roman"/>
          <w:sz w:val="28"/>
          <w:szCs w:val="28"/>
        </w:rPr>
        <w:lastRenderedPageBreak/>
        <w:t>расположенных на территории муниципального образования город Маркс, к Новому 2022 году и Рождеству Христову осуществлять в пределах, предусмотренных в рамках муниципальной программы «Об утверждении муниципальной программы «Развитие коммунальной инфраструктуры в муниципальном образовании город Маркс на 2021-2023 годы»</w:t>
      </w:r>
      <w:r w:rsidR="005F78C3">
        <w:rPr>
          <w:rFonts w:ascii="Times New Roman" w:hAnsi="Times New Roman"/>
          <w:sz w:val="28"/>
          <w:szCs w:val="28"/>
        </w:rPr>
        <w:t>, утвержденной</w:t>
      </w:r>
      <w:r w:rsidRPr="005F78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78C3">
        <w:rPr>
          <w:rFonts w:ascii="Times New Roman" w:hAnsi="Times New Roman"/>
          <w:sz w:val="28"/>
          <w:szCs w:val="28"/>
        </w:rPr>
        <w:t>постановлением администрации Марксовского муниципального района от 30 декабря 2020 года № 2112-н (с изм</w:t>
      </w:r>
      <w:r w:rsidR="00E102E4" w:rsidRPr="005F78C3">
        <w:rPr>
          <w:rFonts w:ascii="Times New Roman" w:hAnsi="Times New Roman"/>
          <w:sz w:val="28"/>
          <w:szCs w:val="28"/>
        </w:rPr>
        <w:t>енениями</w:t>
      </w:r>
      <w:r w:rsidRPr="005F78C3">
        <w:rPr>
          <w:rFonts w:ascii="Times New Roman" w:hAnsi="Times New Roman"/>
          <w:sz w:val="28"/>
          <w:szCs w:val="28"/>
        </w:rPr>
        <w:t>),</w:t>
      </w:r>
      <w:r w:rsidRPr="005F78C3">
        <w:rPr>
          <w:rFonts w:ascii="Times New Roman" w:hAnsi="Times New Roman" w:cs="Times New Roman"/>
          <w:sz w:val="28"/>
          <w:szCs w:val="28"/>
        </w:rPr>
        <w:t xml:space="preserve"> согласно приложению № 4.</w:t>
      </w:r>
    </w:p>
    <w:p w:rsidR="002E692B" w:rsidRPr="005F78C3" w:rsidRDefault="00C22CA2" w:rsidP="005F78C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F78C3">
        <w:rPr>
          <w:rFonts w:ascii="Times New Roman" w:hAnsi="Times New Roman" w:cs="Times New Roman"/>
          <w:sz w:val="28"/>
          <w:szCs w:val="28"/>
        </w:rPr>
        <w:t>8</w:t>
      </w:r>
      <w:r w:rsidR="002E692B" w:rsidRPr="005F78C3">
        <w:rPr>
          <w:rFonts w:ascii="Times New Roman" w:hAnsi="Times New Roman" w:cs="Times New Roman"/>
          <w:sz w:val="28"/>
          <w:szCs w:val="28"/>
        </w:rPr>
        <w:t>. Опубликовать инф</w:t>
      </w:r>
      <w:r w:rsidR="009C6097" w:rsidRPr="005F78C3">
        <w:rPr>
          <w:rFonts w:ascii="Times New Roman" w:hAnsi="Times New Roman" w:cs="Times New Roman"/>
          <w:sz w:val="28"/>
          <w:szCs w:val="28"/>
        </w:rPr>
        <w:t>ормацию о проведении конкурса на официальном сайте</w:t>
      </w:r>
      <w:r w:rsidR="00DF4585" w:rsidRPr="005F78C3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D8775A" w:rsidRPr="005F78C3" w:rsidRDefault="00C22CA2" w:rsidP="005F78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F78C3">
        <w:rPr>
          <w:rFonts w:ascii="Times New Roman" w:hAnsi="Times New Roman" w:cs="Times New Roman"/>
          <w:sz w:val="28"/>
          <w:szCs w:val="28"/>
        </w:rPr>
        <w:t>9</w:t>
      </w:r>
      <w:r w:rsidR="002E692B" w:rsidRPr="005F78C3">
        <w:rPr>
          <w:rFonts w:ascii="Times New Roman" w:hAnsi="Times New Roman" w:cs="Times New Roman"/>
          <w:sz w:val="28"/>
          <w:szCs w:val="28"/>
        </w:rPr>
        <w:t xml:space="preserve">. </w:t>
      </w:r>
      <w:r w:rsidR="00DF4585" w:rsidRPr="005F78C3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9432E8" w:rsidRPr="005F78C3">
        <w:rPr>
          <w:rFonts w:ascii="Times New Roman" w:hAnsi="Times New Roman" w:cs="Times New Roman"/>
          <w:sz w:val="28"/>
          <w:szCs w:val="28"/>
        </w:rPr>
        <w:t xml:space="preserve"> </w:t>
      </w:r>
      <w:r w:rsidR="00480F10" w:rsidRPr="005F78C3">
        <w:rPr>
          <w:rFonts w:ascii="Times New Roman" w:hAnsi="Times New Roman" w:cs="Times New Roman"/>
          <w:sz w:val="28"/>
          <w:szCs w:val="28"/>
        </w:rPr>
        <w:t xml:space="preserve">настоящего постановления </w:t>
      </w:r>
      <w:r w:rsidR="009432E8" w:rsidRPr="005F78C3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A60CE6" w:rsidRPr="005F78C3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D8775A" w:rsidRPr="005F78C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D8775A" w:rsidRPr="005F78C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A60CE6" w:rsidRPr="005F78C3">
        <w:rPr>
          <w:rFonts w:ascii="Times New Roman" w:hAnsi="Times New Roman" w:cs="Times New Roman"/>
          <w:sz w:val="28"/>
          <w:szCs w:val="28"/>
        </w:rPr>
        <w:t xml:space="preserve"> </w:t>
      </w:r>
      <w:r w:rsidR="00D8775A" w:rsidRPr="005F78C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A60CE6" w:rsidRPr="005F78C3">
        <w:rPr>
          <w:rFonts w:ascii="Times New Roman" w:hAnsi="Times New Roman" w:cs="Times New Roman"/>
          <w:sz w:val="28"/>
          <w:szCs w:val="28"/>
        </w:rPr>
        <w:t>Шевелу</w:t>
      </w:r>
      <w:proofErr w:type="spellEnd"/>
      <w:r w:rsidR="005F78C3" w:rsidRPr="005F78C3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D8775A" w:rsidRPr="005F78C3" w:rsidRDefault="00D8775A" w:rsidP="005F78C3">
      <w:pPr>
        <w:rPr>
          <w:rFonts w:ascii="Times New Roman" w:hAnsi="Times New Roman" w:cs="Times New Roman"/>
          <w:sz w:val="28"/>
          <w:szCs w:val="28"/>
        </w:rPr>
      </w:pPr>
    </w:p>
    <w:p w:rsidR="00D8775A" w:rsidRDefault="00D8775A" w:rsidP="005F78C3">
      <w:pPr>
        <w:rPr>
          <w:rFonts w:ascii="Times New Roman" w:hAnsi="Times New Roman" w:cs="Times New Roman"/>
          <w:sz w:val="28"/>
          <w:szCs w:val="28"/>
        </w:rPr>
      </w:pPr>
    </w:p>
    <w:p w:rsidR="005F78C3" w:rsidRPr="005F78C3" w:rsidRDefault="005F78C3" w:rsidP="005F78C3">
      <w:pPr>
        <w:rPr>
          <w:rFonts w:ascii="Times New Roman" w:hAnsi="Times New Roman" w:cs="Times New Roman"/>
          <w:sz w:val="28"/>
          <w:szCs w:val="28"/>
        </w:rPr>
      </w:pPr>
    </w:p>
    <w:p w:rsidR="00330293" w:rsidRPr="005F78C3" w:rsidRDefault="00330293" w:rsidP="005F78C3">
      <w:pPr>
        <w:rPr>
          <w:rFonts w:ascii="Times New Roman" w:hAnsi="Times New Roman" w:cs="Times New Roman"/>
          <w:sz w:val="28"/>
          <w:szCs w:val="28"/>
        </w:rPr>
      </w:pPr>
      <w:r w:rsidRPr="005F78C3">
        <w:rPr>
          <w:rFonts w:ascii="Times New Roman" w:hAnsi="Times New Roman" w:cs="Times New Roman"/>
          <w:sz w:val="28"/>
          <w:szCs w:val="28"/>
        </w:rPr>
        <w:t>Заместитель г</w:t>
      </w:r>
      <w:r w:rsidR="002E692B" w:rsidRPr="005F78C3">
        <w:rPr>
          <w:rFonts w:ascii="Times New Roman" w:hAnsi="Times New Roman" w:cs="Times New Roman"/>
          <w:sz w:val="28"/>
          <w:szCs w:val="28"/>
        </w:rPr>
        <w:t>лав</w:t>
      </w:r>
      <w:r w:rsidRPr="005F78C3">
        <w:rPr>
          <w:rFonts w:ascii="Times New Roman" w:hAnsi="Times New Roman" w:cs="Times New Roman"/>
          <w:sz w:val="28"/>
          <w:szCs w:val="28"/>
        </w:rPr>
        <w:t>ы администрации,</w:t>
      </w:r>
    </w:p>
    <w:p w:rsidR="00330293" w:rsidRPr="005F78C3" w:rsidRDefault="005F78C3" w:rsidP="005F78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30293" w:rsidRPr="005F78C3">
        <w:rPr>
          <w:rFonts w:ascii="Times New Roman" w:hAnsi="Times New Roman" w:cs="Times New Roman"/>
          <w:sz w:val="28"/>
          <w:szCs w:val="28"/>
        </w:rPr>
        <w:t>уководитель аппарата администрации</w:t>
      </w:r>
    </w:p>
    <w:p w:rsidR="002E692B" w:rsidRPr="005F78C3" w:rsidRDefault="002E692B" w:rsidP="005F78C3">
      <w:pPr>
        <w:rPr>
          <w:b/>
          <w:color w:val="FF0000"/>
          <w:sz w:val="28"/>
          <w:szCs w:val="28"/>
        </w:rPr>
      </w:pPr>
      <w:proofErr w:type="spellStart"/>
      <w:r w:rsidRPr="005F78C3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5F78C3">
        <w:rPr>
          <w:rFonts w:ascii="Times New Roman" w:hAnsi="Times New Roman" w:cs="Times New Roman"/>
          <w:sz w:val="28"/>
          <w:szCs w:val="28"/>
        </w:rPr>
        <w:t xml:space="preserve"> </w:t>
      </w:r>
      <w:r w:rsidR="00330293" w:rsidRPr="005F78C3">
        <w:rPr>
          <w:rFonts w:ascii="Times New Roman" w:hAnsi="Times New Roman" w:cs="Times New Roman"/>
          <w:sz w:val="28"/>
          <w:szCs w:val="28"/>
        </w:rPr>
        <w:t>м</w:t>
      </w:r>
      <w:r w:rsidRPr="005F78C3">
        <w:rPr>
          <w:rFonts w:ascii="Times New Roman" w:hAnsi="Times New Roman" w:cs="Times New Roman"/>
          <w:sz w:val="28"/>
          <w:szCs w:val="28"/>
        </w:rPr>
        <w:t xml:space="preserve">униципального района                       </w:t>
      </w:r>
      <w:r w:rsidR="00E34B72" w:rsidRPr="005F78C3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78C3">
        <w:rPr>
          <w:rFonts w:ascii="Times New Roman" w:hAnsi="Times New Roman" w:cs="Times New Roman"/>
          <w:sz w:val="28"/>
          <w:szCs w:val="28"/>
        </w:rPr>
        <w:t xml:space="preserve">   </w:t>
      </w:r>
      <w:r w:rsidR="00372CE4" w:rsidRPr="005F78C3">
        <w:rPr>
          <w:rFonts w:ascii="Times New Roman" w:hAnsi="Times New Roman" w:cs="Times New Roman"/>
          <w:sz w:val="28"/>
          <w:szCs w:val="28"/>
        </w:rPr>
        <w:t xml:space="preserve"> </w:t>
      </w:r>
      <w:r w:rsidRPr="005F78C3">
        <w:rPr>
          <w:rFonts w:ascii="Times New Roman" w:hAnsi="Times New Roman" w:cs="Times New Roman"/>
          <w:sz w:val="28"/>
          <w:szCs w:val="28"/>
        </w:rPr>
        <w:t xml:space="preserve">   </w:t>
      </w:r>
      <w:r w:rsidR="00330293" w:rsidRPr="005F78C3">
        <w:rPr>
          <w:rFonts w:ascii="Times New Roman" w:hAnsi="Times New Roman" w:cs="Times New Roman"/>
          <w:sz w:val="28"/>
          <w:szCs w:val="28"/>
        </w:rPr>
        <w:t xml:space="preserve">         С.В. </w:t>
      </w:r>
      <w:proofErr w:type="spellStart"/>
      <w:r w:rsidR="00330293" w:rsidRPr="005F78C3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</w:p>
    <w:p w:rsidR="00C54069" w:rsidRPr="005F78C3" w:rsidRDefault="00C54069" w:rsidP="005F78C3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D8775A" w:rsidRPr="005F78C3" w:rsidRDefault="00D8775A" w:rsidP="005F78C3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30293" w:rsidRPr="005F78C3" w:rsidRDefault="00330293" w:rsidP="005F78C3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30293" w:rsidRPr="005F78C3" w:rsidRDefault="00330293" w:rsidP="005F78C3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30293" w:rsidRPr="005F78C3" w:rsidRDefault="00330293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30293" w:rsidRPr="005F78C3" w:rsidRDefault="00330293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30293" w:rsidRPr="005F78C3" w:rsidRDefault="00330293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30293" w:rsidRPr="005F78C3" w:rsidRDefault="00330293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30293" w:rsidRPr="005F78C3" w:rsidRDefault="00330293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30293" w:rsidRPr="005F78C3" w:rsidRDefault="00330293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30293" w:rsidRPr="005F78C3" w:rsidRDefault="00330293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30293" w:rsidRPr="005F78C3" w:rsidRDefault="00330293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30293" w:rsidRPr="005F78C3" w:rsidRDefault="00330293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30293" w:rsidRPr="005F78C3" w:rsidRDefault="00330293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30293" w:rsidRDefault="00330293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30293" w:rsidRDefault="00330293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30293" w:rsidRDefault="00330293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30293" w:rsidRDefault="00330293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30293" w:rsidRDefault="00330293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BB5DBF" w:rsidRDefault="00BB5DBF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BB5DBF" w:rsidRDefault="00BB5DBF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BB5DBF" w:rsidRDefault="00BB5DBF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BB5DBF" w:rsidRDefault="00BB5DBF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30293" w:rsidRDefault="00330293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30293" w:rsidRDefault="00330293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30293" w:rsidRDefault="00330293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330293" w:rsidRDefault="00330293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E692B" w:rsidRPr="0089252A" w:rsidRDefault="002E692B" w:rsidP="00EA132C">
      <w:pPr>
        <w:ind w:left="5245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2E692B" w:rsidRDefault="002E692B" w:rsidP="00EA132C">
      <w:pPr>
        <w:ind w:left="5245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 муниципального района</w:t>
      </w:r>
    </w:p>
    <w:p w:rsidR="00BB5DBF" w:rsidRPr="00BB5DBF" w:rsidRDefault="00BB5DBF" w:rsidP="00BB5DBF">
      <w:pPr>
        <w:spacing w:line="216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BB5DBF">
        <w:rPr>
          <w:rFonts w:ascii="Times New Roman" w:hAnsi="Times New Roman" w:cs="Times New Roman"/>
          <w:sz w:val="28"/>
          <w:szCs w:val="28"/>
        </w:rPr>
        <w:t>от  01.12.2021 г. № 2192</w:t>
      </w:r>
    </w:p>
    <w:p w:rsidR="008539E8" w:rsidRPr="0089252A" w:rsidRDefault="008539E8" w:rsidP="00EA132C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2E692B" w:rsidRPr="0089252A" w:rsidRDefault="002E692B" w:rsidP="00EA132C">
      <w:pPr>
        <w:rPr>
          <w:color w:val="FF0000"/>
          <w:sz w:val="28"/>
          <w:szCs w:val="28"/>
        </w:rPr>
      </w:pPr>
    </w:p>
    <w:p w:rsidR="002E692B" w:rsidRPr="0089252A" w:rsidRDefault="002E692B" w:rsidP="00EA132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2E692B" w:rsidRPr="0089252A" w:rsidRDefault="002E692B" w:rsidP="00EA1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Положение о проведении</w:t>
      </w:r>
    </w:p>
    <w:p w:rsidR="001B2268" w:rsidRDefault="002E692B" w:rsidP="001B22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конкурса</w:t>
      </w:r>
      <w:r w:rsidR="001C0FFE" w:rsidRPr="0089252A">
        <w:rPr>
          <w:rFonts w:ascii="Times New Roman" w:hAnsi="Times New Roman" w:cs="Times New Roman"/>
          <w:sz w:val="28"/>
          <w:szCs w:val="28"/>
        </w:rPr>
        <w:t xml:space="preserve"> «</w:t>
      </w:r>
      <w:r w:rsidR="008E77BB" w:rsidRPr="0089252A">
        <w:rPr>
          <w:rFonts w:ascii="Times New Roman" w:eastAsia="Calibri" w:hAnsi="Times New Roman" w:cs="Times New Roman"/>
          <w:sz w:val="28"/>
          <w:szCs w:val="28"/>
        </w:rPr>
        <w:t xml:space="preserve">Лучшее </w:t>
      </w:r>
      <w:r w:rsidR="00655D08">
        <w:rPr>
          <w:rFonts w:ascii="Times New Roman" w:eastAsia="Calibri" w:hAnsi="Times New Roman" w:cs="Times New Roman"/>
          <w:sz w:val="28"/>
          <w:szCs w:val="28"/>
        </w:rPr>
        <w:t>сельское</w:t>
      </w:r>
      <w:r w:rsidR="00655D08" w:rsidRPr="00892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7BB" w:rsidRPr="0089252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Марксовского муниципального района Саратовской области  </w:t>
      </w:r>
      <w:r w:rsidR="008E77BB">
        <w:rPr>
          <w:rFonts w:ascii="Times New Roman" w:eastAsia="Calibri" w:hAnsi="Times New Roman" w:cs="Times New Roman"/>
          <w:sz w:val="28"/>
          <w:szCs w:val="28"/>
        </w:rPr>
        <w:t>по праздничному декоративно-художественному оформлению объектов, расположенных на территории муниципального образования, к Новому 202</w:t>
      </w:r>
      <w:r w:rsidR="00A60CE6">
        <w:rPr>
          <w:rFonts w:ascii="Times New Roman" w:eastAsia="Calibri" w:hAnsi="Times New Roman" w:cs="Times New Roman"/>
          <w:sz w:val="28"/>
          <w:szCs w:val="28"/>
        </w:rPr>
        <w:t>2</w:t>
      </w:r>
      <w:r w:rsidR="008E77BB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 w:rsidR="007C6386" w:rsidRPr="0089252A">
        <w:rPr>
          <w:rFonts w:ascii="Times New Roman" w:eastAsia="Calibri" w:hAnsi="Times New Roman" w:cs="Times New Roman"/>
          <w:sz w:val="28"/>
          <w:szCs w:val="28"/>
        </w:rPr>
        <w:t>»</w:t>
      </w:r>
      <w:r w:rsidR="001C0FFE" w:rsidRPr="0089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268" w:rsidRDefault="002E692B" w:rsidP="00A01CDD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9252A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513F04" w:rsidRPr="0089252A">
        <w:rPr>
          <w:rFonts w:ascii="Times New Roman" w:hAnsi="Times New Roman" w:cs="Times New Roman"/>
          <w:sz w:val="28"/>
          <w:szCs w:val="28"/>
        </w:rPr>
        <w:t xml:space="preserve"> о конкурсе «</w:t>
      </w:r>
      <w:r w:rsidR="008E77BB" w:rsidRPr="0089252A">
        <w:rPr>
          <w:rFonts w:ascii="Times New Roman" w:eastAsia="Calibri" w:hAnsi="Times New Roman" w:cs="Times New Roman"/>
          <w:sz w:val="28"/>
          <w:szCs w:val="28"/>
        </w:rPr>
        <w:t xml:space="preserve">Лучшее </w:t>
      </w:r>
      <w:r w:rsidR="00655D08">
        <w:rPr>
          <w:rFonts w:ascii="Times New Roman" w:eastAsia="Calibri" w:hAnsi="Times New Roman" w:cs="Times New Roman"/>
          <w:sz w:val="28"/>
          <w:szCs w:val="28"/>
        </w:rPr>
        <w:t>сельское</w:t>
      </w:r>
      <w:r w:rsidR="00655D08" w:rsidRPr="00892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77BB" w:rsidRPr="0089252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Марксовского муниципального района Саратовской области  </w:t>
      </w:r>
      <w:r w:rsidR="008E77BB">
        <w:rPr>
          <w:rFonts w:ascii="Times New Roman" w:eastAsia="Calibri" w:hAnsi="Times New Roman" w:cs="Times New Roman"/>
          <w:sz w:val="28"/>
          <w:szCs w:val="28"/>
        </w:rPr>
        <w:t>по праздничному декоративно-художественному оформлению объектов, расположенных на территории муниципального образования, к Новому 202</w:t>
      </w:r>
      <w:r w:rsidR="00A60CE6">
        <w:rPr>
          <w:rFonts w:ascii="Times New Roman" w:eastAsia="Calibri" w:hAnsi="Times New Roman" w:cs="Times New Roman"/>
          <w:sz w:val="28"/>
          <w:szCs w:val="28"/>
        </w:rPr>
        <w:t>2</w:t>
      </w:r>
      <w:r w:rsidR="008E77BB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 w:rsidR="008E77BB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Pr="0089252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C70188" w:rsidRPr="0089252A">
        <w:rPr>
          <w:rFonts w:ascii="Times New Roman" w:hAnsi="Times New Roman" w:cs="Times New Roman"/>
          <w:sz w:val="28"/>
          <w:szCs w:val="28"/>
        </w:rPr>
        <w:t>Положение</w:t>
      </w:r>
      <w:r w:rsidRPr="0089252A">
        <w:rPr>
          <w:rFonts w:ascii="Times New Roman" w:hAnsi="Times New Roman" w:cs="Times New Roman"/>
          <w:sz w:val="28"/>
          <w:szCs w:val="28"/>
        </w:rPr>
        <w:t>)</w:t>
      </w:r>
      <w:r w:rsidR="00C70188" w:rsidRPr="0089252A">
        <w:rPr>
          <w:rFonts w:ascii="Times New Roman" w:hAnsi="Times New Roman" w:cs="Times New Roman"/>
          <w:sz w:val="28"/>
          <w:szCs w:val="28"/>
        </w:rPr>
        <w:t xml:space="preserve"> определяет порядок проведения конкурса на </w:t>
      </w:r>
      <w:r w:rsidR="008E77BB">
        <w:rPr>
          <w:rFonts w:ascii="Times New Roman" w:eastAsia="Calibri" w:hAnsi="Times New Roman" w:cs="Times New Roman"/>
          <w:sz w:val="28"/>
          <w:szCs w:val="28"/>
        </w:rPr>
        <w:t>л</w:t>
      </w:r>
      <w:r w:rsidR="008E77BB" w:rsidRPr="0089252A">
        <w:rPr>
          <w:rFonts w:ascii="Times New Roman" w:eastAsia="Calibri" w:hAnsi="Times New Roman" w:cs="Times New Roman"/>
          <w:sz w:val="28"/>
          <w:szCs w:val="28"/>
        </w:rPr>
        <w:t xml:space="preserve">учшее муниципальное образование Марксовского муниципального района Саратовской области  </w:t>
      </w:r>
      <w:r w:rsidR="008E77BB">
        <w:rPr>
          <w:rFonts w:ascii="Times New Roman" w:eastAsia="Calibri" w:hAnsi="Times New Roman" w:cs="Times New Roman"/>
          <w:sz w:val="28"/>
          <w:szCs w:val="28"/>
        </w:rPr>
        <w:t>по праздничному декоративно-художественному оформлению объектов, расположенных на территории муниципального образования, к Новому 202</w:t>
      </w:r>
      <w:r w:rsidR="00A60CE6">
        <w:rPr>
          <w:rFonts w:ascii="Times New Roman" w:eastAsia="Calibri" w:hAnsi="Times New Roman" w:cs="Times New Roman"/>
          <w:sz w:val="28"/>
          <w:szCs w:val="28"/>
        </w:rPr>
        <w:t>2</w:t>
      </w:r>
      <w:r w:rsidR="008E77BB">
        <w:rPr>
          <w:rFonts w:ascii="Times New Roman" w:eastAsia="Calibri" w:hAnsi="Times New Roman" w:cs="Times New Roman"/>
          <w:sz w:val="28"/>
          <w:szCs w:val="28"/>
        </w:rPr>
        <w:t xml:space="preserve"> году и</w:t>
      </w:r>
      <w:proofErr w:type="gramEnd"/>
      <w:r w:rsidR="008E77BB">
        <w:rPr>
          <w:rFonts w:ascii="Times New Roman" w:eastAsia="Calibri" w:hAnsi="Times New Roman" w:cs="Times New Roman"/>
          <w:sz w:val="28"/>
          <w:szCs w:val="28"/>
        </w:rPr>
        <w:t xml:space="preserve"> Рождеству Христову</w:t>
      </w:r>
      <w:r w:rsidR="007F530F" w:rsidRPr="0089252A">
        <w:rPr>
          <w:rFonts w:ascii="Times New Roman" w:hAnsi="Times New Roman" w:cs="Times New Roman"/>
          <w:sz w:val="28"/>
          <w:szCs w:val="28"/>
        </w:rPr>
        <w:t>,</w:t>
      </w:r>
      <w:r w:rsidR="00C82E9B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7F530F" w:rsidRPr="0089252A">
        <w:rPr>
          <w:rFonts w:ascii="Times New Roman" w:hAnsi="Times New Roman" w:cs="Times New Roman"/>
          <w:sz w:val="28"/>
          <w:szCs w:val="28"/>
        </w:rPr>
        <w:t>подведения итогов и определения победителей</w:t>
      </w:r>
      <w:r w:rsidR="00C82E9B" w:rsidRPr="0089252A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89252A">
        <w:rPr>
          <w:rFonts w:ascii="Times New Roman" w:hAnsi="Times New Roman" w:cs="Times New Roman"/>
          <w:sz w:val="28"/>
          <w:szCs w:val="28"/>
        </w:rPr>
        <w:t>.</w:t>
      </w:r>
    </w:p>
    <w:p w:rsidR="002E692B" w:rsidRPr="001B2268" w:rsidRDefault="00285DD2" w:rsidP="001B2268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  <w:r w:rsidRPr="001B2268">
        <w:rPr>
          <w:rFonts w:ascii="Times New Roman" w:hAnsi="Times New Roman" w:cs="Times New Roman"/>
          <w:sz w:val="28"/>
          <w:szCs w:val="28"/>
        </w:rPr>
        <w:t xml:space="preserve">1. </w:t>
      </w:r>
      <w:r w:rsidR="006653F7" w:rsidRPr="001B2268">
        <w:rPr>
          <w:rFonts w:ascii="Times New Roman" w:hAnsi="Times New Roman" w:cs="Times New Roman"/>
          <w:sz w:val="28"/>
          <w:szCs w:val="28"/>
        </w:rPr>
        <w:t xml:space="preserve">Задачи и </w:t>
      </w:r>
      <w:r w:rsidR="002E692B" w:rsidRPr="001B2268">
        <w:rPr>
          <w:rFonts w:ascii="Times New Roman" w:hAnsi="Times New Roman" w:cs="Times New Roman"/>
          <w:sz w:val="28"/>
          <w:szCs w:val="28"/>
        </w:rPr>
        <w:t xml:space="preserve">цели </w:t>
      </w:r>
      <w:r w:rsidR="00C82E9B" w:rsidRPr="001B2268">
        <w:rPr>
          <w:rFonts w:ascii="Times New Roman" w:hAnsi="Times New Roman" w:cs="Times New Roman"/>
          <w:sz w:val="28"/>
          <w:szCs w:val="28"/>
        </w:rPr>
        <w:t>к</w:t>
      </w:r>
      <w:r w:rsidR="002E692B" w:rsidRPr="001B2268">
        <w:rPr>
          <w:rFonts w:ascii="Times New Roman" w:hAnsi="Times New Roman" w:cs="Times New Roman"/>
          <w:sz w:val="28"/>
          <w:szCs w:val="28"/>
        </w:rPr>
        <w:t>онкурса:</w:t>
      </w:r>
    </w:p>
    <w:p w:rsidR="00C61390" w:rsidRPr="00C630C2" w:rsidRDefault="00C61390" w:rsidP="00C630C2">
      <w:pPr>
        <w:pStyle w:val="ab"/>
        <w:spacing w:before="0" w:beforeAutospacing="0" w:after="0" w:afterAutospacing="0"/>
        <w:rPr>
          <w:sz w:val="28"/>
          <w:szCs w:val="28"/>
        </w:rPr>
      </w:pPr>
      <w:r w:rsidRPr="00C630C2">
        <w:rPr>
          <w:sz w:val="28"/>
          <w:szCs w:val="28"/>
        </w:rPr>
        <w:t>- подготовка населенных пунктов к новогодним праздникам;</w:t>
      </w:r>
    </w:p>
    <w:p w:rsidR="00C61390" w:rsidRPr="00C630C2" w:rsidRDefault="00C61390" w:rsidP="00C630C2">
      <w:pPr>
        <w:pStyle w:val="ab"/>
        <w:spacing w:before="0" w:beforeAutospacing="0" w:after="0" w:afterAutospacing="0"/>
        <w:rPr>
          <w:sz w:val="28"/>
          <w:szCs w:val="28"/>
        </w:rPr>
      </w:pPr>
      <w:r w:rsidRPr="00C630C2">
        <w:rPr>
          <w:sz w:val="28"/>
          <w:szCs w:val="28"/>
        </w:rPr>
        <w:t>- выявление лучших художественно-оформительских решений по созданию эстетически привлекательной новогодней среды в населённых пунктах;</w:t>
      </w:r>
    </w:p>
    <w:p w:rsidR="00C61390" w:rsidRPr="00C630C2" w:rsidRDefault="00C61390" w:rsidP="00C630C2">
      <w:pPr>
        <w:pStyle w:val="ab"/>
        <w:spacing w:before="0" w:beforeAutospacing="0" w:after="0" w:afterAutospacing="0"/>
        <w:rPr>
          <w:sz w:val="28"/>
          <w:szCs w:val="28"/>
        </w:rPr>
      </w:pPr>
      <w:r w:rsidRPr="00C630C2">
        <w:rPr>
          <w:sz w:val="28"/>
          <w:szCs w:val="28"/>
        </w:rPr>
        <w:t>- обеспечение высокого организационного и художественного уровня проведения новогодних праздников;</w:t>
      </w:r>
    </w:p>
    <w:p w:rsidR="00C61390" w:rsidRPr="00C630C2" w:rsidRDefault="00C61390" w:rsidP="00C630C2">
      <w:pPr>
        <w:pStyle w:val="ab"/>
        <w:spacing w:before="0" w:beforeAutospacing="0" w:after="0" w:afterAutospacing="0"/>
        <w:rPr>
          <w:sz w:val="28"/>
          <w:szCs w:val="28"/>
        </w:rPr>
      </w:pPr>
      <w:r w:rsidRPr="00C630C2">
        <w:rPr>
          <w:sz w:val="28"/>
          <w:szCs w:val="28"/>
        </w:rPr>
        <w:t> - поиск наиболее оригинальных идей проведения праздничных новогодних мероприятий.</w:t>
      </w:r>
    </w:p>
    <w:p w:rsidR="00285DD2" w:rsidRPr="0089252A" w:rsidRDefault="00972114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2.</w:t>
      </w:r>
      <w:r w:rsidRPr="0089252A">
        <w:rPr>
          <w:rFonts w:ascii="Times New Roman" w:hAnsi="Times New Roman" w:cs="Times New Roman"/>
          <w:sz w:val="28"/>
          <w:szCs w:val="28"/>
        </w:rPr>
        <w:tab/>
      </w:r>
      <w:r w:rsidR="00285DD2" w:rsidRPr="0089252A">
        <w:rPr>
          <w:rFonts w:ascii="Times New Roman" w:hAnsi="Times New Roman" w:cs="Times New Roman"/>
          <w:sz w:val="28"/>
          <w:szCs w:val="28"/>
        </w:rPr>
        <w:t xml:space="preserve">Организация и условия </w:t>
      </w:r>
      <w:r w:rsidR="007E302B" w:rsidRPr="0089252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85DD2" w:rsidRPr="0089252A">
        <w:rPr>
          <w:rFonts w:ascii="Times New Roman" w:hAnsi="Times New Roman" w:cs="Times New Roman"/>
          <w:sz w:val="28"/>
          <w:szCs w:val="28"/>
        </w:rPr>
        <w:t>конкурса</w:t>
      </w:r>
      <w:r w:rsidR="007E302B" w:rsidRPr="0089252A">
        <w:rPr>
          <w:rFonts w:ascii="Times New Roman" w:hAnsi="Times New Roman" w:cs="Times New Roman"/>
          <w:sz w:val="28"/>
          <w:szCs w:val="28"/>
        </w:rPr>
        <w:t>.</w:t>
      </w:r>
    </w:p>
    <w:p w:rsidR="00285DD2" w:rsidRPr="0089252A" w:rsidRDefault="00285DD2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23431A" w:rsidRPr="0089252A">
        <w:rPr>
          <w:rFonts w:ascii="Times New Roman" w:hAnsi="Times New Roman" w:cs="Times New Roman"/>
          <w:sz w:val="28"/>
          <w:szCs w:val="28"/>
        </w:rPr>
        <w:t xml:space="preserve">с </w:t>
      </w:r>
      <w:r w:rsidR="008E77BB">
        <w:rPr>
          <w:rFonts w:ascii="Times New Roman" w:hAnsi="Times New Roman" w:cs="Times New Roman"/>
          <w:sz w:val="28"/>
          <w:szCs w:val="28"/>
        </w:rPr>
        <w:t>10</w:t>
      </w:r>
      <w:r w:rsidR="0023431A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8E77BB">
        <w:rPr>
          <w:rFonts w:ascii="Times New Roman" w:hAnsi="Times New Roman" w:cs="Times New Roman"/>
          <w:sz w:val="28"/>
          <w:szCs w:val="28"/>
        </w:rPr>
        <w:t>декабря</w:t>
      </w:r>
      <w:r w:rsidR="0023431A" w:rsidRPr="0089252A">
        <w:rPr>
          <w:rFonts w:ascii="Times New Roman" w:hAnsi="Times New Roman" w:cs="Times New Roman"/>
          <w:sz w:val="28"/>
          <w:szCs w:val="28"/>
        </w:rPr>
        <w:t xml:space="preserve"> по 1</w:t>
      </w:r>
      <w:r w:rsidR="00A60CE6">
        <w:rPr>
          <w:rFonts w:ascii="Times New Roman" w:hAnsi="Times New Roman" w:cs="Times New Roman"/>
          <w:sz w:val="28"/>
          <w:szCs w:val="28"/>
        </w:rPr>
        <w:t>7</w:t>
      </w:r>
      <w:r w:rsidR="0023431A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8E77BB">
        <w:rPr>
          <w:rFonts w:ascii="Times New Roman" w:hAnsi="Times New Roman" w:cs="Times New Roman"/>
          <w:sz w:val="28"/>
          <w:szCs w:val="28"/>
        </w:rPr>
        <w:t>декабр</w:t>
      </w:r>
      <w:r w:rsidR="0023431A" w:rsidRPr="0089252A">
        <w:rPr>
          <w:rFonts w:ascii="Times New Roman" w:hAnsi="Times New Roman" w:cs="Times New Roman"/>
          <w:sz w:val="28"/>
          <w:szCs w:val="28"/>
        </w:rPr>
        <w:t>я 20</w:t>
      </w:r>
      <w:r w:rsidR="008E77BB">
        <w:rPr>
          <w:rFonts w:ascii="Times New Roman" w:hAnsi="Times New Roman" w:cs="Times New Roman"/>
          <w:sz w:val="28"/>
          <w:szCs w:val="28"/>
        </w:rPr>
        <w:t>2</w:t>
      </w:r>
      <w:r w:rsidR="00D50FBD">
        <w:rPr>
          <w:rFonts w:ascii="Times New Roman" w:hAnsi="Times New Roman" w:cs="Times New Roman"/>
          <w:sz w:val="28"/>
          <w:szCs w:val="28"/>
        </w:rPr>
        <w:t>1</w:t>
      </w:r>
      <w:r w:rsidR="0023431A" w:rsidRPr="008925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431A" w:rsidRPr="0089252A" w:rsidRDefault="0023431A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Для участия в конкурсе муниципальное образование Марксовского муниципального района подает заявление </w:t>
      </w:r>
      <w:r w:rsidR="00C82E9B" w:rsidRPr="0089252A">
        <w:rPr>
          <w:rFonts w:ascii="Times New Roman" w:hAnsi="Times New Roman" w:cs="Times New Roman"/>
          <w:sz w:val="28"/>
          <w:szCs w:val="28"/>
        </w:rPr>
        <w:t>в администрацию</w:t>
      </w:r>
      <w:r w:rsidRPr="0089252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23431A" w:rsidRPr="0089252A" w:rsidRDefault="0023431A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К заявлению прилагается</w:t>
      </w:r>
      <w:r w:rsidR="00655D08">
        <w:rPr>
          <w:rFonts w:ascii="Times New Roman" w:hAnsi="Times New Roman" w:cs="Times New Roman"/>
          <w:sz w:val="28"/>
          <w:szCs w:val="28"/>
        </w:rPr>
        <w:t xml:space="preserve"> </w:t>
      </w:r>
      <w:r w:rsidRPr="0089252A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7E302B" w:rsidRPr="0089252A">
        <w:rPr>
          <w:rFonts w:ascii="Times New Roman" w:hAnsi="Times New Roman" w:cs="Times New Roman"/>
          <w:sz w:val="28"/>
          <w:szCs w:val="28"/>
        </w:rPr>
        <w:t xml:space="preserve">, включающая в себя фото и (или) видеоотчет </w:t>
      </w:r>
      <w:r w:rsidR="00E4333A">
        <w:rPr>
          <w:rFonts w:ascii="Times New Roman" w:hAnsi="Times New Roman" w:cs="Times New Roman"/>
          <w:sz w:val="28"/>
          <w:szCs w:val="28"/>
        </w:rPr>
        <w:t xml:space="preserve">по </w:t>
      </w:r>
      <w:r w:rsidR="00E4333A">
        <w:rPr>
          <w:rFonts w:ascii="Times New Roman" w:eastAsia="Calibri" w:hAnsi="Times New Roman" w:cs="Times New Roman"/>
          <w:sz w:val="28"/>
          <w:szCs w:val="28"/>
        </w:rPr>
        <w:t>праздничному декоративно-художественному оформлению объектов, расположенных на территории муниципального образования, к Новому 202</w:t>
      </w:r>
      <w:r w:rsidR="00A60CE6">
        <w:rPr>
          <w:rFonts w:ascii="Times New Roman" w:eastAsia="Calibri" w:hAnsi="Times New Roman" w:cs="Times New Roman"/>
          <w:sz w:val="28"/>
          <w:szCs w:val="28"/>
        </w:rPr>
        <w:t>2</w:t>
      </w:r>
      <w:r w:rsidR="00E4333A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 w:rsidR="00E4333A">
        <w:rPr>
          <w:rFonts w:ascii="Times New Roman" w:hAnsi="Times New Roman" w:cs="Times New Roman"/>
          <w:sz w:val="28"/>
          <w:szCs w:val="28"/>
        </w:rPr>
        <w:t>.</w:t>
      </w:r>
    </w:p>
    <w:p w:rsidR="001B2268" w:rsidRDefault="0023431A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3. Подведение итогов конкурса.</w:t>
      </w:r>
    </w:p>
    <w:p w:rsidR="00E4333A" w:rsidRDefault="0023431A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Оценка муниципальн</w:t>
      </w:r>
      <w:r w:rsidR="00C630C2">
        <w:rPr>
          <w:rFonts w:ascii="Times New Roman" w:hAnsi="Times New Roman" w:cs="Times New Roman"/>
          <w:sz w:val="28"/>
          <w:szCs w:val="28"/>
        </w:rPr>
        <w:t>ых</w:t>
      </w:r>
      <w:r w:rsidRPr="0089252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C630C2">
        <w:rPr>
          <w:rFonts w:ascii="Times New Roman" w:hAnsi="Times New Roman" w:cs="Times New Roman"/>
          <w:sz w:val="28"/>
          <w:szCs w:val="28"/>
        </w:rPr>
        <w:t>й</w:t>
      </w:r>
      <w:r w:rsidRPr="0089252A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 проводится</w:t>
      </w:r>
      <w:r w:rsidR="005567D1" w:rsidRPr="0089252A">
        <w:rPr>
          <w:rFonts w:ascii="Times New Roman" w:hAnsi="Times New Roman" w:cs="Times New Roman"/>
          <w:sz w:val="28"/>
          <w:szCs w:val="28"/>
        </w:rPr>
        <w:t xml:space="preserve"> конкурсной к</w:t>
      </w:r>
      <w:r w:rsidRPr="0089252A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="00C630C2">
        <w:rPr>
          <w:rFonts w:ascii="Times New Roman" w:hAnsi="Times New Roman" w:cs="Times New Roman"/>
          <w:sz w:val="28"/>
          <w:szCs w:val="28"/>
        </w:rPr>
        <w:t>21 декабря 202</w:t>
      </w:r>
      <w:r w:rsidR="00A60CE6">
        <w:rPr>
          <w:rFonts w:ascii="Times New Roman" w:hAnsi="Times New Roman" w:cs="Times New Roman"/>
          <w:sz w:val="28"/>
          <w:szCs w:val="28"/>
        </w:rPr>
        <w:t>1</w:t>
      </w:r>
      <w:r w:rsidRPr="0089252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16877" w:rsidRPr="0089252A">
        <w:rPr>
          <w:rFonts w:ascii="Times New Roman" w:hAnsi="Times New Roman" w:cs="Times New Roman"/>
          <w:sz w:val="28"/>
          <w:szCs w:val="28"/>
        </w:rPr>
        <w:t xml:space="preserve">, путем оценки презентации, где </w:t>
      </w:r>
      <w:proofErr w:type="spellStart"/>
      <w:r w:rsidR="00416877" w:rsidRPr="0089252A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655D08">
        <w:rPr>
          <w:rFonts w:ascii="Times New Roman" w:hAnsi="Times New Roman" w:cs="Times New Roman"/>
          <w:sz w:val="28"/>
          <w:szCs w:val="28"/>
        </w:rPr>
        <w:t>,</w:t>
      </w:r>
      <w:r w:rsidR="00416877" w:rsidRPr="0089252A">
        <w:rPr>
          <w:rFonts w:ascii="Times New Roman" w:hAnsi="Times New Roman" w:cs="Times New Roman"/>
          <w:sz w:val="28"/>
          <w:szCs w:val="28"/>
        </w:rPr>
        <w:t xml:space="preserve"> согласно показателям по </w:t>
      </w:r>
      <w:r w:rsidR="00E817B7" w:rsidRPr="0089252A">
        <w:rPr>
          <w:rFonts w:ascii="Times New Roman" w:hAnsi="Times New Roman" w:cs="Times New Roman"/>
          <w:sz w:val="28"/>
          <w:szCs w:val="28"/>
        </w:rPr>
        <w:t>5</w:t>
      </w:r>
      <w:r w:rsidR="00416877" w:rsidRPr="0089252A">
        <w:rPr>
          <w:rFonts w:ascii="Times New Roman" w:hAnsi="Times New Roman" w:cs="Times New Roman"/>
          <w:sz w:val="28"/>
          <w:szCs w:val="28"/>
        </w:rPr>
        <w:t xml:space="preserve"> бальной системе</w:t>
      </w:r>
      <w:r w:rsidR="00655D08">
        <w:rPr>
          <w:rFonts w:ascii="Times New Roman" w:hAnsi="Times New Roman" w:cs="Times New Roman"/>
          <w:sz w:val="28"/>
          <w:szCs w:val="28"/>
        </w:rPr>
        <w:t>,</w:t>
      </w:r>
      <w:r w:rsidR="00416877" w:rsidRPr="0089252A">
        <w:rPr>
          <w:rFonts w:ascii="Times New Roman" w:hAnsi="Times New Roman" w:cs="Times New Roman"/>
          <w:sz w:val="28"/>
          <w:szCs w:val="28"/>
        </w:rPr>
        <w:t xml:space="preserve"> оценивается </w:t>
      </w:r>
      <w:r w:rsidR="00E4333A">
        <w:rPr>
          <w:rFonts w:ascii="Times New Roman" w:eastAsia="Calibri" w:hAnsi="Times New Roman" w:cs="Times New Roman"/>
          <w:sz w:val="28"/>
          <w:szCs w:val="28"/>
        </w:rPr>
        <w:t>праздничное декоративно-художественное оформление объектов, расположенных на территории муниципального образования, к Новому 202</w:t>
      </w:r>
      <w:r w:rsidR="00A60CE6">
        <w:rPr>
          <w:rFonts w:ascii="Times New Roman" w:eastAsia="Calibri" w:hAnsi="Times New Roman" w:cs="Times New Roman"/>
          <w:sz w:val="28"/>
          <w:szCs w:val="28"/>
        </w:rPr>
        <w:t>2</w:t>
      </w:r>
      <w:r w:rsidR="00E4333A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 w:rsidR="00655D08">
        <w:rPr>
          <w:rFonts w:ascii="Times New Roman" w:eastAsia="Calibri" w:hAnsi="Times New Roman" w:cs="Times New Roman"/>
          <w:sz w:val="28"/>
          <w:szCs w:val="28"/>
        </w:rPr>
        <w:t>.</w:t>
      </w:r>
      <w:r w:rsidR="00E4333A" w:rsidRPr="008925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99D" w:rsidRPr="0089252A" w:rsidRDefault="006B1C07" w:rsidP="001B2268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  <w:r w:rsidR="009B57EF" w:rsidRPr="0089252A">
        <w:rPr>
          <w:rFonts w:ascii="Times New Roman" w:hAnsi="Times New Roman" w:cs="Times New Roman"/>
          <w:sz w:val="28"/>
          <w:szCs w:val="28"/>
        </w:rPr>
        <w:t xml:space="preserve"> показателей для определения победителей в номинации «</w:t>
      </w:r>
      <w:r w:rsidR="00E4333A" w:rsidRPr="0089252A">
        <w:rPr>
          <w:rFonts w:ascii="Times New Roman" w:eastAsia="Calibri" w:hAnsi="Times New Roman" w:cs="Times New Roman"/>
          <w:sz w:val="28"/>
          <w:szCs w:val="28"/>
        </w:rPr>
        <w:t xml:space="preserve">Лучшее </w:t>
      </w:r>
      <w:r w:rsidR="00655D08">
        <w:rPr>
          <w:rFonts w:ascii="Times New Roman" w:eastAsia="Calibri" w:hAnsi="Times New Roman" w:cs="Times New Roman"/>
          <w:sz w:val="28"/>
          <w:szCs w:val="28"/>
        </w:rPr>
        <w:t>сельское</w:t>
      </w:r>
      <w:r w:rsidR="00655D08" w:rsidRPr="008925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33A" w:rsidRPr="0089252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Марксовского муниципального района Саратовской области  </w:t>
      </w:r>
      <w:r w:rsidR="00E4333A">
        <w:rPr>
          <w:rFonts w:ascii="Times New Roman" w:eastAsia="Calibri" w:hAnsi="Times New Roman" w:cs="Times New Roman"/>
          <w:sz w:val="28"/>
          <w:szCs w:val="28"/>
        </w:rPr>
        <w:t>по праздничному декоративно-художественному оформлению объектов, расположенных на территории муниципального образования, к Новому 202</w:t>
      </w:r>
      <w:r w:rsidR="00A60CE6">
        <w:rPr>
          <w:rFonts w:ascii="Times New Roman" w:eastAsia="Calibri" w:hAnsi="Times New Roman" w:cs="Times New Roman"/>
          <w:sz w:val="28"/>
          <w:szCs w:val="28"/>
        </w:rPr>
        <w:t>2</w:t>
      </w:r>
      <w:r w:rsidR="00E4333A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 w:rsidR="009B57EF" w:rsidRPr="0089252A"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4"/>
        <w:tblW w:w="0" w:type="auto"/>
        <w:tblLook w:val="04A0"/>
      </w:tblPr>
      <w:tblGrid>
        <w:gridCol w:w="675"/>
        <w:gridCol w:w="7230"/>
        <w:gridCol w:w="1666"/>
      </w:tblGrid>
      <w:tr w:rsidR="00E11C0A" w:rsidRPr="0089252A" w:rsidTr="00F77F2D">
        <w:tc>
          <w:tcPr>
            <w:tcW w:w="675" w:type="dxa"/>
          </w:tcPr>
          <w:p w:rsidR="00E11C0A" w:rsidRPr="0089252A" w:rsidRDefault="00E11C0A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7230" w:type="dxa"/>
          </w:tcPr>
          <w:p w:rsidR="00E11C0A" w:rsidRPr="0089252A" w:rsidRDefault="00844CB1" w:rsidP="00655D0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 по </w:t>
            </w:r>
            <w:r w:rsidR="00655D08">
              <w:rPr>
                <w:rFonts w:ascii="Times New Roman" w:hAnsi="Times New Roman" w:cs="Times New Roman"/>
                <w:sz w:val="28"/>
                <w:szCs w:val="28"/>
              </w:rPr>
              <w:t>праздничному декоративно-художественному оформлению</w:t>
            </w:r>
          </w:p>
        </w:tc>
        <w:tc>
          <w:tcPr>
            <w:tcW w:w="1666" w:type="dxa"/>
          </w:tcPr>
          <w:p w:rsidR="00E11C0A" w:rsidRPr="0089252A" w:rsidRDefault="00E07DAC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E11C0A" w:rsidRPr="0089252A" w:rsidTr="00F77F2D">
        <w:tc>
          <w:tcPr>
            <w:tcW w:w="675" w:type="dxa"/>
          </w:tcPr>
          <w:p w:rsidR="00E11C0A" w:rsidRPr="0089252A" w:rsidRDefault="00844CB1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E11C0A" w:rsidRPr="00926E3C" w:rsidRDefault="00655D08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61390" w:rsidRPr="00926E3C">
              <w:rPr>
                <w:rFonts w:ascii="Times New Roman" w:hAnsi="Times New Roman" w:cs="Times New Roman"/>
                <w:sz w:val="28"/>
                <w:szCs w:val="28"/>
              </w:rPr>
              <w:t>формление, в том числе световое, прилегающей территории (наличие новогодней атрибутики: новогодних елок, фигур сказочных и новогодних персонажей, детских новогодних городков)</w:t>
            </w:r>
          </w:p>
        </w:tc>
        <w:tc>
          <w:tcPr>
            <w:tcW w:w="1666" w:type="dxa"/>
          </w:tcPr>
          <w:p w:rsidR="00E11C0A" w:rsidRPr="0089252A" w:rsidRDefault="00655D08" w:rsidP="00655D0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E11C0A" w:rsidRPr="0089252A" w:rsidTr="00F77F2D">
        <w:tc>
          <w:tcPr>
            <w:tcW w:w="675" w:type="dxa"/>
          </w:tcPr>
          <w:p w:rsidR="00E11C0A" w:rsidRPr="0089252A" w:rsidRDefault="00844CB1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E11C0A" w:rsidRPr="00926E3C" w:rsidRDefault="00655D08" w:rsidP="00A60CE6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61390" w:rsidRPr="00926E3C">
              <w:rPr>
                <w:rFonts w:ascii="Times New Roman" w:hAnsi="Times New Roman" w:cs="Times New Roman"/>
                <w:sz w:val="28"/>
                <w:szCs w:val="28"/>
              </w:rPr>
              <w:t>спользование символики празднования Нового 202</w:t>
            </w:r>
            <w:r w:rsidR="00A60C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61390" w:rsidRPr="00926E3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666" w:type="dxa"/>
          </w:tcPr>
          <w:p w:rsidR="00E11C0A" w:rsidRPr="0089252A" w:rsidRDefault="00655D08" w:rsidP="00655D0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E11C0A" w:rsidRPr="0089252A" w:rsidTr="00F77F2D">
        <w:tc>
          <w:tcPr>
            <w:tcW w:w="675" w:type="dxa"/>
          </w:tcPr>
          <w:p w:rsidR="00E11C0A" w:rsidRPr="0089252A" w:rsidRDefault="00844CB1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E11C0A" w:rsidRPr="00926E3C" w:rsidRDefault="00655D08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61390" w:rsidRPr="00926E3C">
              <w:rPr>
                <w:rFonts w:ascii="Times New Roman" w:hAnsi="Times New Roman" w:cs="Times New Roman"/>
                <w:sz w:val="28"/>
                <w:szCs w:val="28"/>
              </w:rPr>
              <w:t>аличие световых фигур, новогодних композиций в оформлении витрин, окон, витражей</w:t>
            </w:r>
          </w:p>
        </w:tc>
        <w:tc>
          <w:tcPr>
            <w:tcW w:w="1666" w:type="dxa"/>
          </w:tcPr>
          <w:p w:rsidR="00E11C0A" w:rsidRPr="0089252A" w:rsidRDefault="00655D08" w:rsidP="00655D0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E11C0A" w:rsidRPr="0089252A" w:rsidTr="00F77F2D">
        <w:tc>
          <w:tcPr>
            <w:tcW w:w="675" w:type="dxa"/>
          </w:tcPr>
          <w:p w:rsidR="00E11C0A" w:rsidRPr="0089252A" w:rsidRDefault="00844CB1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E11C0A" w:rsidRPr="00926E3C" w:rsidRDefault="00C61390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6E3C">
              <w:rPr>
                <w:rFonts w:ascii="Times New Roman" w:hAnsi="Times New Roman" w:cs="Times New Roman"/>
                <w:sz w:val="28"/>
                <w:szCs w:val="28"/>
              </w:rPr>
              <w:t>Новизна идей</w:t>
            </w:r>
          </w:p>
        </w:tc>
        <w:tc>
          <w:tcPr>
            <w:tcW w:w="1666" w:type="dxa"/>
          </w:tcPr>
          <w:p w:rsidR="00E11C0A" w:rsidRPr="0089252A" w:rsidRDefault="00655D08" w:rsidP="00655D0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  <w:tr w:rsidR="00E11C0A" w:rsidRPr="0089252A" w:rsidTr="00F77F2D">
        <w:tc>
          <w:tcPr>
            <w:tcW w:w="675" w:type="dxa"/>
          </w:tcPr>
          <w:p w:rsidR="00E11C0A" w:rsidRPr="0089252A" w:rsidRDefault="00844CB1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29"/>
            </w:tblGrid>
            <w:tr w:rsidR="00926E3C" w:rsidRPr="00C61390" w:rsidTr="00926E3C">
              <w:trPr>
                <w:tblCellSpacing w:w="15" w:type="dxa"/>
              </w:trPr>
              <w:tc>
                <w:tcPr>
                  <w:tcW w:w="6169" w:type="dxa"/>
                  <w:vAlign w:val="center"/>
                  <w:hideMark/>
                </w:tcPr>
                <w:p w:rsidR="00C61390" w:rsidRPr="00C61390" w:rsidRDefault="00926E3C" w:rsidP="00C61390">
                  <w:pPr>
                    <w:spacing w:before="100" w:beforeAutospacing="1" w:after="100" w:afterAutospacing="1"/>
                    <w:jc w:val="lef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613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Творческий подход</w:t>
                  </w:r>
                </w:p>
              </w:tc>
            </w:tr>
          </w:tbl>
          <w:p w:rsidR="00E11C0A" w:rsidRPr="00926E3C" w:rsidRDefault="00E11C0A" w:rsidP="00EA132C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11C0A" w:rsidRPr="0089252A" w:rsidRDefault="00655D08" w:rsidP="00655D08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</w:tr>
    </w:tbl>
    <w:p w:rsidR="00972114" w:rsidRPr="0089252A" w:rsidRDefault="0053003F" w:rsidP="00BB347B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1011"/>
      <w:r w:rsidRPr="0089252A">
        <w:rPr>
          <w:rFonts w:ascii="Times New Roman" w:hAnsi="Times New Roman" w:cs="Times New Roman"/>
          <w:sz w:val="28"/>
          <w:szCs w:val="28"/>
        </w:rPr>
        <w:t>4</w:t>
      </w:r>
      <w:r w:rsidR="00972114" w:rsidRPr="0089252A">
        <w:rPr>
          <w:rFonts w:ascii="Times New Roman" w:hAnsi="Times New Roman" w:cs="Times New Roman"/>
          <w:sz w:val="28"/>
          <w:szCs w:val="28"/>
        </w:rPr>
        <w:t>.</w:t>
      </w:r>
      <w:r w:rsidR="00972114" w:rsidRPr="0089252A">
        <w:rPr>
          <w:rFonts w:ascii="Times New Roman" w:hAnsi="Times New Roman" w:cs="Times New Roman"/>
          <w:sz w:val="28"/>
          <w:szCs w:val="28"/>
        </w:rPr>
        <w:tab/>
        <w:t>Победител</w:t>
      </w:r>
      <w:r w:rsidRPr="0089252A">
        <w:rPr>
          <w:rFonts w:ascii="Times New Roman" w:hAnsi="Times New Roman" w:cs="Times New Roman"/>
          <w:sz w:val="28"/>
          <w:szCs w:val="28"/>
        </w:rPr>
        <w:t>е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м </w:t>
      </w:r>
      <w:r w:rsidR="00711E40" w:rsidRPr="0089252A">
        <w:rPr>
          <w:rFonts w:ascii="Times New Roman" w:hAnsi="Times New Roman" w:cs="Times New Roman"/>
          <w:sz w:val="28"/>
          <w:szCs w:val="28"/>
        </w:rPr>
        <w:t>к</w:t>
      </w:r>
      <w:r w:rsidR="00972114" w:rsidRPr="0089252A">
        <w:rPr>
          <w:rFonts w:ascii="Times New Roman" w:hAnsi="Times New Roman" w:cs="Times New Roman"/>
          <w:sz w:val="28"/>
          <w:szCs w:val="28"/>
        </w:rPr>
        <w:t>онкурса призна</w:t>
      </w:r>
      <w:r w:rsidRPr="0089252A">
        <w:rPr>
          <w:rFonts w:ascii="Times New Roman" w:hAnsi="Times New Roman" w:cs="Times New Roman"/>
          <w:sz w:val="28"/>
          <w:szCs w:val="28"/>
        </w:rPr>
        <w:t>е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тся </w:t>
      </w:r>
      <w:r w:rsidR="006053B9" w:rsidRPr="0089252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965E0B">
        <w:rPr>
          <w:rFonts w:ascii="Times New Roman" w:hAnsi="Times New Roman" w:cs="Times New Roman"/>
          <w:sz w:val="28"/>
          <w:szCs w:val="28"/>
        </w:rPr>
        <w:t>,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 набравш</w:t>
      </w:r>
      <w:r w:rsidRPr="0089252A">
        <w:rPr>
          <w:rFonts w:ascii="Times New Roman" w:hAnsi="Times New Roman" w:cs="Times New Roman"/>
          <w:sz w:val="28"/>
          <w:szCs w:val="28"/>
        </w:rPr>
        <w:t>е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е наибольшее количество </w:t>
      </w:r>
      <w:r w:rsidRPr="0089252A">
        <w:rPr>
          <w:rFonts w:ascii="Times New Roman" w:hAnsi="Times New Roman" w:cs="Times New Roman"/>
          <w:sz w:val="28"/>
          <w:szCs w:val="28"/>
        </w:rPr>
        <w:t>баллов</w:t>
      </w:r>
      <w:r w:rsidR="00972114" w:rsidRPr="0089252A">
        <w:rPr>
          <w:rFonts w:ascii="Times New Roman" w:hAnsi="Times New Roman" w:cs="Times New Roman"/>
          <w:sz w:val="28"/>
          <w:szCs w:val="28"/>
        </w:rPr>
        <w:t>.</w:t>
      </w:r>
    </w:p>
    <w:p w:rsidR="0038294B" w:rsidRPr="0089252A" w:rsidRDefault="0038294B" w:rsidP="00BB347B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1012"/>
      <w:bookmarkEnd w:id="0"/>
      <w:r w:rsidRPr="0089252A">
        <w:rPr>
          <w:rFonts w:ascii="Times New Roman" w:hAnsi="Times New Roman" w:cs="Times New Roman"/>
          <w:sz w:val="28"/>
          <w:szCs w:val="28"/>
        </w:rPr>
        <w:t>5</w:t>
      </w:r>
      <w:r w:rsidR="00972114" w:rsidRPr="0089252A">
        <w:rPr>
          <w:rFonts w:ascii="Times New Roman" w:hAnsi="Times New Roman" w:cs="Times New Roman"/>
          <w:sz w:val="28"/>
          <w:szCs w:val="28"/>
        </w:rPr>
        <w:t>.</w:t>
      </w:r>
      <w:r w:rsidR="00972114" w:rsidRPr="0089252A">
        <w:rPr>
          <w:rFonts w:ascii="Times New Roman" w:hAnsi="Times New Roman" w:cs="Times New Roman"/>
          <w:sz w:val="28"/>
          <w:szCs w:val="28"/>
        </w:rPr>
        <w:tab/>
        <w:t xml:space="preserve">Решение конкурсной комиссии оформляется протоколом. </w:t>
      </w:r>
      <w:bookmarkStart w:id="2" w:name="sub_1013"/>
      <w:bookmarkEnd w:id="1"/>
    </w:p>
    <w:p w:rsidR="00972114" w:rsidRPr="0089252A" w:rsidRDefault="0038294B" w:rsidP="00AF0E07">
      <w:pPr>
        <w:tabs>
          <w:tab w:val="left" w:pos="851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6</w:t>
      </w:r>
      <w:r w:rsidR="00972114" w:rsidRPr="0089252A">
        <w:rPr>
          <w:rFonts w:ascii="Times New Roman" w:hAnsi="Times New Roman" w:cs="Times New Roman"/>
          <w:sz w:val="28"/>
          <w:szCs w:val="28"/>
        </w:rPr>
        <w:t>.</w:t>
      </w:r>
      <w:r w:rsidR="00972114" w:rsidRPr="0089252A">
        <w:rPr>
          <w:rFonts w:ascii="Times New Roman" w:hAnsi="Times New Roman" w:cs="Times New Roman"/>
          <w:sz w:val="28"/>
          <w:szCs w:val="28"/>
        </w:rPr>
        <w:tab/>
      </w:r>
      <w:r w:rsidR="00AF0E07">
        <w:rPr>
          <w:rFonts w:ascii="Times New Roman" w:hAnsi="Times New Roman" w:cs="Times New Roman"/>
          <w:sz w:val="28"/>
          <w:szCs w:val="28"/>
        </w:rPr>
        <w:t>П</w:t>
      </w:r>
      <w:r w:rsidR="00A5490D" w:rsidRPr="0089252A">
        <w:rPr>
          <w:rFonts w:ascii="Times New Roman" w:hAnsi="Times New Roman" w:cs="Times New Roman"/>
          <w:sz w:val="28"/>
          <w:szCs w:val="28"/>
        </w:rPr>
        <w:t>обедител</w:t>
      </w:r>
      <w:r w:rsidR="00AF0E07">
        <w:rPr>
          <w:rFonts w:ascii="Times New Roman" w:hAnsi="Times New Roman" w:cs="Times New Roman"/>
          <w:sz w:val="28"/>
          <w:szCs w:val="28"/>
        </w:rPr>
        <w:t>ям</w:t>
      </w:r>
      <w:r w:rsidR="00A5490D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A5490D" w:rsidRPr="0089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 вруча</w:t>
      </w:r>
      <w:r w:rsidR="00AF0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A5490D" w:rsidRPr="008925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тся</w:t>
      </w:r>
      <w:r w:rsidR="00330293" w:rsidRPr="00330293">
        <w:rPr>
          <w:rFonts w:ascii="Times New Roman" w:hAnsi="Times New Roman" w:cs="Times New Roman"/>
          <w:sz w:val="28"/>
          <w:szCs w:val="28"/>
        </w:rPr>
        <w:t xml:space="preserve"> </w:t>
      </w:r>
      <w:r w:rsidR="00330293">
        <w:rPr>
          <w:rFonts w:ascii="Times New Roman" w:hAnsi="Times New Roman" w:cs="Times New Roman"/>
          <w:sz w:val="28"/>
          <w:szCs w:val="28"/>
        </w:rPr>
        <w:t xml:space="preserve">денежные призы и </w:t>
      </w:r>
      <w:r w:rsidR="00AF0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благодарственные письма главы Марксовского </w:t>
      </w:r>
      <w:bookmarkEnd w:id="2"/>
      <w:r w:rsidR="00AF0E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AD46D8" w:rsidRPr="0089252A">
        <w:rPr>
          <w:rFonts w:ascii="Times New Roman" w:hAnsi="Times New Roman" w:cs="Times New Roman"/>
          <w:sz w:val="28"/>
          <w:szCs w:val="28"/>
        </w:rPr>
        <w:t>униципальн</w:t>
      </w:r>
      <w:r w:rsidR="00AF0E07">
        <w:rPr>
          <w:rFonts w:ascii="Times New Roman" w:hAnsi="Times New Roman" w:cs="Times New Roman"/>
          <w:sz w:val="28"/>
          <w:szCs w:val="28"/>
        </w:rPr>
        <w:t>ого</w:t>
      </w:r>
      <w:r w:rsidR="00AD46D8" w:rsidRPr="0089252A">
        <w:rPr>
          <w:rFonts w:ascii="Times New Roman" w:hAnsi="Times New Roman" w:cs="Times New Roman"/>
          <w:sz w:val="28"/>
          <w:szCs w:val="28"/>
        </w:rPr>
        <w:t xml:space="preserve"> </w:t>
      </w:r>
      <w:r w:rsidR="00AF0E07">
        <w:rPr>
          <w:rFonts w:ascii="Times New Roman" w:hAnsi="Times New Roman" w:cs="Times New Roman"/>
          <w:sz w:val="28"/>
          <w:szCs w:val="28"/>
        </w:rPr>
        <w:t>района.</w:t>
      </w:r>
    </w:p>
    <w:p w:rsidR="00972114" w:rsidRDefault="00972114" w:rsidP="00972114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524060" w:rsidRPr="0089252A" w:rsidRDefault="00524060" w:rsidP="00972114">
      <w:pPr>
        <w:spacing w:line="280" w:lineRule="exact"/>
        <w:ind w:left="142"/>
        <w:rPr>
          <w:rFonts w:ascii="Times New Roman" w:hAnsi="Times New Roman" w:cs="Times New Roman"/>
          <w:sz w:val="28"/>
          <w:szCs w:val="28"/>
        </w:rPr>
      </w:pPr>
    </w:p>
    <w:p w:rsidR="00D8775A" w:rsidRDefault="00A60CE6" w:rsidP="00E34B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8775A" w:rsidRDefault="00795EA2" w:rsidP="00E34B72">
      <w:pPr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администрации</w:t>
      </w:r>
      <w:r w:rsidR="00D8775A">
        <w:rPr>
          <w:rFonts w:ascii="Times New Roman" w:hAnsi="Times New Roman" w:cs="Times New Roman"/>
          <w:sz w:val="28"/>
          <w:szCs w:val="28"/>
        </w:rPr>
        <w:t xml:space="preserve"> </w:t>
      </w:r>
      <w:r w:rsidRPr="0089252A">
        <w:rPr>
          <w:rFonts w:ascii="Times New Roman" w:hAnsi="Times New Roman" w:cs="Times New Roman"/>
          <w:sz w:val="28"/>
          <w:szCs w:val="28"/>
        </w:rPr>
        <w:t xml:space="preserve">Марксовского </w:t>
      </w:r>
    </w:p>
    <w:p w:rsidR="00972114" w:rsidRPr="0089252A" w:rsidRDefault="00795EA2" w:rsidP="00E34B72">
      <w:pPr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8775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72E6D">
        <w:rPr>
          <w:rFonts w:ascii="Times New Roman" w:hAnsi="Times New Roman" w:cs="Times New Roman"/>
          <w:sz w:val="28"/>
          <w:szCs w:val="28"/>
        </w:rPr>
        <w:t xml:space="preserve">  </w:t>
      </w:r>
      <w:r w:rsidR="00D8775A">
        <w:rPr>
          <w:rFonts w:ascii="Times New Roman" w:hAnsi="Times New Roman" w:cs="Times New Roman"/>
          <w:sz w:val="28"/>
          <w:szCs w:val="28"/>
        </w:rPr>
        <w:t xml:space="preserve">      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    </w:t>
      </w:r>
      <w:r w:rsidR="00A60CE6">
        <w:rPr>
          <w:rFonts w:ascii="Times New Roman" w:hAnsi="Times New Roman" w:cs="Times New Roman"/>
          <w:sz w:val="28"/>
          <w:szCs w:val="28"/>
        </w:rPr>
        <w:t>В</w:t>
      </w:r>
      <w:r w:rsidR="00972114" w:rsidRPr="0089252A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A60CE6"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p w:rsidR="00972114" w:rsidRPr="0089252A" w:rsidRDefault="00972114" w:rsidP="00E34B72">
      <w:pPr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     </w:t>
      </w:r>
      <w:r w:rsidR="00524060">
        <w:rPr>
          <w:rFonts w:ascii="Times New Roman" w:hAnsi="Times New Roman" w:cs="Times New Roman"/>
          <w:sz w:val="28"/>
          <w:szCs w:val="28"/>
        </w:rPr>
        <w:t xml:space="preserve"> </w:t>
      </w:r>
      <w:r w:rsidRPr="0089252A">
        <w:rPr>
          <w:rFonts w:ascii="Times New Roman" w:hAnsi="Times New Roman" w:cs="Times New Roman"/>
          <w:sz w:val="28"/>
          <w:szCs w:val="28"/>
        </w:rPr>
        <w:br w:type="page"/>
      </w: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972114" w:rsidRPr="0089252A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72114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</w:t>
      </w:r>
    </w:p>
    <w:p w:rsidR="00BB5DBF" w:rsidRPr="00BB5DBF" w:rsidRDefault="00BB5DBF" w:rsidP="00BB5DBF">
      <w:pPr>
        <w:spacing w:line="216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BB5DBF">
        <w:rPr>
          <w:rFonts w:ascii="Times New Roman" w:hAnsi="Times New Roman" w:cs="Times New Roman"/>
          <w:sz w:val="28"/>
          <w:szCs w:val="28"/>
        </w:rPr>
        <w:t>от  01.12.2021 г. № 2192</w:t>
      </w:r>
    </w:p>
    <w:p w:rsidR="008539E8" w:rsidRPr="0089252A" w:rsidRDefault="008539E8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14" w:rsidRPr="0089252A" w:rsidRDefault="00972114" w:rsidP="0097211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 конкурсной комиссии </w:t>
      </w:r>
    </w:p>
    <w:p w:rsidR="00972114" w:rsidRPr="0089252A" w:rsidRDefault="00972114" w:rsidP="009721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59"/>
        <w:tblOverlap w:val="never"/>
        <w:tblW w:w="9572" w:type="dxa"/>
        <w:tblLayout w:type="fixed"/>
        <w:tblLook w:val="04A0"/>
      </w:tblPr>
      <w:tblGrid>
        <w:gridCol w:w="2943"/>
        <w:gridCol w:w="6629"/>
      </w:tblGrid>
      <w:tr w:rsidR="00C709E4" w:rsidRPr="0089252A" w:rsidTr="001C2C57">
        <w:trPr>
          <w:trHeight w:val="491"/>
        </w:trPr>
        <w:tc>
          <w:tcPr>
            <w:tcW w:w="2943" w:type="dxa"/>
            <w:hideMark/>
          </w:tcPr>
          <w:p w:rsidR="00C709E4" w:rsidRPr="0089252A" w:rsidRDefault="00C709E4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 Дмитрий Николаевич</w:t>
            </w:r>
          </w:p>
        </w:tc>
        <w:tc>
          <w:tcPr>
            <w:tcW w:w="6629" w:type="dxa"/>
            <w:hideMark/>
          </w:tcPr>
          <w:p w:rsidR="00B41703" w:rsidRPr="0089252A" w:rsidRDefault="00C709E4" w:rsidP="00131B2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лава Марксовского муниципального района, председатель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09E4" w:rsidRPr="0089252A" w:rsidTr="001C2C57">
        <w:trPr>
          <w:trHeight w:val="737"/>
        </w:trPr>
        <w:tc>
          <w:tcPr>
            <w:tcW w:w="2943" w:type="dxa"/>
            <w:hideMark/>
          </w:tcPr>
          <w:p w:rsidR="00C709E4" w:rsidRPr="0089252A" w:rsidRDefault="00C709E4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Шевела</w:t>
            </w:r>
            <w:proofErr w:type="spellEnd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Владимирович</w:t>
            </w:r>
          </w:p>
        </w:tc>
        <w:tc>
          <w:tcPr>
            <w:tcW w:w="6629" w:type="dxa"/>
            <w:hideMark/>
          </w:tcPr>
          <w:p w:rsidR="00B41703" w:rsidRPr="0089252A" w:rsidRDefault="00C709E4" w:rsidP="00131B2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главы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района, заместитель председателя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C709E4" w:rsidRPr="0089252A" w:rsidTr="001C2C57">
        <w:trPr>
          <w:trHeight w:val="1078"/>
        </w:trPr>
        <w:tc>
          <w:tcPr>
            <w:tcW w:w="2943" w:type="dxa"/>
            <w:hideMark/>
          </w:tcPr>
          <w:p w:rsidR="00C709E4" w:rsidRPr="0089252A" w:rsidRDefault="00C709E4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Голодова</w:t>
            </w:r>
            <w:proofErr w:type="spellEnd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6629" w:type="dxa"/>
            <w:hideMark/>
          </w:tcPr>
          <w:p w:rsidR="00C709E4" w:rsidRPr="0089252A" w:rsidRDefault="00C709E4" w:rsidP="00131B2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консультант отдела благоустройства, дорожного контроля и транспорта управления по ЖКХ и жилищной политике администрации муниципального района,  секретарь комиссии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709E4" w:rsidRPr="0089252A" w:rsidTr="001C2C57">
        <w:trPr>
          <w:trHeight w:val="491"/>
        </w:trPr>
        <w:tc>
          <w:tcPr>
            <w:tcW w:w="9572" w:type="dxa"/>
            <w:gridSpan w:val="2"/>
          </w:tcPr>
          <w:p w:rsidR="00C709E4" w:rsidRPr="0089252A" w:rsidRDefault="00C709E4" w:rsidP="00285DD2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C709E4" w:rsidRPr="0089252A" w:rsidRDefault="00C709E4" w:rsidP="00285DD2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комиссии:</w:t>
            </w:r>
          </w:p>
        </w:tc>
      </w:tr>
      <w:tr w:rsidR="00C709E4" w:rsidRPr="0089252A" w:rsidTr="001C2C57">
        <w:trPr>
          <w:trHeight w:val="491"/>
        </w:trPr>
        <w:tc>
          <w:tcPr>
            <w:tcW w:w="2943" w:type="dxa"/>
            <w:hideMark/>
          </w:tcPr>
          <w:p w:rsidR="00C709E4" w:rsidRPr="0089252A" w:rsidRDefault="00C709E4" w:rsidP="000F5ADA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Байрак</w:t>
            </w:r>
            <w:proofErr w:type="spellEnd"/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6629" w:type="dxa"/>
            <w:hideMark/>
          </w:tcPr>
          <w:p w:rsidR="00B41703" w:rsidRPr="0089252A" w:rsidRDefault="00C709E4" w:rsidP="00655D08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администрации, руководитель аппарата администрации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60CE6" w:rsidRPr="0089252A" w:rsidTr="001C2C57">
        <w:trPr>
          <w:trHeight w:val="246"/>
        </w:trPr>
        <w:tc>
          <w:tcPr>
            <w:tcW w:w="2943" w:type="dxa"/>
            <w:hideMark/>
          </w:tcPr>
          <w:p w:rsidR="00A60CE6" w:rsidRPr="0089252A" w:rsidRDefault="00A60CE6" w:rsidP="00A60CE6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Воронина Наталья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6629" w:type="dxa"/>
            <w:hideMark/>
          </w:tcPr>
          <w:p w:rsidR="00A60CE6" w:rsidRPr="0089252A" w:rsidRDefault="00A60CE6" w:rsidP="00A60CE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главы администрации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60CE6" w:rsidRPr="0089252A" w:rsidTr="001C2C57">
        <w:trPr>
          <w:trHeight w:val="491"/>
        </w:trPr>
        <w:tc>
          <w:tcPr>
            <w:tcW w:w="2943" w:type="dxa"/>
            <w:hideMark/>
          </w:tcPr>
          <w:p w:rsidR="00A60CE6" w:rsidRPr="0089252A" w:rsidRDefault="00A60CE6" w:rsidP="00A60CE6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 Александра Стефановна</w:t>
            </w:r>
          </w:p>
        </w:tc>
        <w:tc>
          <w:tcPr>
            <w:tcW w:w="6629" w:type="dxa"/>
            <w:hideMark/>
          </w:tcPr>
          <w:p w:rsidR="00A60CE6" w:rsidRPr="0089252A" w:rsidRDefault="00A60CE6" w:rsidP="00A60CE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Общественного Совета Марксовского муниципального района (по согласованию)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60CE6" w:rsidRPr="0089252A" w:rsidTr="001C2C57">
        <w:trPr>
          <w:trHeight w:val="491"/>
        </w:trPr>
        <w:tc>
          <w:tcPr>
            <w:tcW w:w="2943" w:type="dxa"/>
            <w:hideMark/>
          </w:tcPr>
          <w:p w:rsidR="00A60CE6" w:rsidRPr="0089252A" w:rsidRDefault="00A60CE6" w:rsidP="00A60CE6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Косарев Николай Александрович</w:t>
            </w:r>
          </w:p>
        </w:tc>
        <w:tc>
          <w:tcPr>
            <w:tcW w:w="6629" w:type="dxa"/>
            <w:hideMark/>
          </w:tcPr>
          <w:p w:rsidR="00A60CE6" w:rsidRPr="0089252A" w:rsidRDefault="00A60CE6" w:rsidP="00A60CE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Собрания Марксовского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A60CE6" w:rsidRPr="0089252A" w:rsidTr="00D07348">
        <w:trPr>
          <w:trHeight w:val="80"/>
        </w:trPr>
        <w:tc>
          <w:tcPr>
            <w:tcW w:w="2943" w:type="dxa"/>
            <w:hideMark/>
          </w:tcPr>
          <w:p w:rsidR="00A60CE6" w:rsidRPr="0089252A" w:rsidRDefault="00A60CE6" w:rsidP="00A60CE6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629" w:type="dxa"/>
            <w:hideMark/>
          </w:tcPr>
          <w:p w:rsidR="00A60CE6" w:rsidRPr="0089252A" w:rsidRDefault="00A60CE6" w:rsidP="00A60CE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60CE6" w:rsidRPr="0089252A" w:rsidTr="001C2C57">
        <w:trPr>
          <w:trHeight w:val="506"/>
        </w:trPr>
        <w:tc>
          <w:tcPr>
            <w:tcW w:w="2943" w:type="dxa"/>
            <w:hideMark/>
          </w:tcPr>
          <w:p w:rsidR="00A60CE6" w:rsidRPr="0089252A" w:rsidRDefault="00A60CE6" w:rsidP="00A60CE6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Фролова Светлана Владимировна</w:t>
            </w:r>
          </w:p>
        </w:tc>
        <w:tc>
          <w:tcPr>
            <w:tcW w:w="6629" w:type="dxa"/>
            <w:hideMark/>
          </w:tcPr>
          <w:p w:rsidR="00A60CE6" w:rsidRPr="0089252A" w:rsidRDefault="00A60CE6" w:rsidP="00A60CE6">
            <w:pPr>
              <w:suppressAutoHyphens/>
              <w:snapToGrid w:val="0"/>
              <w:ind w:left="107"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</w:t>
            </w:r>
            <w:r w:rsidRPr="0089252A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начальник  отдела благоустройства, дорожного контроля и транспорта управления по ЖКХ и жилищной политике администрации муниципального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</w:tr>
    </w:tbl>
    <w:p w:rsidR="00972114" w:rsidRPr="0089252A" w:rsidRDefault="00972114" w:rsidP="009721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114" w:rsidRPr="0089252A" w:rsidRDefault="00972114" w:rsidP="009721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CE6" w:rsidRDefault="00A60CE6" w:rsidP="00A6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60CE6" w:rsidRDefault="00A60CE6" w:rsidP="00A60CE6">
      <w:pPr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52A">
        <w:rPr>
          <w:rFonts w:ascii="Times New Roman" w:hAnsi="Times New Roman" w:cs="Times New Roman"/>
          <w:sz w:val="28"/>
          <w:szCs w:val="28"/>
        </w:rPr>
        <w:t xml:space="preserve">Марксовского </w:t>
      </w:r>
    </w:p>
    <w:p w:rsidR="00A60CE6" w:rsidRPr="0089252A" w:rsidRDefault="00A60CE6" w:rsidP="00A60CE6">
      <w:pPr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925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252A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Шевела</w:t>
      </w:r>
      <w:proofErr w:type="spellEnd"/>
    </w:p>
    <w:p w:rsidR="00A41AE2" w:rsidRDefault="00A41AE2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60CE6" w:rsidRDefault="00A60CE6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41AE2" w:rsidRDefault="00A41AE2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41AE2" w:rsidRDefault="00A41AE2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41AE2" w:rsidRDefault="00A41AE2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41AE2" w:rsidRDefault="00A41AE2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A41AE2" w:rsidRDefault="00A41AE2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CE0B1B" w:rsidRDefault="00CE0B1B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CE0B1B" w:rsidRPr="0089252A" w:rsidRDefault="00CE0B1B" w:rsidP="0097211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655D08" w:rsidRDefault="00655D08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14" w:rsidRPr="0089252A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533E3"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72114" w:rsidRPr="0089252A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постановлению администрации </w:t>
      </w:r>
    </w:p>
    <w:p w:rsidR="00C17F2B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BB5DBF" w:rsidRPr="00BB5DBF" w:rsidRDefault="00BB5DBF" w:rsidP="00BB5DBF">
      <w:pPr>
        <w:spacing w:line="216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BB5DBF">
        <w:rPr>
          <w:rFonts w:ascii="Times New Roman" w:hAnsi="Times New Roman" w:cs="Times New Roman"/>
          <w:sz w:val="28"/>
          <w:szCs w:val="28"/>
        </w:rPr>
        <w:t>от  01.12.2021 г. № 2192</w:t>
      </w:r>
    </w:p>
    <w:p w:rsidR="00972114" w:rsidRPr="0089252A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14" w:rsidRPr="0089252A" w:rsidRDefault="00972114" w:rsidP="00972114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конкурсе </w:t>
      </w:r>
      <w:r w:rsidR="00196B80"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61390" w:rsidRPr="0089252A">
        <w:rPr>
          <w:rFonts w:ascii="Times New Roman" w:eastAsia="Calibri" w:hAnsi="Times New Roman" w:cs="Times New Roman"/>
          <w:sz w:val="28"/>
          <w:szCs w:val="28"/>
        </w:rPr>
        <w:t xml:space="preserve">Лучшее </w:t>
      </w:r>
      <w:r w:rsidR="0089408C">
        <w:rPr>
          <w:rFonts w:ascii="Times New Roman" w:eastAsia="Calibri" w:hAnsi="Times New Roman" w:cs="Times New Roman"/>
          <w:sz w:val="28"/>
          <w:szCs w:val="28"/>
        </w:rPr>
        <w:t xml:space="preserve">сельское </w:t>
      </w:r>
      <w:r w:rsidR="00C61390" w:rsidRPr="0089252A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Марксовского муниципального района Саратовской области  </w:t>
      </w:r>
      <w:r w:rsidR="00C61390">
        <w:rPr>
          <w:rFonts w:ascii="Times New Roman" w:eastAsia="Calibri" w:hAnsi="Times New Roman" w:cs="Times New Roman"/>
          <w:sz w:val="28"/>
          <w:szCs w:val="28"/>
        </w:rPr>
        <w:t>по праздничному декоративно-художественному оформлению объектов, расположенных на территории муниципального образования, к Новому 202</w:t>
      </w:r>
      <w:r w:rsidR="00A60CE6">
        <w:rPr>
          <w:rFonts w:ascii="Times New Roman" w:eastAsia="Calibri" w:hAnsi="Times New Roman" w:cs="Times New Roman"/>
          <w:sz w:val="28"/>
          <w:szCs w:val="28"/>
        </w:rPr>
        <w:t>2</w:t>
      </w:r>
      <w:r w:rsidR="00C61390">
        <w:rPr>
          <w:rFonts w:ascii="Times New Roman" w:eastAsia="Calibri" w:hAnsi="Times New Roman" w:cs="Times New Roman"/>
          <w:sz w:val="28"/>
          <w:szCs w:val="28"/>
        </w:rPr>
        <w:t xml:space="preserve"> году и Рождеству Христову</w:t>
      </w:r>
      <w:r w:rsidR="00196B80" w:rsidRPr="008925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72114" w:rsidRPr="0089252A" w:rsidRDefault="00972114" w:rsidP="009721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14" w:rsidRPr="0089252A" w:rsidRDefault="00972114" w:rsidP="00972114">
      <w:pPr>
        <w:pBdr>
          <w:bottom w:val="single" w:sz="12" w:space="1" w:color="auto"/>
        </w:pBd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конкурсанте (реквизиты юридического лица</w:t>
      </w:r>
      <w:r w:rsidR="00E61405"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 участника: __________________________________________________________________</w:t>
      </w:r>
    </w:p>
    <w:p w:rsidR="008C4837" w:rsidRPr="0089252A" w:rsidRDefault="008C4837" w:rsidP="0097211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8C4837" w:rsidRPr="0089252A" w:rsidRDefault="008C4837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114" w:rsidRPr="0089252A" w:rsidRDefault="00972114" w:rsidP="00972114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заполнившее заявку __________________________________________________________________</w:t>
      </w:r>
    </w:p>
    <w:p w:rsidR="00972114" w:rsidRPr="0089252A" w:rsidRDefault="00972114" w:rsidP="009721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(подпись, расшифровка, дата)</w:t>
      </w:r>
    </w:p>
    <w:p w:rsidR="00972114" w:rsidRPr="0089252A" w:rsidRDefault="00972114" w:rsidP="009721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925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2114" w:rsidRPr="0089252A" w:rsidRDefault="00116DD0" w:rsidP="00972114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D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gray" stroked="f"/>
        </w:pict>
      </w:r>
    </w:p>
    <w:p w:rsidR="00972114" w:rsidRPr="0089252A" w:rsidRDefault="00972114" w:rsidP="00972114">
      <w:pPr>
        <w:spacing w:after="200"/>
        <w:contextualSpacing/>
        <w:rPr>
          <w:rFonts w:ascii="Calibri" w:eastAsia="Calibri" w:hAnsi="Calibri" w:cs="Times New Roman"/>
          <w:color w:val="FF0000"/>
          <w:sz w:val="28"/>
          <w:szCs w:val="28"/>
        </w:rPr>
      </w:pPr>
      <w:r w:rsidRPr="0089252A">
        <w:rPr>
          <w:rFonts w:ascii="Calibri" w:eastAsia="Calibri" w:hAnsi="Calibri" w:cs="Times New Roman"/>
          <w:color w:val="FF0000"/>
          <w:sz w:val="28"/>
          <w:szCs w:val="28"/>
        </w:rPr>
        <w:t xml:space="preserve"> </w:t>
      </w:r>
    </w:p>
    <w:p w:rsidR="00972114" w:rsidRPr="0089252A" w:rsidRDefault="00972114" w:rsidP="00972114">
      <w:pPr>
        <w:rPr>
          <w:color w:val="FF0000"/>
          <w:sz w:val="28"/>
          <w:szCs w:val="28"/>
        </w:rPr>
      </w:pPr>
    </w:p>
    <w:p w:rsidR="00972114" w:rsidRPr="0089252A" w:rsidRDefault="00972114" w:rsidP="00972114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A60CE6" w:rsidRDefault="00A60CE6" w:rsidP="00A60C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A60CE6" w:rsidRDefault="00A60CE6" w:rsidP="00A60CE6">
      <w:pPr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52A">
        <w:rPr>
          <w:rFonts w:ascii="Times New Roman" w:hAnsi="Times New Roman" w:cs="Times New Roman"/>
          <w:sz w:val="28"/>
          <w:szCs w:val="28"/>
        </w:rPr>
        <w:t xml:space="preserve">Марксовского </w:t>
      </w:r>
    </w:p>
    <w:p w:rsidR="00A60CE6" w:rsidRPr="0089252A" w:rsidRDefault="00A60CE6" w:rsidP="00A60CE6">
      <w:pPr>
        <w:rPr>
          <w:rFonts w:ascii="Times New Roman" w:hAnsi="Times New Roman" w:cs="Times New Roman"/>
          <w:sz w:val="28"/>
          <w:szCs w:val="28"/>
        </w:rPr>
      </w:pPr>
      <w:r w:rsidRPr="0089252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9252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89252A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Шевела</w:t>
      </w:r>
    </w:p>
    <w:p w:rsidR="00972114" w:rsidRPr="0089252A" w:rsidRDefault="00972114" w:rsidP="00972114">
      <w:pPr>
        <w:rPr>
          <w:color w:val="FF0000"/>
          <w:sz w:val="28"/>
          <w:szCs w:val="28"/>
        </w:rPr>
      </w:pPr>
    </w:p>
    <w:p w:rsidR="00972114" w:rsidRPr="0089252A" w:rsidRDefault="00972114" w:rsidP="00972114">
      <w:pPr>
        <w:rPr>
          <w:color w:val="FF0000"/>
          <w:sz w:val="28"/>
          <w:szCs w:val="28"/>
        </w:rPr>
      </w:pPr>
    </w:p>
    <w:p w:rsidR="00972114" w:rsidRPr="0089252A" w:rsidRDefault="00972114" w:rsidP="00972114">
      <w:pPr>
        <w:rPr>
          <w:color w:val="FF0000"/>
          <w:sz w:val="28"/>
          <w:szCs w:val="28"/>
        </w:rPr>
      </w:pPr>
    </w:p>
    <w:p w:rsidR="00972114" w:rsidRDefault="00972114" w:rsidP="00972114">
      <w:pPr>
        <w:rPr>
          <w:color w:val="FF0000"/>
          <w:sz w:val="28"/>
          <w:szCs w:val="28"/>
        </w:rPr>
      </w:pPr>
    </w:p>
    <w:p w:rsidR="00330293" w:rsidRDefault="00330293" w:rsidP="00972114">
      <w:pPr>
        <w:rPr>
          <w:color w:val="FF0000"/>
          <w:sz w:val="28"/>
          <w:szCs w:val="28"/>
        </w:rPr>
      </w:pPr>
    </w:p>
    <w:p w:rsidR="00330293" w:rsidRDefault="00330293" w:rsidP="00972114">
      <w:pPr>
        <w:rPr>
          <w:color w:val="FF0000"/>
          <w:sz w:val="28"/>
          <w:szCs w:val="28"/>
        </w:rPr>
      </w:pPr>
    </w:p>
    <w:p w:rsidR="00330293" w:rsidRDefault="00330293" w:rsidP="00972114">
      <w:pPr>
        <w:rPr>
          <w:color w:val="FF0000"/>
          <w:sz w:val="28"/>
          <w:szCs w:val="28"/>
        </w:rPr>
      </w:pPr>
    </w:p>
    <w:p w:rsidR="00330293" w:rsidRDefault="00330293" w:rsidP="00972114">
      <w:pPr>
        <w:rPr>
          <w:color w:val="FF0000"/>
          <w:sz w:val="28"/>
          <w:szCs w:val="28"/>
        </w:rPr>
      </w:pPr>
    </w:p>
    <w:p w:rsidR="00330293" w:rsidRDefault="00330293" w:rsidP="00972114">
      <w:pPr>
        <w:rPr>
          <w:color w:val="FF0000"/>
          <w:sz w:val="28"/>
          <w:szCs w:val="28"/>
        </w:rPr>
      </w:pPr>
    </w:p>
    <w:p w:rsidR="00330293" w:rsidRDefault="00330293" w:rsidP="00972114">
      <w:pPr>
        <w:rPr>
          <w:color w:val="FF0000"/>
          <w:sz w:val="28"/>
          <w:szCs w:val="28"/>
        </w:rPr>
      </w:pPr>
    </w:p>
    <w:p w:rsidR="00330293" w:rsidRDefault="00330293" w:rsidP="00972114">
      <w:pPr>
        <w:rPr>
          <w:color w:val="FF0000"/>
          <w:sz w:val="28"/>
          <w:szCs w:val="28"/>
        </w:rPr>
      </w:pPr>
    </w:p>
    <w:p w:rsidR="00CE0B1B" w:rsidRDefault="00CE0B1B" w:rsidP="00972114">
      <w:pPr>
        <w:rPr>
          <w:color w:val="FF0000"/>
          <w:sz w:val="28"/>
          <w:szCs w:val="28"/>
        </w:rPr>
      </w:pPr>
    </w:p>
    <w:p w:rsidR="00CE0B1B" w:rsidRDefault="00CE0B1B" w:rsidP="00972114">
      <w:pPr>
        <w:rPr>
          <w:color w:val="FF0000"/>
          <w:sz w:val="28"/>
          <w:szCs w:val="28"/>
        </w:rPr>
      </w:pPr>
    </w:p>
    <w:p w:rsidR="00330293" w:rsidRDefault="00330293" w:rsidP="00330293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4</w:t>
      </w:r>
    </w:p>
    <w:p w:rsidR="00330293" w:rsidRDefault="00330293" w:rsidP="00330293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30293" w:rsidRDefault="00330293" w:rsidP="00330293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района  </w:t>
      </w:r>
    </w:p>
    <w:p w:rsidR="00BB5DBF" w:rsidRPr="00BB5DBF" w:rsidRDefault="00BB5DBF" w:rsidP="00BB5DBF">
      <w:pPr>
        <w:spacing w:line="216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BB5DBF">
        <w:rPr>
          <w:rFonts w:ascii="Times New Roman" w:hAnsi="Times New Roman" w:cs="Times New Roman"/>
          <w:sz w:val="28"/>
          <w:szCs w:val="28"/>
        </w:rPr>
        <w:t>от  01.12.2021 г. № 2192</w:t>
      </w:r>
    </w:p>
    <w:p w:rsidR="00330293" w:rsidRDefault="00330293" w:rsidP="00330293">
      <w:pPr>
        <w:ind w:left="4248"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330293" w:rsidRPr="00484CB2" w:rsidRDefault="00330293" w:rsidP="00330293">
      <w:pPr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293" w:rsidRDefault="00330293" w:rsidP="00330293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CB2">
        <w:rPr>
          <w:rFonts w:ascii="Times New Roman" w:hAnsi="Times New Roman" w:cs="Times New Roman"/>
          <w:sz w:val="28"/>
          <w:szCs w:val="28"/>
        </w:rPr>
        <w:t xml:space="preserve">Смета расходов </w:t>
      </w:r>
      <w:r>
        <w:rPr>
          <w:rFonts w:ascii="Times New Roman" w:hAnsi="Times New Roman" w:cs="Times New Roman"/>
          <w:sz w:val="28"/>
          <w:szCs w:val="28"/>
        </w:rPr>
        <w:t>на денежные призы победителям конкурса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62"/>
        <w:gridCol w:w="3877"/>
      </w:tblGrid>
      <w:tr w:rsidR="00330293" w:rsidRPr="004455F7" w:rsidTr="00330293"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3" w:rsidRPr="004316EC" w:rsidRDefault="00330293" w:rsidP="00BB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16E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3" w:rsidRPr="004316EC" w:rsidRDefault="00330293" w:rsidP="00B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35000</w:t>
            </w:r>
            <w:r w:rsidR="00C727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30293" w:rsidRPr="004455F7" w:rsidTr="00330293"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3" w:rsidRPr="004316EC" w:rsidRDefault="00330293" w:rsidP="00BB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3" w:rsidRPr="004316EC" w:rsidRDefault="00330293" w:rsidP="00B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  <w:r w:rsidR="00C727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30293" w:rsidRPr="004455F7" w:rsidTr="00330293"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3" w:rsidRPr="004316EC" w:rsidRDefault="00330293" w:rsidP="00BB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3" w:rsidRPr="00283323" w:rsidRDefault="00330293" w:rsidP="00330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  <w:r w:rsidR="00C727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330293" w:rsidRPr="004455F7" w:rsidTr="00330293"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3" w:rsidRPr="004316EC" w:rsidRDefault="00330293" w:rsidP="00BB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участие</w:t>
            </w:r>
            <w:r w:rsidR="00072E6D">
              <w:rPr>
                <w:rFonts w:ascii="Times New Roman" w:hAnsi="Times New Roman" w:cs="Times New Roman"/>
                <w:sz w:val="28"/>
                <w:szCs w:val="28"/>
              </w:rPr>
              <w:t xml:space="preserve"> (3 приза</w:t>
            </w:r>
            <w:r w:rsidR="00C7279A">
              <w:rPr>
                <w:rFonts w:ascii="Times New Roman" w:hAnsi="Times New Roman" w:cs="Times New Roman"/>
                <w:sz w:val="28"/>
                <w:szCs w:val="28"/>
              </w:rPr>
              <w:t xml:space="preserve"> по 10000 руб.</w:t>
            </w:r>
            <w:r w:rsidR="00072E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293" w:rsidRPr="00283323" w:rsidRDefault="00C7279A" w:rsidP="00B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30293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72E6D" w:rsidRPr="004455F7" w:rsidTr="00330293">
        <w:tc>
          <w:tcPr>
            <w:tcW w:w="5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6D" w:rsidRDefault="00072E6D" w:rsidP="00BB6F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6D" w:rsidRDefault="00072E6D" w:rsidP="00BB6F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</w:t>
            </w:r>
            <w:r w:rsidR="00C7279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</w:tbl>
    <w:p w:rsidR="00330293" w:rsidRDefault="00330293" w:rsidP="00330293">
      <w:pPr>
        <w:rPr>
          <w:color w:val="FF0000"/>
          <w:sz w:val="24"/>
          <w:szCs w:val="24"/>
        </w:rPr>
      </w:pPr>
    </w:p>
    <w:p w:rsidR="00330293" w:rsidRDefault="00330293" w:rsidP="00330293">
      <w:pPr>
        <w:rPr>
          <w:color w:val="FF0000"/>
          <w:sz w:val="24"/>
          <w:szCs w:val="24"/>
        </w:rPr>
      </w:pPr>
    </w:p>
    <w:p w:rsidR="00330293" w:rsidRPr="00484CB2" w:rsidRDefault="00330293" w:rsidP="00330293">
      <w:pPr>
        <w:rPr>
          <w:color w:val="FF0000"/>
          <w:sz w:val="24"/>
          <w:szCs w:val="24"/>
        </w:rPr>
      </w:pPr>
    </w:p>
    <w:p w:rsidR="00330293" w:rsidRDefault="00330293" w:rsidP="00330293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330293" w:rsidRDefault="00330293" w:rsidP="00330293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Марксовского </w:t>
      </w:r>
    </w:p>
    <w:p w:rsidR="00330293" w:rsidRDefault="00330293" w:rsidP="00330293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В.В. Шевела </w:t>
      </w:r>
    </w:p>
    <w:p w:rsidR="00330293" w:rsidRDefault="00330293" w:rsidP="00330293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0293" w:rsidRDefault="00330293" w:rsidP="00330293">
      <w:pPr>
        <w:spacing w:line="280" w:lineRule="exact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0293" w:rsidRDefault="00330293" w:rsidP="00972114">
      <w:pPr>
        <w:rPr>
          <w:color w:val="FF0000"/>
          <w:sz w:val="28"/>
          <w:szCs w:val="28"/>
        </w:rPr>
      </w:pPr>
    </w:p>
    <w:p w:rsidR="00330293" w:rsidRDefault="00330293" w:rsidP="00972114">
      <w:pPr>
        <w:rPr>
          <w:color w:val="FF0000"/>
          <w:sz w:val="28"/>
          <w:szCs w:val="28"/>
        </w:rPr>
      </w:pPr>
    </w:p>
    <w:p w:rsidR="00330293" w:rsidRDefault="00330293" w:rsidP="00972114">
      <w:pPr>
        <w:rPr>
          <w:color w:val="FF0000"/>
          <w:sz w:val="28"/>
          <w:szCs w:val="28"/>
        </w:rPr>
      </w:pPr>
    </w:p>
    <w:p w:rsidR="00330293" w:rsidRDefault="00330293" w:rsidP="00972114">
      <w:pPr>
        <w:rPr>
          <w:color w:val="FF0000"/>
          <w:sz w:val="28"/>
          <w:szCs w:val="28"/>
        </w:rPr>
      </w:pPr>
    </w:p>
    <w:p w:rsidR="00330293" w:rsidRPr="0089252A" w:rsidRDefault="00330293" w:rsidP="00972114">
      <w:pPr>
        <w:rPr>
          <w:color w:val="FF0000"/>
          <w:sz w:val="28"/>
          <w:szCs w:val="28"/>
        </w:rPr>
      </w:pPr>
    </w:p>
    <w:sectPr w:rsidR="00330293" w:rsidRPr="0089252A" w:rsidSect="005F78C3">
      <w:footerReference w:type="default" r:id="rId8"/>
      <w:pgSz w:w="11906" w:h="16838"/>
      <w:pgMar w:top="1134" w:right="850" w:bottom="426" w:left="1701" w:header="708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F5C" w:rsidRDefault="001E0F5C" w:rsidP="0089252A">
      <w:r>
        <w:separator/>
      </w:r>
    </w:p>
  </w:endnote>
  <w:endnote w:type="continuationSeparator" w:id="0">
    <w:p w:rsidR="001E0F5C" w:rsidRDefault="001E0F5C" w:rsidP="00892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47" w:rsidRDefault="0011464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F5C" w:rsidRDefault="001E0F5C" w:rsidP="0089252A">
      <w:r>
        <w:separator/>
      </w:r>
    </w:p>
  </w:footnote>
  <w:footnote w:type="continuationSeparator" w:id="0">
    <w:p w:rsidR="001E0F5C" w:rsidRDefault="001E0F5C" w:rsidP="008925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CB2"/>
    <w:multiLevelType w:val="multilevel"/>
    <w:tmpl w:val="982C7D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>
    <w:nsid w:val="17C40240"/>
    <w:multiLevelType w:val="hybridMultilevel"/>
    <w:tmpl w:val="CEECAE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948AF"/>
    <w:multiLevelType w:val="hybridMultilevel"/>
    <w:tmpl w:val="470624CE"/>
    <w:lvl w:ilvl="0" w:tplc="0419000F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92B"/>
    <w:rsid w:val="00057FAC"/>
    <w:rsid w:val="0006052A"/>
    <w:rsid w:val="00071F56"/>
    <w:rsid w:val="00072E6D"/>
    <w:rsid w:val="0007429B"/>
    <w:rsid w:val="00074B93"/>
    <w:rsid w:val="000C6CDA"/>
    <w:rsid w:val="000D3E95"/>
    <w:rsid w:val="000D773B"/>
    <w:rsid w:val="000F5ADA"/>
    <w:rsid w:val="00114647"/>
    <w:rsid w:val="00116DD0"/>
    <w:rsid w:val="001247D7"/>
    <w:rsid w:val="001255CF"/>
    <w:rsid w:val="00131B26"/>
    <w:rsid w:val="00155AC6"/>
    <w:rsid w:val="001576A9"/>
    <w:rsid w:val="0017348B"/>
    <w:rsid w:val="0018453C"/>
    <w:rsid w:val="00186E20"/>
    <w:rsid w:val="00196B80"/>
    <w:rsid w:val="001B2268"/>
    <w:rsid w:val="001C0FFE"/>
    <w:rsid w:val="001C2C57"/>
    <w:rsid w:val="001D1C27"/>
    <w:rsid w:val="001E0F5C"/>
    <w:rsid w:val="001E7D1F"/>
    <w:rsid w:val="001F4EC0"/>
    <w:rsid w:val="00212AEB"/>
    <w:rsid w:val="0021722D"/>
    <w:rsid w:val="00217F92"/>
    <w:rsid w:val="0023431A"/>
    <w:rsid w:val="00236DDF"/>
    <w:rsid w:val="00237068"/>
    <w:rsid w:val="00237E41"/>
    <w:rsid w:val="00237FE0"/>
    <w:rsid w:val="00284B80"/>
    <w:rsid w:val="00285DD2"/>
    <w:rsid w:val="002D72B6"/>
    <w:rsid w:val="002E692B"/>
    <w:rsid w:val="00323655"/>
    <w:rsid w:val="0032660A"/>
    <w:rsid w:val="00330293"/>
    <w:rsid w:val="00334B07"/>
    <w:rsid w:val="003446AC"/>
    <w:rsid w:val="00372CE4"/>
    <w:rsid w:val="00376CA0"/>
    <w:rsid w:val="0038294B"/>
    <w:rsid w:val="00391B72"/>
    <w:rsid w:val="003A240C"/>
    <w:rsid w:val="003A40CF"/>
    <w:rsid w:val="003B7597"/>
    <w:rsid w:val="003C1774"/>
    <w:rsid w:val="003C200A"/>
    <w:rsid w:val="003C206E"/>
    <w:rsid w:val="003D7472"/>
    <w:rsid w:val="003F549F"/>
    <w:rsid w:val="003F585B"/>
    <w:rsid w:val="00402E59"/>
    <w:rsid w:val="00416877"/>
    <w:rsid w:val="004236F4"/>
    <w:rsid w:val="004502F4"/>
    <w:rsid w:val="00461326"/>
    <w:rsid w:val="00480F10"/>
    <w:rsid w:val="0048591B"/>
    <w:rsid w:val="00487990"/>
    <w:rsid w:val="00495645"/>
    <w:rsid w:val="004B0ACB"/>
    <w:rsid w:val="004B298E"/>
    <w:rsid w:val="004C4896"/>
    <w:rsid w:val="004E6A04"/>
    <w:rsid w:val="00511D9D"/>
    <w:rsid w:val="00513F04"/>
    <w:rsid w:val="0051627E"/>
    <w:rsid w:val="00524060"/>
    <w:rsid w:val="0053003F"/>
    <w:rsid w:val="005567D1"/>
    <w:rsid w:val="005570DA"/>
    <w:rsid w:val="00561391"/>
    <w:rsid w:val="005950FC"/>
    <w:rsid w:val="00595A9D"/>
    <w:rsid w:val="0059606C"/>
    <w:rsid w:val="005B31E9"/>
    <w:rsid w:val="005B50B0"/>
    <w:rsid w:val="005D22C0"/>
    <w:rsid w:val="005F1BFD"/>
    <w:rsid w:val="005F78C3"/>
    <w:rsid w:val="006053B9"/>
    <w:rsid w:val="006123FE"/>
    <w:rsid w:val="006314A8"/>
    <w:rsid w:val="00647823"/>
    <w:rsid w:val="00655D08"/>
    <w:rsid w:val="00656908"/>
    <w:rsid w:val="006653F7"/>
    <w:rsid w:val="006670F5"/>
    <w:rsid w:val="006A377B"/>
    <w:rsid w:val="006B1C07"/>
    <w:rsid w:val="00711E40"/>
    <w:rsid w:val="007463F4"/>
    <w:rsid w:val="007533E3"/>
    <w:rsid w:val="0077228D"/>
    <w:rsid w:val="00795EA2"/>
    <w:rsid w:val="00796E3E"/>
    <w:rsid w:val="007A2511"/>
    <w:rsid w:val="007C2C05"/>
    <w:rsid w:val="007C6386"/>
    <w:rsid w:val="007C6E14"/>
    <w:rsid w:val="007E302B"/>
    <w:rsid w:val="007F14AB"/>
    <w:rsid w:val="007F530F"/>
    <w:rsid w:val="00822DA5"/>
    <w:rsid w:val="00824943"/>
    <w:rsid w:val="00842CFF"/>
    <w:rsid w:val="00844CB1"/>
    <w:rsid w:val="008500A2"/>
    <w:rsid w:val="008539E8"/>
    <w:rsid w:val="00855D0E"/>
    <w:rsid w:val="00855F5B"/>
    <w:rsid w:val="008615FC"/>
    <w:rsid w:val="00886C71"/>
    <w:rsid w:val="0089252A"/>
    <w:rsid w:val="0089408C"/>
    <w:rsid w:val="008B3574"/>
    <w:rsid w:val="008C4837"/>
    <w:rsid w:val="008C56CE"/>
    <w:rsid w:val="008D2734"/>
    <w:rsid w:val="008E77BB"/>
    <w:rsid w:val="009126E4"/>
    <w:rsid w:val="00920FB2"/>
    <w:rsid w:val="00926E3C"/>
    <w:rsid w:val="009432E8"/>
    <w:rsid w:val="00947B34"/>
    <w:rsid w:val="00965E0B"/>
    <w:rsid w:val="00967580"/>
    <w:rsid w:val="00972114"/>
    <w:rsid w:val="009926C9"/>
    <w:rsid w:val="009B42AA"/>
    <w:rsid w:val="009B57EF"/>
    <w:rsid w:val="009C5177"/>
    <w:rsid w:val="009C6097"/>
    <w:rsid w:val="009D0D99"/>
    <w:rsid w:val="009D4BFD"/>
    <w:rsid w:val="009E54F4"/>
    <w:rsid w:val="00A01CDD"/>
    <w:rsid w:val="00A41AE2"/>
    <w:rsid w:val="00A42E6C"/>
    <w:rsid w:val="00A5490D"/>
    <w:rsid w:val="00A56143"/>
    <w:rsid w:val="00A60CE6"/>
    <w:rsid w:val="00A6388C"/>
    <w:rsid w:val="00A9750B"/>
    <w:rsid w:val="00AA437A"/>
    <w:rsid w:val="00AB1D4F"/>
    <w:rsid w:val="00AC4334"/>
    <w:rsid w:val="00AD46D8"/>
    <w:rsid w:val="00AE0115"/>
    <w:rsid w:val="00AE17CF"/>
    <w:rsid w:val="00AE251B"/>
    <w:rsid w:val="00AE7CF8"/>
    <w:rsid w:val="00AF0E07"/>
    <w:rsid w:val="00AF0F48"/>
    <w:rsid w:val="00B24133"/>
    <w:rsid w:val="00B31DE2"/>
    <w:rsid w:val="00B3627B"/>
    <w:rsid w:val="00B37F06"/>
    <w:rsid w:val="00B41703"/>
    <w:rsid w:val="00B4210D"/>
    <w:rsid w:val="00B745CF"/>
    <w:rsid w:val="00B83CAB"/>
    <w:rsid w:val="00BA7DCE"/>
    <w:rsid w:val="00BB347B"/>
    <w:rsid w:val="00BB5DBF"/>
    <w:rsid w:val="00BC4FEB"/>
    <w:rsid w:val="00BD3B8B"/>
    <w:rsid w:val="00BE73EB"/>
    <w:rsid w:val="00BF0219"/>
    <w:rsid w:val="00C026F3"/>
    <w:rsid w:val="00C1511A"/>
    <w:rsid w:val="00C17F2B"/>
    <w:rsid w:val="00C22CA2"/>
    <w:rsid w:val="00C34595"/>
    <w:rsid w:val="00C45F66"/>
    <w:rsid w:val="00C54069"/>
    <w:rsid w:val="00C61390"/>
    <w:rsid w:val="00C630C2"/>
    <w:rsid w:val="00C70188"/>
    <w:rsid w:val="00C709E4"/>
    <w:rsid w:val="00C7279A"/>
    <w:rsid w:val="00C81A49"/>
    <w:rsid w:val="00C82E9B"/>
    <w:rsid w:val="00C913DB"/>
    <w:rsid w:val="00C972B0"/>
    <w:rsid w:val="00CB0DE1"/>
    <w:rsid w:val="00CD462C"/>
    <w:rsid w:val="00CE0B1B"/>
    <w:rsid w:val="00CE30DF"/>
    <w:rsid w:val="00CE793E"/>
    <w:rsid w:val="00CF6F25"/>
    <w:rsid w:val="00D07348"/>
    <w:rsid w:val="00D50FBD"/>
    <w:rsid w:val="00D51506"/>
    <w:rsid w:val="00D62E4F"/>
    <w:rsid w:val="00D70FF4"/>
    <w:rsid w:val="00D869DA"/>
    <w:rsid w:val="00D8775A"/>
    <w:rsid w:val="00D941C8"/>
    <w:rsid w:val="00DF4585"/>
    <w:rsid w:val="00E07DAC"/>
    <w:rsid w:val="00E102E4"/>
    <w:rsid w:val="00E11C0A"/>
    <w:rsid w:val="00E145D8"/>
    <w:rsid w:val="00E2515B"/>
    <w:rsid w:val="00E34B72"/>
    <w:rsid w:val="00E4333A"/>
    <w:rsid w:val="00E43B63"/>
    <w:rsid w:val="00E52794"/>
    <w:rsid w:val="00E61405"/>
    <w:rsid w:val="00E743FA"/>
    <w:rsid w:val="00E817B7"/>
    <w:rsid w:val="00EA132C"/>
    <w:rsid w:val="00EA386A"/>
    <w:rsid w:val="00F04B3C"/>
    <w:rsid w:val="00F77F2D"/>
    <w:rsid w:val="00FC099D"/>
    <w:rsid w:val="00FC5AA9"/>
    <w:rsid w:val="00FD4008"/>
    <w:rsid w:val="00FF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2E69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72114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11C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8925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252A"/>
  </w:style>
  <w:style w:type="paragraph" w:styleId="a7">
    <w:name w:val="footer"/>
    <w:basedOn w:val="a"/>
    <w:link w:val="a8"/>
    <w:uiPriority w:val="99"/>
    <w:unhideWhenUsed/>
    <w:rsid w:val="008925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252A"/>
  </w:style>
  <w:style w:type="paragraph" w:styleId="a9">
    <w:name w:val="Body Text"/>
    <w:basedOn w:val="a"/>
    <w:link w:val="aa"/>
    <w:rsid w:val="00114647"/>
    <w:pPr>
      <w:widowControl w:val="0"/>
      <w:suppressAutoHyphens/>
      <w:spacing w:after="120"/>
      <w:jc w:val="left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aa">
    <w:name w:val="Основной текст Знак"/>
    <w:basedOn w:val="a0"/>
    <w:link w:val="a9"/>
    <w:rsid w:val="00114647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Normal (Web)"/>
    <w:basedOn w:val="a"/>
    <w:uiPriority w:val="99"/>
    <w:unhideWhenUsed/>
    <w:rsid w:val="00C613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F78C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78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14354-2523-49EA-A80A-00704FD9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7</Pages>
  <Words>1405</Words>
  <Characters>8014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фохретдиновнк</dc:creator>
  <cp:keywords/>
  <dc:description/>
  <cp:lastModifiedBy>смородинова-ав</cp:lastModifiedBy>
  <cp:revision>41</cp:revision>
  <cp:lastPrinted>2021-12-01T07:40:00Z</cp:lastPrinted>
  <dcterms:created xsi:type="dcterms:W3CDTF">2019-05-31T03:50:00Z</dcterms:created>
  <dcterms:modified xsi:type="dcterms:W3CDTF">2021-12-01T07:41:00Z</dcterms:modified>
</cp:coreProperties>
</file>