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19" w:rsidRPr="00463B19" w:rsidRDefault="00463B19" w:rsidP="00463B19">
      <w:pPr>
        <w:pStyle w:val="af"/>
        <w:widowControl w:val="0"/>
        <w:numPr>
          <w:ilvl w:val="0"/>
          <w:numId w:val="20"/>
        </w:numPr>
        <w:tabs>
          <w:tab w:val="left" w:pos="0"/>
        </w:tabs>
        <w:suppressAutoHyphens/>
        <w:autoSpaceDN w:val="0"/>
        <w:spacing w:after="0" w:line="216" w:lineRule="auto"/>
        <w:jc w:val="center"/>
        <w:rPr>
          <w:szCs w:val="28"/>
        </w:rPr>
      </w:pPr>
      <w:r w:rsidRPr="00463B19">
        <w:rPr>
          <w:szCs w:val="28"/>
        </w:rPr>
        <w:t xml:space="preserve">АДМИНИСТРАЦИЯ МАРКСОВСКОГО </w:t>
      </w:r>
      <w:proofErr w:type="gramStart"/>
      <w:r w:rsidRPr="00463B19">
        <w:rPr>
          <w:szCs w:val="28"/>
        </w:rPr>
        <w:t>МУНИЦИПАЛЬНОГО</w:t>
      </w:r>
      <w:proofErr w:type="gramEnd"/>
    </w:p>
    <w:p w:rsidR="00463B19" w:rsidRPr="00463B19" w:rsidRDefault="00463B19" w:rsidP="00463B19">
      <w:pPr>
        <w:pStyle w:val="af"/>
        <w:widowControl w:val="0"/>
        <w:numPr>
          <w:ilvl w:val="0"/>
          <w:numId w:val="21"/>
        </w:numPr>
        <w:tabs>
          <w:tab w:val="left" w:pos="0"/>
        </w:tabs>
        <w:suppressAutoHyphens/>
        <w:autoSpaceDN w:val="0"/>
        <w:spacing w:after="0" w:line="216" w:lineRule="auto"/>
        <w:jc w:val="center"/>
        <w:rPr>
          <w:szCs w:val="28"/>
        </w:rPr>
      </w:pPr>
      <w:r w:rsidRPr="00463B19">
        <w:rPr>
          <w:szCs w:val="28"/>
        </w:rPr>
        <w:t>РАЙОНА САРАТОВСКОЙ ОБЛАСТИ</w:t>
      </w:r>
    </w:p>
    <w:p w:rsidR="00463B19" w:rsidRPr="00463B19" w:rsidRDefault="00463B19" w:rsidP="00463B19">
      <w:pPr>
        <w:pStyle w:val="af"/>
        <w:widowControl w:val="0"/>
        <w:numPr>
          <w:ilvl w:val="0"/>
          <w:numId w:val="22"/>
        </w:numPr>
        <w:tabs>
          <w:tab w:val="left" w:pos="0"/>
        </w:tabs>
        <w:suppressAutoHyphens/>
        <w:autoSpaceDN w:val="0"/>
        <w:spacing w:after="0" w:line="216" w:lineRule="auto"/>
        <w:jc w:val="center"/>
        <w:rPr>
          <w:b/>
          <w:szCs w:val="28"/>
        </w:rPr>
      </w:pPr>
      <w:proofErr w:type="gramStart"/>
      <w:r w:rsidRPr="00463B19">
        <w:rPr>
          <w:b/>
          <w:szCs w:val="28"/>
        </w:rPr>
        <w:t>П</w:t>
      </w:r>
      <w:proofErr w:type="gramEnd"/>
      <w:r w:rsidRPr="00463B19">
        <w:rPr>
          <w:b/>
          <w:szCs w:val="28"/>
        </w:rPr>
        <w:t xml:space="preserve"> О С Т А Н О В Л Е Н И Е</w:t>
      </w:r>
    </w:p>
    <w:p w:rsidR="00463B19" w:rsidRDefault="00463B19" w:rsidP="00463B19">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463B19" w:rsidRDefault="00463B19" w:rsidP="00463B19">
      <w:pPr>
        <w:pStyle w:val="a3"/>
        <w:rPr>
          <w:rFonts w:ascii="Times New Roman" w:hAnsi="Times New Roman"/>
          <w:sz w:val="28"/>
          <w:szCs w:val="28"/>
        </w:rPr>
      </w:pPr>
      <w:r>
        <w:rPr>
          <w:rFonts w:ascii="Times New Roman" w:hAnsi="Times New Roman"/>
          <w:sz w:val="28"/>
          <w:szCs w:val="28"/>
        </w:rPr>
        <w:t xml:space="preserve">от  17.03.2021 г. № 390                                                                                                                                                                                                                                                                                                                                                                                                                                                                                                                                                                                                                                                                                                                                                                                                           </w:t>
      </w:r>
    </w:p>
    <w:p w:rsidR="00C32C22" w:rsidRDefault="00C32C22" w:rsidP="00EB35F9">
      <w:pPr>
        <w:spacing w:line="223" w:lineRule="auto"/>
        <w:ind w:firstLine="0"/>
        <w:rPr>
          <w:szCs w:val="28"/>
        </w:rPr>
      </w:pPr>
    </w:p>
    <w:p w:rsidR="008425ED" w:rsidRDefault="001F1C1C" w:rsidP="00EB35F9">
      <w:pPr>
        <w:spacing w:line="223" w:lineRule="auto"/>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EB35F9">
      <w:pPr>
        <w:spacing w:line="223" w:lineRule="auto"/>
        <w:ind w:firstLine="0"/>
        <w:rPr>
          <w:szCs w:val="28"/>
        </w:rPr>
      </w:pPr>
      <w:r>
        <w:rPr>
          <w:szCs w:val="28"/>
        </w:rPr>
        <w:t>земельных</w:t>
      </w:r>
      <w:r w:rsidR="001F1C1C">
        <w:rPr>
          <w:szCs w:val="28"/>
        </w:rPr>
        <w:t xml:space="preserve"> участ</w:t>
      </w:r>
      <w:r>
        <w:rPr>
          <w:szCs w:val="28"/>
        </w:rPr>
        <w:t>ков</w:t>
      </w:r>
    </w:p>
    <w:p w:rsidR="001F1C1C" w:rsidRDefault="001F1C1C" w:rsidP="00EB35F9">
      <w:pPr>
        <w:spacing w:line="223" w:lineRule="auto"/>
        <w:rPr>
          <w:szCs w:val="28"/>
        </w:rPr>
      </w:pPr>
      <w:r>
        <w:rPr>
          <w:szCs w:val="28"/>
        </w:rPr>
        <w:t xml:space="preserve"> </w:t>
      </w:r>
    </w:p>
    <w:p w:rsidR="008425ED" w:rsidRPr="00C32C22" w:rsidRDefault="008425ED" w:rsidP="00EB35F9">
      <w:pPr>
        <w:spacing w:line="223" w:lineRule="auto"/>
        <w:rPr>
          <w:sz w:val="16"/>
          <w:szCs w:val="16"/>
        </w:rPr>
      </w:pPr>
    </w:p>
    <w:p w:rsidR="001F1C1C" w:rsidRDefault="001F1C1C" w:rsidP="00EB35F9">
      <w:pPr>
        <w:spacing w:line="223" w:lineRule="auto"/>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2C2800">
        <w:rPr>
          <w:color w:val="000000"/>
          <w:szCs w:val="28"/>
        </w:rPr>
        <w:t>ов</w:t>
      </w:r>
      <w:r w:rsidR="00510BB8">
        <w:rPr>
          <w:color w:val="000000"/>
          <w:szCs w:val="28"/>
        </w:rPr>
        <w:t xml:space="preserve"> </w:t>
      </w:r>
      <w:r w:rsidR="002C2800">
        <w:rPr>
          <w:color w:val="000000"/>
          <w:szCs w:val="28"/>
        </w:rPr>
        <w:t>ЧПО</w:t>
      </w:r>
      <w:r w:rsidRPr="00017A61">
        <w:rPr>
          <w:color w:val="000000"/>
          <w:szCs w:val="28"/>
        </w:rPr>
        <w:t xml:space="preserve"> Гориной Л.В.</w:t>
      </w:r>
      <w:r w:rsidRPr="00017A61">
        <w:rPr>
          <w:color w:val="FF0000"/>
          <w:szCs w:val="28"/>
        </w:rPr>
        <w:t xml:space="preserve"> </w:t>
      </w:r>
      <w:r w:rsidRPr="00017A61">
        <w:rPr>
          <w:szCs w:val="28"/>
        </w:rPr>
        <w:t xml:space="preserve">  </w:t>
      </w:r>
      <w:r w:rsidR="0070140F" w:rsidRPr="00017A61">
        <w:rPr>
          <w:szCs w:val="28"/>
        </w:rPr>
        <w:t xml:space="preserve">                   </w:t>
      </w:r>
      <w:r w:rsidR="00EA1B0E">
        <w:rPr>
          <w:szCs w:val="28"/>
        </w:rPr>
        <w:t>от</w:t>
      </w:r>
      <w:r w:rsidR="00EB67D3">
        <w:rPr>
          <w:szCs w:val="28"/>
        </w:rPr>
        <w:t xml:space="preserve"> </w:t>
      </w:r>
      <w:r w:rsidR="0019238B">
        <w:rPr>
          <w:szCs w:val="28"/>
        </w:rPr>
        <w:t>10</w:t>
      </w:r>
      <w:r w:rsidR="00017A61" w:rsidRPr="00017A61">
        <w:rPr>
          <w:szCs w:val="28"/>
        </w:rPr>
        <w:t xml:space="preserve"> </w:t>
      </w:r>
      <w:r w:rsidR="0019238B">
        <w:rPr>
          <w:szCs w:val="28"/>
        </w:rPr>
        <w:t>марта</w:t>
      </w:r>
      <w:r w:rsidR="00017A61" w:rsidRPr="00017A61">
        <w:rPr>
          <w:szCs w:val="28"/>
        </w:rPr>
        <w:t xml:space="preserve"> 202</w:t>
      </w:r>
      <w:r w:rsidR="0019238B">
        <w:rPr>
          <w:szCs w:val="28"/>
        </w:rPr>
        <w:t>1</w:t>
      </w:r>
      <w:r w:rsidR="00017A61" w:rsidRPr="00017A61">
        <w:rPr>
          <w:szCs w:val="28"/>
        </w:rPr>
        <w:t xml:space="preserve"> года</w:t>
      </w:r>
      <w:r w:rsidR="000C2ED5" w:rsidRPr="00017A61">
        <w:rPr>
          <w:szCs w:val="28"/>
        </w:rPr>
        <w:t xml:space="preserve"> № </w:t>
      </w:r>
      <w:r w:rsidR="0019238B">
        <w:rPr>
          <w:szCs w:val="28"/>
        </w:rPr>
        <w:t>788-1, № 788-2,</w:t>
      </w:r>
      <w:r w:rsidR="00D4142F">
        <w:rPr>
          <w:szCs w:val="28"/>
        </w:rPr>
        <w:t xml:space="preserve"> от 16 марта 2021 года № 799</w:t>
      </w:r>
      <w:r w:rsidR="00301559">
        <w:rPr>
          <w:szCs w:val="28"/>
        </w:rPr>
        <w:t xml:space="preserve">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EB35F9">
      <w:pPr>
        <w:spacing w:line="223"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EB67D3" w:rsidRDefault="00E62B94" w:rsidP="00EB67D3">
      <w:pPr>
        <w:spacing w:line="223" w:lineRule="auto"/>
        <w:rPr>
          <w:szCs w:val="28"/>
        </w:rPr>
      </w:pPr>
      <w:r w:rsidRPr="00DF74E4">
        <w:rPr>
          <w:szCs w:val="28"/>
        </w:rPr>
        <w:t>ЛОТ №</w:t>
      </w:r>
      <w:r>
        <w:rPr>
          <w:szCs w:val="28"/>
        </w:rPr>
        <w:t xml:space="preserve"> 1: </w:t>
      </w:r>
      <w:r w:rsidRPr="006F7DE1">
        <w:rPr>
          <w:szCs w:val="28"/>
        </w:rPr>
        <w:t xml:space="preserve">земельный участок, расположенный по адресу: </w:t>
      </w:r>
      <w:r w:rsidR="00EB67D3" w:rsidRPr="00EB67D3">
        <w:rPr>
          <w:szCs w:val="28"/>
        </w:rPr>
        <w:t>Ро</w:t>
      </w:r>
      <w:r w:rsidR="00EB67D3" w:rsidRPr="00EB67D3">
        <w:rPr>
          <w:bCs/>
        </w:rPr>
        <w:t xml:space="preserve">ссийская Федерация, Саратовская область, Марксовский муниципальный </w:t>
      </w:r>
      <w:proofErr w:type="spellStart"/>
      <w:r w:rsidR="00EB67D3" w:rsidRPr="00EB67D3">
        <w:rPr>
          <w:bCs/>
        </w:rPr>
        <w:t>район</w:t>
      </w:r>
      <w:proofErr w:type="gramStart"/>
      <w:r w:rsidR="00EB67D3" w:rsidRPr="00EB67D3">
        <w:rPr>
          <w:bCs/>
        </w:rPr>
        <w:t>,г</w:t>
      </w:r>
      <w:proofErr w:type="gramEnd"/>
      <w:r w:rsidR="00EB67D3" w:rsidRPr="00EB67D3">
        <w:rPr>
          <w:bCs/>
        </w:rPr>
        <w:t>ородское</w:t>
      </w:r>
      <w:proofErr w:type="spellEnd"/>
      <w:r w:rsidR="00EB67D3" w:rsidRPr="00EB67D3">
        <w:rPr>
          <w:bCs/>
        </w:rPr>
        <w:t xml:space="preserve"> поселение город Маркс, примерно в 65 м по направлению на юго-восток от жилого дома, расположенного по адресу: переулок Тихий, дом 14</w:t>
      </w:r>
      <w:r>
        <w:rPr>
          <w:szCs w:val="28"/>
        </w:rPr>
        <w:t>, кадастровый номер: 64:</w:t>
      </w:r>
      <w:r w:rsidR="00EB67D3">
        <w:rPr>
          <w:szCs w:val="28"/>
        </w:rPr>
        <w:t>44:020101:1825</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sidR="00EB67D3">
        <w:rPr>
          <w:szCs w:val="28"/>
        </w:rPr>
        <w:t xml:space="preserve">для </w:t>
      </w:r>
      <w:r>
        <w:rPr>
          <w:szCs w:val="28"/>
        </w:rPr>
        <w:t>индивидуально</w:t>
      </w:r>
      <w:r w:rsidR="00EB67D3">
        <w:rPr>
          <w:szCs w:val="28"/>
        </w:rPr>
        <w:t>го</w:t>
      </w:r>
      <w:r>
        <w:rPr>
          <w:szCs w:val="28"/>
        </w:rPr>
        <w:t xml:space="preserve"> жилищно</w:t>
      </w:r>
      <w:r w:rsidR="00EB67D3">
        <w:rPr>
          <w:szCs w:val="28"/>
        </w:rPr>
        <w:t>го</w:t>
      </w:r>
      <w:r>
        <w:rPr>
          <w:szCs w:val="28"/>
        </w:rPr>
        <w:t xml:space="preserve"> строительств</w:t>
      </w:r>
      <w:r w:rsidR="00EB67D3">
        <w:rPr>
          <w:szCs w:val="28"/>
        </w:rPr>
        <w:t>а</w:t>
      </w:r>
      <w:r w:rsidRPr="006F7DE1">
        <w:rPr>
          <w:szCs w:val="28"/>
        </w:rPr>
        <w:t xml:space="preserve">, площадь земельного участка </w:t>
      </w:r>
      <w:r w:rsidR="00C32C22">
        <w:rPr>
          <w:szCs w:val="28"/>
        </w:rPr>
        <w:t xml:space="preserve">            </w:t>
      </w:r>
      <w:r w:rsidR="00EB67D3">
        <w:rPr>
          <w:szCs w:val="28"/>
        </w:rPr>
        <w:t>965</w:t>
      </w:r>
      <w:r>
        <w:rPr>
          <w:szCs w:val="28"/>
        </w:rPr>
        <w:t xml:space="preserve"> кв. м</w:t>
      </w:r>
      <w:r w:rsidRPr="006F7DE1">
        <w:rPr>
          <w:szCs w:val="28"/>
        </w:rPr>
        <w:t>,</w:t>
      </w:r>
      <w:r>
        <w:rPr>
          <w:szCs w:val="28"/>
        </w:rPr>
        <w:t xml:space="preserve"> </w:t>
      </w:r>
      <w:r w:rsidRPr="00AA06E0">
        <w:rPr>
          <w:szCs w:val="28"/>
        </w:rPr>
        <w:t xml:space="preserve">отнесен к </w:t>
      </w:r>
      <w:r>
        <w:rPr>
          <w:szCs w:val="28"/>
        </w:rPr>
        <w:t xml:space="preserve">территориальной зоне Ж-1, </w:t>
      </w:r>
      <w:r w:rsidR="00EB67D3">
        <w:rPr>
          <w:szCs w:val="28"/>
        </w:rPr>
        <w:t>с соблюдением водоохранной зоны Волгоградского водохранилища, на территории Саратовской области</w:t>
      </w:r>
      <w:r w:rsidR="00EB67D3" w:rsidRPr="007152FA">
        <w:rPr>
          <w:szCs w:val="28"/>
        </w:rPr>
        <w:t>, установленн</w:t>
      </w:r>
      <w:r w:rsidR="00EB67D3">
        <w:rPr>
          <w:szCs w:val="28"/>
        </w:rPr>
        <w:t>ой</w:t>
      </w:r>
      <w:r w:rsidR="00EB67D3" w:rsidRPr="007152FA">
        <w:rPr>
          <w:szCs w:val="28"/>
        </w:rPr>
        <w:t xml:space="preserve"> согласно ст. 65 Водного кодекса Российской Федера</w:t>
      </w:r>
      <w:r w:rsidR="00EB67D3">
        <w:rPr>
          <w:szCs w:val="28"/>
        </w:rPr>
        <w:t xml:space="preserve">ции от </w:t>
      </w:r>
      <w:r w:rsidR="00C32C22">
        <w:rPr>
          <w:szCs w:val="28"/>
        </w:rPr>
        <w:t xml:space="preserve">              </w:t>
      </w:r>
      <w:r w:rsidR="00EB67D3">
        <w:rPr>
          <w:szCs w:val="28"/>
        </w:rPr>
        <w:t xml:space="preserve">3 июня 2006 года № 74-ФЗ </w:t>
      </w:r>
    </w:p>
    <w:p w:rsidR="00EB67D3" w:rsidRDefault="00EB67D3" w:rsidP="00EB67D3">
      <w:pPr>
        <w:spacing w:line="223" w:lineRule="auto"/>
        <w:rPr>
          <w:szCs w:val="28"/>
        </w:rPr>
      </w:pPr>
      <w:proofErr w:type="gramStart"/>
      <w:r>
        <w:rPr>
          <w:szCs w:val="28"/>
        </w:rPr>
        <w:t>Особые условия использования земельного участка:</w:t>
      </w:r>
      <w:r w:rsidRPr="0086057E">
        <w:rPr>
          <w:szCs w:val="28"/>
        </w:rPr>
        <w:t xml:space="preserve"> </w:t>
      </w: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Pr>
          <w:szCs w:val="28"/>
        </w:rPr>
        <w:t>Волгоградского водохранилища, на территории Саратовской области</w:t>
      </w:r>
      <w:r w:rsidRPr="001E057D">
        <w:rPr>
          <w:szCs w:val="28"/>
        </w:rPr>
        <w:t xml:space="preserve"> (200 м от отметки НПУ) </w:t>
      </w:r>
      <w:r w:rsidRPr="001E057D">
        <w:rPr>
          <w:szCs w:val="28"/>
        </w:rPr>
        <w:lastRenderedPageBreak/>
        <w:t>в соответствии с ч.</w:t>
      </w:r>
      <w:r>
        <w:rPr>
          <w:szCs w:val="28"/>
        </w:rPr>
        <w:t xml:space="preserve"> 15,17 ст. 65 Водного кодекса Российской Федерации</w:t>
      </w:r>
      <w:r w:rsidR="00905C77">
        <w:rPr>
          <w:szCs w:val="28"/>
        </w:rPr>
        <w:t xml:space="preserve">; охранная зона газопровода низкого давления -  </w:t>
      </w:r>
      <w:r w:rsidR="00905C77">
        <w:t>2 метра с каждой</w:t>
      </w:r>
      <w:r w:rsidR="0048278E">
        <w:t xml:space="preserve"> стороны газопровода (согласно П</w:t>
      </w:r>
      <w:r w:rsidR="00905C77">
        <w:t>остановлению Правительства Российской Федерации от 20 ноября 2000 года № 878)</w:t>
      </w:r>
      <w:r>
        <w:rPr>
          <w:szCs w:val="28"/>
        </w:rPr>
        <w:t>.</w:t>
      </w:r>
      <w:proofErr w:type="gramEnd"/>
    </w:p>
    <w:p w:rsidR="00DB2B39" w:rsidRDefault="00EF4CC3" w:rsidP="00DB2B39">
      <w:pPr>
        <w:spacing w:line="223" w:lineRule="auto"/>
        <w:rPr>
          <w:szCs w:val="28"/>
        </w:rPr>
      </w:pPr>
      <w:r>
        <w:rPr>
          <w:szCs w:val="28"/>
        </w:rPr>
        <w:t xml:space="preserve">ЛОТ № </w:t>
      </w:r>
      <w:r w:rsidR="002812D0">
        <w:rPr>
          <w:szCs w:val="28"/>
        </w:rPr>
        <w:t>2</w:t>
      </w:r>
      <w:r>
        <w:rPr>
          <w:szCs w:val="28"/>
        </w:rPr>
        <w:t xml:space="preserve">: </w:t>
      </w:r>
      <w:r w:rsidRPr="007307A4">
        <w:rPr>
          <w:szCs w:val="28"/>
        </w:rPr>
        <w:t>земельный участок, расположенный по адресу:</w:t>
      </w:r>
      <w:r w:rsidR="003561AC" w:rsidRPr="003561AC">
        <w:rPr>
          <w:b/>
          <w:bCs/>
        </w:rPr>
        <w:t xml:space="preserve"> </w:t>
      </w:r>
      <w:r w:rsidR="003561AC" w:rsidRPr="003561AC">
        <w:rPr>
          <w:bCs/>
        </w:rPr>
        <w:t>Саратовская</w:t>
      </w:r>
      <w:r w:rsidRPr="003561AC">
        <w:rPr>
          <w:szCs w:val="28"/>
        </w:rPr>
        <w:t xml:space="preserve"> </w:t>
      </w:r>
      <w:r w:rsidR="003561AC" w:rsidRPr="003561AC">
        <w:rPr>
          <w:bCs/>
        </w:rPr>
        <w:t xml:space="preserve">область, </w:t>
      </w:r>
      <w:proofErr w:type="gramStart"/>
      <w:r w:rsidR="003561AC" w:rsidRPr="003561AC">
        <w:rPr>
          <w:bCs/>
        </w:rPr>
        <w:t>г</w:t>
      </w:r>
      <w:proofErr w:type="gramEnd"/>
      <w:r w:rsidR="003561AC" w:rsidRPr="003561AC">
        <w:rPr>
          <w:bCs/>
        </w:rPr>
        <w:t xml:space="preserve">. Маркс, примерно в 45 м по направлению на север от </w:t>
      </w:r>
      <w:proofErr w:type="spellStart"/>
      <w:r w:rsidR="003561AC" w:rsidRPr="003561AC">
        <w:rPr>
          <w:bCs/>
        </w:rPr>
        <w:t>орентира</w:t>
      </w:r>
      <w:proofErr w:type="spellEnd"/>
      <w:r w:rsidR="003561AC" w:rsidRPr="003561AC">
        <w:rPr>
          <w:bCs/>
        </w:rPr>
        <w:t xml:space="preserve"> детская больница, расположенного за пределами участка, адрес ориентира: </w:t>
      </w:r>
      <w:proofErr w:type="gramStart"/>
      <w:r w:rsidR="003561AC" w:rsidRPr="003561AC">
        <w:rPr>
          <w:bCs/>
        </w:rPr>
        <w:t>Саратовская область, г. Маркс, ул. Загородная Роща, д. 53</w:t>
      </w:r>
      <w:r w:rsidRPr="003561AC">
        <w:rPr>
          <w:szCs w:val="28"/>
        </w:rPr>
        <w:t>,</w:t>
      </w:r>
      <w:r w:rsidRPr="007307A4">
        <w:rPr>
          <w:szCs w:val="28"/>
        </w:rPr>
        <w:t xml:space="preserve"> кадастровый номер: </w:t>
      </w:r>
      <w:r w:rsidR="003561AC">
        <w:rPr>
          <w:szCs w:val="28"/>
        </w:rPr>
        <w:t>64:44:020101:1517</w:t>
      </w:r>
      <w:r w:rsidRPr="007307A4">
        <w:rPr>
          <w:szCs w:val="28"/>
        </w:rPr>
        <w:t xml:space="preserve">, категория земель: земли населенных пунктов, разрешенное использование земельного участка: </w:t>
      </w:r>
      <w:r w:rsidR="003561AC">
        <w:rPr>
          <w:szCs w:val="28"/>
        </w:rPr>
        <w:t>стоянки транспорта общего пользования</w:t>
      </w:r>
      <w:r w:rsidRPr="007307A4">
        <w:rPr>
          <w:szCs w:val="28"/>
        </w:rPr>
        <w:t xml:space="preserve">, площадь земельного участка </w:t>
      </w:r>
      <w:r w:rsidR="003561AC">
        <w:rPr>
          <w:szCs w:val="28"/>
        </w:rPr>
        <w:t xml:space="preserve">550 </w:t>
      </w:r>
      <w:r w:rsidRPr="007307A4">
        <w:rPr>
          <w:szCs w:val="28"/>
        </w:rPr>
        <w:t>кв. м,</w:t>
      </w:r>
      <w:r w:rsidR="0088406A">
        <w:rPr>
          <w:szCs w:val="28"/>
        </w:rPr>
        <w:t xml:space="preserve"> в границах территориальной зоны </w:t>
      </w:r>
      <w:r w:rsidR="00EE7110">
        <w:rPr>
          <w:szCs w:val="28"/>
        </w:rPr>
        <w:t>ТИ-2</w:t>
      </w:r>
      <w:r w:rsidR="0088406A">
        <w:rPr>
          <w:szCs w:val="28"/>
        </w:rPr>
        <w:t xml:space="preserve">, </w:t>
      </w:r>
      <w:r w:rsidR="002C2800" w:rsidRPr="0019238B">
        <w:rPr>
          <w:szCs w:val="28"/>
        </w:rPr>
        <w:t>обременения (ограничения): отсутствуют.</w:t>
      </w:r>
      <w:proofErr w:type="gramEnd"/>
    </w:p>
    <w:p w:rsidR="00DB2B39" w:rsidRDefault="00DB2B39" w:rsidP="00DB2B39">
      <w:pPr>
        <w:spacing w:line="223" w:lineRule="auto"/>
        <w:rPr>
          <w:szCs w:val="28"/>
        </w:rPr>
      </w:pPr>
      <w:r>
        <w:rPr>
          <w:szCs w:val="28"/>
        </w:rPr>
        <w:t>Особые условия использования земельного участка:</w:t>
      </w:r>
      <w:r w:rsidRPr="0086057E">
        <w:rPr>
          <w:szCs w:val="28"/>
        </w:rPr>
        <w:t xml:space="preserve"> </w:t>
      </w:r>
      <w:r w:rsidR="002C2800">
        <w:rPr>
          <w:szCs w:val="28"/>
        </w:rPr>
        <w:t>отсутствуют.</w:t>
      </w:r>
    </w:p>
    <w:p w:rsidR="0019238B" w:rsidRPr="0019238B" w:rsidRDefault="0019238B" w:rsidP="0019238B">
      <w:pPr>
        <w:spacing w:line="223" w:lineRule="auto"/>
        <w:rPr>
          <w:szCs w:val="28"/>
        </w:rPr>
      </w:pPr>
      <w:r w:rsidRPr="0019238B">
        <w:rPr>
          <w:szCs w:val="28"/>
        </w:rPr>
        <w:t>ЛОТ № 3: земельный участок, расположенный по адресу</w:t>
      </w:r>
      <w:r w:rsidRPr="008A6ED6">
        <w:rPr>
          <w:szCs w:val="28"/>
        </w:rPr>
        <w:t>:</w:t>
      </w:r>
      <w:r w:rsidRPr="008A6ED6">
        <w:rPr>
          <w:bCs/>
        </w:rPr>
        <w:t xml:space="preserve"> </w:t>
      </w:r>
      <w:proofErr w:type="gramStart"/>
      <w:r w:rsidR="008A6ED6" w:rsidRPr="008A6ED6">
        <w:rPr>
          <w:bCs/>
        </w:rPr>
        <w:t>Саратовская область, Марксовский район, село Павловка, примерно в 30 м по направлению на юго-восток от жилого дома расположенного по адресу: село Павловка, улица Мира, дом №17/1</w:t>
      </w:r>
      <w:r w:rsidRPr="0019238B">
        <w:rPr>
          <w:szCs w:val="28"/>
        </w:rPr>
        <w:t>, кадастровый номер: 6</w:t>
      </w:r>
      <w:r w:rsidRPr="0019238B">
        <w:rPr>
          <w:bCs/>
        </w:rPr>
        <w:t>4:</w:t>
      </w:r>
      <w:r w:rsidR="008A6ED6">
        <w:rPr>
          <w:bCs/>
        </w:rPr>
        <w:t>20</w:t>
      </w:r>
      <w:r w:rsidRPr="0019238B">
        <w:rPr>
          <w:bCs/>
        </w:rPr>
        <w:t>:0</w:t>
      </w:r>
      <w:r w:rsidR="008A6ED6">
        <w:rPr>
          <w:bCs/>
        </w:rPr>
        <w:t>125</w:t>
      </w:r>
      <w:r w:rsidRPr="0019238B">
        <w:rPr>
          <w:bCs/>
        </w:rPr>
        <w:t>01:</w:t>
      </w:r>
      <w:r w:rsidR="008A6ED6">
        <w:rPr>
          <w:bCs/>
        </w:rPr>
        <w:t>2495</w:t>
      </w:r>
      <w:r w:rsidRPr="0019238B">
        <w:rPr>
          <w:szCs w:val="28"/>
        </w:rPr>
        <w:t>, категория земель: земли населенных пунктов, разрешенное использование земельного участка: д</w:t>
      </w:r>
      <w:r w:rsidRPr="0019238B">
        <w:t>ля индивидуального жилищного строительства</w:t>
      </w:r>
      <w:r w:rsidRPr="0019238B">
        <w:rPr>
          <w:szCs w:val="28"/>
        </w:rPr>
        <w:t xml:space="preserve">, площадь земельного участка </w:t>
      </w:r>
      <w:r w:rsidR="008A6ED6">
        <w:rPr>
          <w:szCs w:val="28"/>
        </w:rPr>
        <w:t>75</w:t>
      </w:r>
      <w:r w:rsidRPr="0019238B">
        <w:rPr>
          <w:szCs w:val="28"/>
        </w:rPr>
        <w:t>0 кв. м, в границах территориальной зоны Ж-</w:t>
      </w:r>
      <w:r w:rsidR="008A6ED6">
        <w:rPr>
          <w:szCs w:val="28"/>
        </w:rPr>
        <w:t>1</w:t>
      </w:r>
      <w:r w:rsidRPr="0019238B">
        <w:rPr>
          <w:szCs w:val="28"/>
        </w:rPr>
        <w:t>, обременения (ограничения): отсутствуют</w:t>
      </w:r>
      <w:proofErr w:type="gramEnd"/>
      <w:r w:rsidRPr="0019238B">
        <w:rPr>
          <w:szCs w:val="28"/>
        </w:rPr>
        <w:t>.</w:t>
      </w:r>
    </w:p>
    <w:p w:rsidR="0019238B" w:rsidRPr="0019238B" w:rsidRDefault="0019238B" w:rsidP="0019238B">
      <w:pPr>
        <w:spacing w:line="223" w:lineRule="auto"/>
        <w:rPr>
          <w:szCs w:val="28"/>
        </w:rPr>
      </w:pPr>
      <w:r w:rsidRPr="0019238B">
        <w:rPr>
          <w:szCs w:val="28"/>
        </w:rPr>
        <w:t xml:space="preserve">Особые условия использования земельного участка: </w:t>
      </w:r>
      <w:r w:rsidR="00AD44E0">
        <w:rPr>
          <w:color w:val="000000"/>
          <w:szCs w:val="28"/>
        </w:rPr>
        <w:t>о</w:t>
      </w:r>
      <w:r w:rsidR="008A6ED6">
        <w:rPr>
          <w:color w:val="000000"/>
          <w:szCs w:val="28"/>
        </w:rPr>
        <w:t>тсутствуют.</w:t>
      </w:r>
    </w:p>
    <w:p w:rsidR="002B1DE3" w:rsidRDefault="002B1DE3" w:rsidP="00DB2B39">
      <w:pPr>
        <w:spacing w:line="223" w:lineRule="auto"/>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E44767">
        <w:rPr>
          <w:szCs w:val="28"/>
        </w:rPr>
        <w:t>«</w:t>
      </w:r>
      <w:r w:rsidR="00AA3369" w:rsidRPr="00E44767">
        <w:rPr>
          <w:szCs w:val="28"/>
        </w:rPr>
        <w:t>22</w:t>
      </w:r>
      <w:r w:rsidRPr="00E44767">
        <w:rPr>
          <w:szCs w:val="28"/>
        </w:rPr>
        <w:t xml:space="preserve">» </w:t>
      </w:r>
      <w:r w:rsidR="00EB67D3" w:rsidRPr="00E44767">
        <w:rPr>
          <w:szCs w:val="28"/>
        </w:rPr>
        <w:t>апреля</w:t>
      </w:r>
      <w:r w:rsidR="0089205A" w:rsidRPr="00E44767">
        <w:rPr>
          <w:szCs w:val="28"/>
        </w:rPr>
        <w:t xml:space="preserve"> </w:t>
      </w:r>
      <w:r w:rsidRPr="00E44767">
        <w:rPr>
          <w:szCs w:val="28"/>
        </w:rPr>
        <w:t>20</w:t>
      </w:r>
      <w:r w:rsidR="00737ACF" w:rsidRPr="00E44767">
        <w:rPr>
          <w:szCs w:val="28"/>
        </w:rPr>
        <w:t>2</w:t>
      </w:r>
      <w:r w:rsidR="0089205A" w:rsidRPr="00E44767">
        <w:rPr>
          <w:szCs w:val="28"/>
        </w:rPr>
        <w:t>1</w:t>
      </w:r>
      <w:r w:rsidRPr="00E44767">
        <w:rPr>
          <w:szCs w:val="28"/>
        </w:rPr>
        <w:t xml:space="preserve"> г</w:t>
      </w:r>
      <w:r w:rsidR="00710E16" w:rsidRPr="00E44767">
        <w:rPr>
          <w:szCs w:val="28"/>
        </w:rPr>
        <w:t>ода</w:t>
      </w:r>
      <w:r>
        <w:rPr>
          <w:szCs w:val="28"/>
        </w:rPr>
        <w:t xml:space="preserve"> в </w:t>
      </w:r>
      <w:r w:rsidR="0070140F">
        <w:rPr>
          <w:szCs w:val="28"/>
        </w:rPr>
        <w:t xml:space="preserve">                       </w:t>
      </w:r>
      <w:r>
        <w:rPr>
          <w:szCs w:val="28"/>
        </w:rPr>
        <w:t>1</w:t>
      </w:r>
      <w:r w:rsidR="00EB67D3">
        <w:rPr>
          <w:szCs w:val="28"/>
        </w:rPr>
        <w:t>4</w:t>
      </w:r>
      <w:r>
        <w:rPr>
          <w:szCs w:val="28"/>
        </w:rPr>
        <w:t xml:space="preserve">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Маркс, пр. Ленина, д.</w:t>
      </w:r>
      <w:r w:rsidR="007F7E37">
        <w:rPr>
          <w:color w:val="000000"/>
          <w:szCs w:val="28"/>
        </w:rPr>
        <w:t xml:space="preserve"> 18</w:t>
      </w:r>
      <w:r>
        <w:rPr>
          <w:color w:val="000000"/>
          <w:szCs w:val="28"/>
        </w:rPr>
        <w:t xml:space="preserve">, </w:t>
      </w:r>
      <w:proofErr w:type="spellStart"/>
      <w:r>
        <w:rPr>
          <w:color w:val="000000"/>
          <w:szCs w:val="28"/>
        </w:rPr>
        <w:t>каб</w:t>
      </w:r>
      <w:proofErr w:type="spellEnd"/>
      <w:r>
        <w:rPr>
          <w:color w:val="000000"/>
          <w:szCs w:val="28"/>
        </w:rPr>
        <w:t xml:space="preserve">. </w:t>
      </w:r>
      <w:r w:rsidR="007F7E37">
        <w:rPr>
          <w:color w:val="000000"/>
          <w:szCs w:val="28"/>
        </w:rPr>
        <w:t>1</w:t>
      </w:r>
      <w:r>
        <w:rPr>
          <w:color w:val="000000"/>
          <w:szCs w:val="28"/>
        </w:rPr>
        <w:t>.</w:t>
      </w:r>
    </w:p>
    <w:p w:rsidR="001F1C1C" w:rsidRDefault="0087371A" w:rsidP="00EB35F9">
      <w:pPr>
        <w:spacing w:line="223" w:lineRule="auto"/>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EB35F9">
      <w:pPr>
        <w:spacing w:line="223" w:lineRule="auto"/>
        <w:rPr>
          <w:szCs w:val="28"/>
        </w:rPr>
      </w:pPr>
      <w:r>
        <w:rPr>
          <w:szCs w:val="28"/>
        </w:rPr>
        <w:t>4. Утвердить аукционную документацию согласно приложению.</w:t>
      </w:r>
    </w:p>
    <w:p w:rsidR="002B1DE3" w:rsidRDefault="002B1DE3" w:rsidP="00EB35F9">
      <w:pPr>
        <w:spacing w:line="223"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EB35F9">
      <w:pPr>
        <w:spacing w:line="223" w:lineRule="auto"/>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0E59E9">
        <w:rPr>
          <w:szCs w:val="28"/>
        </w:rPr>
        <w:t>заместителя главы</w:t>
      </w:r>
      <w:r w:rsidR="000B0534" w:rsidRPr="006327DA">
        <w:rPr>
          <w:szCs w:val="28"/>
        </w:rPr>
        <w:t xml:space="preserve"> администрации Марксовского муниципального района </w:t>
      </w:r>
      <w:r w:rsidR="000E59E9">
        <w:rPr>
          <w:szCs w:val="28"/>
        </w:rPr>
        <w:br/>
      </w:r>
      <w:r w:rsidR="000B0534" w:rsidRPr="006327DA">
        <w:rPr>
          <w:szCs w:val="28"/>
        </w:rPr>
        <w:t>Черепнину</w:t>
      </w:r>
      <w:r w:rsidR="006B46A9" w:rsidRPr="006B46A9">
        <w:rPr>
          <w:szCs w:val="28"/>
        </w:rPr>
        <w:t xml:space="preserve"> </w:t>
      </w:r>
      <w:r w:rsidR="006B46A9" w:rsidRPr="006327DA">
        <w:rPr>
          <w:szCs w:val="28"/>
        </w:rPr>
        <w:t>Т.А.</w:t>
      </w:r>
    </w:p>
    <w:p w:rsidR="005A7734" w:rsidRDefault="002B1DE3" w:rsidP="00EB35F9">
      <w:pPr>
        <w:spacing w:line="223"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A7734" w:rsidRDefault="005A7734" w:rsidP="00EB35F9">
      <w:pPr>
        <w:spacing w:line="223" w:lineRule="auto"/>
        <w:ind w:firstLine="0"/>
        <w:rPr>
          <w:szCs w:val="28"/>
        </w:rPr>
      </w:pPr>
      <w:r>
        <w:rPr>
          <w:szCs w:val="28"/>
        </w:rPr>
        <w:t xml:space="preserve">  </w:t>
      </w:r>
    </w:p>
    <w:p w:rsidR="00A23D27" w:rsidRDefault="00A23D27" w:rsidP="00EB35F9">
      <w:pPr>
        <w:spacing w:line="223" w:lineRule="auto"/>
        <w:ind w:firstLine="0"/>
        <w:rPr>
          <w:szCs w:val="28"/>
        </w:rPr>
      </w:pPr>
    </w:p>
    <w:p w:rsidR="0048278E" w:rsidRDefault="0048278E" w:rsidP="00EB35F9">
      <w:pPr>
        <w:spacing w:line="223" w:lineRule="auto"/>
        <w:ind w:firstLine="0"/>
        <w:rPr>
          <w:szCs w:val="28"/>
        </w:rPr>
      </w:pPr>
    </w:p>
    <w:p w:rsidR="008E4D3C" w:rsidRDefault="008E4D3C" w:rsidP="00EB35F9">
      <w:pPr>
        <w:spacing w:line="223" w:lineRule="auto"/>
        <w:ind w:firstLine="0"/>
        <w:rPr>
          <w:szCs w:val="28"/>
        </w:rPr>
      </w:pPr>
      <w:r>
        <w:rPr>
          <w:szCs w:val="28"/>
        </w:rPr>
        <w:t xml:space="preserve">Глава Марксовского </w:t>
      </w:r>
    </w:p>
    <w:p w:rsidR="007E7A97" w:rsidRDefault="008425ED" w:rsidP="00EB35F9">
      <w:pPr>
        <w:tabs>
          <w:tab w:val="left" w:pos="6795"/>
        </w:tabs>
        <w:spacing w:line="223" w:lineRule="auto"/>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C32C22">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C32C22">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C32C22">
      <w:pPr>
        <w:ind w:firstLine="0"/>
        <w:rPr>
          <w:szCs w:val="28"/>
        </w:rPr>
      </w:pPr>
      <w:r w:rsidRPr="0042234B">
        <w:rPr>
          <w:szCs w:val="28"/>
        </w:rPr>
        <w:t xml:space="preserve">                                                                 </w:t>
      </w:r>
      <w:r w:rsidR="00C32C22">
        <w:rPr>
          <w:szCs w:val="28"/>
        </w:rPr>
        <w:t xml:space="preserve">       </w:t>
      </w:r>
      <w:r w:rsidRPr="0042234B">
        <w:rPr>
          <w:szCs w:val="28"/>
        </w:rPr>
        <w:t xml:space="preserve">   </w:t>
      </w:r>
      <w:r w:rsidR="00532A4D">
        <w:rPr>
          <w:szCs w:val="28"/>
        </w:rPr>
        <w:t xml:space="preserve"> </w:t>
      </w:r>
      <w:r w:rsidR="00463B19">
        <w:rPr>
          <w:szCs w:val="28"/>
        </w:rPr>
        <w:t>от  17.03.2021 г. № 390</w:t>
      </w:r>
    </w:p>
    <w:p w:rsidR="0027617A" w:rsidRPr="00C32C22" w:rsidRDefault="0027617A" w:rsidP="00C32C22">
      <w:pPr>
        <w:ind w:left="6840"/>
        <w:rPr>
          <w:sz w:val="16"/>
          <w:szCs w:val="16"/>
        </w:rPr>
      </w:pPr>
    </w:p>
    <w:p w:rsidR="0027617A" w:rsidRDefault="0027617A" w:rsidP="00C32C22">
      <w:pPr>
        <w:keepNext/>
        <w:keepLines/>
        <w:widowControl w:val="0"/>
        <w:suppressLineNumbers/>
        <w:jc w:val="center"/>
        <w:rPr>
          <w:szCs w:val="28"/>
        </w:rPr>
      </w:pPr>
    </w:p>
    <w:p w:rsidR="0027617A" w:rsidRPr="0042234B" w:rsidRDefault="0027617A" w:rsidP="00C32C22">
      <w:pPr>
        <w:keepNext/>
        <w:keepLines/>
        <w:widowControl w:val="0"/>
        <w:suppressLineNumbers/>
        <w:jc w:val="center"/>
        <w:rPr>
          <w:szCs w:val="28"/>
        </w:rPr>
      </w:pPr>
      <w:r w:rsidRPr="0042234B">
        <w:rPr>
          <w:szCs w:val="28"/>
        </w:rPr>
        <w:t>ДОКУМЕНТАЦИЯ ОБ АУКЦИОНЕ</w:t>
      </w:r>
    </w:p>
    <w:p w:rsidR="0027617A" w:rsidRPr="0042234B" w:rsidRDefault="0027617A" w:rsidP="00C32C22">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C32C22">
      <w:pPr>
        <w:pStyle w:val="1"/>
        <w:ind w:firstLine="0"/>
        <w:rPr>
          <w:b w:val="0"/>
          <w:szCs w:val="28"/>
        </w:rPr>
      </w:pPr>
      <w:r>
        <w:rPr>
          <w:b w:val="0"/>
          <w:szCs w:val="28"/>
        </w:rPr>
        <w:t>по продаже земельных участков</w:t>
      </w:r>
    </w:p>
    <w:p w:rsidR="0027617A" w:rsidRPr="0042234B" w:rsidRDefault="0027617A" w:rsidP="00C32C22">
      <w:pPr>
        <w:jc w:val="center"/>
        <w:rPr>
          <w:color w:val="FF0000"/>
          <w:szCs w:val="28"/>
        </w:rPr>
      </w:pPr>
    </w:p>
    <w:p w:rsidR="0027617A" w:rsidRDefault="0027617A" w:rsidP="00C32C22">
      <w:pPr>
        <w:ind w:left="3397" w:firstLine="851"/>
        <w:rPr>
          <w:szCs w:val="28"/>
        </w:rPr>
      </w:pPr>
      <w:r>
        <w:rPr>
          <w:szCs w:val="28"/>
        </w:rPr>
        <w:t xml:space="preserve"> ЛОТ № 1</w:t>
      </w:r>
    </w:p>
    <w:p w:rsidR="00C43F07" w:rsidRDefault="00C43F07" w:rsidP="00C32C22">
      <w:pPr>
        <w:ind w:left="3397" w:firstLine="851"/>
        <w:rPr>
          <w:szCs w:val="28"/>
        </w:rPr>
      </w:pPr>
    </w:p>
    <w:p w:rsidR="005A569B" w:rsidRDefault="005A569B" w:rsidP="00C32C22">
      <w:pPr>
        <w:rPr>
          <w:szCs w:val="28"/>
        </w:rPr>
      </w:pPr>
      <w:r w:rsidRPr="006F7DE1">
        <w:rPr>
          <w:szCs w:val="28"/>
        </w:rPr>
        <w:t xml:space="preserve">земельный участок, расположенный по адресу: </w:t>
      </w:r>
      <w:r w:rsidRPr="00EB67D3">
        <w:rPr>
          <w:szCs w:val="28"/>
        </w:rPr>
        <w:t>Ро</w:t>
      </w:r>
      <w:r w:rsidRPr="00EB67D3">
        <w:rPr>
          <w:bCs/>
        </w:rPr>
        <w:t xml:space="preserve">ссийская Федерация, Саратовская область, Марксовский муниципальный </w:t>
      </w:r>
      <w:proofErr w:type="spellStart"/>
      <w:r w:rsidRPr="00EB67D3">
        <w:rPr>
          <w:bCs/>
        </w:rPr>
        <w:t>район</w:t>
      </w:r>
      <w:proofErr w:type="gramStart"/>
      <w:r w:rsidRPr="00EB67D3">
        <w:rPr>
          <w:bCs/>
        </w:rPr>
        <w:t>,г</w:t>
      </w:r>
      <w:proofErr w:type="gramEnd"/>
      <w:r w:rsidRPr="00EB67D3">
        <w:rPr>
          <w:bCs/>
        </w:rPr>
        <w:t>ородское</w:t>
      </w:r>
      <w:proofErr w:type="spellEnd"/>
      <w:r w:rsidRPr="00EB67D3">
        <w:rPr>
          <w:bCs/>
        </w:rPr>
        <w:t xml:space="preserve"> поселение город Маркс, примерно в 65 м по направлению на юго-восток от жилого дома, расположенного по адресу: переулок Тихий, дом 14</w:t>
      </w:r>
      <w:r>
        <w:rPr>
          <w:szCs w:val="28"/>
        </w:rPr>
        <w:t>, кадастровый номер: 64:44:020101:1825</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для индивидуального жилищного строительства</w:t>
      </w:r>
      <w:r w:rsidRPr="006F7DE1">
        <w:rPr>
          <w:szCs w:val="28"/>
        </w:rPr>
        <w:t xml:space="preserve">, площадь земельного участка </w:t>
      </w:r>
      <w:r>
        <w:rPr>
          <w:szCs w:val="28"/>
        </w:rPr>
        <w:t>965 кв. м</w:t>
      </w:r>
      <w:r w:rsidRPr="006F7DE1">
        <w:rPr>
          <w:szCs w:val="28"/>
        </w:rPr>
        <w:t>,</w:t>
      </w:r>
      <w:r>
        <w:rPr>
          <w:szCs w:val="28"/>
        </w:rPr>
        <w:t xml:space="preserve"> </w:t>
      </w:r>
      <w:r w:rsidRPr="00AA06E0">
        <w:rPr>
          <w:szCs w:val="28"/>
        </w:rPr>
        <w:t xml:space="preserve">отнесен к </w:t>
      </w:r>
      <w:r>
        <w:rPr>
          <w:szCs w:val="28"/>
        </w:rPr>
        <w:t>территориальной зоне Ж-1, с соблюдением водоохранной зоны Волгоградского водохранилища, на территории Саратовской области</w:t>
      </w:r>
      <w:r w:rsidRPr="007152FA">
        <w:rPr>
          <w:szCs w:val="28"/>
        </w:rPr>
        <w:t>, установленн</w:t>
      </w:r>
      <w:r>
        <w:rPr>
          <w:szCs w:val="28"/>
        </w:rPr>
        <w:t>ой</w:t>
      </w:r>
      <w:r w:rsidRPr="007152FA">
        <w:rPr>
          <w:szCs w:val="28"/>
        </w:rPr>
        <w:t xml:space="preserve"> согласно ст. 65 Водного кодекса Российской Федера</w:t>
      </w:r>
      <w:r>
        <w:rPr>
          <w:szCs w:val="28"/>
        </w:rPr>
        <w:t xml:space="preserve">ции от 3 июня 2006 года № 74-ФЗ </w:t>
      </w:r>
    </w:p>
    <w:p w:rsidR="00905C77" w:rsidRDefault="00905C77" w:rsidP="00C32C22">
      <w:pPr>
        <w:rPr>
          <w:szCs w:val="28"/>
        </w:rPr>
      </w:pPr>
      <w:proofErr w:type="gramStart"/>
      <w:r>
        <w:rPr>
          <w:szCs w:val="28"/>
        </w:rPr>
        <w:t>Особые условия использования земельного участка:</w:t>
      </w:r>
      <w:r w:rsidRPr="0086057E">
        <w:rPr>
          <w:szCs w:val="28"/>
        </w:rPr>
        <w:t xml:space="preserve"> </w:t>
      </w: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Pr>
          <w:szCs w:val="28"/>
        </w:rPr>
        <w:t>Волгоградского водохранилища, на территории Саратовской области</w:t>
      </w:r>
      <w:r w:rsidRPr="001E057D">
        <w:rPr>
          <w:szCs w:val="28"/>
        </w:rPr>
        <w:t xml:space="preserve"> (200 м от отметки НПУ) в соответствии с ч.</w:t>
      </w:r>
      <w:r>
        <w:rPr>
          <w:szCs w:val="28"/>
        </w:rPr>
        <w:t xml:space="preserve"> 15,17 ст. 65 Водного кодекса Российской Федерации; охранная зона газопровода низкого давления -  </w:t>
      </w:r>
      <w:r>
        <w:t>2 метра с каждой стороны газопровода (согл</w:t>
      </w:r>
      <w:r w:rsidR="0048278E">
        <w:t>асно П</w:t>
      </w:r>
      <w:r>
        <w:t>остановлению Правительства Российской Федерации от 20 ноября 2000 года № 878)</w:t>
      </w:r>
      <w:r>
        <w:rPr>
          <w:szCs w:val="28"/>
        </w:rPr>
        <w:t>.</w:t>
      </w:r>
      <w:proofErr w:type="gramEnd"/>
    </w:p>
    <w:p w:rsidR="00005951" w:rsidRDefault="00005951" w:rsidP="00C32C22">
      <w:pPr>
        <w:ind w:firstLine="851"/>
        <w:rPr>
          <w:szCs w:val="28"/>
        </w:rPr>
      </w:pPr>
    </w:p>
    <w:p w:rsidR="0027617A" w:rsidRDefault="0027617A" w:rsidP="00C32C22">
      <w:pPr>
        <w:ind w:left="3397" w:firstLine="851"/>
        <w:rPr>
          <w:szCs w:val="28"/>
        </w:rPr>
      </w:pPr>
      <w:r>
        <w:rPr>
          <w:szCs w:val="28"/>
        </w:rPr>
        <w:t xml:space="preserve"> ЛОТ № 2</w:t>
      </w:r>
    </w:p>
    <w:p w:rsidR="00C43F07" w:rsidRDefault="00C43F07" w:rsidP="00C32C22">
      <w:pPr>
        <w:ind w:left="3397" w:firstLine="851"/>
        <w:rPr>
          <w:szCs w:val="28"/>
        </w:rPr>
      </w:pPr>
    </w:p>
    <w:p w:rsidR="002C2800" w:rsidRDefault="002C2800" w:rsidP="00C32C22">
      <w:pPr>
        <w:rPr>
          <w:szCs w:val="28"/>
        </w:rPr>
      </w:pPr>
      <w:r w:rsidRPr="007307A4">
        <w:rPr>
          <w:szCs w:val="28"/>
        </w:rPr>
        <w:t>земельный участок, расположенный по адресу:</w:t>
      </w:r>
      <w:r w:rsidRPr="003561AC">
        <w:rPr>
          <w:b/>
          <w:bCs/>
        </w:rPr>
        <w:t xml:space="preserve"> </w:t>
      </w:r>
      <w:r w:rsidRPr="003561AC">
        <w:rPr>
          <w:bCs/>
        </w:rPr>
        <w:t>Саратовская</w:t>
      </w:r>
      <w:r w:rsidRPr="003561AC">
        <w:rPr>
          <w:szCs w:val="28"/>
        </w:rPr>
        <w:t xml:space="preserve"> </w:t>
      </w:r>
      <w:r w:rsidRPr="003561AC">
        <w:rPr>
          <w:bCs/>
        </w:rPr>
        <w:t xml:space="preserve">область, </w:t>
      </w:r>
      <w:r>
        <w:rPr>
          <w:bCs/>
        </w:rPr>
        <w:br/>
      </w:r>
      <w:proofErr w:type="gramStart"/>
      <w:r w:rsidRPr="003561AC">
        <w:rPr>
          <w:bCs/>
        </w:rPr>
        <w:t>г</w:t>
      </w:r>
      <w:proofErr w:type="gramEnd"/>
      <w:r w:rsidRPr="003561AC">
        <w:rPr>
          <w:bCs/>
        </w:rPr>
        <w:t xml:space="preserve">. Маркс, примерно в 45 м по направлению на север от </w:t>
      </w:r>
      <w:proofErr w:type="spellStart"/>
      <w:r w:rsidRPr="003561AC">
        <w:rPr>
          <w:bCs/>
        </w:rPr>
        <w:t>орентира</w:t>
      </w:r>
      <w:proofErr w:type="spellEnd"/>
      <w:r w:rsidRPr="003561AC">
        <w:rPr>
          <w:bCs/>
        </w:rPr>
        <w:t xml:space="preserve"> детская больница, расположенного за пределами участка, адрес ориентира: </w:t>
      </w:r>
      <w:proofErr w:type="gramStart"/>
      <w:r w:rsidRPr="003561AC">
        <w:rPr>
          <w:bCs/>
        </w:rPr>
        <w:t>Саратовская область, г. Маркс, ул. Загородная Роща, д. 53</w:t>
      </w:r>
      <w:r w:rsidRPr="003561AC">
        <w:rPr>
          <w:szCs w:val="28"/>
        </w:rPr>
        <w:t>,</w:t>
      </w:r>
      <w:r w:rsidRPr="007307A4">
        <w:rPr>
          <w:szCs w:val="28"/>
        </w:rPr>
        <w:t xml:space="preserve"> кадастровый номер: </w:t>
      </w:r>
      <w:r>
        <w:rPr>
          <w:szCs w:val="28"/>
        </w:rPr>
        <w:t>64:44:020101:1517</w:t>
      </w:r>
      <w:r w:rsidRPr="007307A4">
        <w:rPr>
          <w:szCs w:val="28"/>
        </w:rPr>
        <w:t xml:space="preserve">, категория земель: земли населенных пунктов, разрешенное использование земельного участка: </w:t>
      </w:r>
      <w:r>
        <w:rPr>
          <w:szCs w:val="28"/>
        </w:rPr>
        <w:t>стоянки транспорта общего пользования</w:t>
      </w:r>
      <w:r w:rsidRPr="007307A4">
        <w:rPr>
          <w:szCs w:val="28"/>
        </w:rPr>
        <w:t xml:space="preserve">, площадь земельного участка </w:t>
      </w:r>
      <w:r>
        <w:rPr>
          <w:szCs w:val="28"/>
        </w:rPr>
        <w:t xml:space="preserve">550 </w:t>
      </w:r>
      <w:r w:rsidRPr="007307A4">
        <w:rPr>
          <w:szCs w:val="28"/>
        </w:rPr>
        <w:t>кв. м,</w:t>
      </w:r>
      <w:r>
        <w:rPr>
          <w:szCs w:val="28"/>
        </w:rPr>
        <w:t xml:space="preserve"> в границах территориальной зоны </w:t>
      </w:r>
      <w:r w:rsidR="0048278E">
        <w:rPr>
          <w:szCs w:val="28"/>
        </w:rPr>
        <w:t xml:space="preserve">            </w:t>
      </w:r>
      <w:r>
        <w:rPr>
          <w:szCs w:val="28"/>
        </w:rPr>
        <w:t xml:space="preserve">ТИ-2, </w:t>
      </w:r>
      <w:r w:rsidRPr="0019238B">
        <w:rPr>
          <w:szCs w:val="28"/>
        </w:rPr>
        <w:t>обременения (ограничения): отсутствуют.</w:t>
      </w:r>
      <w:proofErr w:type="gramEnd"/>
    </w:p>
    <w:p w:rsidR="002C2800" w:rsidRDefault="002C2800" w:rsidP="00C32C22">
      <w:pPr>
        <w:rPr>
          <w:szCs w:val="28"/>
        </w:rPr>
      </w:pPr>
      <w:r>
        <w:rPr>
          <w:szCs w:val="28"/>
        </w:rPr>
        <w:t>Особые условия использования земельного участка:</w:t>
      </w:r>
      <w:r w:rsidRPr="0086057E">
        <w:rPr>
          <w:szCs w:val="28"/>
        </w:rPr>
        <w:t xml:space="preserve"> </w:t>
      </w:r>
      <w:r>
        <w:rPr>
          <w:szCs w:val="28"/>
        </w:rPr>
        <w:t>отсутствуют.</w:t>
      </w:r>
    </w:p>
    <w:p w:rsidR="0019238B" w:rsidRDefault="0019238B" w:rsidP="00C32C22">
      <w:pPr>
        <w:jc w:val="center"/>
        <w:rPr>
          <w:szCs w:val="28"/>
        </w:rPr>
      </w:pPr>
    </w:p>
    <w:p w:rsidR="0019238B" w:rsidRDefault="0019238B" w:rsidP="00C32C22">
      <w:pPr>
        <w:jc w:val="center"/>
        <w:rPr>
          <w:szCs w:val="28"/>
        </w:rPr>
      </w:pPr>
      <w:r>
        <w:rPr>
          <w:szCs w:val="28"/>
        </w:rPr>
        <w:t xml:space="preserve">ЛОТ № 3 </w:t>
      </w:r>
    </w:p>
    <w:p w:rsidR="0019238B" w:rsidRDefault="0019238B" w:rsidP="00C32C22">
      <w:pPr>
        <w:jc w:val="center"/>
        <w:rPr>
          <w:szCs w:val="28"/>
        </w:rPr>
      </w:pPr>
    </w:p>
    <w:p w:rsidR="008A6ED6" w:rsidRPr="0019238B" w:rsidRDefault="008A6ED6" w:rsidP="00C32C22">
      <w:pPr>
        <w:rPr>
          <w:szCs w:val="28"/>
        </w:rPr>
      </w:pPr>
      <w:r w:rsidRPr="0019238B">
        <w:rPr>
          <w:szCs w:val="28"/>
        </w:rPr>
        <w:t>земельный участок, расположенный по адресу</w:t>
      </w:r>
      <w:r w:rsidRPr="008A6ED6">
        <w:rPr>
          <w:szCs w:val="28"/>
        </w:rPr>
        <w:t>:</w:t>
      </w:r>
      <w:r w:rsidRPr="008A6ED6">
        <w:rPr>
          <w:bCs/>
        </w:rPr>
        <w:t xml:space="preserve"> </w:t>
      </w:r>
      <w:proofErr w:type="gramStart"/>
      <w:r w:rsidRPr="008A6ED6">
        <w:rPr>
          <w:bCs/>
        </w:rPr>
        <w:t>Саратовская область, Марксовский район, село Павловка, примерно в 30 м по направлению на юго-</w:t>
      </w:r>
      <w:r w:rsidRPr="008A6ED6">
        <w:rPr>
          <w:bCs/>
        </w:rPr>
        <w:lastRenderedPageBreak/>
        <w:t>восток от жилого дома расположенного по адресу: село Павловка, улица Мира, дом №17/1</w:t>
      </w:r>
      <w:r w:rsidRPr="0019238B">
        <w:rPr>
          <w:szCs w:val="28"/>
        </w:rPr>
        <w:t>, кадастровый номер: 6</w:t>
      </w:r>
      <w:r w:rsidRPr="0019238B">
        <w:rPr>
          <w:bCs/>
        </w:rPr>
        <w:t>4:</w:t>
      </w:r>
      <w:r>
        <w:rPr>
          <w:bCs/>
        </w:rPr>
        <w:t>20</w:t>
      </w:r>
      <w:r w:rsidRPr="0019238B">
        <w:rPr>
          <w:bCs/>
        </w:rPr>
        <w:t>:0</w:t>
      </w:r>
      <w:r>
        <w:rPr>
          <w:bCs/>
        </w:rPr>
        <w:t>125</w:t>
      </w:r>
      <w:r w:rsidRPr="0019238B">
        <w:rPr>
          <w:bCs/>
        </w:rPr>
        <w:t>01:</w:t>
      </w:r>
      <w:r>
        <w:rPr>
          <w:bCs/>
        </w:rPr>
        <w:t>2495</w:t>
      </w:r>
      <w:r w:rsidRPr="0019238B">
        <w:rPr>
          <w:szCs w:val="28"/>
        </w:rPr>
        <w:t>, категория земель: земли населенных пунктов, разрешенное использование земельного участка: д</w:t>
      </w:r>
      <w:r w:rsidRPr="0019238B">
        <w:t>ля индивидуального жилищного строительства</w:t>
      </w:r>
      <w:r w:rsidRPr="0019238B">
        <w:rPr>
          <w:szCs w:val="28"/>
        </w:rPr>
        <w:t xml:space="preserve">, площадь земельного участка </w:t>
      </w:r>
      <w:r>
        <w:rPr>
          <w:szCs w:val="28"/>
        </w:rPr>
        <w:t>75</w:t>
      </w:r>
      <w:r w:rsidRPr="0019238B">
        <w:rPr>
          <w:szCs w:val="28"/>
        </w:rPr>
        <w:t>0 кв. м, в границах территориальной зоны Ж-</w:t>
      </w:r>
      <w:r>
        <w:rPr>
          <w:szCs w:val="28"/>
        </w:rPr>
        <w:t>1</w:t>
      </w:r>
      <w:r w:rsidRPr="0019238B">
        <w:rPr>
          <w:szCs w:val="28"/>
        </w:rPr>
        <w:t>, обременения (ограничения): отсутствуют</w:t>
      </w:r>
      <w:proofErr w:type="gramEnd"/>
      <w:r w:rsidRPr="0019238B">
        <w:rPr>
          <w:szCs w:val="28"/>
        </w:rPr>
        <w:t>.</w:t>
      </w:r>
    </w:p>
    <w:p w:rsidR="008A6ED6" w:rsidRPr="0019238B" w:rsidRDefault="008A6ED6" w:rsidP="00C32C22">
      <w:pPr>
        <w:rPr>
          <w:szCs w:val="28"/>
        </w:rPr>
      </w:pPr>
      <w:r w:rsidRPr="0019238B">
        <w:rPr>
          <w:szCs w:val="28"/>
        </w:rPr>
        <w:t xml:space="preserve">Особые условия использования земельного участка: </w:t>
      </w:r>
      <w:r>
        <w:rPr>
          <w:color w:val="000000"/>
          <w:szCs w:val="28"/>
        </w:rPr>
        <w:t>отсутствуют.</w:t>
      </w:r>
    </w:p>
    <w:p w:rsidR="0019238B" w:rsidRDefault="0019238B" w:rsidP="00C32C22">
      <w:pPr>
        <w:jc w:val="center"/>
        <w:rPr>
          <w:szCs w:val="28"/>
        </w:rPr>
      </w:pPr>
    </w:p>
    <w:p w:rsidR="005A569B" w:rsidRDefault="005A569B" w:rsidP="00C32C22">
      <w:pPr>
        <w:ind w:firstLine="0"/>
        <w:jc w:val="center"/>
        <w:rPr>
          <w:szCs w:val="28"/>
        </w:rPr>
      </w:pPr>
    </w:p>
    <w:p w:rsidR="00AD44E0" w:rsidRDefault="00AD44E0" w:rsidP="00C32C22">
      <w:pPr>
        <w:ind w:firstLine="0"/>
        <w:jc w:val="center"/>
        <w:rPr>
          <w:szCs w:val="28"/>
        </w:rPr>
      </w:pPr>
    </w:p>
    <w:p w:rsidR="00AD44E0" w:rsidRDefault="00AD44E0" w:rsidP="00C32C22">
      <w:pPr>
        <w:ind w:firstLine="0"/>
        <w:jc w:val="center"/>
        <w:rPr>
          <w:szCs w:val="28"/>
        </w:rPr>
      </w:pPr>
    </w:p>
    <w:p w:rsidR="00AD44E0" w:rsidRDefault="00AD44E0" w:rsidP="00C32C22">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AD44E0" w:rsidRDefault="00AD44E0" w:rsidP="007F165D">
      <w:pPr>
        <w:ind w:firstLine="0"/>
        <w:jc w:val="center"/>
        <w:rPr>
          <w:szCs w:val="28"/>
        </w:rPr>
      </w:pPr>
    </w:p>
    <w:p w:rsidR="008A6ED6" w:rsidRDefault="008A6ED6" w:rsidP="007F165D">
      <w:pPr>
        <w:ind w:firstLine="0"/>
        <w:jc w:val="center"/>
        <w:rPr>
          <w:szCs w:val="28"/>
        </w:rPr>
      </w:pPr>
    </w:p>
    <w:p w:rsidR="008A6ED6" w:rsidRDefault="008A6ED6" w:rsidP="007F165D">
      <w:pPr>
        <w:ind w:firstLine="0"/>
        <w:jc w:val="center"/>
        <w:rPr>
          <w:szCs w:val="28"/>
        </w:rPr>
      </w:pPr>
    </w:p>
    <w:p w:rsidR="008A6ED6" w:rsidRDefault="008A6ED6" w:rsidP="007F165D">
      <w:pPr>
        <w:ind w:firstLine="0"/>
        <w:jc w:val="center"/>
        <w:rPr>
          <w:szCs w:val="28"/>
        </w:rPr>
      </w:pPr>
    </w:p>
    <w:p w:rsidR="008A6ED6" w:rsidRDefault="008A6ED6" w:rsidP="007F165D">
      <w:pPr>
        <w:ind w:firstLine="0"/>
        <w:jc w:val="center"/>
        <w:rPr>
          <w:szCs w:val="28"/>
        </w:rPr>
      </w:pPr>
    </w:p>
    <w:p w:rsidR="008A6ED6" w:rsidRDefault="008A6ED6" w:rsidP="007F165D">
      <w:pPr>
        <w:ind w:firstLine="0"/>
        <w:jc w:val="center"/>
        <w:rPr>
          <w:szCs w:val="28"/>
        </w:rPr>
      </w:pPr>
    </w:p>
    <w:p w:rsidR="008A6ED6" w:rsidRDefault="008A6ED6" w:rsidP="007F165D">
      <w:pPr>
        <w:ind w:firstLine="0"/>
        <w:jc w:val="center"/>
        <w:rPr>
          <w:szCs w:val="28"/>
        </w:rPr>
      </w:pPr>
    </w:p>
    <w:p w:rsidR="008A6ED6" w:rsidRDefault="008A6ED6" w:rsidP="007F165D">
      <w:pPr>
        <w:ind w:firstLine="0"/>
        <w:jc w:val="center"/>
        <w:rPr>
          <w:szCs w:val="28"/>
        </w:rPr>
      </w:pPr>
    </w:p>
    <w:p w:rsidR="008A6ED6" w:rsidRDefault="008A6ED6" w:rsidP="007F165D">
      <w:pPr>
        <w:ind w:firstLine="0"/>
        <w:jc w:val="center"/>
        <w:rPr>
          <w:szCs w:val="28"/>
        </w:rPr>
      </w:pPr>
    </w:p>
    <w:p w:rsidR="008A6ED6" w:rsidRDefault="008A6ED6" w:rsidP="007F165D">
      <w:pPr>
        <w:ind w:firstLine="0"/>
        <w:jc w:val="center"/>
        <w:rPr>
          <w:szCs w:val="28"/>
        </w:rPr>
      </w:pPr>
    </w:p>
    <w:p w:rsidR="008A6ED6" w:rsidRDefault="008A6ED6" w:rsidP="007F165D">
      <w:pPr>
        <w:ind w:firstLine="0"/>
        <w:jc w:val="center"/>
        <w:rPr>
          <w:szCs w:val="28"/>
        </w:rPr>
      </w:pPr>
    </w:p>
    <w:p w:rsidR="002C2800" w:rsidRDefault="002C2800" w:rsidP="007F165D">
      <w:pPr>
        <w:ind w:firstLine="0"/>
        <w:jc w:val="center"/>
        <w:rPr>
          <w:szCs w:val="28"/>
        </w:rPr>
      </w:pPr>
    </w:p>
    <w:p w:rsidR="002C2800" w:rsidRDefault="002C2800" w:rsidP="007F165D">
      <w:pPr>
        <w:ind w:firstLine="0"/>
        <w:jc w:val="center"/>
        <w:rPr>
          <w:szCs w:val="28"/>
        </w:rPr>
      </w:pPr>
    </w:p>
    <w:p w:rsidR="002C2800" w:rsidRDefault="002C2800" w:rsidP="007F165D">
      <w:pPr>
        <w:ind w:firstLine="0"/>
        <w:jc w:val="center"/>
        <w:rPr>
          <w:szCs w:val="28"/>
        </w:rPr>
      </w:pPr>
    </w:p>
    <w:p w:rsidR="002C2800" w:rsidRDefault="002C2800" w:rsidP="007F165D">
      <w:pPr>
        <w:ind w:firstLine="0"/>
        <w:jc w:val="center"/>
        <w:rPr>
          <w:szCs w:val="28"/>
        </w:rPr>
      </w:pPr>
    </w:p>
    <w:p w:rsidR="004E1DF5" w:rsidRPr="005A7734" w:rsidRDefault="007F165D" w:rsidP="007F165D">
      <w:pPr>
        <w:ind w:firstLine="0"/>
        <w:jc w:val="center"/>
        <w:rPr>
          <w:szCs w:val="28"/>
        </w:rPr>
      </w:pPr>
      <w:r>
        <w:rPr>
          <w:szCs w:val="28"/>
        </w:rPr>
        <w:t>С</w:t>
      </w:r>
      <w:r w:rsidR="004E1DF5" w:rsidRPr="0042234B">
        <w:rPr>
          <w:szCs w:val="28"/>
        </w:rPr>
        <w:t>ОДЕРЖАНИЕ</w:t>
      </w: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6D67EA"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6D67EA"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6D67EA"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6D67EA"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8A6ED6">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19238B">
              <w:rPr>
                <w:noProof/>
                <w:szCs w:val="28"/>
                <w:u w:val="single"/>
                <w:lang w:eastAsia="ru-RU"/>
              </w:rPr>
              <w:t>, к лоту № 3</w:t>
            </w:r>
            <w:r w:rsidR="008A6ED6">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5A569B">
        <w:rPr>
          <w:szCs w:val="28"/>
        </w:rPr>
        <w:t>__</w:t>
      </w:r>
      <w:r w:rsidR="00D4309C">
        <w:rPr>
          <w:szCs w:val="28"/>
        </w:rPr>
        <w:t>.0</w:t>
      </w:r>
      <w:r w:rsidR="005A569B">
        <w:rPr>
          <w:szCs w:val="28"/>
        </w:rPr>
        <w:t>3</w:t>
      </w:r>
      <w:r w:rsidR="00D4309C">
        <w:rPr>
          <w:szCs w:val="28"/>
        </w:rPr>
        <w:t xml:space="preserve">.2021 г.   № </w:t>
      </w:r>
      <w:r w:rsidR="005A569B">
        <w:rPr>
          <w:szCs w:val="28"/>
        </w:rPr>
        <w:t>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w:t>
      </w:r>
      <w:r w:rsidR="007C4437" w:rsidRPr="0042234B">
        <w:rPr>
          <w:noProof/>
          <w:szCs w:val="28"/>
          <w:lang w:eastAsia="zh-CN"/>
        </w:rPr>
        <w:lastRenderedPageBreak/>
        <w:t xml:space="preserve">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AA3369">
        <w:t xml:space="preserve">времени </w:t>
      </w:r>
      <w:r w:rsidRPr="00AA3369">
        <w:t xml:space="preserve"> «</w:t>
      </w:r>
      <w:r w:rsidR="002812D0" w:rsidRPr="00AA3369">
        <w:t>1</w:t>
      </w:r>
      <w:r w:rsidR="00AA3369" w:rsidRPr="00AA3369">
        <w:t>9</w:t>
      </w:r>
      <w:r w:rsidR="009B1025" w:rsidRPr="00AA3369">
        <w:t>»</w:t>
      </w:r>
      <w:r w:rsidR="007F49F1" w:rsidRPr="00AA3369">
        <w:t xml:space="preserve"> </w:t>
      </w:r>
      <w:r w:rsidR="005A569B" w:rsidRPr="00AA3369">
        <w:t xml:space="preserve">апреля </w:t>
      </w:r>
      <w:r w:rsidR="007F49F1" w:rsidRPr="00AA3369">
        <w:t>20</w:t>
      </w:r>
      <w:r w:rsidR="00737ACF" w:rsidRPr="00AA3369">
        <w:t>2</w:t>
      </w:r>
      <w:r w:rsidR="00387F92" w:rsidRPr="00AA3369">
        <w:t>1</w:t>
      </w:r>
      <w:r w:rsidR="007F49F1" w:rsidRPr="00AA3369">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 xml:space="preserve">ИНН 6443011355   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7F7E37">
        <w:rPr>
          <w:iCs/>
        </w:rPr>
        <w:t>, задаток за лот № 2</w:t>
      </w:r>
      <w:r w:rsidR="003E0E15">
        <w:rPr>
          <w:iCs/>
        </w:rPr>
        <w:t>, задаток за лот № 3</w:t>
      </w:r>
      <w:r w:rsidR="00247D12">
        <w:rPr>
          <w:iCs/>
        </w:rPr>
        <w:t>.</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w:t>
      </w:r>
      <w:r w:rsidR="007C4437" w:rsidRPr="0042234B">
        <w:lastRenderedPageBreak/>
        <w:t>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lastRenderedPageBreak/>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lastRenderedPageBreak/>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4B5879">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6D67EA" w:rsidP="004B5879">
            <w:pPr>
              <w:spacing w:line="216" w:lineRule="auto"/>
              <w:ind w:firstLine="0"/>
              <w:rPr>
                <w:color w:val="000000"/>
                <w:szCs w:val="28"/>
              </w:rPr>
            </w:pPr>
            <w:hyperlink r:id="rId13" w:history="1">
              <w:r w:rsidR="00565118" w:rsidRPr="00533940">
                <w:rPr>
                  <w:rStyle w:val="a5"/>
                  <w:color w:val="auto"/>
                  <w:szCs w:val="28"/>
                  <w:u w:val="none"/>
                  <w:lang w:val="en-US"/>
                </w:rPr>
                <w:t>www</w:t>
              </w:r>
              <w:r w:rsidR="00565118" w:rsidRPr="00963534">
                <w:rPr>
                  <w:rStyle w:val="a5"/>
                  <w:color w:val="auto"/>
                  <w:szCs w:val="28"/>
                  <w:u w:val="none"/>
                </w:rPr>
                <w:t>.</w:t>
              </w:r>
              <w:r w:rsidR="00565118" w:rsidRPr="00533940">
                <w:rPr>
                  <w:rStyle w:val="a5"/>
                  <w:color w:val="auto"/>
                  <w:szCs w:val="28"/>
                  <w:u w:val="none"/>
                  <w:lang w:val="en-US"/>
                </w:rPr>
                <w:t>torgi</w:t>
              </w:r>
              <w:r w:rsidR="00565118" w:rsidRPr="00963534">
                <w:rPr>
                  <w:rStyle w:val="a5"/>
                  <w:color w:val="auto"/>
                  <w:szCs w:val="28"/>
                  <w:u w:val="none"/>
                </w:rPr>
                <w:t>.</w:t>
              </w:r>
              <w:r w:rsidR="00565118" w:rsidRPr="00533940">
                <w:rPr>
                  <w:rStyle w:val="a5"/>
                  <w:color w:val="auto"/>
                  <w:szCs w:val="28"/>
                  <w:u w:val="none"/>
                  <w:lang w:val="en-US"/>
                </w:rPr>
                <w:t>gov</w:t>
              </w:r>
              <w:r w:rsidR="00565118" w:rsidRPr="00963534">
                <w:rPr>
                  <w:rStyle w:val="a5"/>
                  <w:color w:val="auto"/>
                  <w:szCs w:val="28"/>
                  <w:u w:val="none"/>
                </w:rPr>
                <w:t>.</w:t>
              </w:r>
              <w:r w:rsidR="00565118" w:rsidRPr="00533940">
                <w:rPr>
                  <w:rStyle w:val="a5"/>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5A569B" w:rsidP="00AA3369">
            <w:pPr>
              <w:spacing w:line="216" w:lineRule="auto"/>
              <w:ind w:firstLine="0"/>
              <w:rPr>
                <w:color w:val="000000"/>
                <w:szCs w:val="28"/>
              </w:rPr>
            </w:pPr>
            <w:r>
              <w:rPr>
                <w:szCs w:val="28"/>
              </w:rPr>
              <w:t>1</w:t>
            </w:r>
            <w:r w:rsidR="00AA3369">
              <w:rPr>
                <w:szCs w:val="28"/>
              </w:rPr>
              <w:t>8</w:t>
            </w:r>
            <w:r w:rsidR="00B40193">
              <w:rPr>
                <w:szCs w:val="28"/>
              </w:rPr>
              <w:t>.0</w:t>
            </w:r>
            <w:r>
              <w:rPr>
                <w:szCs w:val="28"/>
              </w:rPr>
              <w:t>3</w:t>
            </w:r>
            <w:r w:rsidR="00CB09BA" w:rsidRPr="00533940">
              <w:rPr>
                <w:szCs w:val="28"/>
              </w:rPr>
              <w:t>.20</w:t>
            </w:r>
            <w:r w:rsidR="00E63429">
              <w:rPr>
                <w:szCs w:val="28"/>
              </w:rPr>
              <w:t>2</w:t>
            </w:r>
            <w:r w:rsidR="00DF53F9">
              <w:rPr>
                <w:szCs w:val="28"/>
              </w:rPr>
              <w:t>1</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491480" w:rsidRDefault="00577FC2" w:rsidP="004B5879">
            <w:pPr>
              <w:spacing w:line="216" w:lineRule="auto"/>
              <w:ind w:firstLine="0"/>
              <w:jc w:val="left"/>
              <w:rPr>
                <w:color w:val="000000"/>
                <w:szCs w:val="28"/>
              </w:rPr>
            </w:pPr>
            <w:r w:rsidRPr="00491480">
              <w:rPr>
                <w:color w:val="000000"/>
                <w:szCs w:val="28"/>
              </w:rPr>
              <w:t>Дата и время окончания приема заявок:</w:t>
            </w:r>
          </w:p>
        </w:tc>
        <w:tc>
          <w:tcPr>
            <w:tcW w:w="5674" w:type="dxa"/>
            <w:vAlign w:val="center"/>
          </w:tcPr>
          <w:p w:rsidR="00577FC2" w:rsidRPr="00491480" w:rsidRDefault="002812D0" w:rsidP="00AA3369">
            <w:pPr>
              <w:spacing w:line="216" w:lineRule="auto"/>
              <w:ind w:firstLine="0"/>
              <w:rPr>
                <w:color w:val="000000"/>
                <w:szCs w:val="28"/>
              </w:rPr>
            </w:pPr>
            <w:r w:rsidRPr="00491480">
              <w:rPr>
                <w:color w:val="000000"/>
                <w:szCs w:val="28"/>
              </w:rPr>
              <w:t>1</w:t>
            </w:r>
            <w:r w:rsidR="00AA3369" w:rsidRPr="00491480">
              <w:rPr>
                <w:color w:val="000000"/>
                <w:szCs w:val="28"/>
              </w:rPr>
              <w:t>9</w:t>
            </w:r>
            <w:r w:rsidR="00737ACF" w:rsidRPr="00491480">
              <w:rPr>
                <w:color w:val="000000"/>
                <w:szCs w:val="28"/>
              </w:rPr>
              <w:t xml:space="preserve"> </w:t>
            </w:r>
            <w:r w:rsidR="005A569B" w:rsidRPr="00491480">
              <w:rPr>
                <w:color w:val="000000"/>
                <w:szCs w:val="28"/>
              </w:rPr>
              <w:t>апреля</w:t>
            </w:r>
            <w:r w:rsidR="00BD6512" w:rsidRPr="00491480">
              <w:rPr>
                <w:color w:val="000000"/>
                <w:szCs w:val="28"/>
              </w:rPr>
              <w:t xml:space="preserve"> </w:t>
            </w:r>
            <w:r w:rsidR="001C5AB9" w:rsidRPr="00491480">
              <w:rPr>
                <w:color w:val="000000"/>
                <w:szCs w:val="28"/>
              </w:rPr>
              <w:t>20</w:t>
            </w:r>
            <w:r w:rsidR="00737ACF" w:rsidRPr="00491480">
              <w:rPr>
                <w:color w:val="000000"/>
                <w:szCs w:val="28"/>
              </w:rPr>
              <w:t>2</w:t>
            </w:r>
            <w:r w:rsidR="006E01DE" w:rsidRPr="00491480">
              <w:rPr>
                <w:color w:val="000000"/>
                <w:szCs w:val="28"/>
              </w:rPr>
              <w:t>1</w:t>
            </w:r>
            <w:r w:rsidR="001C5AB9" w:rsidRPr="00491480">
              <w:rPr>
                <w:color w:val="000000"/>
                <w:szCs w:val="28"/>
              </w:rPr>
              <w:t xml:space="preserve"> г. </w:t>
            </w:r>
            <w:r w:rsidR="00606D77" w:rsidRPr="00491480">
              <w:rPr>
                <w:color w:val="000000"/>
                <w:szCs w:val="28"/>
              </w:rPr>
              <w:t>1</w:t>
            </w:r>
            <w:r w:rsidR="0023550E" w:rsidRPr="00491480">
              <w:rPr>
                <w:color w:val="000000"/>
                <w:szCs w:val="28"/>
              </w:rPr>
              <w:t>7</w:t>
            </w:r>
            <w:r w:rsidR="001C5AB9" w:rsidRPr="00491480">
              <w:rPr>
                <w:color w:val="000000"/>
                <w:szCs w:val="28"/>
              </w:rPr>
              <w:t xml:space="preserve"> ч.</w:t>
            </w:r>
            <w:r w:rsidR="006B6D2D" w:rsidRPr="00491480">
              <w:rPr>
                <w:color w:val="000000"/>
                <w:szCs w:val="28"/>
              </w:rPr>
              <w:t xml:space="preserve"> </w:t>
            </w:r>
            <w:r w:rsidR="001C5AB9" w:rsidRPr="00491480">
              <w:rPr>
                <w:color w:val="000000"/>
                <w:szCs w:val="28"/>
              </w:rPr>
              <w:t>00</w:t>
            </w:r>
            <w:r w:rsidR="00606D77" w:rsidRPr="00491480">
              <w:rPr>
                <w:color w:val="000000"/>
                <w:szCs w:val="28"/>
              </w:rPr>
              <w:t xml:space="preserve"> </w:t>
            </w:r>
            <w:r w:rsidR="001C5AB9" w:rsidRPr="00491480">
              <w:rPr>
                <w:color w:val="000000"/>
                <w:szCs w:val="28"/>
              </w:rPr>
              <w:t>м.</w:t>
            </w:r>
            <w:r w:rsidR="0090718D" w:rsidRPr="0049148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491480" w:rsidRDefault="00577FC2" w:rsidP="004B5879">
            <w:pPr>
              <w:spacing w:line="216" w:lineRule="auto"/>
              <w:ind w:firstLine="0"/>
              <w:jc w:val="left"/>
              <w:rPr>
                <w:szCs w:val="28"/>
              </w:rPr>
            </w:pPr>
            <w:r w:rsidRPr="00491480">
              <w:rPr>
                <w:szCs w:val="28"/>
              </w:rPr>
              <w:t xml:space="preserve">Требования к  содержанию и форме </w:t>
            </w:r>
            <w:r w:rsidRPr="00491480">
              <w:rPr>
                <w:szCs w:val="28"/>
              </w:rPr>
              <w:lastRenderedPageBreak/>
              <w:t>заявок:</w:t>
            </w:r>
          </w:p>
        </w:tc>
        <w:tc>
          <w:tcPr>
            <w:tcW w:w="5674" w:type="dxa"/>
            <w:vAlign w:val="center"/>
          </w:tcPr>
          <w:p w:rsidR="00577FC2" w:rsidRPr="00491480" w:rsidRDefault="0090718D" w:rsidP="004B5879">
            <w:pPr>
              <w:suppressAutoHyphens/>
              <w:spacing w:line="216" w:lineRule="auto"/>
              <w:ind w:firstLine="0"/>
              <w:rPr>
                <w:color w:val="000000"/>
                <w:szCs w:val="28"/>
              </w:rPr>
            </w:pPr>
            <w:r w:rsidRPr="00491480">
              <w:rPr>
                <w:color w:val="000000"/>
                <w:szCs w:val="28"/>
              </w:rPr>
              <w:lastRenderedPageBreak/>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12</w:t>
            </w:r>
          </w:p>
        </w:tc>
        <w:tc>
          <w:tcPr>
            <w:tcW w:w="3115" w:type="dxa"/>
            <w:vAlign w:val="center"/>
          </w:tcPr>
          <w:p w:rsidR="00577FC2" w:rsidRPr="00491480" w:rsidRDefault="00577FC2" w:rsidP="004B5879">
            <w:pPr>
              <w:spacing w:line="216" w:lineRule="auto"/>
              <w:ind w:firstLine="0"/>
              <w:jc w:val="left"/>
              <w:rPr>
                <w:szCs w:val="28"/>
              </w:rPr>
            </w:pPr>
            <w:r w:rsidRPr="00491480">
              <w:rPr>
                <w:szCs w:val="28"/>
              </w:rPr>
              <w:t>Порядок и срок отзыва заявок:</w:t>
            </w:r>
          </w:p>
        </w:tc>
        <w:tc>
          <w:tcPr>
            <w:tcW w:w="5674" w:type="dxa"/>
            <w:vAlign w:val="center"/>
          </w:tcPr>
          <w:p w:rsidR="00577FC2" w:rsidRPr="00491480" w:rsidRDefault="0090718D" w:rsidP="004B5879">
            <w:pPr>
              <w:spacing w:line="216" w:lineRule="auto"/>
              <w:ind w:firstLine="0"/>
              <w:rPr>
                <w:color w:val="000000"/>
                <w:szCs w:val="28"/>
              </w:rPr>
            </w:pPr>
            <w:r w:rsidRPr="0049148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491480" w:rsidRDefault="00577FC2" w:rsidP="004B5879">
            <w:pPr>
              <w:spacing w:line="216" w:lineRule="auto"/>
              <w:ind w:firstLine="0"/>
              <w:jc w:val="left"/>
              <w:rPr>
                <w:color w:val="000000"/>
                <w:szCs w:val="28"/>
              </w:rPr>
            </w:pPr>
            <w:r w:rsidRPr="00491480">
              <w:rPr>
                <w:color w:val="000000"/>
                <w:szCs w:val="28"/>
              </w:rPr>
              <w:t>Дата, время и место определения участников торгов:</w:t>
            </w:r>
          </w:p>
        </w:tc>
        <w:tc>
          <w:tcPr>
            <w:tcW w:w="5674" w:type="dxa"/>
            <w:vAlign w:val="center"/>
          </w:tcPr>
          <w:p w:rsidR="00577FC2" w:rsidRPr="00491480" w:rsidRDefault="00AA3369" w:rsidP="005A569B">
            <w:pPr>
              <w:spacing w:line="216" w:lineRule="auto"/>
              <w:ind w:firstLine="0"/>
              <w:rPr>
                <w:color w:val="000000"/>
                <w:szCs w:val="28"/>
              </w:rPr>
            </w:pPr>
            <w:r w:rsidRPr="00491480">
              <w:rPr>
                <w:color w:val="000000"/>
                <w:szCs w:val="28"/>
              </w:rPr>
              <w:t>20</w:t>
            </w:r>
            <w:r w:rsidR="0056186A" w:rsidRPr="00491480">
              <w:rPr>
                <w:color w:val="000000"/>
                <w:szCs w:val="28"/>
              </w:rPr>
              <w:t xml:space="preserve"> </w:t>
            </w:r>
            <w:r w:rsidR="005A569B" w:rsidRPr="00491480">
              <w:rPr>
                <w:color w:val="000000"/>
                <w:szCs w:val="28"/>
              </w:rPr>
              <w:t>апреля</w:t>
            </w:r>
            <w:r w:rsidR="00DC79F6" w:rsidRPr="00491480">
              <w:rPr>
                <w:color w:val="000000"/>
                <w:szCs w:val="28"/>
              </w:rPr>
              <w:t xml:space="preserve"> 20</w:t>
            </w:r>
            <w:r w:rsidR="00737ACF" w:rsidRPr="00491480">
              <w:rPr>
                <w:color w:val="000000"/>
                <w:szCs w:val="28"/>
              </w:rPr>
              <w:t>2</w:t>
            </w:r>
            <w:r w:rsidR="006E01DE" w:rsidRPr="00491480">
              <w:rPr>
                <w:color w:val="000000"/>
                <w:szCs w:val="28"/>
              </w:rPr>
              <w:t>1</w:t>
            </w:r>
            <w:r w:rsidR="00DC79F6" w:rsidRPr="00491480">
              <w:rPr>
                <w:color w:val="000000"/>
                <w:szCs w:val="28"/>
              </w:rPr>
              <w:t xml:space="preserve"> г. </w:t>
            </w:r>
            <w:r w:rsidR="00752634" w:rsidRPr="00491480">
              <w:rPr>
                <w:color w:val="000000"/>
                <w:szCs w:val="28"/>
              </w:rPr>
              <w:t>1</w:t>
            </w:r>
            <w:r w:rsidR="002812D0" w:rsidRPr="00491480">
              <w:rPr>
                <w:color w:val="000000"/>
                <w:szCs w:val="28"/>
              </w:rPr>
              <w:t>0</w:t>
            </w:r>
            <w:r w:rsidR="00DC79F6" w:rsidRPr="00491480">
              <w:rPr>
                <w:color w:val="000000"/>
                <w:szCs w:val="28"/>
              </w:rPr>
              <w:t xml:space="preserve"> ч.</w:t>
            </w:r>
            <w:r w:rsidR="007601D4" w:rsidRPr="00491480">
              <w:rPr>
                <w:color w:val="000000"/>
                <w:szCs w:val="28"/>
              </w:rPr>
              <w:t xml:space="preserve"> </w:t>
            </w:r>
            <w:r w:rsidR="00DC79F6" w:rsidRPr="00491480">
              <w:rPr>
                <w:color w:val="000000"/>
                <w:szCs w:val="28"/>
              </w:rPr>
              <w:t>00</w:t>
            </w:r>
            <w:r w:rsidR="00606D77" w:rsidRPr="00491480">
              <w:rPr>
                <w:color w:val="000000"/>
                <w:szCs w:val="28"/>
              </w:rPr>
              <w:t xml:space="preserve"> </w:t>
            </w:r>
            <w:r w:rsidR="00DC79F6" w:rsidRPr="00491480">
              <w:rPr>
                <w:color w:val="000000"/>
                <w:szCs w:val="28"/>
              </w:rPr>
              <w:t>м.</w:t>
            </w:r>
            <w:r w:rsidR="0090718D" w:rsidRPr="00491480">
              <w:rPr>
                <w:szCs w:val="28"/>
              </w:rPr>
              <w:t xml:space="preserve"> по местному времени, по адресу: Саратовская область, </w:t>
            </w:r>
            <w:r w:rsidR="00387F92" w:rsidRPr="00491480">
              <w:rPr>
                <w:szCs w:val="28"/>
              </w:rPr>
              <w:br/>
            </w:r>
            <w:proofErr w:type="gramStart"/>
            <w:r w:rsidR="0090718D" w:rsidRPr="00491480">
              <w:rPr>
                <w:szCs w:val="28"/>
              </w:rPr>
              <w:t>г</w:t>
            </w:r>
            <w:proofErr w:type="gramEnd"/>
            <w:r w:rsidR="0090718D" w:rsidRPr="00491480">
              <w:rPr>
                <w:szCs w:val="28"/>
              </w:rPr>
              <w:t>. Маркс,</w:t>
            </w:r>
            <w:r w:rsidR="00606D77" w:rsidRPr="00491480">
              <w:rPr>
                <w:szCs w:val="28"/>
              </w:rPr>
              <w:t xml:space="preserve"> пр. Ленина, д. 20, кабинет № 45</w:t>
            </w:r>
            <w:r w:rsidR="0090718D" w:rsidRPr="0049148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491480" w:rsidRDefault="00577FC2" w:rsidP="004B5879">
            <w:pPr>
              <w:spacing w:line="216" w:lineRule="auto"/>
              <w:ind w:firstLine="0"/>
              <w:jc w:val="left"/>
              <w:rPr>
                <w:szCs w:val="28"/>
              </w:rPr>
            </w:pPr>
            <w:r w:rsidRPr="00491480">
              <w:rPr>
                <w:szCs w:val="28"/>
              </w:rPr>
              <w:t>Порядок внесения изменений в заявки:</w:t>
            </w:r>
          </w:p>
        </w:tc>
        <w:tc>
          <w:tcPr>
            <w:tcW w:w="5674" w:type="dxa"/>
            <w:vAlign w:val="center"/>
          </w:tcPr>
          <w:p w:rsidR="00577FC2" w:rsidRPr="00491480" w:rsidRDefault="00577FC2" w:rsidP="004B5879">
            <w:pPr>
              <w:spacing w:line="216" w:lineRule="auto"/>
              <w:ind w:firstLine="0"/>
              <w:rPr>
                <w:color w:val="000000"/>
                <w:szCs w:val="28"/>
              </w:rPr>
            </w:pPr>
            <w:r w:rsidRPr="00491480">
              <w:rPr>
                <w:color w:val="000000"/>
                <w:szCs w:val="28"/>
              </w:rPr>
              <w:t xml:space="preserve">В соответствии с </w:t>
            </w:r>
            <w:r w:rsidR="00DC79F6" w:rsidRPr="0049148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491480" w:rsidRDefault="00577FC2" w:rsidP="004B5879">
            <w:pPr>
              <w:spacing w:line="216" w:lineRule="auto"/>
              <w:ind w:firstLine="0"/>
              <w:rPr>
                <w:color w:val="000000"/>
                <w:szCs w:val="28"/>
              </w:rPr>
            </w:pPr>
            <w:r w:rsidRPr="00491480">
              <w:rPr>
                <w:color w:val="000000"/>
                <w:szCs w:val="28"/>
              </w:rPr>
              <w:t>Дата, время и место проведения аукциона:</w:t>
            </w:r>
          </w:p>
        </w:tc>
        <w:tc>
          <w:tcPr>
            <w:tcW w:w="5674" w:type="dxa"/>
            <w:vAlign w:val="center"/>
          </w:tcPr>
          <w:p w:rsidR="00577FC2" w:rsidRPr="00491480" w:rsidRDefault="00AA3369" w:rsidP="005A569B">
            <w:pPr>
              <w:spacing w:line="216" w:lineRule="auto"/>
              <w:ind w:firstLine="0"/>
              <w:rPr>
                <w:color w:val="000000"/>
                <w:szCs w:val="28"/>
              </w:rPr>
            </w:pPr>
            <w:r w:rsidRPr="00491480">
              <w:rPr>
                <w:color w:val="000000"/>
                <w:szCs w:val="28"/>
              </w:rPr>
              <w:t>22</w:t>
            </w:r>
            <w:r w:rsidR="00DF53F9" w:rsidRPr="00491480">
              <w:rPr>
                <w:color w:val="000000"/>
                <w:szCs w:val="28"/>
              </w:rPr>
              <w:t xml:space="preserve"> </w:t>
            </w:r>
            <w:r w:rsidR="005A569B" w:rsidRPr="00491480">
              <w:rPr>
                <w:color w:val="000000"/>
                <w:szCs w:val="28"/>
              </w:rPr>
              <w:t>апреля</w:t>
            </w:r>
            <w:r w:rsidR="00606D77" w:rsidRPr="00491480">
              <w:rPr>
                <w:color w:val="000000"/>
                <w:szCs w:val="28"/>
              </w:rPr>
              <w:t xml:space="preserve"> 20</w:t>
            </w:r>
            <w:r w:rsidR="00737ACF" w:rsidRPr="00491480">
              <w:rPr>
                <w:color w:val="000000"/>
                <w:szCs w:val="28"/>
              </w:rPr>
              <w:t>2</w:t>
            </w:r>
            <w:r w:rsidR="006E01DE" w:rsidRPr="00491480">
              <w:rPr>
                <w:color w:val="000000"/>
                <w:szCs w:val="28"/>
              </w:rPr>
              <w:t>1</w:t>
            </w:r>
            <w:r w:rsidR="00606D77" w:rsidRPr="00491480">
              <w:rPr>
                <w:color w:val="000000"/>
                <w:szCs w:val="28"/>
              </w:rPr>
              <w:t xml:space="preserve"> г. 1</w:t>
            </w:r>
            <w:r w:rsidR="005A569B" w:rsidRPr="00491480">
              <w:rPr>
                <w:color w:val="000000"/>
                <w:szCs w:val="28"/>
              </w:rPr>
              <w:t>4</w:t>
            </w:r>
            <w:r w:rsidR="00606D77" w:rsidRPr="00491480">
              <w:rPr>
                <w:color w:val="000000"/>
                <w:szCs w:val="28"/>
              </w:rPr>
              <w:t xml:space="preserve"> ч.</w:t>
            </w:r>
            <w:r w:rsidR="00D94B93" w:rsidRPr="00491480">
              <w:rPr>
                <w:color w:val="000000"/>
                <w:szCs w:val="28"/>
              </w:rPr>
              <w:t xml:space="preserve"> 0</w:t>
            </w:r>
            <w:r w:rsidR="00606D77" w:rsidRPr="00491480">
              <w:rPr>
                <w:color w:val="000000"/>
                <w:szCs w:val="28"/>
              </w:rPr>
              <w:t>0</w:t>
            </w:r>
            <w:r w:rsidR="006158DD" w:rsidRPr="00491480">
              <w:rPr>
                <w:color w:val="000000"/>
                <w:szCs w:val="28"/>
              </w:rPr>
              <w:t xml:space="preserve"> </w:t>
            </w:r>
            <w:r w:rsidR="00DC79F6" w:rsidRPr="00491480">
              <w:rPr>
                <w:color w:val="000000"/>
                <w:szCs w:val="28"/>
              </w:rPr>
              <w:t>м.</w:t>
            </w:r>
            <w:r w:rsidR="0090718D" w:rsidRPr="00491480">
              <w:rPr>
                <w:szCs w:val="28"/>
              </w:rPr>
              <w:t xml:space="preserve"> по местному времени, по адресу: Саратовская область, </w:t>
            </w:r>
            <w:r w:rsidR="0056186A" w:rsidRPr="00491480">
              <w:rPr>
                <w:szCs w:val="28"/>
              </w:rPr>
              <w:br/>
            </w:r>
            <w:proofErr w:type="gramStart"/>
            <w:r w:rsidR="0090718D" w:rsidRPr="00491480">
              <w:rPr>
                <w:szCs w:val="28"/>
              </w:rPr>
              <w:t>г</w:t>
            </w:r>
            <w:proofErr w:type="gramEnd"/>
            <w:r w:rsidR="0090718D" w:rsidRPr="00491480">
              <w:rPr>
                <w:szCs w:val="28"/>
              </w:rPr>
              <w:t xml:space="preserve">. Маркс, пр. Ленина, д. </w:t>
            </w:r>
            <w:r w:rsidR="007F7E37" w:rsidRPr="00491480">
              <w:rPr>
                <w:szCs w:val="28"/>
              </w:rPr>
              <w:t>18</w:t>
            </w:r>
            <w:r w:rsidR="0090718D" w:rsidRPr="00491480">
              <w:rPr>
                <w:szCs w:val="28"/>
              </w:rPr>
              <w:t xml:space="preserve">, кабинет № </w:t>
            </w:r>
            <w:r w:rsidR="007F7E37" w:rsidRPr="00491480">
              <w:rPr>
                <w:szCs w:val="28"/>
              </w:rPr>
              <w:t>1</w:t>
            </w:r>
            <w:r w:rsidR="0090718D" w:rsidRPr="0049148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835C0C"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p w:rsidR="00DF53F9" w:rsidRDefault="00DC23CF" w:rsidP="00DF53F9">
            <w:pPr>
              <w:spacing w:line="216" w:lineRule="auto"/>
              <w:ind w:firstLine="0"/>
              <w:rPr>
                <w:szCs w:val="28"/>
              </w:rPr>
            </w:pPr>
            <w:r>
              <w:rPr>
                <w:szCs w:val="28"/>
              </w:rPr>
              <w:t xml:space="preserve">ЛОТ-2: </w:t>
            </w:r>
            <w:r w:rsidRPr="003A4750">
              <w:rPr>
                <w:szCs w:val="28"/>
              </w:rPr>
              <w:t>земельный участок</w:t>
            </w:r>
          </w:p>
          <w:p w:rsidR="003E0E15" w:rsidRPr="005A569B" w:rsidRDefault="003E0E15" w:rsidP="00DF53F9">
            <w:pPr>
              <w:spacing w:line="216" w:lineRule="auto"/>
              <w:ind w:firstLine="0"/>
              <w:rPr>
                <w:szCs w:val="28"/>
              </w:rPr>
            </w:pPr>
            <w:r>
              <w:rPr>
                <w:szCs w:val="28"/>
              </w:rPr>
              <w:t>ЛОТ-3: 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835C0C" w:rsidRDefault="005352BE" w:rsidP="004B5879">
            <w:pPr>
              <w:spacing w:line="216" w:lineRule="auto"/>
              <w:ind w:firstLine="0"/>
              <w:rPr>
                <w:color w:val="000000"/>
                <w:szCs w:val="28"/>
              </w:rPr>
            </w:pPr>
            <w:r w:rsidRPr="003A4750">
              <w:rPr>
                <w:color w:val="000000"/>
                <w:szCs w:val="28"/>
              </w:rPr>
              <w:t>ЛОТ-1: собственность</w:t>
            </w:r>
          </w:p>
          <w:p w:rsidR="00DF53F9" w:rsidRDefault="00DC23CF" w:rsidP="00DF53F9">
            <w:pPr>
              <w:spacing w:line="216" w:lineRule="auto"/>
              <w:ind w:firstLine="0"/>
              <w:rPr>
                <w:color w:val="000000"/>
                <w:szCs w:val="28"/>
              </w:rPr>
            </w:pPr>
            <w:r>
              <w:rPr>
                <w:color w:val="000000"/>
                <w:szCs w:val="28"/>
              </w:rPr>
              <w:t>ЛОТ-2: собственность</w:t>
            </w:r>
          </w:p>
          <w:p w:rsidR="003E0E15" w:rsidRPr="00BD6512" w:rsidRDefault="003E0E15" w:rsidP="00DF53F9">
            <w:pPr>
              <w:spacing w:line="216" w:lineRule="auto"/>
              <w:ind w:firstLine="0"/>
              <w:rPr>
                <w:color w:val="000000"/>
                <w:szCs w:val="28"/>
              </w:rPr>
            </w:pPr>
            <w:r>
              <w:rPr>
                <w:color w:val="000000"/>
                <w:szCs w:val="28"/>
              </w:rPr>
              <w:t>ЛОТ-3: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E62B94" w:rsidRDefault="00835C0C" w:rsidP="00E62B94">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E62B94" w:rsidRPr="003A4750">
              <w:rPr>
                <w:color w:val="000000"/>
                <w:szCs w:val="28"/>
              </w:rPr>
              <w:t>64:44:</w:t>
            </w:r>
            <w:r w:rsidR="005A569B">
              <w:rPr>
                <w:color w:val="000000"/>
                <w:szCs w:val="28"/>
              </w:rPr>
              <w:t>020101</w:t>
            </w:r>
            <w:r w:rsidR="00E62B94" w:rsidRPr="003A4750">
              <w:rPr>
                <w:color w:val="000000"/>
                <w:szCs w:val="28"/>
              </w:rPr>
              <w:t>:1</w:t>
            </w:r>
            <w:r w:rsidR="005A569B">
              <w:rPr>
                <w:color w:val="000000"/>
                <w:szCs w:val="28"/>
              </w:rPr>
              <w:t>825</w:t>
            </w:r>
          </w:p>
          <w:p w:rsidR="00DF53F9" w:rsidRDefault="00DF53F9" w:rsidP="005A569B">
            <w:pPr>
              <w:spacing w:line="216" w:lineRule="auto"/>
              <w:ind w:firstLine="0"/>
              <w:rPr>
                <w:szCs w:val="28"/>
              </w:rPr>
            </w:pPr>
            <w:r>
              <w:rPr>
                <w:color w:val="000000"/>
                <w:szCs w:val="28"/>
              </w:rPr>
              <w:t>ЛОТ-</w:t>
            </w:r>
            <w:r w:rsidR="002812D0">
              <w:rPr>
                <w:color w:val="000000"/>
                <w:szCs w:val="28"/>
              </w:rPr>
              <w:t>2</w:t>
            </w:r>
            <w:r>
              <w:rPr>
                <w:color w:val="000000"/>
                <w:szCs w:val="28"/>
              </w:rPr>
              <w:t>:</w:t>
            </w:r>
            <w:r w:rsidR="00241E09" w:rsidRPr="000B0534">
              <w:rPr>
                <w:szCs w:val="28"/>
              </w:rPr>
              <w:t xml:space="preserve"> 64:44:</w:t>
            </w:r>
            <w:r w:rsidR="005A569B">
              <w:rPr>
                <w:color w:val="000000"/>
                <w:szCs w:val="28"/>
              </w:rPr>
              <w:t>020101</w:t>
            </w:r>
            <w:r w:rsidR="00241E09">
              <w:rPr>
                <w:szCs w:val="28"/>
              </w:rPr>
              <w:t>:1</w:t>
            </w:r>
            <w:r w:rsidR="005A569B">
              <w:rPr>
                <w:szCs w:val="28"/>
              </w:rPr>
              <w:t>517</w:t>
            </w:r>
          </w:p>
          <w:p w:rsidR="003E0E15" w:rsidRPr="003E0E15" w:rsidRDefault="003E0E15" w:rsidP="008A6ED6">
            <w:pPr>
              <w:spacing w:line="216" w:lineRule="auto"/>
              <w:ind w:firstLine="0"/>
              <w:rPr>
                <w:szCs w:val="28"/>
              </w:rPr>
            </w:pPr>
            <w:r>
              <w:rPr>
                <w:szCs w:val="28"/>
              </w:rPr>
              <w:t xml:space="preserve">ЛОТ-3: </w:t>
            </w:r>
            <w:r w:rsidRPr="003E0E15">
              <w:rPr>
                <w:szCs w:val="28"/>
              </w:rPr>
              <w:t>6</w:t>
            </w:r>
            <w:r w:rsidRPr="003E0E15">
              <w:rPr>
                <w:bCs/>
              </w:rPr>
              <w:t>4:</w:t>
            </w:r>
            <w:r w:rsidR="008A6ED6">
              <w:rPr>
                <w:bCs/>
              </w:rPr>
              <w:t>20:012501:2495</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E62B94" w:rsidRDefault="0090718D" w:rsidP="00E62B94">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5A569B">
              <w:rPr>
                <w:color w:val="000000"/>
                <w:szCs w:val="28"/>
              </w:rPr>
              <w:t xml:space="preserve">для </w:t>
            </w:r>
            <w:r w:rsidR="00E62B94" w:rsidRPr="003A4750">
              <w:rPr>
                <w:color w:val="000000"/>
                <w:szCs w:val="28"/>
              </w:rPr>
              <w:t>индивидуально</w:t>
            </w:r>
            <w:r w:rsidR="005A569B">
              <w:rPr>
                <w:color w:val="000000"/>
                <w:szCs w:val="28"/>
              </w:rPr>
              <w:t>го</w:t>
            </w:r>
            <w:r w:rsidR="00E62B94" w:rsidRPr="003A4750">
              <w:rPr>
                <w:color w:val="000000"/>
                <w:szCs w:val="28"/>
              </w:rPr>
              <w:t xml:space="preserve"> жилищно</w:t>
            </w:r>
            <w:r w:rsidR="005A569B">
              <w:rPr>
                <w:color w:val="000000"/>
                <w:szCs w:val="28"/>
              </w:rPr>
              <w:t>го</w:t>
            </w:r>
            <w:r w:rsidR="00E62B94" w:rsidRPr="003A4750">
              <w:rPr>
                <w:color w:val="000000"/>
                <w:szCs w:val="28"/>
              </w:rPr>
              <w:t xml:space="preserve"> строительств</w:t>
            </w:r>
            <w:r w:rsidR="005A569B">
              <w:rPr>
                <w:color w:val="000000"/>
                <w:szCs w:val="28"/>
              </w:rPr>
              <w:t>а</w:t>
            </w:r>
          </w:p>
          <w:p w:rsidR="00DF53F9" w:rsidRDefault="00DF53F9" w:rsidP="005A569B">
            <w:pPr>
              <w:spacing w:line="216" w:lineRule="auto"/>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w:t>
            </w:r>
            <w:r w:rsidR="005A569B">
              <w:rPr>
                <w:color w:val="000000"/>
                <w:szCs w:val="28"/>
              </w:rPr>
              <w:t>стоянки транспорта общего пользования</w:t>
            </w:r>
          </w:p>
          <w:p w:rsidR="003E0E15" w:rsidRPr="00533940" w:rsidRDefault="003E0E15" w:rsidP="008A6ED6">
            <w:pPr>
              <w:spacing w:line="216" w:lineRule="auto"/>
              <w:ind w:firstLine="0"/>
              <w:rPr>
                <w:color w:val="000000"/>
                <w:szCs w:val="28"/>
              </w:rPr>
            </w:pPr>
            <w:r>
              <w:rPr>
                <w:color w:val="000000"/>
                <w:szCs w:val="28"/>
              </w:rPr>
              <w:t xml:space="preserve">ЛОТ-3: для </w:t>
            </w:r>
            <w:r>
              <w:t>индивидуального жилищного строительства</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E62B94" w:rsidRPr="00247D12" w:rsidRDefault="00E62B94" w:rsidP="00E62B94">
            <w:pPr>
              <w:spacing w:line="216" w:lineRule="auto"/>
              <w:ind w:firstLine="0"/>
              <w:rPr>
                <w:szCs w:val="28"/>
              </w:rPr>
            </w:pPr>
            <w:r w:rsidRPr="00DF74E4">
              <w:rPr>
                <w:szCs w:val="28"/>
              </w:rPr>
              <w:t>ЛОТ</w:t>
            </w:r>
            <w:r>
              <w:rPr>
                <w:szCs w:val="28"/>
              </w:rPr>
              <w:t xml:space="preserve">-1: </w:t>
            </w:r>
            <w:r w:rsidR="00247D12" w:rsidRPr="00247D12">
              <w:rPr>
                <w:szCs w:val="28"/>
              </w:rPr>
              <w:t>Российская</w:t>
            </w:r>
            <w:r w:rsidRPr="00247D12">
              <w:rPr>
                <w:szCs w:val="28"/>
              </w:rPr>
              <w:t xml:space="preserve"> </w:t>
            </w:r>
            <w:r w:rsidR="00247D12" w:rsidRPr="00247D12">
              <w:rPr>
                <w:bCs/>
              </w:rPr>
              <w:t xml:space="preserve">Федерация, Саратовская область, Марксовский муниципальный </w:t>
            </w:r>
            <w:proofErr w:type="spellStart"/>
            <w:r w:rsidR="00247D12" w:rsidRPr="00247D12">
              <w:rPr>
                <w:bCs/>
              </w:rPr>
              <w:t>район</w:t>
            </w:r>
            <w:proofErr w:type="gramStart"/>
            <w:r w:rsidR="00247D12" w:rsidRPr="00247D12">
              <w:rPr>
                <w:bCs/>
              </w:rPr>
              <w:t>,г</w:t>
            </w:r>
            <w:proofErr w:type="gramEnd"/>
            <w:r w:rsidR="00247D12" w:rsidRPr="00247D12">
              <w:rPr>
                <w:bCs/>
              </w:rPr>
              <w:t>ородское</w:t>
            </w:r>
            <w:proofErr w:type="spellEnd"/>
            <w:r w:rsidR="00247D12" w:rsidRPr="00247D12">
              <w:rPr>
                <w:bCs/>
              </w:rPr>
              <w:t xml:space="preserve"> поселение город Маркс, примерно в 65 м по направлению на юго-восток от жилого дома, расположенного по адресу: переулок Тихий, дом 14</w:t>
            </w:r>
          </w:p>
          <w:p w:rsidR="00241E09" w:rsidRDefault="00241E09" w:rsidP="00247D12">
            <w:pPr>
              <w:ind w:firstLine="0"/>
              <w:rPr>
                <w:bCs/>
              </w:rPr>
            </w:pPr>
            <w:r w:rsidRPr="00247D12">
              <w:rPr>
                <w:szCs w:val="28"/>
              </w:rPr>
              <w:t>ЛОТ-</w:t>
            </w:r>
            <w:r w:rsidR="002812D0" w:rsidRPr="00247D12">
              <w:rPr>
                <w:szCs w:val="28"/>
              </w:rPr>
              <w:t>2</w:t>
            </w:r>
            <w:r w:rsidRPr="00247D12">
              <w:rPr>
                <w:szCs w:val="28"/>
              </w:rPr>
              <w:t>: С</w:t>
            </w:r>
            <w:r w:rsidRPr="00247D12">
              <w:rPr>
                <w:bCs/>
              </w:rPr>
              <w:t>а</w:t>
            </w:r>
            <w:r w:rsidR="00247D12" w:rsidRPr="00247D12">
              <w:rPr>
                <w:bCs/>
              </w:rPr>
              <w:t xml:space="preserve">ратовская область, </w:t>
            </w:r>
            <w:proofErr w:type="gramStart"/>
            <w:r w:rsidR="00247D12" w:rsidRPr="00247D12">
              <w:rPr>
                <w:bCs/>
              </w:rPr>
              <w:t>г</w:t>
            </w:r>
            <w:proofErr w:type="gramEnd"/>
            <w:r w:rsidR="00247D12" w:rsidRPr="00247D12">
              <w:rPr>
                <w:bCs/>
              </w:rPr>
              <w:t xml:space="preserve">. Маркс, примерно в 45 м по направлению на север от </w:t>
            </w:r>
            <w:proofErr w:type="spellStart"/>
            <w:r w:rsidR="00247D12" w:rsidRPr="00247D12">
              <w:rPr>
                <w:bCs/>
              </w:rPr>
              <w:t>орентира</w:t>
            </w:r>
            <w:proofErr w:type="spellEnd"/>
            <w:r w:rsidR="00247D12" w:rsidRPr="00247D12">
              <w:rPr>
                <w:bCs/>
              </w:rPr>
              <w:t xml:space="preserve"> детская больница, расположенного за пределами участка, адрес ориентира: Саратовская область, </w:t>
            </w:r>
            <w:proofErr w:type="gramStart"/>
            <w:r w:rsidR="00247D12" w:rsidRPr="00247D12">
              <w:rPr>
                <w:bCs/>
              </w:rPr>
              <w:t>г</w:t>
            </w:r>
            <w:proofErr w:type="gramEnd"/>
            <w:r w:rsidR="00247D12" w:rsidRPr="00247D12">
              <w:rPr>
                <w:bCs/>
              </w:rPr>
              <w:t xml:space="preserve">. Маркс, </w:t>
            </w:r>
            <w:r w:rsidR="00247D12">
              <w:rPr>
                <w:bCs/>
              </w:rPr>
              <w:br/>
            </w:r>
            <w:r w:rsidR="00247D12" w:rsidRPr="00247D12">
              <w:rPr>
                <w:bCs/>
              </w:rPr>
              <w:t>ул. Загородная Роща, д. 53</w:t>
            </w:r>
          </w:p>
          <w:p w:rsidR="003E0E15" w:rsidRPr="005A569B" w:rsidRDefault="003E0E15" w:rsidP="008A6ED6">
            <w:pPr>
              <w:spacing w:line="223" w:lineRule="auto"/>
              <w:ind w:firstLine="0"/>
              <w:rPr>
                <w:bCs/>
              </w:rPr>
            </w:pPr>
            <w:r>
              <w:rPr>
                <w:bCs/>
              </w:rPr>
              <w:t xml:space="preserve">ЛОТ-3: </w:t>
            </w:r>
            <w:r w:rsidR="008A6ED6" w:rsidRPr="008A6ED6">
              <w:rPr>
                <w:bCs/>
              </w:rPr>
              <w:t>Саратовская область, Марксовский район, село Павловка, примерно в 30 м по направлению на юго-восток от жилого дома расположенного по адресу: село Павловка, улица Мира, дом №17/1</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4B2C84" w:rsidRDefault="00DC23CF" w:rsidP="0056186A">
            <w:pPr>
              <w:ind w:firstLine="0"/>
              <w:rPr>
                <w:color w:val="000000"/>
                <w:szCs w:val="28"/>
              </w:rPr>
            </w:pPr>
            <w:r>
              <w:rPr>
                <w:color w:val="000000"/>
                <w:szCs w:val="28"/>
              </w:rPr>
              <w:t>ЛОТ-</w:t>
            </w:r>
            <w:r w:rsidR="00E62B94">
              <w:rPr>
                <w:color w:val="000000"/>
                <w:szCs w:val="28"/>
              </w:rPr>
              <w:t>1</w:t>
            </w:r>
            <w:r>
              <w:rPr>
                <w:color w:val="000000"/>
                <w:szCs w:val="28"/>
              </w:rPr>
              <w:t xml:space="preserve">: </w:t>
            </w:r>
            <w:r w:rsidR="005A569B">
              <w:rPr>
                <w:color w:val="000000"/>
                <w:szCs w:val="28"/>
              </w:rPr>
              <w:t xml:space="preserve">965 </w:t>
            </w:r>
            <w:r w:rsidR="004B2C84">
              <w:rPr>
                <w:color w:val="000000"/>
                <w:szCs w:val="28"/>
              </w:rPr>
              <w:t>кв. м</w:t>
            </w:r>
          </w:p>
          <w:p w:rsidR="00DF53F9" w:rsidRDefault="00DF53F9" w:rsidP="005A569B">
            <w:pPr>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w:t>
            </w:r>
            <w:r w:rsidR="005A569B">
              <w:rPr>
                <w:color w:val="000000"/>
                <w:szCs w:val="28"/>
              </w:rPr>
              <w:t>550</w:t>
            </w:r>
            <w:r w:rsidR="00241E09">
              <w:rPr>
                <w:color w:val="000000"/>
                <w:szCs w:val="28"/>
              </w:rPr>
              <w:t xml:space="preserve"> кв. м</w:t>
            </w:r>
          </w:p>
          <w:p w:rsidR="003E0E15" w:rsidRPr="00533940" w:rsidRDefault="003E0E15" w:rsidP="008A6ED6">
            <w:pPr>
              <w:ind w:firstLine="0"/>
              <w:rPr>
                <w:color w:val="000000"/>
                <w:szCs w:val="28"/>
              </w:rPr>
            </w:pPr>
            <w:r>
              <w:rPr>
                <w:color w:val="000000"/>
                <w:szCs w:val="28"/>
              </w:rPr>
              <w:t xml:space="preserve">ЛОТ-3: </w:t>
            </w:r>
            <w:r w:rsidR="008A6ED6">
              <w:rPr>
                <w:color w:val="000000"/>
                <w:szCs w:val="28"/>
              </w:rPr>
              <w:t>75</w:t>
            </w:r>
            <w:r>
              <w:rPr>
                <w:color w:val="000000"/>
                <w:szCs w:val="28"/>
              </w:rPr>
              <w:t>0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4B2C84">
              <w:rPr>
                <w:color w:val="000000"/>
                <w:szCs w:val="28"/>
              </w:rPr>
              <w:t>земли населенных пунктов</w:t>
            </w:r>
          </w:p>
          <w:p w:rsidR="00DF53F9" w:rsidRDefault="00DC23CF" w:rsidP="00DF53F9">
            <w:pPr>
              <w:ind w:firstLine="0"/>
              <w:rPr>
                <w:color w:val="000000"/>
                <w:szCs w:val="28"/>
              </w:rPr>
            </w:pPr>
            <w:r>
              <w:rPr>
                <w:color w:val="000000"/>
                <w:szCs w:val="28"/>
              </w:rPr>
              <w:lastRenderedPageBreak/>
              <w:t xml:space="preserve">ЛОТ-2: </w:t>
            </w:r>
            <w:r w:rsidR="004B2C84">
              <w:rPr>
                <w:color w:val="000000"/>
                <w:szCs w:val="28"/>
              </w:rPr>
              <w:t>земли населенных пунктов</w:t>
            </w:r>
          </w:p>
          <w:p w:rsidR="003E0E15" w:rsidRPr="00533940" w:rsidRDefault="003E0E15" w:rsidP="00DF53F9">
            <w:pPr>
              <w:ind w:firstLine="0"/>
              <w:rPr>
                <w:color w:val="000000"/>
                <w:szCs w:val="28"/>
              </w:rPr>
            </w:pPr>
            <w:r>
              <w:rPr>
                <w:color w:val="000000"/>
                <w:szCs w:val="28"/>
              </w:rPr>
              <w:t>ЛОТ-3: земли населенных пунктов</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lastRenderedPageBreak/>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C87DD9" w:rsidRDefault="00C87DD9" w:rsidP="00E62B94">
            <w:pPr>
              <w:spacing w:line="216" w:lineRule="auto"/>
              <w:ind w:firstLine="0"/>
              <w:rPr>
                <w:color w:val="000000"/>
                <w:szCs w:val="28"/>
              </w:rPr>
            </w:pPr>
            <w:r w:rsidRPr="00533940">
              <w:rPr>
                <w:color w:val="000000"/>
                <w:szCs w:val="28"/>
              </w:rPr>
              <w:t xml:space="preserve">ЛОТ-1: </w:t>
            </w:r>
            <w:r w:rsidR="00E62B94" w:rsidRPr="003A4750">
              <w:rPr>
                <w:szCs w:val="28"/>
              </w:rPr>
              <w:t>1</w:t>
            </w:r>
            <w:r w:rsidR="0016330A">
              <w:rPr>
                <w:szCs w:val="28"/>
              </w:rPr>
              <w:t xml:space="preserve">39300 </w:t>
            </w:r>
            <w:r w:rsidR="00E62B94" w:rsidRPr="003A4750">
              <w:rPr>
                <w:szCs w:val="28"/>
              </w:rPr>
              <w:t>(</w:t>
            </w:r>
            <w:r w:rsidR="0016330A">
              <w:rPr>
                <w:szCs w:val="28"/>
              </w:rPr>
              <w:t>сто тридцать девять тысяч триста</w:t>
            </w:r>
            <w:r w:rsidR="00E62B94" w:rsidRPr="003A4750">
              <w:rPr>
                <w:szCs w:val="28"/>
              </w:rPr>
              <w:t>) рублей 00 копеек</w:t>
            </w:r>
          </w:p>
          <w:p w:rsidR="00DF53F9" w:rsidRDefault="00DF53F9" w:rsidP="002812D0">
            <w:pPr>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w:t>
            </w:r>
            <w:r w:rsidR="0016330A">
              <w:rPr>
                <w:color w:val="000000"/>
                <w:szCs w:val="28"/>
              </w:rPr>
              <w:t>39600</w:t>
            </w:r>
            <w:r w:rsidR="00241E09" w:rsidRPr="00E86089">
              <w:rPr>
                <w:color w:val="000000"/>
                <w:szCs w:val="28"/>
              </w:rPr>
              <w:t xml:space="preserve"> (</w:t>
            </w:r>
            <w:r w:rsidR="0016330A">
              <w:rPr>
                <w:color w:val="000000"/>
                <w:szCs w:val="28"/>
              </w:rPr>
              <w:t>тридцать девять тысяч шестьсот</w:t>
            </w:r>
            <w:r w:rsidR="00241E09">
              <w:rPr>
                <w:color w:val="000000"/>
                <w:szCs w:val="28"/>
              </w:rPr>
              <w:t>) рублей</w:t>
            </w:r>
            <w:r w:rsidR="00241E09" w:rsidRPr="00E86089">
              <w:rPr>
                <w:color w:val="000000"/>
                <w:szCs w:val="28"/>
              </w:rPr>
              <w:t xml:space="preserve"> 00 копеек</w:t>
            </w:r>
          </w:p>
          <w:p w:rsidR="003E0E15" w:rsidRPr="0012309D" w:rsidRDefault="003E0E15" w:rsidP="00E44767">
            <w:pPr>
              <w:ind w:firstLine="0"/>
              <w:rPr>
                <w:color w:val="000000"/>
                <w:szCs w:val="28"/>
              </w:rPr>
            </w:pPr>
            <w:r>
              <w:rPr>
                <w:color w:val="000000"/>
                <w:szCs w:val="28"/>
              </w:rPr>
              <w:t>ЛОТ-3:</w:t>
            </w:r>
            <w:r w:rsidR="0016330A">
              <w:rPr>
                <w:color w:val="000000"/>
                <w:szCs w:val="28"/>
              </w:rPr>
              <w:t xml:space="preserve"> </w:t>
            </w:r>
            <w:r w:rsidR="00E44767">
              <w:rPr>
                <w:color w:val="000000"/>
                <w:szCs w:val="28"/>
              </w:rPr>
              <w:t xml:space="preserve">65500 (шестьдесят пять тысяч пятьсот) рублей 00 копеек </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E62B94" w:rsidRDefault="00C87DD9" w:rsidP="005E5366">
            <w:pPr>
              <w:ind w:firstLine="0"/>
              <w:rPr>
                <w:color w:val="000000"/>
                <w:szCs w:val="28"/>
              </w:rPr>
            </w:pPr>
            <w:r w:rsidRPr="00533940">
              <w:rPr>
                <w:color w:val="000000"/>
                <w:szCs w:val="28"/>
              </w:rPr>
              <w:t xml:space="preserve">ЛОТ-1: </w:t>
            </w:r>
            <w:r w:rsidR="00932E1F">
              <w:rPr>
                <w:color w:val="000000"/>
                <w:szCs w:val="28"/>
              </w:rPr>
              <w:t>4179</w:t>
            </w:r>
            <w:r w:rsidR="00E62B94" w:rsidRPr="003A4750">
              <w:rPr>
                <w:color w:val="000000"/>
                <w:szCs w:val="28"/>
              </w:rPr>
              <w:t xml:space="preserve"> (</w:t>
            </w:r>
            <w:r w:rsidR="00932E1F">
              <w:rPr>
                <w:color w:val="000000"/>
                <w:szCs w:val="28"/>
              </w:rPr>
              <w:t>четыре тысячи сто семьдесят девять</w:t>
            </w:r>
            <w:r w:rsidR="00E62B94" w:rsidRPr="003A4750">
              <w:rPr>
                <w:color w:val="000000"/>
                <w:szCs w:val="28"/>
              </w:rPr>
              <w:t>) руб</w:t>
            </w:r>
            <w:r w:rsidR="004E4F98">
              <w:rPr>
                <w:color w:val="000000"/>
                <w:szCs w:val="28"/>
              </w:rPr>
              <w:t>лей</w:t>
            </w:r>
            <w:r w:rsidR="00E62B94" w:rsidRPr="003A4750">
              <w:rPr>
                <w:color w:val="000000"/>
                <w:szCs w:val="28"/>
              </w:rPr>
              <w:t xml:space="preserve"> </w:t>
            </w:r>
            <w:r w:rsidR="00932E1F">
              <w:rPr>
                <w:color w:val="000000"/>
                <w:szCs w:val="28"/>
              </w:rPr>
              <w:t>00</w:t>
            </w:r>
            <w:r w:rsidR="00E62B94" w:rsidRPr="003A4750">
              <w:rPr>
                <w:color w:val="000000"/>
                <w:szCs w:val="28"/>
              </w:rPr>
              <w:t xml:space="preserve"> коп</w:t>
            </w:r>
            <w:r w:rsidR="00E62B94">
              <w:rPr>
                <w:color w:val="000000"/>
                <w:szCs w:val="28"/>
              </w:rPr>
              <w:t xml:space="preserve">еек </w:t>
            </w:r>
          </w:p>
          <w:p w:rsidR="00DF53F9" w:rsidRDefault="00DF53F9" w:rsidP="005A569B">
            <w:pPr>
              <w:ind w:firstLine="0"/>
              <w:rPr>
                <w:color w:val="000000"/>
                <w:szCs w:val="28"/>
              </w:rPr>
            </w:pPr>
            <w:r>
              <w:rPr>
                <w:color w:val="000000"/>
                <w:szCs w:val="28"/>
              </w:rPr>
              <w:t>ЛОТ-</w:t>
            </w:r>
            <w:r w:rsidR="002812D0">
              <w:rPr>
                <w:color w:val="000000"/>
                <w:szCs w:val="28"/>
              </w:rPr>
              <w:t>2</w:t>
            </w:r>
            <w:r>
              <w:rPr>
                <w:color w:val="000000"/>
                <w:szCs w:val="28"/>
              </w:rPr>
              <w:t>:</w:t>
            </w:r>
            <w:r w:rsidR="00241E09" w:rsidRPr="00E86089">
              <w:rPr>
                <w:color w:val="000000"/>
                <w:szCs w:val="28"/>
              </w:rPr>
              <w:t xml:space="preserve"> </w:t>
            </w:r>
            <w:r w:rsidR="00932E1F">
              <w:rPr>
                <w:color w:val="000000"/>
                <w:szCs w:val="28"/>
              </w:rPr>
              <w:t>1188</w:t>
            </w:r>
            <w:r w:rsidR="00241E09">
              <w:rPr>
                <w:color w:val="000000"/>
                <w:szCs w:val="28"/>
              </w:rPr>
              <w:t xml:space="preserve"> </w:t>
            </w:r>
            <w:r w:rsidR="00241E09" w:rsidRPr="00E86089">
              <w:rPr>
                <w:color w:val="000000"/>
                <w:szCs w:val="28"/>
              </w:rPr>
              <w:t>(</w:t>
            </w:r>
            <w:r w:rsidR="00932E1F">
              <w:rPr>
                <w:color w:val="000000"/>
                <w:szCs w:val="28"/>
              </w:rPr>
              <w:t>одна тысяча сто восемьдесят восемь</w:t>
            </w:r>
            <w:r w:rsidR="00241E09" w:rsidRPr="00E86089">
              <w:rPr>
                <w:color w:val="000000"/>
                <w:szCs w:val="28"/>
              </w:rPr>
              <w:t>) рубл</w:t>
            </w:r>
            <w:r w:rsidR="00932E1F">
              <w:rPr>
                <w:color w:val="000000"/>
                <w:szCs w:val="28"/>
              </w:rPr>
              <w:t>ей</w:t>
            </w:r>
            <w:r w:rsidR="00241E09">
              <w:rPr>
                <w:color w:val="000000"/>
                <w:szCs w:val="28"/>
              </w:rPr>
              <w:t xml:space="preserve"> 00 копеек</w:t>
            </w:r>
          </w:p>
          <w:p w:rsidR="0016330A" w:rsidRPr="005E5366" w:rsidRDefault="0016330A" w:rsidP="008A6ED6">
            <w:pPr>
              <w:ind w:firstLine="0"/>
              <w:rPr>
                <w:color w:val="000000"/>
                <w:szCs w:val="28"/>
              </w:rPr>
            </w:pPr>
            <w:r>
              <w:rPr>
                <w:color w:val="000000"/>
                <w:szCs w:val="28"/>
              </w:rPr>
              <w:t xml:space="preserve">ЛОТ-3: </w:t>
            </w:r>
            <w:r w:rsidR="00E44767">
              <w:rPr>
                <w:color w:val="000000"/>
                <w:szCs w:val="28"/>
              </w:rPr>
              <w:t>1965 (одна тысяча девятьсот шестьдесят пять)</w:t>
            </w:r>
            <w:r w:rsidR="00073DDF">
              <w:rPr>
                <w:color w:val="000000"/>
                <w:szCs w:val="28"/>
              </w:rPr>
              <w:t xml:space="preserve"> рублей 00 копеек</w:t>
            </w:r>
            <w:r w:rsidR="008A6ED6">
              <w:rPr>
                <w:color w:val="000000"/>
                <w:szCs w:val="28"/>
              </w:rPr>
              <w:t xml:space="preserve">, </w:t>
            </w:r>
            <w:r w:rsidR="00932E1F" w:rsidRPr="00E86089">
              <w:rPr>
                <w:color w:val="000000"/>
                <w:szCs w:val="28"/>
              </w:rPr>
              <w:t>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E62B94" w:rsidRDefault="00E62B94" w:rsidP="00E62B94">
            <w:pPr>
              <w:spacing w:line="216" w:lineRule="auto"/>
              <w:ind w:firstLine="0"/>
              <w:rPr>
                <w:color w:val="000000"/>
                <w:szCs w:val="28"/>
              </w:rPr>
            </w:pPr>
            <w:r w:rsidRPr="00533940">
              <w:rPr>
                <w:color w:val="000000"/>
                <w:szCs w:val="28"/>
              </w:rPr>
              <w:t xml:space="preserve">ЛОТ-1: </w:t>
            </w:r>
            <w:r w:rsidR="00932E1F">
              <w:rPr>
                <w:szCs w:val="28"/>
              </w:rPr>
              <w:t>83580</w:t>
            </w:r>
            <w:r w:rsidRPr="003A4750">
              <w:rPr>
                <w:szCs w:val="28"/>
              </w:rPr>
              <w:t xml:space="preserve"> (</w:t>
            </w:r>
            <w:r w:rsidR="00932E1F">
              <w:rPr>
                <w:szCs w:val="28"/>
              </w:rPr>
              <w:t>восемьдесят три тысячи пятьсот восемьдесят</w:t>
            </w:r>
            <w:r w:rsidRPr="003A4750">
              <w:rPr>
                <w:szCs w:val="28"/>
              </w:rPr>
              <w:t>) рублей 00 копеек</w:t>
            </w:r>
          </w:p>
          <w:p w:rsidR="00DF53F9" w:rsidRDefault="00DF53F9" w:rsidP="002812D0">
            <w:pPr>
              <w:ind w:firstLine="0"/>
              <w:rPr>
                <w:color w:val="000000"/>
                <w:szCs w:val="28"/>
              </w:rPr>
            </w:pPr>
            <w:r>
              <w:rPr>
                <w:color w:val="000000"/>
                <w:szCs w:val="28"/>
              </w:rPr>
              <w:t>ЛОТ-</w:t>
            </w:r>
            <w:r w:rsidR="002812D0">
              <w:rPr>
                <w:color w:val="000000"/>
                <w:szCs w:val="28"/>
              </w:rPr>
              <w:t>2</w:t>
            </w:r>
            <w:r>
              <w:rPr>
                <w:color w:val="000000"/>
                <w:szCs w:val="28"/>
              </w:rPr>
              <w:t>:</w:t>
            </w:r>
            <w:r w:rsidR="0013246C">
              <w:rPr>
                <w:color w:val="000000"/>
                <w:szCs w:val="28"/>
              </w:rPr>
              <w:t xml:space="preserve"> </w:t>
            </w:r>
            <w:r w:rsidR="00932E1F">
              <w:rPr>
                <w:color w:val="000000"/>
                <w:szCs w:val="28"/>
              </w:rPr>
              <w:t>23760</w:t>
            </w:r>
            <w:r w:rsidR="0013246C">
              <w:rPr>
                <w:color w:val="000000"/>
                <w:szCs w:val="28"/>
              </w:rPr>
              <w:t xml:space="preserve"> (</w:t>
            </w:r>
            <w:r w:rsidR="00932E1F">
              <w:rPr>
                <w:color w:val="000000"/>
                <w:szCs w:val="28"/>
              </w:rPr>
              <w:t>двадцать три тысячи семьсот шестьдесят</w:t>
            </w:r>
            <w:r w:rsidR="0013246C">
              <w:rPr>
                <w:color w:val="000000"/>
                <w:szCs w:val="28"/>
              </w:rPr>
              <w:t>) рублей 00 копеек</w:t>
            </w:r>
          </w:p>
          <w:p w:rsidR="0016330A" w:rsidRPr="005A569B" w:rsidRDefault="0016330A" w:rsidP="008A6ED6">
            <w:pPr>
              <w:ind w:firstLine="0"/>
              <w:rPr>
                <w:color w:val="000000"/>
                <w:szCs w:val="28"/>
              </w:rPr>
            </w:pPr>
            <w:r>
              <w:rPr>
                <w:color w:val="000000"/>
                <w:szCs w:val="28"/>
              </w:rPr>
              <w:t>ЛОТ-3:</w:t>
            </w:r>
            <w:r w:rsidR="00E44767">
              <w:rPr>
                <w:color w:val="000000"/>
                <w:szCs w:val="28"/>
              </w:rPr>
              <w:t xml:space="preserve"> 39300 (тридцать девять тысяч триста) рублей 00 копеек</w:t>
            </w:r>
            <w:r w:rsidR="00932E1F">
              <w:rPr>
                <w:color w:val="000000"/>
                <w:szCs w:val="28"/>
              </w:rPr>
              <w:t>, что составляет 60%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Default="00C87DD9" w:rsidP="00963534">
            <w:pPr>
              <w:ind w:firstLine="0"/>
              <w:rPr>
                <w:szCs w:val="28"/>
              </w:rPr>
            </w:pPr>
            <w:r w:rsidRPr="00533940">
              <w:rPr>
                <w:color w:val="000000"/>
                <w:szCs w:val="28"/>
              </w:rPr>
              <w:t>ЛОТ-1:</w:t>
            </w:r>
            <w:r w:rsidRPr="00533940">
              <w:rPr>
                <w:szCs w:val="28"/>
              </w:rPr>
              <w:t xml:space="preserve"> </w:t>
            </w:r>
            <w:proofErr w:type="spellStart"/>
            <w:r w:rsidR="00247D12">
              <w:rPr>
                <w:szCs w:val="28"/>
              </w:rPr>
              <w:t>водоохранная</w:t>
            </w:r>
            <w:proofErr w:type="spellEnd"/>
            <w:r w:rsidR="00247D12">
              <w:rPr>
                <w:szCs w:val="28"/>
              </w:rPr>
              <w:t xml:space="preserve"> зона Волгоградского водохранилища, на территории Саратовской области</w:t>
            </w:r>
            <w:r w:rsidR="00247D12" w:rsidRPr="007152FA">
              <w:rPr>
                <w:szCs w:val="28"/>
              </w:rPr>
              <w:t>, установленн</w:t>
            </w:r>
            <w:r w:rsidR="00247D12">
              <w:rPr>
                <w:szCs w:val="28"/>
              </w:rPr>
              <w:t>ая</w:t>
            </w:r>
            <w:r w:rsidR="00247D12" w:rsidRPr="007152FA">
              <w:rPr>
                <w:szCs w:val="28"/>
              </w:rPr>
              <w:t xml:space="preserve"> согласно ст. 65 Водного кодекса Российской Федера</w:t>
            </w:r>
            <w:r w:rsidR="00247D12">
              <w:rPr>
                <w:szCs w:val="28"/>
              </w:rPr>
              <w:t>ции от 3 июня 2006 года № 74-ФЗ</w:t>
            </w:r>
          </w:p>
          <w:p w:rsidR="002C2800" w:rsidRDefault="00DF53F9" w:rsidP="002C2800">
            <w:pPr>
              <w:spacing w:line="223" w:lineRule="auto"/>
              <w:ind w:firstLine="0"/>
              <w:rPr>
                <w:szCs w:val="28"/>
              </w:rPr>
            </w:pPr>
            <w:r>
              <w:rPr>
                <w:szCs w:val="28"/>
              </w:rPr>
              <w:t>ЛОТ-</w:t>
            </w:r>
            <w:r w:rsidR="002812D0">
              <w:rPr>
                <w:szCs w:val="28"/>
              </w:rPr>
              <w:t>2</w:t>
            </w:r>
            <w:r>
              <w:rPr>
                <w:szCs w:val="28"/>
              </w:rPr>
              <w:t>:</w:t>
            </w:r>
            <w:r w:rsidR="002C2800">
              <w:rPr>
                <w:szCs w:val="28"/>
              </w:rPr>
              <w:t xml:space="preserve"> отсутствуют</w:t>
            </w:r>
            <w:r w:rsidR="00241E09">
              <w:rPr>
                <w:szCs w:val="28"/>
              </w:rPr>
              <w:t xml:space="preserve"> </w:t>
            </w:r>
          </w:p>
          <w:p w:rsidR="0016330A" w:rsidRPr="008A6ED6" w:rsidRDefault="0016330A" w:rsidP="002C2800">
            <w:pPr>
              <w:spacing w:line="223" w:lineRule="auto"/>
              <w:ind w:firstLine="0"/>
              <w:rPr>
                <w:color w:val="000000"/>
                <w:szCs w:val="28"/>
              </w:rPr>
            </w:pPr>
            <w:r>
              <w:rPr>
                <w:color w:val="000000"/>
                <w:szCs w:val="28"/>
              </w:rPr>
              <w:t xml:space="preserve">ЛОТ-3: </w:t>
            </w:r>
            <w:r w:rsidR="00AD44E0">
              <w:rPr>
                <w:color w:val="000000"/>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C87DD9" w:rsidRDefault="00C87DD9" w:rsidP="007E7A97">
            <w:pPr>
              <w:ind w:firstLine="0"/>
              <w:rPr>
                <w:szCs w:val="28"/>
              </w:rPr>
            </w:pPr>
            <w:proofErr w:type="gramStart"/>
            <w:r>
              <w:rPr>
                <w:szCs w:val="28"/>
              </w:rPr>
              <w:t>ЛОТ-</w:t>
            </w:r>
            <w:r w:rsidR="00E62B94">
              <w:rPr>
                <w:szCs w:val="28"/>
              </w:rPr>
              <w:t>1</w:t>
            </w:r>
            <w:r>
              <w:rPr>
                <w:szCs w:val="28"/>
              </w:rPr>
              <w:t xml:space="preserve">: </w:t>
            </w:r>
            <w:r w:rsidR="001C1BC6" w:rsidRPr="001E057D">
              <w:rPr>
                <w:szCs w:val="28"/>
              </w:rPr>
              <w:t>соблюдение режима хозяйственной и иной деятельности в водоохра</w:t>
            </w:r>
            <w:r w:rsidR="001C1BC6">
              <w:rPr>
                <w:szCs w:val="28"/>
              </w:rPr>
              <w:t>н</w:t>
            </w:r>
            <w:r w:rsidR="001C1BC6" w:rsidRPr="001E057D">
              <w:rPr>
                <w:szCs w:val="28"/>
              </w:rPr>
              <w:t xml:space="preserve">ной зоне </w:t>
            </w:r>
            <w:r w:rsidR="001C1BC6">
              <w:rPr>
                <w:szCs w:val="28"/>
              </w:rPr>
              <w:t>Волгоградского водохранилища, на территории Саратовской области</w:t>
            </w:r>
            <w:r w:rsidR="001C1BC6" w:rsidRPr="001E057D">
              <w:rPr>
                <w:szCs w:val="28"/>
              </w:rPr>
              <w:t xml:space="preserve"> (200 м от отметки НПУ) в соответствии с ч.</w:t>
            </w:r>
            <w:r w:rsidR="001C1BC6">
              <w:rPr>
                <w:szCs w:val="28"/>
              </w:rPr>
              <w:t xml:space="preserve"> 15,17 ст. 65 Водного кодекса Российской Федерации; охранная зона газопровода низкого давления -  </w:t>
            </w:r>
            <w:r w:rsidR="001C1BC6">
              <w:t>2 метра с каждой стороны газопровода (согласно постановлению Правительства Российской Федерации от 20 ноября 2000 года № 878)</w:t>
            </w:r>
            <w:proofErr w:type="gramEnd"/>
          </w:p>
          <w:p w:rsidR="00241E09" w:rsidRDefault="00241E09" w:rsidP="002812D0">
            <w:pPr>
              <w:ind w:firstLine="0"/>
              <w:rPr>
                <w:szCs w:val="28"/>
              </w:rPr>
            </w:pPr>
            <w:r>
              <w:rPr>
                <w:szCs w:val="28"/>
              </w:rPr>
              <w:t>ЛОТ-</w:t>
            </w:r>
            <w:r w:rsidR="002812D0">
              <w:rPr>
                <w:szCs w:val="28"/>
              </w:rPr>
              <w:t>2</w:t>
            </w:r>
            <w:r>
              <w:rPr>
                <w:szCs w:val="28"/>
              </w:rPr>
              <w:t xml:space="preserve">: </w:t>
            </w:r>
            <w:r w:rsidR="002C2800">
              <w:rPr>
                <w:szCs w:val="28"/>
              </w:rPr>
              <w:t>отсутствуют</w:t>
            </w:r>
          </w:p>
          <w:p w:rsidR="0016330A" w:rsidRPr="0012309D" w:rsidRDefault="0016330A" w:rsidP="008A6ED6">
            <w:pPr>
              <w:ind w:firstLine="0"/>
              <w:rPr>
                <w:szCs w:val="28"/>
              </w:rPr>
            </w:pPr>
            <w:r>
              <w:rPr>
                <w:color w:val="000000"/>
                <w:szCs w:val="28"/>
              </w:rPr>
              <w:t>ЛОТ-3:</w:t>
            </w:r>
            <w:r w:rsidR="00AD44E0">
              <w:rPr>
                <w:color w:val="000000"/>
                <w:szCs w:val="28"/>
              </w:rPr>
              <w:t xml:space="preserve"> </w:t>
            </w:r>
            <w:r w:rsidR="008A6ED6">
              <w:rPr>
                <w:color w:val="000000"/>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C87DD9" w:rsidRPr="003A4750" w:rsidRDefault="00C87DD9" w:rsidP="00295929">
            <w:pPr>
              <w:ind w:firstLine="0"/>
              <w:rPr>
                <w:b/>
                <w:szCs w:val="28"/>
                <w:u w:val="single"/>
              </w:rPr>
            </w:pPr>
            <w:r w:rsidRPr="00533940">
              <w:rPr>
                <w:szCs w:val="28"/>
              </w:rPr>
              <w:t>ЛОТ</w:t>
            </w:r>
            <w:r>
              <w:rPr>
                <w:szCs w:val="28"/>
              </w:rPr>
              <w:t xml:space="preserve">-1: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3A4750">
              <w:rPr>
                <w:bCs/>
                <w:szCs w:val="28"/>
              </w:rPr>
              <w:t>)(</w:t>
            </w:r>
            <w:proofErr w:type="gramEnd"/>
            <w:r w:rsidRPr="003A4750">
              <w:rPr>
                <w:bCs/>
                <w:szCs w:val="28"/>
              </w:rPr>
              <w:t>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87DD9" w:rsidRPr="003A4750" w:rsidRDefault="00C87DD9" w:rsidP="00295929">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87DD9" w:rsidRPr="003A4750" w:rsidRDefault="00C87DD9" w:rsidP="00295929">
            <w:pPr>
              <w:autoSpaceDE w:val="0"/>
              <w:ind w:firstLine="0"/>
              <w:rPr>
                <w:szCs w:val="28"/>
              </w:rPr>
            </w:pPr>
            <w:r w:rsidRPr="003A4750">
              <w:rPr>
                <w:szCs w:val="28"/>
              </w:rPr>
              <w:t>не подлежит установлению;</w:t>
            </w:r>
          </w:p>
          <w:p w:rsidR="00C87DD9" w:rsidRPr="003A4750" w:rsidRDefault="00C87DD9" w:rsidP="00295929">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C87DD9" w:rsidRPr="003A4750" w:rsidRDefault="00C87DD9" w:rsidP="00295929">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87DD9" w:rsidRPr="003A4750" w:rsidRDefault="00C87DD9" w:rsidP="00295929">
            <w:pPr>
              <w:ind w:firstLine="0"/>
              <w:rPr>
                <w:szCs w:val="28"/>
              </w:rPr>
            </w:pPr>
            <w:r w:rsidRPr="003A4750">
              <w:rPr>
                <w:szCs w:val="28"/>
              </w:rPr>
              <w:t xml:space="preserve">г) </w:t>
            </w:r>
            <w:r>
              <w:rPr>
                <w:szCs w:val="28"/>
              </w:rPr>
              <w:t>м</w:t>
            </w:r>
            <w:r w:rsidRPr="003A4750">
              <w:rPr>
                <w:szCs w:val="28"/>
              </w:rPr>
              <w:t xml:space="preserve">аксимальное количество этажей надземной части зданий, строений, сооружений на территории земельных участков - коттэджи и индивидуальные дома </w:t>
            </w:r>
            <w:r w:rsidRPr="003A4750">
              <w:rPr>
                <w:szCs w:val="28"/>
              </w:rPr>
              <w:lastRenderedPageBreak/>
              <w:t>до 3х этажей;</w:t>
            </w:r>
          </w:p>
          <w:p w:rsidR="00C87DD9" w:rsidRPr="003A4750" w:rsidRDefault="00C87DD9" w:rsidP="00295929">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87DD9" w:rsidRPr="003A4750" w:rsidRDefault="00C87DD9" w:rsidP="00295929">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87DD9" w:rsidRPr="003A4750" w:rsidRDefault="00C87DD9" w:rsidP="00295929">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87DD9" w:rsidRPr="003A4750" w:rsidRDefault="00C87DD9" w:rsidP="00295929">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87DD9" w:rsidRPr="003A4750" w:rsidRDefault="00C87DD9" w:rsidP="00295929">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87DD9" w:rsidRDefault="00C87DD9" w:rsidP="00295929">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8C0FA7" w:rsidRDefault="00241E09" w:rsidP="00247D12">
            <w:pPr>
              <w:ind w:firstLine="0"/>
              <w:rPr>
                <w:szCs w:val="28"/>
              </w:rPr>
            </w:pPr>
            <w:r>
              <w:rPr>
                <w:szCs w:val="28"/>
              </w:rPr>
              <w:t>ЛОТ-</w:t>
            </w:r>
            <w:r w:rsidR="002812D0">
              <w:rPr>
                <w:szCs w:val="28"/>
              </w:rPr>
              <w:t>2</w:t>
            </w:r>
            <w:r>
              <w:rPr>
                <w:szCs w:val="28"/>
              </w:rPr>
              <w:t xml:space="preserve">: </w:t>
            </w:r>
            <w:r w:rsidR="005A569B">
              <w:rPr>
                <w:szCs w:val="28"/>
              </w:rPr>
              <w:t>не распространяется</w:t>
            </w:r>
          </w:p>
          <w:p w:rsidR="002068A7" w:rsidRPr="003A4750" w:rsidRDefault="0016330A" w:rsidP="002068A7">
            <w:pPr>
              <w:ind w:firstLine="0"/>
              <w:rPr>
                <w:b/>
                <w:szCs w:val="28"/>
                <w:u w:val="single"/>
              </w:rPr>
            </w:pPr>
            <w:r>
              <w:rPr>
                <w:color w:val="000000"/>
                <w:szCs w:val="28"/>
              </w:rPr>
              <w:t xml:space="preserve">ЛОТ-3: </w:t>
            </w:r>
            <w:r w:rsidR="002068A7" w:rsidRPr="003A4750">
              <w:rPr>
                <w:bCs/>
                <w:szCs w:val="28"/>
              </w:rPr>
              <w:t xml:space="preserve">В соответствии с правилами землепользования и застройки </w:t>
            </w:r>
            <w:r w:rsidR="00B9403A">
              <w:rPr>
                <w:bCs/>
                <w:szCs w:val="28"/>
              </w:rPr>
              <w:t xml:space="preserve">Приволжского </w:t>
            </w:r>
            <w:r w:rsidR="002068A7" w:rsidRPr="003A4750">
              <w:rPr>
                <w:bCs/>
                <w:szCs w:val="28"/>
              </w:rPr>
              <w:t xml:space="preserve">муниципального образования Саратовской области, утвержденными Советом </w:t>
            </w:r>
            <w:r w:rsidR="00B9403A">
              <w:rPr>
                <w:bCs/>
                <w:szCs w:val="28"/>
              </w:rPr>
              <w:t xml:space="preserve">Приволжского </w:t>
            </w:r>
            <w:r w:rsidR="002068A7" w:rsidRPr="003A4750">
              <w:rPr>
                <w:bCs/>
                <w:szCs w:val="28"/>
              </w:rPr>
              <w:t xml:space="preserve">муниципального образования Марксовского муниципального района Саратовской области от </w:t>
            </w:r>
            <w:r w:rsidR="00B9403A">
              <w:rPr>
                <w:bCs/>
                <w:szCs w:val="28"/>
              </w:rPr>
              <w:t>6</w:t>
            </w:r>
            <w:r w:rsidR="002068A7" w:rsidRPr="003A4750">
              <w:rPr>
                <w:bCs/>
                <w:szCs w:val="28"/>
              </w:rPr>
              <w:t>.1</w:t>
            </w:r>
            <w:r w:rsidR="00B9403A">
              <w:rPr>
                <w:bCs/>
                <w:szCs w:val="28"/>
              </w:rPr>
              <w:t>0</w:t>
            </w:r>
            <w:r w:rsidR="002068A7" w:rsidRPr="003A4750">
              <w:rPr>
                <w:bCs/>
                <w:szCs w:val="28"/>
              </w:rPr>
              <w:t>.</w:t>
            </w:r>
            <w:r w:rsidR="00B9403A">
              <w:rPr>
                <w:bCs/>
                <w:szCs w:val="28"/>
              </w:rPr>
              <w:t>20</w:t>
            </w:r>
            <w:r w:rsidR="002068A7" w:rsidRPr="003A4750">
              <w:rPr>
                <w:bCs/>
                <w:szCs w:val="28"/>
              </w:rPr>
              <w:t xml:space="preserve"> г. </w:t>
            </w:r>
            <w:r w:rsidR="00B9403A">
              <w:rPr>
                <w:bCs/>
                <w:szCs w:val="28"/>
              </w:rPr>
              <w:br/>
            </w:r>
            <w:r w:rsidR="002068A7" w:rsidRPr="003A4750">
              <w:rPr>
                <w:bCs/>
                <w:szCs w:val="28"/>
              </w:rPr>
              <w:t xml:space="preserve">№ </w:t>
            </w:r>
            <w:r w:rsidR="00B9403A">
              <w:rPr>
                <w:bCs/>
                <w:szCs w:val="28"/>
              </w:rPr>
              <w:t>40/91</w:t>
            </w:r>
            <w:r w:rsidR="002068A7" w:rsidRPr="003A4750">
              <w:rPr>
                <w:bCs/>
                <w:szCs w:val="28"/>
              </w:rPr>
              <w:t xml:space="preserve"> (с изменениями и дополнениями)(далее ПЗЗ</w:t>
            </w:r>
            <w:r w:rsidR="00B9403A">
              <w:rPr>
                <w:bCs/>
                <w:szCs w:val="28"/>
              </w:rPr>
              <w:t xml:space="preserve"> Приволжского</w:t>
            </w:r>
            <w:r w:rsidR="002068A7" w:rsidRPr="003A4750">
              <w:rPr>
                <w:bCs/>
                <w:szCs w:val="28"/>
              </w:rPr>
              <w:t xml:space="preserve"> МО) для зоны Ж-1 (</w:t>
            </w:r>
            <w:r w:rsidR="002068A7" w:rsidRPr="003A4750">
              <w:rPr>
                <w:szCs w:val="28"/>
              </w:rPr>
              <w:t xml:space="preserve">зона индивидуальной жилой застройки), </w:t>
            </w:r>
            <w:r w:rsidR="002068A7" w:rsidRPr="002068A7">
              <w:rPr>
                <w:szCs w:val="28"/>
              </w:rPr>
              <w:t>у</w:t>
            </w:r>
            <w:r w:rsidR="002068A7" w:rsidRPr="003A4750">
              <w:rPr>
                <w:bCs/>
                <w:szCs w:val="28"/>
              </w:rPr>
              <w:t xml:space="preserve">становлены следующие </w:t>
            </w:r>
            <w:r w:rsidR="002068A7" w:rsidRPr="003A4750">
              <w:rPr>
                <w:bCs/>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2068A7" w:rsidRPr="003A4750" w:rsidRDefault="002068A7" w:rsidP="002068A7">
            <w:pPr>
              <w:ind w:firstLine="0"/>
              <w:rPr>
                <w:szCs w:val="28"/>
              </w:rPr>
            </w:pPr>
            <w:r w:rsidRPr="003A4750">
              <w:rPr>
                <w:szCs w:val="28"/>
              </w:rPr>
              <w:t>а) минимальна</w:t>
            </w:r>
            <w:r>
              <w:rPr>
                <w:szCs w:val="28"/>
              </w:rPr>
              <w:t>я площадь земельного участка - д</w:t>
            </w:r>
            <w:r w:rsidRPr="00D40EBE">
              <w:t>ля индивидуального жили</w:t>
            </w:r>
            <w:r>
              <w:t>щного строительства - 300 кв. м; д</w:t>
            </w:r>
            <w:r w:rsidRPr="00D40EBE">
              <w:t>ля ведения личного подсобного хозяйства (приусадебный земельный участок) – 1500 кв.м.</w:t>
            </w:r>
            <w:r w:rsidRPr="003A4750">
              <w:rPr>
                <w:szCs w:val="28"/>
              </w:rPr>
              <w:t>;</w:t>
            </w:r>
          </w:p>
          <w:p w:rsidR="002068A7" w:rsidRPr="003A4750" w:rsidRDefault="002068A7" w:rsidP="002068A7">
            <w:pPr>
              <w:ind w:firstLine="0"/>
              <w:rPr>
                <w:szCs w:val="28"/>
              </w:rPr>
            </w:pPr>
            <w:r w:rsidRPr="003A4750">
              <w:rPr>
                <w:szCs w:val="28"/>
              </w:rPr>
              <w:t xml:space="preserve">б) </w:t>
            </w:r>
            <w:r>
              <w:t>м</w:t>
            </w:r>
            <w:r w:rsidRPr="00D40EBE">
              <w:t>аксимальная площадь земельных</w:t>
            </w:r>
            <w:r>
              <w:t xml:space="preserve"> участков </w:t>
            </w:r>
            <w:r w:rsidRPr="00D40EBE">
              <w:t>индивидуального</w:t>
            </w:r>
            <w:r>
              <w:t xml:space="preserve"> </w:t>
            </w:r>
            <w:r w:rsidRPr="00D40EBE">
              <w:t>(одноквартирного) жилого дома</w:t>
            </w:r>
            <w:r w:rsidRPr="003A4750">
              <w:rPr>
                <w:szCs w:val="28"/>
              </w:rPr>
              <w:t xml:space="preserve"> – </w:t>
            </w:r>
            <w:r w:rsidRPr="00D40EBE">
              <w:t>Для индивидуального жилищного строительства - 1500 кв. м</w:t>
            </w:r>
            <w:r>
              <w:t>; д</w:t>
            </w:r>
            <w:r w:rsidRPr="00D40EBE">
              <w:t>ля ведения личного подсобного хозяйства (приусадебный земельный участок) – 5000 кв.м.</w:t>
            </w:r>
            <w:r w:rsidRPr="003A4750">
              <w:rPr>
                <w:szCs w:val="28"/>
              </w:rPr>
              <w:t>;</w:t>
            </w:r>
          </w:p>
          <w:p w:rsidR="002068A7" w:rsidRPr="003A4750" w:rsidRDefault="002068A7" w:rsidP="002068A7">
            <w:pPr>
              <w:ind w:firstLine="0"/>
              <w:rPr>
                <w:szCs w:val="28"/>
              </w:rPr>
            </w:pPr>
            <w:proofErr w:type="gramStart"/>
            <w:r>
              <w:rPr>
                <w:szCs w:val="28"/>
              </w:rPr>
              <w:t xml:space="preserve">в) </w:t>
            </w:r>
            <w:r>
              <w:t>м</w:t>
            </w:r>
            <w:r w:rsidRPr="00D40EBE">
              <w:t>инимальные отступы зданий, строений, сооружений от границ земельных участков</w:t>
            </w:r>
            <w:r w:rsidRPr="003A4750">
              <w:rPr>
                <w:b/>
                <w:bCs/>
                <w:szCs w:val="28"/>
              </w:rPr>
              <w:t xml:space="preserve"> –</w:t>
            </w:r>
            <w:r w:rsidRPr="003A4750">
              <w:rPr>
                <w:szCs w:val="28"/>
              </w:rPr>
              <w:t xml:space="preserve"> </w:t>
            </w:r>
            <w:r w:rsidRPr="00D40EBE">
              <w:t>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w:t>
            </w:r>
            <w:r>
              <w:t xml:space="preserve"> в</w:t>
            </w:r>
            <w:r w:rsidRPr="00D40EBE">
              <w:t xml:space="preserve"> иных случаях от жилого дома- </w:t>
            </w:r>
            <w:smartTag w:uri="urn:schemas-microsoft-com:office:smarttags" w:element="metricconverter">
              <w:smartTagPr>
                <w:attr w:name="ProductID" w:val="3 м"/>
              </w:smartTagPr>
              <w:r w:rsidRPr="00D40EBE">
                <w:t>3 м</w:t>
              </w:r>
            </w:smartTag>
            <w:r w:rsidRPr="00D40EBE">
              <w:t>.</w:t>
            </w:r>
            <w:r>
              <w:t>;</w:t>
            </w:r>
            <w:r w:rsidRPr="00D40EBE">
              <w:t xml:space="preserve"> от хозяйственных и прочих строений </w:t>
            </w:r>
            <w:r w:rsidRPr="00810024">
              <w:t>– 3 м;</w:t>
            </w:r>
            <w:proofErr w:type="gramEnd"/>
            <w:r w:rsidRPr="00810024">
              <w:t xml:space="preserve"> открытой стоянки – </w:t>
            </w:r>
            <w:smartTag w:uri="urn:schemas-microsoft-com:office:smarttags" w:element="metricconverter">
              <w:smartTagPr>
                <w:attr w:name="ProductID" w:val="1 м"/>
              </w:smartTagPr>
              <w:r w:rsidRPr="00810024">
                <w:t>1 м</w:t>
              </w:r>
            </w:smartTag>
            <w:r w:rsidRPr="00810024">
              <w:t>; отдельно стоящего гаража – 3 м.</w:t>
            </w:r>
            <w:r>
              <w:t>; д</w:t>
            </w:r>
            <w:r w:rsidRPr="00D40EBE">
              <w:t>ля застроенных земельных участков при реконструкции (строительстве) объектов допускается размещать объект по сложившейся линии застройки</w:t>
            </w:r>
            <w:proofErr w:type="gramStart"/>
            <w:r w:rsidRPr="00D40EBE">
              <w:t>.</w:t>
            </w:r>
            <w:r w:rsidRPr="003A4750">
              <w:rPr>
                <w:szCs w:val="28"/>
              </w:rPr>
              <w:t>;</w:t>
            </w:r>
            <w:proofErr w:type="gramEnd"/>
          </w:p>
          <w:p w:rsidR="002068A7" w:rsidRPr="003A4750" w:rsidRDefault="002068A7" w:rsidP="002068A7">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2068A7" w:rsidRPr="003A4750" w:rsidRDefault="002068A7" w:rsidP="002068A7">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w:t>
            </w:r>
            <w:r w:rsidRPr="003A4750">
              <w:rPr>
                <w:szCs w:val="28"/>
              </w:rPr>
              <w:lastRenderedPageBreak/>
              <w:t>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2068A7" w:rsidRPr="003A4750" w:rsidRDefault="002068A7" w:rsidP="002068A7">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2068A7" w:rsidRPr="003A4750" w:rsidRDefault="002068A7" w:rsidP="002068A7">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w:t>
            </w:r>
            <w:r>
              <w:rPr>
                <w:szCs w:val="28"/>
              </w:rPr>
              <w:t>28</w:t>
            </w:r>
            <w:r w:rsidRPr="003A4750">
              <w:rPr>
                <w:szCs w:val="28"/>
              </w:rPr>
              <w:t xml:space="preserve"> ПЗЗ </w:t>
            </w:r>
            <w:r>
              <w:rPr>
                <w:szCs w:val="28"/>
              </w:rPr>
              <w:t>Приволжского МО</w:t>
            </w:r>
            <w:r w:rsidRPr="003A4750">
              <w:rPr>
                <w:szCs w:val="28"/>
              </w:rPr>
              <w:t>;</w:t>
            </w:r>
          </w:p>
          <w:p w:rsidR="002068A7" w:rsidRPr="003A4750" w:rsidRDefault="002068A7" w:rsidP="002068A7">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w:t>
            </w:r>
            <w:r>
              <w:rPr>
                <w:szCs w:val="28"/>
              </w:rPr>
              <w:t>28 ПЗЗ Приволжского МО</w:t>
            </w:r>
            <w:r w:rsidRPr="003A4750">
              <w:rPr>
                <w:szCs w:val="28"/>
              </w:rPr>
              <w:t>;</w:t>
            </w:r>
          </w:p>
          <w:p w:rsidR="002068A7" w:rsidRPr="003A4750" w:rsidRDefault="002068A7" w:rsidP="002068A7">
            <w:pPr>
              <w:ind w:firstLine="0"/>
              <w:rPr>
                <w:szCs w:val="28"/>
              </w:rPr>
            </w:pPr>
            <w:r>
              <w:rPr>
                <w:szCs w:val="28"/>
              </w:rPr>
              <w:t>и</w:t>
            </w:r>
            <w:r w:rsidRPr="003A4750">
              <w:rPr>
                <w:szCs w:val="28"/>
              </w:rPr>
              <w:t xml:space="preserve">) </w:t>
            </w:r>
            <w:r>
              <w:rPr>
                <w:szCs w:val="28"/>
              </w:rPr>
              <w:t>м</w:t>
            </w:r>
            <w:r w:rsidRPr="003A4750">
              <w:rPr>
                <w:szCs w:val="28"/>
              </w:rPr>
              <w:t xml:space="preserve">аксимальный коэффициент застройки и коэффициент плотности - </w:t>
            </w:r>
            <w:r>
              <w:rPr>
                <w:szCs w:val="28"/>
              </w:rPr>
              <w:t>д</w:t>
            </w:r>
            <w:r>
              <w:t xml:space="preserve">ля ИЖС </w:t>
            </w:r>
            <w:r w:rsidRPr="00D40EBE">
              <w:t>0,2 0,4</w:t>
            </w:r>
            <w:r>
              <w:t>,</w:t>
            </w:r>
            <w:r w:rsidRPr="00D40EBE">
              <w:t xml:space="preserve"> </w:t>
            </w:r>
            <w:r>
              <w:t>д</w:t>
            </w:r>
            <w:r w:rsidRPr="00D40EBE">
              <w:t>ля остальных ОКС</w:t>
            </w:r>
            <w:r>
              <w:t xml:space="preserve"> </w:t>
            </w:r>
            <w:r w:rsidRPr="00D40EBE">
              <w:t>0,8 2,4</w:t>
            </w:r>
            <w:r w:rsidRPr="003A4750">
              <w:rPr>
                <w:szCs w:val="28"/>
              </w:rPr>
              <w:t>;</w:t>
            </w:r>
          </w:p>
          <w:p w:rsidR="0016330A" w:rsidRPr="00254436" w:rsidRDefault="002068A7" w:rsidP="002068A7">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t>н</w:t>
            </w:r>
            <w:r w:rsidRPr="00A40E36">
              <w:t>е более 1,8 м от уровня земли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E62B94" w:rsidRPr="003A4750" w:rsidRDefault="00C87DD9" w:rsidP="00E62B94">
            <w:pPr>
              <w:spacing w:line="216" w:lineRule="auto"/>
              <w:ind w:firstLine="0"/>
              <w:rPr>
                <w:szCs w:val="28"/>
              </w:rPr>
            </w:pPr>
            <w:r w:rsidRPr="00533940">
              <w:rPr>
                <w:color w:val="000000"/>
                <w:szCs w:val="28"/>
                <w:lang w:eastAsia="ru-RU"/>
              </w:rPr>
              <w:t>ЛОТ</w:t>
            </w:r>
            <w:r>
              <w:rPr>
                <w:color w:val="000000"/>
                <w:szCs w:val="28"/>
                <w:lang w:eastAsia="ru-RU"/>
              </w:rPr>
              <w:t xml:space="preserve">-1: </w:t>
            </w:r>
            <w:r w:rsidR="00E62B94" w:rsidRPr="003A4750">
              <w:rPr>
                <w:szCs w:val="28"/>
              </w:rPr>
              <w:t xml:space="preserve">1. АО «Газпром газораспределение Саратовская область» филиал в г. Марксе сообщает, что по адресу: Саратовская область,  </w:t>
            </w:r>
            <w:proofErr w:type="gramStart"/>
            <w:r w:rsidR="00E62B94" w:rsidRPr="003A4750">
              <w:rPr>
                <w:szCs w:val="28"/>
              </w:rPr>
              <w:t>г</w:t>
            </w:r>
            <w:proofErr w:type="gramEnd"/>
            <w:r w:rsidR="00E62B94" w:rsidRPr="003A4750">
              <w:rPr>
                <w:szCs w:val="28"/>
              </w:rPr>
              <w:t xml:space="preserve"> Маркс, </w:t>
            </w:r>
            <w:r w:rsidR="001A67F5">
              <w:rPr>
                <w:szCs w:val="28"/>
              </w:rPr>
              <w:t>в 65 м по направлению на юго-восток от жилого дома, расположенного по адресу: г. Маркс, переулок Тихий, д. 14</w:t>
            </w:r>
            <w:r w:rsidR="00E62B94" w:rsidRPr="003A4750">
              <w:rPr>
                <w:szCs w:val="28"/>
              </w:rPr>
              <w:t xml:space="preserve">, площадью: </w:t>
            </w:r>
            <w:r w:rsidR="001A67F5">
              <w:rPr>
                <w:szCs w:val="28"/>
              </w:rPr>
              <w:t>965</w:t>
            </w:r>
            <w:r w:rsidR="00E62B94" w:rsidRPr="003A4750">
              <w:rPr>
                <w:szCs w:val="28"/>
              </w:rPr>
              <w:t xml:space="preserve"> кв.</w:t>
            </w:r>
            <w:r w:rsidR="00005951">
              <w:rPr>
                <w:szCs w:val="28"/>
              </w:rPr>
              <w:t xml:space="preserve"> </w:t>
            </w:r>
            <w:r w:rsidR="00E62B94" w:rsidRPr="003A4750">
              <w:rPr>
                <w:szCs w:val="28"/>
              </w:rPr>
              <w:t xml:space="preserve">м, </w:t>
            </w:r>
            <w:r w:rsidR="001A67F5">
              <w:rPr>
                <w:szCs w:val="28"/>
              </w:rPr>
              <w:t xml:space="preserve">проходит надземный стальной газопровод низкого давления </w:t>
            </w:r>
            <w:proofErr w:type="spellStart"/>
            <w:r w:rsidR="001A67F5">
              <w:rPr>
                <w:szCs w:val="28"/>
              </w:rPr>
              <w:t>диам</w:t>
            </w:r>
            <w:proofErr w:type="spellEnd"/>
            <w:r w:rsidR="001A67F5">
              <w:rPr>
                <w:szCs w:val="28"/>
              </w:rPr>
              <w:t xml:space="preserve">. 57 мм к жилому дому по ул. Загородная Роща, </w:t>
            </w:r>
            <w:proofErr w:type="spellStart"/>
            <w:r w:rsidR="001A67F5">
              <w:rPr>
                <w:szCs w:val="28"/>
              </w:rPr>
              <w:t>д</w:t>
            </w:r>
            <w:proofErr w:type="spellEnd"/>
            <w:r w:rsidR="001A67F5">
              <w:rPr>
                <w:szCs w:val="28"/>
              </w:rPr>
              <w:t xml:space="preserve"> .14а.</w:t>
            </w:r>
          </w:p>
          <w:p w:rsidR="00E62B94" w:rsidRPr="003A4750" w:rsidRDefault="00E62B94" w:rsidP="005A569B">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sidR="00005951">
              <w:rPr>
                <w:szCs w:val="28"/>
              </w:rPr>
              <w:t xml:space="preserve">роительства, площадью </w:t>
            </w:r>
            <w:r w:rsidR="001A67F5">
              <w:rPr>
                <w:szCs w:val="28"/>
              </w:rPr>
              <w:t>965</w:t>
            </w:r>
            <w:r w:rsidR="00005951">
              <w:rPr>
                <w:szCs w:val="28"/>
              </w:rPr>
              <w:t xml:space="preserve"> кв. м</w:t>
            </w:r>
            <w:r w:rsidRPr="003A4750">
              <w:rPr>
                <w:szCs w:val="28"/>
              </w:rPr>
              <w:t xml:space="preserve">, территориальная зона </w:t>
            </w:r>
            <w:r w:rsidR="001A67F5">
              <w:rPr>
                <w:szCs w:val="28"/>
              </w:rPr>
              <w:t>Ж-1, кадастровый квартал</w:t>
            </w:r>
            <w:r w:rsidRPr="003A4750">
              <w:rPr>
                <w:szCs w:val="28"/>
              </w:rPr>
              <w:t xml:space="preserve"> </w:t>
            </w:r>
            <w:r w:rsidR="001A67F5">
              <w:rPr>
                <w:szCs w:val="28"/>
              </w:rPr>
              <w:t xml:space="preserve">64:44:020101, по адресу:  </w:t>
            </w:r>
            <w:r w:rsidR="001A67F5" w:rsidRPr="003A4750">
              <w:rPr>
                <w:szCs w:val="28"/>
              </w:rPr>
              <w:t xml:space="preserve">Саратовская область,  </w:t>
            </w:r>
            <w:proofErr w:type="gramStart"/>
            <w:r w:rsidR="001A67F5" w:rsidRPr="003A4750">
              <w:rPr>
                <w:szCs w:val="28"/>
              </w:rPr>
              <w:t>г</w:t>
            </w:r>
            <w:proofErr w:type="gramEnd"/>
            <w:r w:rsidR="001A67F5" w:rsidRPr="003A4750">
              <w:rPr>
                <w:szCs w:val="28"/>
              </w:rPr>
              <w:t xml:space="preserve"> Маркс, </w:t>
            </w:r>
            <w:r w:rsidR="001A67F5">
              <w:rPr>
                <w:szCs w:val="28"/>
              </w:rPr>
              <w:t xml:space="preserve">в 65 м по направлению на юго-восток от жилого дома, </w:t>
            </w:r>
            <w:r w:rsidR="001A67F5">
              <w:rPr>
                <w:szCs w:val="28"/>
              </w:rPr>
              <w:lastRenderedPageBreak/>
              <w:t>расположенного по адресу: г. Маркс, переулок Тихий, д. 14</w:t>
            </w:r>
            <w:r w:rsidRPr="003A4750">
              <w:rPr>
                <w:szCs w:val="28"/>
              </w:rPr>
              <w:t>, а так же в их границах МУП</w:t>
            </w:r>
            <w:r w:rsidR="001A67F5">
              <w:rPr>
                <w:szCs w:val="28"/>
              </w:rPr>
              <w:t xml:space="preserve"> </w:t>
            </w:r>
            <w:r w:rsidRPr="003A4750">
              <w:rPr>
                <w:szCs w:val="28"/>
              </w:rPr>
              <w:t>«Тепло» не имеет сетей теплоснабжения. Таким образом,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E62B94" w:rsidRPr="003A4750" w:rsidRDefault="00E62B94" w:rsidP="00E62B94">
            <w:pPr>
              <w:spacing w:line="216" w:lineRule="auto"/>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sidR="001A67F5">
              <w:rPr>
                <w:szCs w:val="28"/>
              </w:rPr>
              <w:t>44:020101</w:t>
            </w:r>
            <w:r w:rsidRPr="003A4750">
              <w:rPr>
                <w:szCs w:val="28"/>
              </w:rPr>
              <w:t xml:space="preserve"> по адресу: </w:t>
            </w:r>
            <w:r w:rsidR="001A67F5" w:rsidRPr="003A4750">
              <w:rPr>
                <w:szCs w:val="28"/>
              </w:rPr>
              <w:t xml:space="preserve">Саратовская область,  </w:t>
            </w:r>
            <w:proofErr w:type="gramStart"/>
            <w:r w:rsidR="001A67F5" w:rsidRPr="003A4750">
              <w:rPr>
                <w:szCs w:val="28"/>
              </w:rPr>
              <w:t>г</w:t>
            </w:r>
            <w:proofErr w:type="gramEnd"/>
            <w:r w:rsidR="001A67F5" w:rsidRPr="003A4750">
              <w:rPr>
                <w:szCs w:val="28"/>
              </w:rPr>
              <w:t xml:space="preserve"> Маркс, </w:t>
            </w:r>
            <w:r w:rsidR="001A67F5">
              <w:rPr>
                <w:szCs w:val="28"/>
              </w:rPr>
              <w:t>в 65 м по направлению на юго-восток от жилого дома, расположенного по адресу: г. Маркс, переулок Тихий, д. 14</w:t>
            </w:r>
            <w:r w:rsidRPr="003A4750">
              <w:rPr>
                <w:szCs w:val="28"/>
              </w:rPr>
              <w:t xml:space="preserve">, площадью: </w:t>
            </w:r>
            <w:r w:rsidR="001A67F5">
              <w:rPr>
                <w:szCs w:val="28"/>
              </w:rPr>
              <w:t>965</w:t>
            </w:r>
            <w:r w:rsidRPr="003A4750">
              <w:rPr>
                <w:szCs w:val="28"/>
              </w:rPr>
              <w:t xml:space="preserve"> кв.</w:t>
            </w:r>
            <w:r w:rsidR="001A67F5">
              <w:rPr>
                <w:szCs w:val="28"/>
              </w:rPr>
              <w:t xml:space="preserve"> </w:t>
            </w:r>
            <w:r w:rsidRPr="003A4750">
              <w:rPr>
                <w:szCs w:val="28"/>
              </w:rPr>
              <w:t>м, линии связи ПАО «Ростелеком» отсутствуют.</w:t>
            </w:r>
          </w:p>
          <w:p w:rsidR="00E62B94" w:rsidRPr="003A4750" w:rsidRDefault="00E62B94" w:rsidP="00E62B94">
            <w:pPr>
              <w:spacing w:line="216" w:lineRule="auto"/>
              <w:ind w:firstLine="0"/>
              <w:rPr>
                <w:szCs w:val="28"/>
              </w:rPr>
            </w:pPr>
            <w:r w:rsidRPr="003A4750">
              <w:rPr>
                <w:color w:val="000000"/>
                <w:szCs w:val="28"/>
              </w:rPr>
              <w:t xml:space="preserve">4. </w:t>
            </w:r>
            <w:r w:rsidRPr="003A4750">
              <w:rPr>
                <w:szCs w:val="28"/>
              </w:rPr>
              <w:t xml:space="preserve">АО «ОБЛКОММУНЭНЕРГО» сообщает, что электроснабжение объекта расположенного по адресу </w:t>
            </w:r>
            <w:r w:rsidR="00356897" w:rsidRPr="003A4750">
              <w:rPr>
                <w:szCs w:val="28"/>
              </w:rPr>
              <w:t xml:space="preserve">Саратовская область,  г Маркс, </w:t>
            </w:r>
            <w:r w:rsidR="00356897">
              <w:rPr>
                <w:szCs w:val="28"/>
              </w:rPr>
              <w:t>в 65 м по направлению на юго-восток от жилого дома, расположенного по адресу: г. Маркс, переулок Тихий, д. 14</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sidR="00005951">
              <w:rPr>
                <w:szCs w:val="28"/>
              </w:rPr>
              <w:t xml:space="preserve"> </w:t>
            </w:r>
            <w:r w:rsidRPr="003A4750">
              <w:rPr>
                <w:szCs w:val="28"/>
              </w:rPr>
              <w:t>ВЛИ-0,4 кВ от ЗТП-</w:t>
            </w:r>
            <w:r w:rsidR="00356897">
              <w:rPr>
                <w:szCs w:val="28"/>
              </w:rPr>
              <w:t>12</w:t>
            </w:r>
            <w:r w:rsidRPr="003A4750">
              <w:rPr>
                <w:szCs w:val="28"/>
              </w:rPr>
              <w:t>7, Ф-60</w:t>
            </w:r>
            <w:r w:rsidR="00356897">
              <w:rPr>
                <w:szCs w:val="28"/>
              </w:rPr>
              <w:t>8</w:t>
            </w:r>
            <w:r w:rsidRPr="003A4750">
              <w:rPr>
                <w:szCs w:val="28"/>
              </w:rPr>
              <w:t>. Максимальная нагрузка в точке наблюдения – 15,0 кВт, срок подклю</w:t>
            </w:r>
            <w:r w:rsidR="00005951">
              <w:rPr>
                <w:szCs w:val="28"/>
              </w:rPr>
              <w:t>чения объекта – 30 рабочих дней.</w:t>
            </w:r>
          </w:p>
          <w:p w:rsidR="00E62B94" w:rsidRPr="003A4750" w:rsidRDefault="00E62B94" w:rsidP="005A569B">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sidR="00356897">
              <w:rPr>
                <w:szCs w:val="28"/>
              </w:rPr>
              <w:t>020101</w:t>
            </w:r>
            <w:r w:rsidRPr="003A4750">
              <w:rPr>
                <w:szCs w:val="28"/>
              </w:rPr>
              <w:t>, по адресу</w:t>
            </w:r>
            <w:r w:rsidR="00356897">
              <w:rPr>
                <w:szCs w:val="28"/>
              </w:rPr>
              <w:t>:</w:t>
            </w:r>
            <w:r w:rsidRPr="003A4750">
              <w:rPr>
                <w:szCs w:val="28"/>
              </w:rPr>
              <w:t xml:space="preserve"> </w:t>
            </w:r>
            <w:r w:rsidR="00356897" w:rsidRPr="003A4750">
              <w:rPr>
                <w:szCs w:val="28"/>
              </w:rPr>
              <w:t xml:space="preserve">Саратовская область,  </w:t>
            </w:r>
            <w:proofErr w:type="gramStart"/>
            <w:r w:rsidR="00356897" w:rsidRPr="003A4750">
              <w:rPr>
                <w:szCs w:val="28"/>
              </w:rPr>
              <w:t>г</w:t>
            </w:r>
            <w:proofErr w:type="gramEnd"/>
            <w:r w:rsidR="00356897" w:rsidRPr="003A4750">
              <w:rPr>
                <w:szCs w:val="28"/>
              </w:rPr>
              <w:t xml:space="preserve"> Маркс, </w:t>
            </w:r>
            <w:r w:rsidR="00356897">
              <w:rPr>
                <w:szCs w:val="28"/>
              </w:rPr>
              <w:t xml:space="preserve">в 65 м по направлению на юго-восток от жилого дома, расположенного по адресу: г. Маркс, переулок Тихий, д. 14, </w:t>
            </w:r>
            <w:r w:rsidRPr="003A4750">
              <w:rPr>
                <w:szCs w:val="28"/>
              </w:rPr>
              <w:t>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E62B94" w:rsidRPr="003A4750" w:rsidRDefault="00E62B94" w:rsidP="005A569B">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sidR="00356897" w:rsidRPr="003A4750">
              <w:rPr>
                <w:szCs w:val="28"/>
              </w:rPr>
              <w:t xml:space="preserve">Саратовская область,  </w:t>
            </w:r>
            <w:proofErr w:type="gramStart"/>
            <w:r w:rsidR="00356897" w:rsidRPr="003A4750">
              <w:rPr>
                <w:szCs w:val="28"/>
              </w:rPr>
              <w:t>г</w:t>
            </w:r>
            <w:proofErr w:type="gramEnd"/>
            <w:r w:rsidR="00356897" w:rsidRPr="003A4750">
              <w:rPr>
                <w:szCs w:val="28"/>
              </w:rPr>
              <w:t xml:space="preserve"> Маркс, </w:t>
            </w:r>
            <w:r w:rsidR="00356897">
              <w:rPr>
                <w:szCs w:val="28"/>
              </w:rPr>
              <w:t>в 65 м по направлению на юго-восток от жилого дома, расположенного по адресу: г. Маркс, переулок Тихий, д. 14</w:t>
            </w:r>
            <w:r w:rsidRPr="003A4750">
              <w:rPr>
                <w:color w:val="000000"/>
                <w:szCs w:val="28"/>
                <w:lang w:eastAsia="ru-RU"/>
              </w:rPr>
              <w:t xml:space="preserve">, </w:t>
            </w:r>
            <w:r w:rsidR="00356897">
              <w:rPr>
                <w:color w:val="000000"/>
                <w:szCs w:val="28"/>
                <w:lang w:eastAsia="ru-RU"/>
              </w:rPr>
              <w:t>к</w:t>
            </w:r>
            <w:r w:rsidRPr="003A4750">
              <w:rPr>
                <w:color w:val="000000"/>
                <w:szCs w:val="28"/>
                <w:lang w:eastAsia="ru-RU"/>
              </w:rPr>
              <w:t xml:space="preserve">адастровый </w:t>
            </w:r>
            <w:r w:rsidR="00356897">
              <w:rPr>
                <w:color w:val="000000"/>
                <w:szCs w:val="28"/>
                <w:lang w:eastAsia="ru-RU"/>
              </w:rPr>
              <w:t>квартал</w:t>
            </w:r>
            <w:r w:rsidRPr="003A4750">
              <w:rPr>
                <w:color w:val="000000"/>
                <w:szCs w:val="28"/>
                <w:lang w:eastAsia="ru-RU"/>
              </w:rPr>
              <w:t>: 64:44:</w:t>
            </w:r>
            <w:r w:rsidR="00356897">
              <w:rPr>
                <w:color w:val="000000"/>
                <w:szCs w:val="28"/>
                <w:lang w:eastAsia="ru-RU"/>
              </w:rPr>
              <w:t>020101</w:t>
            </w:r>
            <w:r w:rsidRPr="003A4750">
              <w:rPr>
                <w:szCs w:val="28"/>
              </w:rPr>
              <w:t xml:space="preserve">, </w:t>
            </w:r>
            <w:r w:rsidR="00356897">
              <w:rPr>
                <w:szCs w:val="28"/>
              </w:rPr>
              <w:t xml:space="preserve">в данном районе водопроводные сети балансовой принадлежности ООО «Водоканал-Плюс» </w:t>
            </w:r>
            <w:r w:rsidR="00356897">
              <w:rPr>
                <w:szCs w:val="28"/>
              </w:rPr>
              <w:lastRenderedPageBreak/>
              <w:t>отсутствуют.</w:t>
            </w:r>
            <w:r w:rsidRPr="003A4750">
              <w:rPr>
                <w:szCs w:val="28"/>
              </w:rPr>
              <w:t xml:space="preserve"> </w:t>
            </w:r>
          </w:p>
          <w:p w:rsidR="00E62B94" w:rsidRPr="003A4750" w:rsidRDefault="00E62B94" w:rsidP="00E62B94">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356897" w:rsidRPr="003A4750">
              <w:rPr>
                <w:szCs w:val="28"/>
              </w:rPr>
              <w:t xml:space="preserve">Саратовская область,  </w:t>
            </w:r>
            <w:proofErr w:type="gramStart"/>
            <w:r w:rsidR="00356897" w:rsidRPr="003A4750">
              <w:rPr>
                <w:szCs w:val="28"/>
              </w:rPr>
              <w:t>г</w:t>
            </w:r>
            <w:proofErr w:type="gramEnd"/>
            <w:r w:rsidR="00356897" w:rsidRPr="003A4750">
              <w:rPr>
                <w:szCs w:val="28"/>
              </w:rPr>
              <w:t xml:space="preserve"> Маркс, </w:t>
            </w:r>
            <w:r w:rsidR="00356897">
              <w:rPr>
                <w:szCs w:val="28"/>
              </w:rPr>
              <w:t>в 65 м по направлению на юго-восток от жилого дома, расположенного по адресу: г. Маркс, переулок Тихий, д. 14</w:t>
            </w:r>
            <w:r w:rsidRPr="003A4750">
              <w:rPr>
                <w:color w:val="000000"/>
                <w:szCs w:val="28"/>
                <w:lang w:eastAsia="ru-RU"/>
              </w:rPr>
              <w:t xml:space="preserve">, </w:t>
            </w:r>
            <w:r w:rsidR="00356897">
              <w:rPr>
                <w:color w:val="000000"/>
                <w:szCs w:val="28"/>
                <w:lang w:eastAsia="ru-RU"/>
              </w:rPr>
              <w:t>к</w:t>
            </w:r>
            <w:r w:rsidRPr="003A4750">
              <w:rPr>
                <w:color w:val="000000"/>
                <w:szCs w:val="28"/>
                <w:lang w:eastAsia="ru-RU"/>
              </w:rPr>
              <w:t>адастровый номер: 64:44:</w:t>
            </w:r>
            <w:r w:rsidR="00356897">
              <w:rPr>
                <w:color w:val="000000"/>
                <w:szCs w:val="28"/>
                <w:lang w:eastAsia="ru-RU"/>
              </w:rPr>
              <w:t>020101</w:t>
            </w:r>
            <w:r w:rsidRPr="003A4750">
              <w:rPr>
                <w:color w:val="000000"/>
                <w:szCs w:val="28"/>
                <w:lang w:eastAsia="ru-RU"/>
              </w:rPr>
              <w:t>, не представляется возможным</w:t>
            </w:r>
            <w:r w:rsidR="00005951">
              <w:rPr>
                <w:color w:val="000000"/>
                <w:szCs w:val="28"/>
                <w:lang w:eastAsia="ru-RU"/>
              </w:rPr>
              <w:t>.</w:t>
            </w:r>
          </w:p>
          <w:p w:rsidR="008C0FA7" w:rsidRDefault="008C0FA7" w:rsidP="005A569B">
            <w:pPr>
              <w:spacing w:line="216" w:lineRule="auto"/>
              <w:ind w:firstLine="0"/>
            </w:pPr>
            <w:r>
              <w:rPr>
                <w:color w:val="000000"/>
                <w:szCs w:val="28"/>
                <w:lang w:eastAsia="ru-RU"/>
              </w:rPr>
              <w:t>ЛОТ-</w:t>
            </w:r>
            <w:r w:rsidR="002812D0">
              <w:rPr>
                <w:color w:val="000000"/>
                <w:szCs w:val="28"/>
                <w:lang w:eastAsia="ru-RU"/>
              </w:rPr>
              <w:t>2</w:t>
            </w:r>
            <w:r>
              <w:rPr>
                <w:color w:val="000000"/>
                <w:szCs w:val="28"/>
                <w:lang w:eastAsia="ru-RU"/>
              </w:rPr>
              <w:t>:</w:t>
            </w:r>
            <w:r w:rsidR="005A569B">
              <w:rPr>
                <w:color w:val="000000"/>
                <w:szCs w:val="28"/>
                <w:lang w:eastAsia="ru-RU"/>
              </w:rPr>
              <w:t xml:space="preserve"> не распространяется</w:t>
            </w:r>
            <w:r w:rsidR="00172E7B">
              <w:t>.</w:t>
            </w:r>
          </w:p>
          <w:p w:rsidR="00EF44FD" w:rsidRPr="003A4750" w:rsidRDefault="0016330A" w:rsidP="00EF44FD">
            <w:pPr>
              <w:spacing w:line="216" w:lineRule="auto"/>
              <w:ind w:firstLine="0"/>
              <w:rPr>
                <w:szCs w:val="28"/>
              </w:rPr>
            </w:pPr>
            <w:r>
              <w:t>ЛОТ-3:</w:t>
            </w:r>
            <w:r w:rsidR="00EF44FD">
              <w:t xml:space="preserve"> </w:t>
            </w:r>
            <w:r w:rsidR="00EF44FD" w:rsidRPr="003A4750">
              <w:rPr>
                <w:szCs w:val="28"/>
              </w:rPr>
              <w:t xml:space="preserve">1. АО «Газпром газораспределение Саратовская область» филиал в г. Марксе сообщает, что по адресу: </w:t>
            </w:r>
            <w:r w:rsidR="008A6ED6" w:rsidRPr="008A6ED6">
              <w:rPr>
                <w:bCs/>
              </w:rPr>
              <w:t>Саратовская область, Марксовский район, село Павловка, примерно в 30 м по направлению на юго-восток от жилого дома расположенного по адресу: село Павловка, улица Мира, дом №17/1</w:t>
            </w:r>
            <w:r w:rsidR="00EF44FD" w:rsidRPr="003A4750">
              <w:rPr>
                <w:szCs w:val="28"/>
              </w:rPr>
              <w:t xml:space="preserve">, площадью: </w:t>
            </w:r>
            <w:r w:rsidR="008A6ED6">
              <w:rPr>
                <w:szCs w:val="28"/>
              </w:rPr>
              <w:t>750</w:t>
            </w:r>
            <w:r w:rsidR="00EF44FD" w:rsidRPr="003A4750">
              <w:rPr>
                <w:szCs w:val="28"/>
              </w:rPr>
              <w:t xml:space="preserve"> кв.</w:t>
            </w:r>
            <w:r w:rsidR="00EF44FD">
              <w:rPr>
                <w:szCs w:val="28"/>
              </w:rPr>
              <w:t xml:space="preserve"> </w:t>
            </w:r>
            <w:r w:rsidR="00EF44FD" w:rsidRPr="003A4750">
              <w:rPr>
                <w:szCs w:val="28"/>
              </w:rPr>
              <w:t xml:space="preserve">м, </w:t>
            </w:r>
            <w:r w:rsidR="002006A2">
              <w:rPr>
                <w:szCs w:val="28"/>
              </w:rPr>
              <w:t>сети газоснабжения отсутствуют</w:t>
            </w:r>
            <w:r w:rsidR="00EF44FD">
              <w:rPr>
                <w:szCs w:val="28"/>
              </w:rPr>
              <w:t>.</w:t>
            </w:r>
          </w:p>
          <w:p w:rsidR="00EF44FD" w:rsidRPr="003A4750" w:rsidRDefault="00EF44FD" w:rsidP="00EF44FD">
            <w:pPr>
              <w:spacing w:line="216" w:lineRule="auto"/>
              <w:ind w:firstLine="0"/>
              <w:rPr>
                <w:szCs w:val="28"/>
              </w:rPr>
            </w:pPr>
            <w:r w:rsidRPr="003A4750">
              <w:rPr>
                <w:szCs w:val="28"/>
              </w:rPr>
              <w:t xml:space="preserve">2. </w:t>
            </w:r>
            <w:r w:rsidR="008A6ED6" w:rsidRPr="003A4750">
              <w:rPr>
                <w:szCs w:val="28"/>
              </w:rPr>
              <w:t>Филиал ПАО «МРСК Волги» - «Саратовские распределительные сети» сообщает, что земельный участок, с кадастровым номером 64:</w:t>
            </w:r>
            <w:r w:rsidR="008A6ED6">
              <w:rPr>
                <w:szCs w:val="28"/>
              </w:rPr>
              <w:t>20:012501</w:t>
            </w:r>
            <w:r w:rsidR="008A6ED6" w:rsidRPr="003A4750">
              <w:rPr>
                <w:szCs w:val="28"/>
              </w:rPr>
              <w:t>, по адресу</w:t>
            </w:r>
            <w:r w:rsidR="008A6ED6">
              <w:rPr>
                <w:szCs w:val="28"/>
              </w:rPr>
              <w:t>:</w:t>
            </w:r>
            <w:r w:rsidR="008A6ED6" w:rsidRPr="003A4750">
              <w:rPr>
                <w:szCs w:val="28"/>
              </w:rPr>
              <w:t xml:space="preserve"> </w:t>
            </w:r>
            <w:r w:rsidR="008A6ED6" w:rsidRPr="008A6ED6">
              <w:rPr>
                <w:bCs/>
              </w:rPr>
              <w:t>Саратовская область, Марксовский район, село Павловка, примерно в 30 м по направлению на юго-восток от жилого дома расположенного по адресу: село Павловка, улица Мира, дом №17/1</w:t>
            </w:r>
            <w:r w:rsidR="008A6ED6">
              <w:rPr>
                <w:szCs w:val="28"/>
              </w:rPr>
              <w:t xml:space="preserve">, </w:t>
            </w:r>
            <w:r w:rsidR="008A6ED6" w:rsidRPr="003A4750">
              <w:rPr>
                <w:szCs w:val="28"/>
              </w:rPr>
              <w:t>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EF44FD" w:rsidRPr="003A4750" w:rsidRDefault="00EF44FD" w:rsidP="00EF44FD">
            <w:pPr>
              <w:spacing w:line="216" w:lineRule="auto"/>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sidR="008A6ED6">
              <w:rPr>
                <w:szCs w:val="28"/>
              </w:rPr>
              <w:t>20</w:t>
            </w:r>
            <w:r>
              <w:rPr>
                <w:szCs w:val="28"/>
              </w:rPr>
              <w:t>:</w:t>
            </w:r>
            <w:r w:rsidR="008A6ED6">
              <w:rPr>
                <w:szCs w:val="28"/>
              </w:rPr>
              <w:t>012501</w:t>
            </w:r>
            <w:r w:rsidRPr="003A4750">
              <w:rPr>
                <w:szCs w:val="28"/>
              </w:rPr>
              <w:t xml:space="preserve"> по адресу: </w:t>
            </w:r>
            <w:r w:rsidR="008A6ED6" w:rsidRPr="008A6ED6">
              <w:rPr>
                <w:bCs/>
              </w:rPr>
              <w:t>Саратовская область, Марксовский район, село Павловка, примерно в 30 м по направлению на юго-восток от жилого дома расположенного по адресу: село Павловка, улица Мира, дом №17/1</w:t>
            </w:r>
            <w:r w:rsidRPr="003A4750">
              <w:rPr>
                <w:szCs w:val="28"/>
              </w:rPr>
              <w:t>, площадью:</w:t>
            </w:r>
            <w:r w:rsidR="008A6ED6">
              <w:rPr>
                <w:szCs w:val="28"/>
              </w:rPr>
              <w:t xml:space="preserve"> 750</w:t>
            </w:r>
            <w:r w:rsidR="002006A2">
              <w:rPr>
                <w:szCs w:val="28"/>
              </w:rPr>
              <w:t xml:space="preserve"> </w:t>
            </w:r>
            <w:r w:rsidRPr="003A4750">
              <w:rPr>
                <w:szCs w:val="28"/>
              </w:rPr>
              <w:t>кв.</w:t>
            </w:r>
            <w:r>
              <w:rPr>
                <w:szCs w:val="28"/>
              </w:rPr>
              <w:t xml:space="preserve"> </w:t>
            </w:r>
            <w:r w:rsidRPr="003A4750">
              <w:rPr>
                <w:szCs w:val="28"/>
              </w:rPr>
              <w:t>м, линии связи ПАО «Ростелеком» отсутствуют.</w:t>
            </w:r>
          </w:p>
          <w:p w:rsidR="0016330A" w:rsidRPr="002366CB" w:rsidRDefault="008A6ED6" w:rsidP="00491480">
            <w:pPr>
              <w:spacing w:line="216" w:lineRule="auto"/>
              <w:ind w:firstLine="0"/>
              <w:rPr>
                <w:color w:val="000000"/>
                <w:szCs w:val="28"/>
                <w:lang w:eastAsia="ru-RU"/>
              </w:rPr>
            </w:pPr>
            <w:r>
              <w:rPr>
                <w:szCs w:val="28"/>
              </w:rPr>
              <w:t xml:space="preserve">4. ИП </w:t>
            </w:r>
            <w:r w:rsidR="00491480">
              <w:rPr>
                <w:szCs w:val="28"/>
              </w:rPr>
              <w:t xml:space="preserve">Каширин А.В. сообщает, что подключение водоснабжения к земельному участку по адресу:  </w:t>
            </w:r>
            <w:r w:rsidR="00491480" w:rsidRPr="008A6ED6">
              <w:rPr>
                <w:bCs/>
              </w:rPr>
              <w:t xml:space="preserve">Саратовская область, Марксовский район, село Павловка, </w:t>
            </w:r>
            <w:r w:rsidR="00491480" w:rsidRPr="008A6ED6">
              <w:rPr>
                <w:bCs/>
              </w:rPr>
              <w:lastRenderedPageBreak/>
              <w:t>примерно в 30 м по направлению на юго-восток от жилого дома расположенного по адресу: село Павловка, улица Мира, дом №17/1</w:t>
            </w:r>
            <w:r w:rsidR="00491480">
              <w:rPr>
                <w:bCs/>
              </w:rPr>
              <w:t xml:space="preserve"> не представляется возможным.</w:t>
            </w:r>
          </w:p>
        </w:tc>
      </w:tr>
      <w:tr w:rsidR="00C87DD9" w:rsidRPr="00533940" w:rsidTr="007152FA">
        <w:tc>
          <w:tcPr>
            <w:tcW w:w="709" w:type="dxa"/>
            <w:vAlign w:val="center"/>
          </w:tcPr>
          <w:p w:rsidR="00C87DD9" w:rsidRPr="00533940" w:rsidRDefault="008A6ED6" w:rsidP="006B46A9">
            <w:pPr>
              <w:spacing w:line="216" w:lineRule="auto"/>
              <w:ind w:firstLine="0"/>
              <w:jc w:val="center"/>
              <w:rPr>
                <w:szCs w:val="28"/>
              </w:rPr>
            </w:pPr>
            <w:r>
              <w:rPr>
                <w:szCs w:val="28"/>
              </w:rPr>
              <w:lastRenderedPageBreak/>
              <w:t xml:space="preserve"> </w:t>
            </w:r>
            <w:r w:rsidR="00C87DD9" w:rsidRPr="00533940">
              <w:rPr>
                <w:szCs w:val="28"/>
              </w:rPr>
              <w:t>34</w:t>
            </w:r>
          </w:p>
        </w:tc>
        <w:tc>
          <w:tcPr>
            <w:tcW w:w="3115" w:type="dxa"/>
            <w:vAlign w:val="center"/>
          </w:tcPr>
          <w:p w:rsidR="00C87DD9" w:rsidRPr="00533940" w:rsidRDefault="00C87DD9" w:rsidP="006B46A9">
            <w:pPr>
              <w:spacing w:line="216" w:lineRule="auto"/>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6B46A9">
            <w:pPr>
              <w:spacing w:line="216" w:lineRule="auto"/>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295929" w:rsidRDefault="00295929" w:rsidP="008756F7">
      <w:pPr>
        <w:ind w:firstLine="0"/>
        <w:jc w:val="center"/>
      </w:pPr>
    </w:p>
    <w:p w:rsidR="00295929" w:rsidRDefault="00295929" w:rsidP="008756F7">
      <w:pPr>
        <w:ind w:firstLine="0"/>
        <w:jc w:val="center"/>
      </w:pPr>
    </w:p>
    <w:p w:rsidR="00172E7B" w:rsidRDefault="00172E7B" w:rsidP="008756F7">
      <w:pPr>
        <w:ind w:firstLine="0"/>
        <w:jc w:val="center"/>
      </w:pPr>
    </w:p>
    <w:p w:rsidR="00172E7B" w:rsidRDefault="00172E7B" w:rsidP="008756F7">
      <w:pPr>
        <w:ind w:firstLine="0"/>
        <w:jc w:val="center"/>
      </w:pPr>
    </w:p>
    <w:p w:rsidR="002812D0" w:rsidRDefault="002812D0">
      <w:pPr>
        <w:ind w:firstLine="0"/>
        <w:jc w:val="left"/>
      </w:pPr>
      <w:r>
        <w:br w:type="page"/>
      </w:r>
    </w:p>
    <w:p w:rsidR="008756F7" w:rsidRDefault="00692B7D" w:rsidP="00692B7D">
      <w:pPr>
        <w:ind w:firstLine="0"/>
        <w:jc w:val="center"/>
      </w:pPr>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692B7D" w:rsidRDefault="00692B7D" w:rsidP="00692B7D">
      <w:pPr>
        <w:ind w:firstLine="0"/>
        <w:jc w:val="center"/>
      </w:pP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CF234D">
      <w:pPr>
        <w:ind w:right="-114"/>
      </w:pPr>
      <w:r w:rsidRPr="0042234B">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1544CF">
        <w:rPr>
          <w:szCs w:val="28"/>
          <w:lang w:eastAsia="ru-RU"/>
        </w:rPr>
        <w:t>ых</w:t>
      </w:r>
      <w:r w:rsidRPr="0042234B">
        <w:rPr>
          <w:szCs w:val="28"/>
          <w:lang w:eastAsia="ru-RU"/>
        </w:rPr>
        <w:t xml:space="preserve"> участк</w:t>
      </w:r>
      <w:r w:rsidR="001544CF">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к лоту № 2</w:t>
      </w:r>
      <w:r w:rsidR="00B7030B">
        <w:rPr>
          <w:noProof/>
          <w:szCs w:val="28"/>
          <w:lang w:eastAsia="ru-RU"/>
        </w:rPr>
        <w:t xml:space="preserve">, </w:t>
      </w:r>
      <w:r w:rsidR="00B7030B">
        <w:rPr>
          <w:noProof/>
          <w:szCs w:val="28"/>
          <w:lang w:eastAsia="ru-RU"/>
        </w:rPr>
        <w:br/>
        <w:t>к лоту № 3</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b"/>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b"/>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b"/>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b"/>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b"/>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lastRenderedPageBreak/>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C32C22" w:rsidRDefault="00C32C22" w:rsidP="001528BF">
      <w:pPr>
        <w:ind w:left="3540" w:firstLine="708"/>
        <w:jc w:val="left"/>
        <w:rPr>
          <w:color w:val="000000"/>
          <w:szCs w:val="28"/>
        </w:rPr>
      </w:pPr>
    </w:p>
    <w:p w:rsidR="00C32C22" w:rsidRDefault="00C32C22"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2B2813" w:rsidRDefault="002B2813"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f"/>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f"/>
        <w:spacing w:line="280" w:lineRule="exact"/>
        <w:rPr>
          <w:color w:val="000000"/>
          <w:sz w:val="16"/>
          <w:szCs w:val="16"/>
        </w:rPr>
      </w:pPr>
      <w:r w:rsidRPr="0042234B">
        <w:rPr>
          <w:color w:val="000000"/>
          <w:szCs w:val="28"/>
        </w:rPr>
        <w:t xml:space="preserve">                                                                </w:t>
      </w:r>
    </w:p>
    <w:p w:rsidR="001528BF" w:rsidRPr="0042234B" w:rsidRDefault="001528BF" w:rsidP="001528BF">
      <w:pPr>
        <w:pStyle w:val="af"/>
        <w:spacing w:line="216" w:lineRule="auto"/>
        <w:jc w:val="center"/>
        <w:rPr>
          <w:color w:val="000000"/>
          <w:szCs w:val="28"/>
        </w:rPr>
      </w:pPr>
      <w:r w:rsidRPr="0042234B">
        <w:rPr>
          <w:color w:val="000000"/>
          <w:szCs w:val="28"/>
        </w:rPr>
        <w:t>АКТ</w:t>
      </w:r>
    </w:p>
    <w:p w:rsidR="001528BF" w:rsidRPr="0042234B" w:rsidRDefault="001528BF" w:rsidP="001528BF">
      <w:pPr>
        <w:pStyle w:val="af"/>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f"/>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b"/>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b"/>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b"/>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b"/>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b"/>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b"/>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b"/>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f"/>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f"/>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f"/>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F23C2C" w:rsidRDefault="000E59E9" w:rsidP="00F23C2C">
      <w:pPr>
        <w:ind w:firstLine="0"/>
        <w:rPr>
          <w:szCs w:val="28"/>
        </w:rPr>
      </w:pPr>
      <w:r>
        <w:rPr>
          <w:szCs w:val="28"/>
        </w:rPr>
        <w:t>Заместитель главы</w:t>
      </w:r>
    </w:p>
    <w:p w:rsidR="00F23C2C" w:rsidRDefault="00F23C2C" w:rsidP="00F23C2C">
      <w:pPr>
        <w:ind w:firstLine="0"/>
        <w:rPr>
          <w:szCs w:val="28"/>
        </w:rPr>
      </w:pPr>
      <w:r>
        <w:rPr>
          <w:szCs w:val="28"/>
        </w:rPr>
        <w:t xml:space="preserve">администрации Марксовского </w:t>
      </w:r>
    </w:p>
    <w:p w:rsidR="00F23C2C" w:rsidRPr="0042234B" w:rsidRDefault="00F23C2C" w:rsidP="00F23C2C">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Т.А. Черепнина</w:t>
      </w:r>
    </w:p>
    <w:sectPr w:rsidR="00F23C2C" w:rsidRPr="0042234B" w:rsidSect="00C32C22">
      <w:headerReference w:type="even" r:id="rId14"/>
      <w:headerReference w:type="default" r:id="rId15"/>
      <w:footerReference w:type="first" r:id="rId16"/>
      <w:pgSz w:w="11906" w:h="16838"/>
      <w:pgMar w:top="1134" w:right="680" w:bottom="568" w:left="1701"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DF" w:rsidRDefault="00073DDF" w:rsidP="00E237C0">
      <w:r>
        <w:separator/>
      </w:r>
    </w:p>
  </w:endnote>
  <w:endnote w:type="continuationSeparator" w:id="0">
    <w:p w:rsidR="00073DDF" w:rsidRDefault="00073DD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DF" w:rsidRPr="0070140F" w:rsidRDefault="00073DDF" w:rsidP="0070140F">
    <w:pPr>
      <w:pStyle w:val="aa"/>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DF" w:rsidRDefault="00073DDF" w:rsidP="00E237C0">
      <w:r>
        <w:separator/>
      </w:r>
    </w:p>
  </w:footnote>
  <w:footnote w:type="continuationSeparator" w:id="0">
    <w:p w:rsidR="00073DDF" w:rsidRDefault="00073DD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DF" w:rsidRDefault="006D67EA" w:rsidP="00F12E2D">
    <w:pPr>
      <w:pStyle w:val="a6"/>
      <w:framePr w:wrap="around" w:vAnchor="text" w:hAnchor="margin" w:xAlign="center" w:y="1"/>
      <w:rPr>
        <w:rStyle w:val="a8"/>
      </w:rPr>
    </w:pPr>
    <w:r>
      <w:rPr>
        <w:rStyle w:val="a8"/>
      </w:rPr>
      <w:fldChar w:fldCharType="begin"/>
    </w:r>
    <w:r w:rsidR="00073DDF">
      <w:rPr>
        <w:rStyle w:val="a8"/>
      </w:rPr>
      <w:instrText xml:space="preserve">PAGE  </w:instrText>
    </w:r>
    <w:r>
      <w:rPr>
        <w:rStyle w:val="a8"/>
      </w:rPr>
      <w:fldChar w:fldCharType="end"/>
    </w:r>
  </w:p>
  <w:p w:rsidR="00073DDF" w:rsidRDefault="00073D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DF" w:rsidRPr="002B1DE3" w:rsidRDefault="00073DDF"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1135"/>
    <w:rsid w:val="00072DB2"/>
    <w:rsid w:val="00073DDF"/>
    <w:rsid w:val="00076BFE"/>
    <w:rsid w:val="00077E4B"/>
    <w:rsid w:val="000827EE"/>
    <w:rsid w:val="000852A3"/>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77F"/>
    <w:rsid w:val="000E1B67"/>
    <w:rsid w:val="000E361F"/>
    <w:rsid w:val="000E4618"/>
    <w:rsid w:val="000E4733"/>
    <w:rsid w:val="000E59E9"/>
    <w:rsid w:val="000E5D82"/>
    <w:rsid w:val="000E7FB8"/>
    <w:rsid w:val="000F19B2"/>
    <w:rsid w:val="000F596E"/>
    <w:rsid w:val="0010138C"/>
    <w:rsid w:val="00104F33"/>
    <w:rsid w:val="00104F95"/>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46C3D"/>
    <w:rsid w:val="001518D6"/>
    <w:rsid w:val="001528BF"/>
    <w:rsid w:val="001528C0"/>
    <w:rsid w:val="00154161"/>
    <w:rsid w:val="001544CF"/>
    <w:rsid w:val="00156A0A"/>
    <w:rsid w:val="0016330A"/>
    <w:rsid w:val="00164409"/>
    <w:rsid w:val="001702CA"/>
    <w:rsid w:val="00172E7B"/>
    <w:rsid w:val="0017512E"/>
    <w:rsid w:val="00181AD4"/>
    <w:rsid w:val="00184B3B"/>
    <w:rsid w:val="0019023E"/>
    <w:rsid w:val="001921F9"/>
    <w:rsid w:val="0019238B"/>
    <w:rsid w:val="0019689A"/>
    <w:rsid w:val="00196A51"/>
    <w:rsid w:val="00196F8C"/>
    <w:rsid w:val="001A0680"/>
    <w:rsid w:val="001A67F5"/>
    <w:rsid w:val="001B07B0"/>
    <w:rsid w:val="001B2501"/>
    <w:rsid w:val="001B3368"/>
    <w:rsid w:val="001B5A36"/>
    <w:rsid w:val="001C11C6"/>
    <w:rsid w:val="001C1613"/>
    <w:rsid w:val="001C1BC6"/>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06A2"/>
    <w:rsid w:val="00201A18"/>
    <w:rsid w:val="00206167"/>
    <w:rsid w:val="002068A7"/>
    <w:rsid w:val="00212608"/>
    <w:rsid w:val="00221D07"/>
    <w:rsid w:val="002239CD"/>
    <w:rsid w:val="0023550E"/>
    <w:rsid w:val="00235B3C"/>
    <w:rsid w:val="002366CB"/>
    <w:rsid w:val="00241E09"/>
    <w:rsid w:val="00242215"/>
    <w:rsid w:val="00242C64"/>
    <w:rsid w:val="00242F14"/>
    <w:rsid w:val="0024330E"/>
    <w:rsid w:val="00244942"/>
    <w:rsid w:val="00245A78"/>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C2800"/>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54A8"/>
    <w:rsid w:val="003B7E76"/>
    <w:rsid w:val="003C1C9A"/>
    <w:rsid w:val="003C265C"/>
    <w:rsid w:val="003C4F95"/>
    <w:rsid w:val="003D5921"/>
    <w:rsid w:val="003E0E15"/>
    <w:rsid w:val="003E5F64"/>
    <w:rsid w:val="003F1BC9"/>
    <w:rsid w:val="003F21CD"/>
    <w:rsid w:val="003F3AAE"/>
    <w:rsid w:val="003F6B49"/>
    <w:rsid w:val="004039C2"/>
    <w:rsid w:val="00404528"/>
    <w:rsid w:val="004056E9"/>
    <w:rsid w:val="00405754"/>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ACD"/>
    <w:rsid w:val="00450E22"/>
    <w:rsid w:val="004524E1"/>
    <w:rsid w:val="004537E6"/>
    <w:rsid w:val="0045540E"/>
    <w:rsid w:val="00463B19"/>
    <w:rsid w:val="00465BEE"/>
    <w:rsid w:val="0046799A"/>
    <w:rsid w:val="004802E8"/>
    <w:rsid w:val="00481578"/>
    <w:rsid w:val="0048278E"/>
    <w:rsid w:val="00484978"/>
    <w:rsid w:val="00487ADA"/>
    <w:rsid w:val="00487BDB"/>
    <w:rsid w:val="00491480"/>
    <w:rsid w:val="00491574"/>
    <w:rsid w:val="00491649"/>
    <w:rsid w:val="00492075"/>
    <w:rsid w:val="0049420B"/>
    <w:rsid w:val="004944AA"/>
    <w:rsid w:val="00495571"/>
    <w:rsid w:val="00497973"/>
    <w:rsid w:val="004A1FF8"/>
    <w:rsid w:val="004A425A"/>
    <w:rsid w:val="004A60F9"/>
    <w:rsid w:val="004B2C84"/>
    <w:rsid w:val="004B5879"/>
    <w:rsid w:val="004C479F"/>
    <w:rsid w:val="004C52C4"/>
    <w:rsid w:val="004C5361"/>
    <w:rsid w:val="004C76EA"/>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7993"/>
    <w:rsid w:val="00530A2B"/>
    <w:rsid w:val="00532A4D"/>
    <w:rsid w:val="00532F22"/>
    <w:rsid w:val="00533940"/>
    <w:rsid w:val="005352BE"/>
    <w:rsid w:val="00536664"/>
    <w:rsid w:val="00537DCC"/>
    <w:rsid w:val="00546834"/>
    <w:rsid w:val="00550A66"/>
    <w:rsid w:val="00551AD4"/>
    <w:rsid w:val="00554436"/>
    <w:rsid w:val="00557D3F"/>
    <w:rsid w:val="0056186A"/>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C05EA"/>
    <w:rsid w:val="005C2576"/>
    <w:rsid w:val="005C2FD9"/>
    <w:rsid w:val="005C7A9B"/>
    <w:rsid w:val="005D0932"/>
    <w:rsid w:val="005D137C"/>
    <w:rsid w:val="005D4703"/>
    <w:rsid w:val="005D476C"/>
    <w:rsid w:val="005E4478"/>
    <w:rsid w:val="005E5366"/>
    <w:rsid w:val="005E78C1"/>
    <w:rsid w:val="005E7C88"/>
    <w:rsid w:val="005F0DAF"/>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062"/>
    <w:rsid w:val="006355FC"/>
    <w:rsid w:val="006363A6"/>
    <w:rsid w:val="006415C0"/>
    <w:rsid w:val="00643519"/>
    <w:rsid w:val="00646C22"/>
    <w:rsid w:val="00647F7F"/>
    <w:rsid w:val="00650407"/>
    <w:rsid w:val="006505D3"/>
    <w:rsid w:val="00657C4A"/>
    <w:rsid w:val="006603E0"/>
    <w:rsid w:val="006608DC"/>
    <w:rsid w:val="00662ABC"/>
    <w:rsid w:val="00662EC5"/>
    <w:rsid w:val="00666A61"/>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798B"/>
    <w:rsid w:val="006D470F"/>
    <w:rsid w:val="006D67EA"/>
    <w:rsid w:val="006D6E84"/>
    <w:rsid w:val="006D77F4"/>
    <w:rsid w:val="006D7B9F"/>
    <w:rsid w:val="006E01DE"/>
    <w:rsid w:val="006E05C4"/>
    <w:rsid w:val="006E15FD"/>
    <w:rsid w:val="006E3033"/>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386C"/>
    <w:rsid w:val="00805462"/>
    <w:rsid w:val="00805803"/>
    <w:rsid w:val="00807937"/>
    <w:rsid w:val="00810144"/>
    <w:rsid w:val="00810318"/>
    <w:rsid w:val="00810A6B"/>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057E"/>
    <w:rsid w:val="008616AA"/>
    <w:rsid w:val="00865D9A"/>
    <w:rsid w:val="00867D3D"/>
    <w:rsid w:val="0087371A"/>
    <w:rsid w:val="00874D90"/>
    <w:rsid w:val="008756F7"/>
    <w:rsid w:val="0087572B"/>
    <w:rsid w:val="008803A9"/>
    <w:rsid w:val="00883EE0"/>
    <w:rsid w:val="0088406A"/>
    <w:rsid w:val="0088423D"/>
    <w:rsid w:val="00884E10"/>
    <w:rsid w:val="00886D98"/>
    <w:rsid w:val="008871D3"/>
    <w:rsid w:val="008904F3"/>
    <w:rsid w:val="008918D9"/>
    <w:rsid w:val="0089205A"/>
    <w:rsid w:val="00894224"/>
    <w:rsid w:val="008961F0"/>
    <w:rsid w:val="008963C3"/>
    <w:rsid w:val="008A0EEC"/>
    <w:rsid w:val="008A2DF2"/>
    <w:rsid w:val="008A4D66"/>
    <w:rsid w:val="008A6ED6"/>
    <w:rsid w:val="008B51B2"/>
    <w:rsid w:val="008C0FA7"/>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C21"/>
    <w:rsid w:val="009106F9"/>
    <w:rsid w:val="00911FFC"/>
    <w:rsid w:val="00912A1A"/>
    <w:rsid w:val="00913C44"/>
    <w:rsid w:val="00916BF7"/>
    <w:rsid w:val="00921A32"/>
    <w:rsid w:val="00923012"/>
    <w:rsid w:val="0092356D"/>
    <w:rsid w:val="009267CD"/>
    <w:rsid w:val="00932E1F"/>
    <w:rsid w:val="00933E75"/>
    <w:rsid w:val="00935144"/>
    <w:rsid w:val="00935DF5"/>
    <w:rsid w:val="009402D0"/>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0C4"/>
    <w:rsid w:val="009773CE"/>
    <w:rsid w:val="0097776B"/>
    <w:rsid w:val="0098126D"/>
    <w:rsid w:val="009845B7"/>
    <w:rsid w:val="00985F03"/>
    <w:rsid w:val="00987AA0"/>
    <w:rsid w:val="0099032E"/>
    <w:rsid w:val="009912BC"/>
    <w:rsid w:val="00994FF1"/>
    <w:rsid w:val="00995074"/>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97"/>
    <w:rsid w:val="009E6EF3"/>
    <w:rsid w:val="009E7BCE"/>
    <w:rsid w:val="009F3A69"/>
    <w:rsid w:val="009F6691"/>
    <w:rsid w:val="009F6D11"/>
    <w:rsid w:val="009F6FF7"/>
    <w:rsid w:val="009F7FF8"/>
    <w:rsid w:val="00A0040F"/>
    <w:rsid w:val="00A03673"/>
    <w:rsid w:val="00A0497E"/>
    <w:rsid w:val="00A050B3"/>
    <w:rsid w:val="00A11DA0"/>
    <w:rsid w:val="00A156A2"/>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64C6"/>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86F9A"/>
    <w:rsid w:val="00A91FC5"/>
    <w:rsid w:val="00A93BA3"/>
    <w:rsid w:val="00A973FD"/>
    <w:rsid w:val="00AA1179"/>
    <w:rsid w:val="00AA203A"/>
    <w:rsid w:val="00AA2C6B"/>
    <w:rsid w:val="00AA30C4"/>
    <w:rsid w:val="00AA3369"/>
    <w:rsid w:val="00AA3D38"/>
    <w:rsid w:val="00AA4E26"/>
    <w:rsid w:val="00AA5DE4"/>
    <w:rsid w:val="00AC6D51"/>
    <w:rsid w:val="00AD04C3"/>
    <w:rsid w:val="00AD2FBF"/>
    <w:rsid w:val="00AD44E0"/>
    <w:rsid w:val="00AD6F3F"/>
    <w:rsid w:val="00AD7EFC"/>
    <w:rsid w:val="00AE2FE7"/>
    <w:rsid w:val="00AF1A21"/>
    <w:rsid w:val="00B001D8"/>
    <w:rsid w:val="00B02A13"/>
    <w:rsid w:val="00B02A6D"/>
    <w:rsid w:val="00B0547D"/>
    <w:rsid w:val="00B0607E"/>
    <w:rsid w:val="00B07411"/>
    <w:rsid w:val="00B108B2"/>
    <w:rsid w:val="00B10F8A"/>
    <w:rsid w:val="00B1711E"/>
    <w:rsid w:val="00B176DF"/>
    <w:rsid w:val="00B20A73"/>
    <w:rsid w:val="00B24F67"/>
    <w:rsid w:val="00B31810"/>
    <w:rsid w:val="00B3598A"/>
    <w:rsid w:val="00B40193"/>
    <w:rsid w:val="00B403A2"/>
    <w:rsid w:val="00B4294E"/>
    <w:rsid w:val="00B43784"/>
    <w:rsid w:val="00B44632"/>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403A"/>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E070C"/>
    <w:rsid w:val="00BF08F7"/>
    <w:rsid w:val="00BF1926"/>
    <w:rsid w:val="00BF2E99"/>
    <w:rsid w:val="00BF37EE"/>
    <w:rsid w:val="00C0286C"/>
    <w:rsid w:val="00C0580F"/>
    <w:rsid w:val="00C0688F"/>
    <w:rsid w:val="00C13374"/>
    <w:rsid w:val="00C14592"/>
    <w:rsid w:val="00C16C3D"/>
    <w:rsid w:val="00C23E25"/>
    <w:rsid w:val="00C26CBE"/>
    <w:rsid w:val="00C32C22"/>
    <w:rsid w:val="00C3344B"/>
    <w:rsid w:val="00C36520"/>
    <w:rsid w:val="00C42308"/>
    <w:rsid w:val="00C43F07"/>
    <w:rsid w:val="00C44740"/>
    <w:rsid w:val="00C46035"/>
    <w:rsid w:val="00C526A5"/>
    <w:rsid w:val="00C541C6"/>
    <w:rsid w:val="00C6070A"/>
    <w:rsid w:val="00C6148C"/>
    <w:rsid w:val="00C63896"/>
    <w:rsid w:val="00C63E95"/>
    <w:rsid w:val="00C640A9"/>
    <w:rsid w:val="00C65751"/>
    <w:rsid w:val="00C669D6"/>
    <w:rsid w:val="00C70342"/>
    <w:rsid w:val="00C731DD"/>
    <w:rsid w:val="00C75C40"/>
    <w:rsid w:val="00C75DA0"/>
    <w:rsid w:val="00C770CB"/>
    <w:rsid w:val="00C80CAF"/>
    <w:rsid w:val="00C8503F"/>
    <w:rsid w:val="00C87DD9"/>
    <w:rsid w:val="00C87E27"/>
    <w:rsid w:val="00C94895"/>
    <w:rsid w:val="00C94896"/>
    <w:rsid w:val="00C9604B"/>
    <w:rsid w:val="00C9774E"/>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204A9"/>
    <w:rsid w:val="00D25D0F"/>
    <w:rsid w:val="00D25D1C"/>
    <w:rsid w:val="00D328D0"/>
    <w:rsid w:val="00D33D9F"/>
    <w:rsid w:val="00D3760E"/>
    <w:rsid w:val="00D4142F"/>
    <w:rsid w:val="00D41F01"/>
    <w:rsid w:val="00D42A68"/>
    <w:rsid w:val="00D4309C"/>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3191"/>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24EF"/>
    <w:rsid w:val="00E35A5C"/>
    <w:rsid w:val="00E36443"/>
    <w:rsid w:val="00E37106"/>
    <w:rsid w:val="00E406F3"/>
    <w:rsid w:val="00E41DB9"/>
    <w:rsid w:val="00E439D6"/>
    <w:rsid w:val="00E43A34"/>
    <w:rsid w:val="00E44767"/>
    <w:rsid w:val="00E45FA1"/>
    <w:rsid w:val="00E466C6"/>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9A1"/>
    <w:rsid w:val="00E70C32"/>
    <w:rsid w:val="00E7304E"/>
    <w:rsid w:val="00E76990"/>
    <w:rsid w:val="00E76E62"/>
    <w:rsid w:val="00E86089"/>
    <w:rsid w:val="00E87017"/>
    <w:rsid w:val="00E9129F"/>
    <w:rsid w:val="00EA1B0E"/>
    <w:rsid w:val="00EA1FA3"/>
    <w:rsid w:val="00EA3450"/>
    <w:rsid w:val="00EA4DAB"/>
    <w:rsid w:val="00EA5887"/>
    <w:rsid w:val="00EA65F3"/>
    <w:rsid w:val="00EB1626"/>
    <w:rsid w:val="00EB35F9"/>
    <w:rsid w:val="00EB64F2"/>
    <w:rsid w:val="00EB67D3"/>
    <w:rsid w:val="00EC2D22"/>
    <w:rsid w:val="00EC4239"/>
    <w:rsid w:val="00EC58CD"/>
    <w:rsid w:val="00EC5CA5"/>
    <w:rsid w:val="00EC7211"/>
    <w:rsid w:val="00ED12C9"/>
    <w:rsid w:val="00ED1406"/>
    <w:rsid w:val="00ED2312"/>
    <w:rsid w:val="00EE0122"/>
    <w:rsid w:val="00EE255A"/>
    <w:rsid w:val="00EE3546"/>
    <w:rsid w:val="00EE6384"/>
    <w:rsid w:val="00EE7110"/>
    <w:rsid w:val="00EF0E8C"/>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5E30"/>
    <w:rsid w:val="00F662A3"/>
    <w:rsid w:val="00F71DE7"/>
    <w:rsid w:val="00F7355C"/>
    <w:rsid w:val="00F7362B"/>
    <w:rsid w:val="00F74B4E"/>
    <w:rsid w:val="00F7623E"/>
    <w:rsid w:val="00F7667D"/>
    <w:rsid w:val="00F80AA5"/>
    <w:rsid w:val="00F81035"/>
    <w:rsid w:val="00F83E5D"/>
    <w:rsid w:val="00F85437"/>
    <w:rsid w:val="00F85A78"/>
    <w:rsid w:val="00F91E43"/>
    <w:rsid w:val="00F926E1"/>
    <w:rsid w:val="00F96A8A"/>
    <w:rsid w:val="00F971FA"/>
    <w:rsid w:val="00FA451E"/>
    <w:rsid w:val="00FA7169"/>
    <w:rsid w:val="00FB1661"/>
    <w:rsid w:val="00FB214B"/>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2585"/>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uiPriority w:val="99"/>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 w:type="character" w:customStyle="1" w:styleId="a4">
    <w:name w:val="Без интервала Знак"/>
    <w:link w:val="a3"/>
    <w:uiPriority w:val="1"/>
    <w:qFormat/>
    <w:locked/>
    <w:rsid w:val="00463B19"/>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497108658">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D33B-34E3-456B-A8AD-493EA8F6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35</Pages>
  <Words>11183</Words>
  <Characters>63747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74781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101</cp:revision>
  <cp:lastPrinted>2021-03-16T11:55:00Z</cp:lastPrinted>
  <dcterms:created xsi:type="dcterms:W3CDTF">2020-06-10T11:35:00Z</dcterms:created>
  <dcterms:modified xsi:type="dcterms:W3CDTF">2021-03-17T05:55:00Z</dcterms:modified>
</cp:coreProperties>
</file>