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04" w:rsidRPr="003D22F5" w:rsidRDefault="007D2E1A" w:rsidP="003D2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  <w:r w:rsidR="00DB25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22F5">
        <w:rPr>
          <w:rFonts w:ascii="Times New Roman" w:hAnsi="Times New Roman" w:cs="Times New Roman"/>
          <w:b/>
          <w:bCs/>
          <w:sz w:val="26"/>
          <w:szCs w:val="26"/>
        </w:rPr>
        <w:t>о проведении аукциона</w:t>
      </w:r>
      <w:r w:rsidR="009371CE" w:rsidRPr="003D22F5">
        <w:rPr>
          <w:rFonts w:ascii="Times New Roman" w:hAnsi="Times New Roman" w:cs="Times New Roman"/>
          <w:b/>
          <w:bCs/>
          <w:sz w:val="26"/>
          <w:szCs w:val="26"/>
        </w:rPr>
        <w:t xml:space="preserve">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</w:t>
      </w:r>
    </w:p>
    <w:p w:rsidR="009371CE" w:rsidRPr="003D22F5" w:rsidRDefault="009371CE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Организатор аукциона (уполномоченный орган):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администрация Марксовского муниципального района Саратовской области.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Адрес: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Саратовская область, </w:t>
      </w:r>
      <w:proofErr w:type="gramStart"/>
      <w:r w:rsidRPr="003D22F5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bCs/>
          <w:sz w:val="26"/>
          <w:szCs w:val="26"/>
        </w:rPr>
        <w:t xml:space="preserve">. Маркс, пр. Ленина, д. 20,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3D22F5">
        <w:rPr>
          <w:rFonts w:ascii="Times New Roman" w:hAnsi="Times New Roman" w:cs="Times New Roman"/>
          <w:bCs/>
          <w:sz w:val="26"/>
          <w:szCs w:val="26"/>
        </w:rPr>
        <w:t>. 23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Контактный телефон: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8 (84567) 5-16-07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D22F5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 w:rsidRPr="003D22F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3D22F5">
        <w:rPr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proofErr w:type="gramEnd"/>
      <w:r w:rsidRPr="003D22F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Pr="003D22F5">
          <w:rPr>
            <w:rStyle w:val="ac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marksadm</w:t>
        </w:r>
        <w:r w:rsidRPr="003D22F5">
          <w:rPr>
            <w:rStyle w:val="ac"/>
            <w:rFonts w:ascii="Times New Roman" w:hAnsi="Times New Roman" w:cs="Times New Roman"/>
            <w:bCs/>
            <w:sz w:val="26"/>
            <w:szCs w:val="26"/>
            <w:u w:val="none"/>
          </w:rPr>
          <w:t>@</w:t>
        </w:r>
        <w:r w:rsidRPr="003D22F5">
          <w:rPr>
            <w:rStyle w:val="ac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mail</w:t>
        </w:r>
        <w:r w:rsidRPr="003D22F5">
          <w:rPr>
            <w:rStyle w:val="ac"/>
            <w:rFonts w:ascii="Times New Roman" w:hAnsi="Times New Roman" w:cs="Times New Roman"/>
            <w:bCs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ru</w:t>
        </w:r>
      </w:hyperlink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Контактное лицо: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Касимова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Айжамал</w:t>
      </w:r>
      <w:proofErr w:type="spellEnd"/>
      <w:r w:rsidRPr="003D22F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Неамитулловна</w:t>
      </w:r>
      <w:proofErr w:type="spellEnd"/>
      <w:r w:rsidRPr="003D22F5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Форма торгов и подачи предложений о цене: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аукцион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области, открытый по составу участников и форме подачи предложений о цене.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Место, дата, проведение аукциона: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22F5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. Маркс, пр. Ленина, д. 18, 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 xml:space="preserve">. №  1, </w:t>
      </w:r>
      <w:r w:rsidR="00232C2F">
        <w:rPr>
          <w:rFonts w:ascii="Times New Roman" w:hAnsi="Times New Roman" w:cs="Times New Roman"/>
          <w:sz w:val="26"/>
          <w:szCs w:val="26"/>
        </w:rPr>
        <w:t>1</w:t>
      </w:r>
      <w:r w:rsidR="00DF02BD">
        <w:rPr>
          <w:rFonts w:ascii="Times New Roman" w:hAnsi="Times New Roman" w:cs="Times New Roman"/>
          <w:sz w:val="26"/>
          <w:szCs w:val="26"/>
        </w:rPr>
        <w:t>7</w:t>
      </w:r>
      <w:r w:rsidR="00D711FB">
        <w:rPr>
          <w:rFonts w:ascii="Times New Roman" w:hAnsi="Times New Roman" w:cs="Times New Roman"/>
          <w:sz w:val="26"/>
          <w:szCs w:val="26"/>
        </w:rPr>
        <w:t>.</w:t>
      </w:r>
      <w:r w:rsidR="00DF02BD">
        <w:rPr>
          <w:rFonts w:ascii="Times New Roman" w:hAnsi="Times New Roman" w:cs="Times New Roman"/>
          <w:sz w:val="26"/>
          <w:szCs w:val="26"/>
        </w:rPr>
        <w:t>02</w:t>
      </w:r>
      <w:r w:rsidRPr="003D22F5">
        <w:rPr>
          <w:rFonts w:ascii="Times New Roman" w:hAnsi="Times New Roman" w:cs="Times New Roman"/>
          <w:sz w:val="26"/>
          <w:szCs w:val="26"/>
        </w:rPr>
        <w:t>.202</w:t>
      </w:r>
      <w:r w:rsidR="00DF02BD">
        <w:rPr>
          <w:rFonts w:ascii="Times New Roman" w:hAnsi="Times New Roman" w:cs="Times New Roman"/>
          <w:sz w:val="26"/>
          <w:szCs w:val="26"/>
        </w:rPr>
        <w:t>2</w:t>
      </w:r>
      <w:r w:rsidR="004D38F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22F5">
        <w:rPr>
          <w:rFonts w:ascii="Times New Roman" w:hAnsi="Times New Roman" w:cs="Times New Roman"/>
          <w:sz w:val="26"/>
          <w:szCs w:val="26"/>
        </w:rPr>
        <w:t xml:space="preserve"> в 10:00 часов.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Шаг аукциона установлен в размере 5% начальной (минимальной) цены договора.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Аукцион проводится на основании постановления администрации Марксовского муниципального района </w:t>
      </w:r>
      <w:r w:rsidRPr="003D22F5">
        <w:rPr>
          <w:rFonts w:ascii="Times New Roman" w:hAnsi="Times New Roman" w:cs="Times New Roman"/>
          <w:color w:val="000000"/>
          <w:sz w:val="26"/>
          <w:szCs w:val="26"/>
        </w:rPr>
        <w:t xml:space="preserve">Саратовской области, </w:t>
      </w:r>
      <w:r w:rsidR="0011702A">
        <w:rPr>
          <w:rFonts w:ascii="Times New Roman" w:hAnsi="Times New Roman" w:cs="Times New Roman"/>
          <w:sz w:val="26"/>
          <w:szCs w:val="26"/>
        </w:rPr>
        <w:t xml:space="preserve">от </w:t>
      </w:r>
      <w:r w:rsidR="00116838">
        <w:rPr>
          <w:rFonts w:ascii="Times New Roman" w:hAnsi="Times New Roman" w:cs="Times New Roman"/>
          <w:sz w:val="26"/>
          <w:szCs w:val="26"/>
        </w:rPr>
        <w:t>19</w:t>
      </w:r>
      <w:r w:rsidR="00670FB9" w:rsidRPr="0011702A">
        <w:rPr>
          <w:rFonts w:ascii="Times New Roman" w:hAnsi="Times New Roman" w:cs="Times New Roman"/>
          <w:sz w:val="26"/>
          <w:szCs w:val="26"/>
        </w:rPr>
        <w:t>.0</w:t>
      </w:r>
      <w:r w:rsidR="00116838">
        <w:rPr>
          <w:rFonts w:ascii="Times New Roman" w:hAnsi="Times New Roman" w:cs="Times New Roman"/>
          <w:sz w:val="26"/>
          <w:szCs w:val="26"/>
        </w:rPr>
        <w:t>1</w:t>
      </w:r>
      <w:r w:rsidR="00670FB9" w:rsidRPr="0011702A">
        <w:rPr>
          <w:rFonts w:ascii="Times New Roman" w:hAnsi="Times New Roman" w:cs="Times New Roman"/>
          <w:sz w:val="26"/>
          <w:szCs w:val="26"/>
        </w:rPr>
        <w:t>.202</w:t>
      </w:r>
      <w:r w:rsidR="00116838">
        <w:rPr>
          <w:rFonts w:ascii="Times New Roman" w:hAnsi="Times New Roman" w:cs="Times New Roman"/>
          <w:sz w:val="26"/>
          <w:szCs w:val="26"/>
        </w:rPr>
        <w:t>2</w:t>
      </w:r>
      <w:r w:rsidR="004D38FA">
        <w:rPr>
          <w:rFonts w:ascii="Times New Roman" w:hAnsi="Times New Roman" w:cs="Times New Roman"/>
          <w:sz w:val="26"/>
          <w:szCs w:val="26"/>
        </w:rPr>
        <w:t xml:space="preserve"> года   </w:t>
      </w:r>
      <w:r w:rsidR="00670FB9" w:rsidRPr="004D38FA">
        <w:rPr>
          <w:rFonts w:ascii="Times New Roman" w:hAnsi="Times New Roman" w:cs="Times New Roman"/>
          <w:sz w:val="26"/>
          <w:szCs w:val="26"/>
        </w:rPr>
        <w:t>№</w:t>
      </w:r>
      <w:r w:rsidR="004D38FA">
        <w:rPr>
          <w:rFonts w:ascii="Times New Roman" w:hAnsi="Times New Roman" w:cs="Times New Roman"/>
          <w:sz w:val="26"/>
          <w:szCs w:val="26"/>
        </w:rPr>
        <w:t xml:space="preserve"> 49 </w:t>
      </w:r>
      <w:r w:rsidR="007E6ED7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7E6ED7">
        <w:rPr>
          <w:rFonts w:ascii="Times New Roman" w:hAnsi="Times New Roman" w:cs="Times New Roman"/>
          <w:sz w:val="26"/>
          <w:szCs w:val="26"/>
        </w:rPr>
        <w:t xml:space="preserve">ии </w:t>
      </w:r>
      <w:r w:rsidRPr="003D22F5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>кциона на право заключения договоров на установку и эксплуатацию рекламных конструкций»</w:t>
      </w:r>
      <w:r w:rsidR="004D38FA">
        <w:rPr>
          <w:rFonts w:ascii="Times New Roman" w:hAnsi="Times New Roman" w:cs="Times New Roman"/>
          <w:sz w:val="26"/>
          <w:szCs w:val="26"/>
        </w:rPr>
        <w:t>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Размер и порядок внесения задатка:</w:t>
      </w:r>
      <w:r w:rsidRPr="003D22F5">
        <w:rPr>
          <w:rFonts w:ascii="Times New Roman" w:hAnsi="Times New Roman" w:cs="Times New Roman"/>
          <w:sz w:val="26"/>
          <w:szCs w:val="26"/>
        </w:rPr>
        <w:t xml:space="preserve"> аукционной документацией предусмотрен задаток в размере 50% начальной (минимальной) цены договора. Задаток перечисляется по безналичному расчету до момента подачи претендентом заявки на участие в аукционе.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Задаток перечисляется единым платежом на расчетный счет: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22F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>/счет № 03232643636260006000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Банковский счет 40102810845370000052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Банк получателя: Отделение Саратов Банка России// УФК по Саратовской области,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>. Саратов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Получатель: Комитет Финансов (Администрация Марксовского муниципального района Саратовской области)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ИНН 6443011355 КПП 644301001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БИК 016311121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Назначение платежа: средства во временное распоряжение: задаток на участие в аукционе на право заключения договора на установку и эксплуатацию рекламной конструкции по лоту №_____.</w:t>
      </w:r>
    </w:p>
    <w:p w:rsidR="002E4E8F" w:rsidRPr="00D711FB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Предмет аукциона:</w:t>
      </w:r>
      <w:r w:rsidRPr="003D22F5">
        <w:rPr>
          <w:rFonts w:ascii="Times New Roman" w:hAnsi="Times New Roman" w:cs="Times New Roman"/>
          <w:sz w:val="26"/>
          <w:szCs w:val="26"/>
        </w:rPr>
        <w:t xml:space="preserve"> право на заключение договоров на установку и эксплуатацию рекламных конструкций на территории Марксовского </w:t>
      </w:r>
      <w:r w:rsidRPr="00D711FB">
        <w:rPr>
          <w:rFonts w:ascii="Times New Roman" w:hAnsi="Times New Roman" w:cs="Times New Roman"/>
          <w:sz w:val="26"/>
          <w:szCs w:val="26"/>
        </w:rPr>
        <w:t>муниципального района Саратовской области по адресу (местоположению):</w:t>
      </w:r>
    </w:p>
    <w:p w:rsidR="00D711FB" w:rsidRPr="00D711FB" w:rsidRDefault="00D711FB" w:rsidP="00D71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11FB">
        <w:rPr>
          <w:rFonts w:ascii="Times New Roman" w:hAnsi="Times New Roman" w:cs="Times New Roman"/>
          <w:b/>
          <w:sz w:val="26"/>
          <w:szCs w:val="26"/>
        </w:rPr>
        <w:t>ЛОТ № 1</w:t>
      </w:r>
      <w:r w:rsidRPr="00D711FB">
        <w:rPr>
          <w:rFonts w:ascii="Times New Roman" w:hAnsi="Times New Roman" w:cs="Times New Roman"/>
          <w:sz w:val="26"/>
          <w:szCs w:val="26"/>
        </w:rPr>
        <w:t xml:space="preserve">: Место размещения рекламной конструкции по адресу: Саратовская область, Марксовский район, примерно в 22 м по направлению на северо-запад от жилого дома, расположенного по адресу: Саратовская обл., Марксовский район, </w:t>
      </w:r>
      <w:proofErr w:type="gramStart"/>
      <w:r w:rsidRPr="00D711F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711FB">
        <w:rPr>
          <w:rFonts w:ascii="Times New Roman" w:hAnsi="Times New Roman" w:cs="Times New Roman"/>
          <w:sz w:val="26"/>
          <w:szCs w:val="26"/>
        </w:rPr>
        <w:t>.</w:t>
      </w:r>
      <w:r w:rsidR="00116838">
        <w:rPr>
          <w:rFonts w:ascii="Times New Roman" w:hAnsi="Times New Roman" w:cs="Times New Roman"/>
          <w:sz w:val="26"/>
          <w:szCs w:val="26"/>
        </w:rPr>
        <w:t xml:space="preserve"> </w:t>
      </w:r>
      <w:r w:rsidRPr="00D711FB">
        <w:rPr>
          <w:rFonts w:ascii="Times New Roman" w:hAnsi="Times New Roman" w:cs="Times New Roman"/>
          <w:sz w:val="26"/>
          <w:szCs w:val="26"/>
        </w:rPr>
        <w:t xml:space="preserve">Павловка, ул. Набережная, д. 7. </w:t>
      </w:r>
    </w:p>
    <w:p w:rsidR="00D711FB" w:rsidRPr="00D711FB" w:rsidRDefault="00D711FB" w:rsidP="00D71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11FB">
        <w:rPr>
          <w:rFonts w:ascii="Times New Roman" w:hAnsi="Times New Roman" w:cs="Times New Roman"/>
          <w:b/>
          <w:sz w:val="26"/>
          <w:szCs w:val="26"/>
        </w:rPr>
        <w:t>Тип рекламной конструкции</w:t>
      </w:r>
      <w:r w:rsidRPr="00D711FB">
        <w:rPr>
          <w:rFonts w:ascii="Times New Roman" w:hAnsi="Times New Roman" w:cs="Times New Roman"/>
          <w:sz w:val="26"/>
          <w:szCs w:val="26"/>
        </w:rPr>
        <w:t>: Уличный стенд</w:t>
      </w:r>
      <w:proofErr w:type="gramStart"/>
      <w:r w:rsidRPr="00D711F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711FB">
        <w:rPr>
          <w:rFonts w:ascii="Times New Roman" w:hAnsi="Times New Roman" w:cs="Times New Roman"/>
          <w:sz w:val="26"/>
          <w:szCs w:val="26"/>
        </w:rPr>
        <w:t xml:space="preserve"> размер: 1,5 м </w:t>
      </w:r>
      <w:proofErr w:type="spellStart"/>
      <w:r w:rsidRPr="00D711FB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711FB">
        <w:rPr>
          <w:rFonts w:ascii="Times New Roman" w:hAnsi="Times New Roman" w:cs="Times New Roman"/>
          <w:sz w:val="26"/>
          <w:szCs w:val="26"/>
        </w:rPr>
        <w:t xml:space="preserve"> 3 м, размеры инфор</w:t>
      </w:r>
      <w:r w:rsidR="004D38FA">
        <w:rPr>
          <w:rFonts w:ascii="Times New Roman" w:hAnsi="Times New Roman" w:cs="Times New Roman"/>
          <w:sz w:val="26"/>
          <w:szCs w:val="26"/>
        </w:rPr>
        <w:t>мационного поля: ширина 1,5 кв.</w:t>
      </w:r>
      <w:r w:rsidRPr="00D711FB">
        <w:rPr>
          <w:rFonts w:ascii="Times New Roman" w:hAnsi="Times New Roman" w:cs="Times New Roman"/>
          <w:sz w:val="26"/>
          <w:szCs w:val="26"/>
        </w:rPr>
        <w:t>м, высота 3 кв.м, сторон:</w:t>
      </w:r>
      <w:r w:rsidR="004D38FA">
        <w:rPr>
          <w:rFonts w:ascii="Times New Roman" w:hAnsi="Times New Roman" w:cs="Times New Roman"/>
          <w:sz w:val="26"/>
          <w:szCs w:val="26"/>
        </w:rPr>
        <w:t xml:space="preserve"> </w:t>
      </w:r>
      <w:r w:rsidRPr="00D711FB">
        <w:rPr>
          <w:rFonts w:ascii="Times New Roman" w:hAnsi="Times New Roman" w:cs="Times New Roman"/>
          <w:sz w:val="26"/>
          <w:szCs w:val="26"/>
        </w:rPr>
        <w:t>2</w:t>
      </w:r>
      <w:r w:rsidR="004D38FA">
        <w:rPr>
          <w:rFonts w:ascii="Times New Roman" w:hAnsi="Times New Roman" w:cs="Times New Roman"/>
          <w:sz w:val="26"/>
          <w:szCs w:val="26"/>
        </w:rPr>
        <w:t>,</w:t>
      </w:r>
      <w:r w:rsidRPr="00D711FB">
        <w:rPr>
          <w:rFonts w:ascii="Times New Roman" w:hAnsi="Times New Roman" w:cs="Times New Roman"/>
          <w:sz w:val="26"/>
          <w:szCs w:val="26"/>
        </w:rPr>
        <w:t xml:space="preserve"> площ</w:t>
      </w:r>
      <w:r w:rsidR="004D38FA">
        <w:rPr>
          <w:rFonts w:ascii="Times New Roman" w:hAnsi="Times New Roman" w:cs="Times New Roman"/>
          <w:sz w:val="26"/>
          <w:szCs w:val="26"/>
        </w:rPr>
        <w:t>адь информационного поля: 9 кв.</w:t>
      </w:r>
      <w:r w:rsidRPr="00D711FB">
        <w:rPr>
          <w:rFonts w:ascii="Times New Roman" w:hAnsi="Times New Roman" w:cs="Times New Roman"/>
          <w:sz w:val="26"/>
          <w:szCs w:val="26"/>
        </w:rPr>
        <w:t>м.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Начальная (минимальная) цена договора по лоту № 1</w:t>
      </w:r>
      <w:r w:rsidRPr="003D22F5">
        <w:rPr>
          <w:rFonts w:ascii="Times New Roman" w:hAnsi="Times New Roman" w:cs="Times New Roman"/>
          <w:sz w:val="26"/>
          <w:szCs w:val="26"/>
        </w:rPr>
        <w:t xml:space="preserve"> составляет величину платы по договору за установку и эксплуатацию рекламной конструкции </w:t>
      </w:r>
      <w:r w:rsidRPr="003D22F5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Марксовского муниципального района Саратовской области за один год: </w:t>
      </w:r>
      <w:r w:rsidR="00980791">
        <w:rPr>
          <w:rFonts w:ascii="Times New Roman" w:hAnsi="Times New Roman" w:cs="Times New Roman"/>
          <w:sz w:val="26"/>
          <w:szCs w:val="26"/>
        </w:rPr>
        <w:t>2 700</w:t>
      </w:r>
      <w:r w:rsidRPr="003D22F5">
        <w:rPr>
          <w:rFonts w:ascii="Times New Roman" w:hAnsi="Times New Roman" w:cs="Times New Roman"/>
          <w:sz w:val="26"/>
          <w:szCs w:val="26"/>
        </w:rPr>
        <w:t xml:space="preserve"> (</w:t>
      </w:r>
      <w:r w:rsidR="00980791">
        <w:rPr>
          <w:rFonts w:ascii="Times New Roman" w:hAnsi="Times New Roman" w:cs="Times New Roman"/>
          <w:sz w:val="26"/>
          <w:szCs w:val="26"/>
          <w:shd w:val="clear" w:color="auto" w:fill="FFFFFF"/>
        </w:rPr>
        <w:t>две тысячи семьсот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Шаг аукциона по лоту № 1:</w:t>
      </w:r>
      <w:r w:rsidRPr="003D22F5">
        <w:rPr>
          <w:rFonts w:ascii="Times New Roman" w:hAnsi="Times New Roman" w:cs="Times New Roman"/>
          <w:sz w:val="26"/>
          <w:szCs w:val="26"/>
        </w:rPr>
        <w:t xml:space="preserve"> </w:t>
      </w:r>
      <w:r w:rsidR="00980791">
        <w:rPr>
          <w:rFonts w:ascii="Times New Roman" w:hAnsi="Times New Roman" w:cs="Times New Roman"/>
          <w:sz w:val="26"/>
          <w:szCs w:val="26"/>
        </w:rPr>
        <w:t>135</w:t>
      </w:r>
      <w:r w:rsidRPr="003D22F5">
        <w:rPr>
          <w:rFonts w:ascii="Times New Roman" w:hAnsi="Times New Roman" w:cs="Times New Roman"/>
          <w:sz w:val="26"/>
          <w:szCs w:val="26"/>
        </w:rPr>
        <w:t xml:space="preserve"> (</w:t>
      </w:r>
      <w:r w:rsidR="00980791">
        <w:rPr>
          <w:rFonts w:ascii="Times New Roman" w:hAnsi="Times New Roman" w:cs="Times New Roman"/>
          <w:sz w:val="26"/>
          <w:szCs w:val="26"/>
          <w:shd w:val="clear" w:color="auto" w:fill="FFFFFF"/>
        </w:rPr>
        <w:t>сто тридцать пять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Размер задатка по лоту № 1:</w:t>
      </w:r>
      <w:r w:rsidRPr="003D22F5">
        <w:rPr>
          <w:rFonts w:ascii="Times New Roman" w:hAnsi="Times New Roman" w:cs="Times New Roman"/>
          <w:sz w:val="26"/>
          <w:szCs w:val="26"/>
        </w:rPr>
        <w:t xml:space="preserve"> </w:t>
      </w:r>
      <w:r w:rsidR="00980791">
        <w:rPr>
          <w:rFonts w:ascii="Times New Roman" w:hAnsi="Times New Roman" w:cs="Times New Roman"/>
          <w:sz w:val="26"/>
          <w:szCs w:val="26"/>
        </w:rPr>
        <w:t>1350</w:t>
      </w:r>
      <w:r w:rsidRPr="003D22F5">
        <w:rPr>
          <w:rFonts w:ascii="Times New Roman" w:hAnsi="Times New Roman" w:cs="Times New Roman"/>
          <w:sz w:val="26"/>
          <w:szCs w:val="26"/>
        </w:rPr>
        <w:t xml:space="preserve"> (</w:t>
      </w:r>
      <w:r w:rsidR="0098079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одна тысяча триста пятьдесят</w:t>
      </w:r>
      <w:r w:rsidR="00980791">
        <w:rPr>
          <w:rFonts w:ascii="Times New Roman" w:hAnsi="Times New Roman" w:cs="Times New Roman"/>
          <w:sz w:val="26"/>
          <w:szCs w:val="26"/>
        </w:rPr>
        <w:t xml:space="preserve">) </w:t>
      </w:r>
      <w:r w:rsidRPr="003D22F5">
        <w:rPr>
          <w:rFonts w:ascii="Times New Roman" w:hAnsi="Times New Roman" w:cs="Times New Roman"/>
          <w:sz w:val="26"/>
          <w:szCs w:val="26"/>
        </w:rPr>
        <w:t>рублей.</w:t>
      </w:r>
    </w:p>
    <w:p w:rsidR="00DF02BD" w:rsidRPr="00DF02BD" w:rsidRDefault="002E4E8F" w:rsidP="00DF0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ЛОТ № 2:</w:t>
      </w:r>
      <w:r w:rsidRPr="003D22F5">
        <w:rPr>
          <w:rFonts w:ascii="Times New Roman" w:hAnsi="Times New Roman" w:cs="Times New Roman"/>
          <w:sz w:val="26"/>
          <w:szCs w:val="26"/>
        </w:rPr>
        <w:t xml:space="preserve"> </w:t>
      </w:r>
      <w:r w:rsidR="00DF02BD" w:rsidRPr="00DF02BD">
        <w:rPr>
          <w:rFonts w:ascii="Times New Roman" w:hAnsi="Times New Roman" w:cs="Times New Roman"/>
          <w:sz w:val="26"/>
          <w:szCs w:val="26"/>
        </w:rPr>
        <w:t>Место размещения рекламной конструкции по адресу: Саратовская область, Марксовский район, примерно</w:t>
      </w:r>
      <w:r w:rsidR="00980791">
        <w:rPr>
          <w:rFonts w:ascii="Times New Roman" w:hAnsi="Times New Roman" w:cs="Times New Roman"/>
          <w:sz w:val="26"/>
          <w:szCs w:val="26"/>
        </w:rPr>
        <w:t xml:space="preserve"> в </w:t>
      </w:r>
      <w:r w:rsidR="00DF02BD" w:rsidRPr="00DF02BD">
        <w:rPr>
          <w:rFonts w:ascii="Times New Roman" w:hAnsi="Times New Roman" w:cs="Times New Roman"/>
          <w:sz w:val="26"/>
          <w:szCs w:val="26"/>
        </w:rPr>
        <w:t xml:space="preserve"> 745 м по направлению на юг от жилого дома, расположенного по адресу: Саратовская область, Марксовский район, с</w:t>
      </w:r>
      <w:proofErr w:type="gramStart"/>
      <w:r w:rsidR="00DF02BD" w:rsidRPr="00DF02B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F02BD" w:rsidRPr="00DF02BD">
        <w:rPr>
          <w:rFonts w:ascii="Times New Roman" w:hAnsi="Times New Roman" w:cs="Times New Roman"/>
          <w:sz w:val="26"/>
          <w:szCs w:val="26"/>
        </w:rPr>
        <w:t>обровка, ул. Полевая,</w:t>
      </w:r>
      <w:r w:rsidR="00980791">
        <w:rPr>
          <w:rFonts w:ascii="Times New Roman" w:hAnsi="Times New Roman" w:cs="Times New Roman"/>
          <w:sz w:val="26"/>
          <w:szCs w:val="26"/>
        </w:rPr>
        <w:t xml:space="preserve"> д.</w:t>
      </w:r>
      <w:r w:rsidR="00DF02BD" w:rsidRPr="00DF02BD">
        <w:rPr>
          <w:rFonts w:ascii="Times New Roman" w:hAnsi="Times New Roman" w:cs="Times New Roman"/>
          <w:sz w:val="26"/>
          <w:szCs w:val="26"/>
        </w:rPr>
        <w:t xml:space="preserve"> 34/2 , расстояние до автодороги 30,6 м.</w:t>
      </w:r>
    </w:p>
    <w:p w:rsidR="00915856" w:rsidRDefault="002E4E8F" w:rsidP="009158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Тип рекламной конструкции:</w:t>
      </w:r>
      <w:r w:rsidRPr="003D22F5">
        <w:rPr>
          <w:rFonts w:ascii="Times New Roman" w:hAnsi="Times New Roman" w:cs="Times New Roman"/>
          <w:sz w:val="26"/>
          <w:szCs w:val="26"/>
        </w:rPr>
        <w:t xml:space="preserve"> </w:t>
      </w:r>
      <w:r w:rsidR="004D38FA">
        <w:rPr>
          <w:rFonts w:ascii="Times New Roman" w:hAnsi="Times New Roman" w:cs="Times New Roman"/>
          <w:sz w:val="26"/>
          <w:szCs w:val="26"/>
        </w:rPr>
        <w:t>стела</w:t>
      </w:r>
      <w:r w:rsidR="00915856" w:rsidRPr="00915856">
        <w:rPr>
          <w:rFonts w:ascii="Times New Roman" w:hAnsi="Times New Roman" w:cs="Times New Roman"/>
          <w:sz w:val="26"/>
          <w:szCs w:val="26"/>
        </w:rPr>
        <w:t xml:space="preserve">, размер: 2,5 м </w:t>
      </w:r>
      <w:proofErr w:type="spellStart"/>
      <w:r w:rsidR="00915856" w:rsidRPr="00915856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915856" w:rsidRPr="00915856">
        <w:rPr>
          <w:rFonts w:ascii="Times New Roman" w:hAnsi="Times New Roman" w:cs="Times New Roman"/>
          <w:sz w:val="26"/>
          <w:szCs w:val="26"/>
        </w:rPr>
        <w:t xml:space="preserve"> 3 м, размеры информационног</w:t>
      </w:r>
      <w:r w:rsidR="004D38FA">
        <w:rPr>
          <w:rFonts w:ascii="Times New Roman" w:hAnsi="Times New Roman" w:cs="Times New Roman"/>
          <w:sz w:val="26"/>
          <w:szCs w:val="26"/>
        </w:rPr>
        <w:t>о поля: ширина 2,5 кв</w:t>
      </w:r>
      <w:proofErr w:type="gramStart"/>
      <w:r w:rsidR="004D38F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15856" w:rsidRPr="00915856">
        <w:rPr>
          <w:rFonts w:ascii="Times New Roman" w:hAnsi="Times New Roman" w:cs="Times New Roman"/>
          <w:sz w:val="26"/>
          <w:szCs w:val="26"/>
        </w:rPr>
        <w:t>, высота 3 кв.м, сто</w:t>
      </w:r>
      <w:r w:rsidR="004D38FA">
        <w:rPr>
          <w:rFonts w:ascii="Times New Roman" w:hAnsi="Times New Roman" w:cs="Times New Roman"/>
          <w:sz w:val="26"/>
          <w:szCs w:val="26"/>
        </w:rPr>
        <w:t>рон: 2, площадь стороны: 7,5 кв.</w:t>
      </w:r>
      <w:r w:rsidR="00915856" w:rsidRPr="00915856">
        <w:rPr>
          <w:rFonts w:ascii="Times New Roman" w:hAnsi="Times New Roman" w:cs="Times New Roman"/>
          <w:sz w:val="26"/>
          <w:szCs w:val="26"/>
        </w:rPr>
        <w:t>м, площадь информационного поля: 15 кв. м.</w:t>
      </w:r>
    </w:p>
    <w:p w:rsidR="002E4E8F" w:rsidRPr="003D22F5" w:rsidRDefault="002E4E8F" w:rsidP="009158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Начальная (минимальная) цена договора по лоту № 2</w:t>
      </w:r>
      <w:r w:rsidRPr="003D22F5">
        <w:rPr>
          <w:rFonts w:ascii="Times New Roman" w:hAnsi="Times New Roman" w:cs="Times New Roman"/>
          <w:sz w:val="26"/>
          <w:szCs w:val="26"/>
        </w:rPr>
        <w:t xml:space="preserve">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один год: </w:t>
      </w:r>
      <w:r w:rsidR="00915856">
        <w:rPr>
          <w:rFonts w:ascii="Times New Roman" w:hAnsi="Times New Roman" w:cs="Times New Roman"/>
          <w:sz w:val="26"/>
          <w:szCs w:val="26"/>
        </w:rPr>
        <w:t>9000</w:t>
      </w:r>
      <w:r w:rsidRPr="003D22F5">
        <w:rPr>
          <w:rFonts w:ascii="Times New Roman" w:hAnsi="Times New Roman" w:cs="Times New Roman"/>
          <w:sz w:val="26"/>
          <w:szCs w:val="26"/>
        </w:rPr>
        <w:t xml:space="preserve"> (</w:t>
      </w:r>
      <w:r w:rsidR="00915856">
        <w:rPr>
          <w:rFonts w:ascii="Times New Roman" w:hAnsi="Times New Roman" w:cs="Times New Roman"/>
          <w:sz w:val="26"/>
          <w:szCs w:val="26"/>
          <w:shd w:val="clear" w:color="auto" w:fill="FFFFFF"/>
        </w:rPr>
        <w:t>девять тысяч рублей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Шаг аукциона по лоту № 2:</w:t>
      </w:r>
      <w:r w:rsidRPr="003D22F5">
        <w:rPr>
          <w:rFonts w:ascii="Times New Roman" w:hAnsi="Times New Roman" w:cs="Times New Roman"/>
          <w:sz w:val="26"/>
          <w:szCs w:val="26"/>
        </w:rPr>
        <w:t xml:space="preserve"> </w:t>
      </w:r>
      <w:r w:rsidR="00116838">
        <w:rPr>
          <w:rFonts w:ascii="Times New Roman" w:hAnsi="Times New Roman" w:cs="Times New Roman"/>
          <w:sz w:val="26"/>
          <w:szCs w:val="26"/>
        </w:rPr>
        <w:t>450</w:t>
      </w:r>
      <w:r w:rsidRPr="003D22F5">
        <w:rPr>
          <w:rFonts w:ascii="Times New Roman" w:hAnsi="Times New Roman" w:cs="Times New Roman"/>
          <w:sz w:val="26"/>
          <w:szCs w:val="26"/>
        </w:rPr>
        <w:t xml:space="preserve"> (</w:t>
      </w:r>
      <w:r w:rsidR="00116838">
        <w:rPr>
          <w:rFonts w:ascii="Times New Roman" w:hAnsi="Times New Roman" w:cs="Times New Roman"/>
          <w:sz w:val="26"/>
          <w:szCs w:val="26"/>
          <w:shd w:val="clear" w:color="auto" w:fill="FFFFFF"/>
        </w:rPr>
        <w:t>четыреста пятьдесят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Размер задатка по лоту № 2:</w:t>
      </w:r>
      <w:r w:rsidRPr="003D22F5">
        <w:rPr>
          <w:rFonts w:ascii="Times New Roman" w:hAnsi="Times New Roman" w:cs="Times New Roman"/>
          <w:sz w:val="26"/>
          <w:szCs w:val="26"/>
        </w:rPr>
        <w:t xml:space="preserve"> </w:t>
      </w:r>
      <w:r w:rsidR="00116838">
        <w:rPr>
          <w:rFonts w:ascii="Times New Roman" w:hAnsi="Times New Roman" w:cs="Times New Roman"/>
          <w:sz w:val="26"/>
          <w:szCs w:val="26"/>
        </w:rPr>
        <w:t>4 500</w:t>
      </w:r>
      <w:r w:rsidRPr="003D22F5">
        <w:rPr>
          <w:rFonts w:ascii="Times New Roman" w:hAnsi="Times New Roman" w:cs="Times New Roman"/>
          <w:sz w:val="26"/>
          <w:szCs w:val="26"/>
        </w:rPr>
        <w:t xml:space="preserve"> (</w:t>
      </w:r>
      <w:r w:rsidR="00116838">
        <w:rPr>
          <w:rFonts w:ascii="Times New Roman" w:hAnsi="Times New Roman" w:cs="Times New Roman"/>
          <w:sz w:val="26"/>
          <w:szCs w:val="26"/>
          <w:shd w:val="clear" w:color="auto" w:fill="FFFFFF"/>
        </w:rPr>
        <w:t>четыре тысячи пятьсот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Ц</w:t>
      </w:r>
      <w:r w:rsidR="00D711FB">
        <w:rPr>
          <w:rFonts w:ascii="Times New Roman" w:hAnsi="Times New Roman" w:cs="Times New Roman"/>
          <w:sz w:val="26"/>
          <w:szCs w:val="26"/>
        </w:rPr>
        <w:t>елевое назначение по лотам № 1, №</w:t>
      </w:r>
      <w:r w:rsidR="004D38FA">
        <w:rPr>
          <w:rFonts w:ascii="Times New Roman" w:hAnsi="Times New Roman" w:cs="Times New Roman"/>
          <w:sz w:val="26"/>
          <w:szCs w:val="26"/>
        </w:rPr>
        <w:t xml:space="preserve"> </w:t>
      </w:r>
      <w:r w:rsidR="00D711FB">
        <w:rPr>
          <w:rFonts w:ascii="Times New Roman" w:hAnsi="Times New Roman" w:cs="Times New Roman"/>
          <w:sz w:val="26"/>
          <w:szCs w:val="26"/>
        </w:rPr>
        <w:t>2</w:t>
      </w:r>
      <w:r w:rsidRPr="003D22F5">
        <w:rPr>
          <w:rFonts w:ascii="Times New Roman" w:hAnsi="Times New Roman" w:cs="Times New Roman"/>
          <w:sz w:val="26"/>
          <w:szCs w:val="26"/>
        </w:rPr>
        <w:t xml:space="preserve"> – установка и эксплуатация рекламной конструкции на территории Марксовского муниципального района Саратовской области в целях распространения наружной рекламы.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Место предоставления заявок на участие в аукционе: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. Маркс, пр. Ленина, д. 20, администрация Марксовского муниципального района Саратовской области, 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 xml:space="preserve">. 23, контактное лицо – 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Касимова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Айжамал</w:t>
      </w:r>
      <w:proofErr w:type="spellEnd"/>
      <w:r w:rsidRPr="003D22F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Неамитулловна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>, тел. 5-16-07.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Заявка на участие в аукционе подается по форме, установленной документацией об аукционе (приложение № 1). Подача заявки  на участие в аукционе является акцептом оферты, в соответствии со ст. 438 Гражданского кодекса Российской Федерация.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Порядок приема заявки</w:t>
      </w:r>
      <w:r w:rsidRPr="003D22F5">
        <w:rPr>
          <w:rFonts w:ascii="Times New Roman" w:hAnsi="Times New Roman" w:cs="Times New Roman"/>
          <w:sz w:val="26"/>
          <w:szCs w:val="26"/>
        </w:rPr>
        <w:t xml:space="preserve"> на участие в аукционе установлен в разделе 4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области.</w:t>
      </w:r>
    </w:p>
    <w:p w:rsidR="00116838" w:rsidRPr="00185710" w:rsidRDefault="002E4E8F" w:rsidP="001168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на участие в аукционе: </w:t>
      </w:r>
      <w:r w:rsidR="00116838">
        <w:rPr>
          <w:rFonts w:ascii="Times New Roman" w:hAnsi="Times New Roman" w:cs="Times New Roman"/>
          <w:color w:val="000000" w:themeColor="text1"/>
          <w:sz w:val="28"/>
          <w:szCs w:val="27"/>
        </w:rPr>
        <w:t>в рабочие дни, следующие</w:t>
      </w:r>
      <w:r w:rsidR="00116838"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за днем опубликования насто</w:t>
      </w:r>
      <w:r w:rsidR="00116838">
        <w:rPr>
          <w:rFonts w:ascii="Times New Roman" w:hAnsi="Times New Roman" w:cs="Times New Roman"/>
          <w:color w:val="000000" w:themeColor="text1"/>
          <w:sz w:val="28"/>
          <w:szCs w:val="27"/>
        </w:rPr>
        <w:t>ящего информационного сообщения,</w:t>
      </w:r>
      <w:r w:rsidR="00116838" w:rsidRPr="00FF70A5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r w:rsidR="00116838"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с 8.00 до 13.00 и с 14.00 до 17.00, по местному времени</w:t>
      </w:r>
      <w:r w:rsidR="00116838">
        <w:rPr>
          <w:rFonts w:ascii="Times New Roman" w:hAnsi="Times New Roman" w:cs="Times New Roman"/>
          <w:color w:val="000000" w:themeColor="text1"/>
          <w:sz w:val="28"/>
          <w:szCs w:val="27"/>
        </w:rPr>
        <w:t>.</w:t>
      </w:r>
    </w:p>
    <w:p w:rsidR="002E4E8F" w:rsidRPr="003D22F5" w:rsidRDefault="00116838" w:rsidP="00116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4E8F" w:rsidRPr="003D22F5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 на участие в аукционе:</w:t>
      </w:r>
      <w:r w:rsidR="002E4E8F" w:rsidRPr="003D22F5">
        <w:rPr>
          <w:rFonts w:ascii="Times New Roman" w:hAnsi="Times New Roman" w:cs="Times New Roman"/>
          <w:sz w:val="26"/>
          <w:szCs w:val="26"/>
        </w:rPr>
        <w:t xml:space="preserve"> </w:t>
      </w:r>
      <w:r w:rsidR="00D711FB">
        <w:rPr>
          <w:rFonts w:ascii="Times New Roman" w:hAnsi="Times New Roman" w:cs="Times New Roman"/>
          <w:sz w:val="26"/>
          <w:szCs w:val="26"/>
        </w:rPr>
        <w:t>15</w:t>
      </w:r>
      <w:r w:rsidR="002E4E8F" w:rsidRPr="003D22F5">
        <w:rPr>
          <w:rFonts w:ascii="Times New Roman" w:hAnsi="Times New Roman" w:cs="Times New Roman"/>
          <w:sz w:val="26"/>
          <w:szCs w:val="26"/>
        </w:rPr>
        <w:t>.</w:t>
      </w:r>
      <w:r w:rsidR="00915856">
        <w:rPr>
          <w:rFonts w:ascii="Times New Roman" w:hAnsi="Times New Roman" w:cs="Times New Roman"/>
          <w:sz w:val="26"/>
          <w:szCs w:val="26"/>
        </w:rPr>
        <w:t>02</w:t>
      </w:r>
      <w:r w:rsidR="002E4E8F" w:rsidRPr="003D22F5">
        <w:rPr>
          <w:rFonts w:ascii="Times New Roman" w:hAnsi="Times New Roman" w:cs="Times New Roman"/>
          <w:sz w:val="26"/>
          <w:szCs w:val="26"/>
        </w:rPr>
        <w:t>.202</w:t>
      </w:r>
      <w:r w:rsidR="00915856">
        <w:rPr>
          <w:rFonts w:ascii="Times New Roman" w:hAnsi="Times New Roman" w:cs="Times New Roman"/>
          <w:sz w:val="26"/>
          <w:szCs w:val="26"/>
        </w:rPr>
        <w:t>2</w:t>
      </w:r>
      <w:r w:rsidR="004D38FA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2E4E8F" w:rsidRPr="003D22F5">
        <w:rPr>
          <w:rFonts w:ascii="Times New Roman" w:hAnsi="Times New Roman" w:cs="Times New Roman"/>
          <w:sz w:val="26"/>
          <w:szCs w:val="26"/>
        </w:rPr>
        <w:t xml:space="preserve"> в 13:00 часов (местное время).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Место, дата и время начала рассмотрения заявок на участие в аукционе:</w:t>
      </w:r>
      <w:r w:rsidRPr="003D22F5">
        <w:rPr>
          <w:rFonts w:ascii="Times New Roman" w:hAnsi="Times New Roman" w:cs="Times New Roman"/>
          <w:sz w:val="26"/>
          <w:szCs w:val="26"/>
        </w:rPr>
        <w:t xml:space="preserve"> Саратовская область,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. Маркс, пр. Ленина, д. 18, администрация Марксовского муниципального района Саратовской области, 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 xml:space="preserve">. № 1, </w:t>
      </w:r>
      <w:r w:rsidR="00D711FB">
        <w:rPr>
          <w:rFonts w:ascii="Times New Roman" w:hAnsi="Times New Roman" w:cs="Times New Roman"/>
          <w:sz w:val="26"/>
          <w:szCs w:val="26"/>
        </w:rPr>
        <w:t>1</w:t>
      </w:r>
      <w:r w:rsidR="00915856">
        <w:rPr>
          <w:rFonts w:ascii="Times New Roman" w:hAnsi="Times New Roman" w:cs="Times New Roman"/>
          <w:sz w:val="26"/>
          <w:szCs w:val="26"/>
        </w:rPr>
        <w:t>6</w:t>
      </w:r>
      <w:r w:rsidRPr="003D22F5">
        <w:rPr>
          <w:rFonts w:ascii="Times New Roman" w:hAnsi="Times New Roman" w:cs="Times New Roman"/>
          <w:sz w:val="26"/>
          <w:szCs w:val="26"/>
        </w:rPr>
        <w:t>.</w:t>
      </w:r>
      <w:r w:rsidR="00915856">
        <w:rPr>
          <w:rFonts w:ascii="Times New Roman" w:hAnsi="Times New Roman" w:cs="Times New Roman"/>
          <w:sz w:val="26"/>
          <w:szCs w:val="26"/>
        </w:rPr>
        <w:t>02</w:t>
      </w:r>
      <w:r w:rsidRPr="003D22F5">
        <w:rPr>
          <w:rFonts w:ascii="Times New Roman" w:hAnsi="Times New Roman" w:cs="Times New Roman"/>
          <w:sz w:val="26"/>
          <w:szCs w:val="26"/>
        </w:rPr>
        <w:t>.202</w:t>
      </w:r>
      <w:r w:rsidR="00915856">
        <w:rPr>
          <w:rFonts w:ascii="Times New Roman" w:hAnsi="Times New Roman" w:cs="Times New Roman"/>
          <w:sz w:val="26"/>
          <w:szCs w:val="26"/>
        </w:rPr>
        <w:t>2</w:t>
      </w:r>
      <w:r w:rsidRPr="003D22F5">
        <w:rPr>
          <w:rFonts w:ascii="Times New Roman" w:hAnsi="Times New Roman" w:cs="Times New Roman"/>
          <w:sz w:val="26"/>
          <w:szCs w:val="26"/>
        </w:rPr>
        <w:t xml:space="preserve"> года, в 14.00 часов  (местное время).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Порядок определение участников аукциона</w:t>
      </w:r>
      <w:r w:rsidRPr="003D22F5">
        <w:rPr>
          <w:rFonts w:ascii="Times New Roman" w:hAnsi="Times New Roman" w:cs="Times New Roman"/>
          <w:sz w:val="26"/>
          <w:szCs w:val="26"/>
        </w:rPr>
        <w:t xml:space="preserve"> указан в разделе 8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Порядок определение победителей аукциона</w:t>
      </w:r>
      <w:r w:rsidRPr="003D22F5">
        <w:rPr>
          <w:rFonts w:ascii="Times New Roman" w:hAnsi="Times New Roman" w:cs="Times New Roman"/>
          <w:sz w:val="26"/>
          <w:szCs w:val="26"/>
        </w:rPr>
        <w:t xml:space="preserve"> указан в разделе 9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Договор по результатам проведенного аукциона заключается с победителем аукциона не позднее 20 дней со дня оформления протокола о результатах аукциона, </w:t>
      </w:r>
      <w:r w:rsidRPr="003D22F5">
        <w:rPr>
          <w:rFonts w:ascii="Times New Roman" w:hAnsi="Times New Roman" w:cs="Times New Roman"/>
          <w:sz w:val="26"/>
          <w:szCs w:val="26"/>
        </w:rPr>
        <w:lastRenderedPageBreak/>
        <w:t>но не ранее чем через пять дней со дня опубликования и размещения информации о результатах Аукциона.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Срок договора на установку и эксплуатацию рекламной конструкции: 8 (восемь) лет. </w:t>
      </w:r>
    </w:p>
    <w:p w:rsidR="002E4E8F" w:rsidRPr="003D22F5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Срок, место и порядок предоставления документации об аукционе</w:t>
      </w:r>
      <w:r w:rsidRPr="003D22F5">
        <w:rPr>
          <w:rFonts w:ascii="Times New Roman" w:hAnsi="Times New Roman" w:cs="Times New Roman"/>
          <w:b/>
          <w:sz w:val="26"/>
          <w:szCs w:val="26"/>
        </w:rPr>
        <w:t>:</w:t>
      </w:r>
    </w:p>
    <w:p w:rsidR="002E4E8F" w:rsidRPr="003D22F5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В течение двух рабочих дней,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с даты</w:t>
      </w:r>
      <w:r w:rsidR="004D38FA">
        <w:rPr>
          <w:rFonts w:ascii="Times New Roman" w:hAnsi="Times New Roman" w:cs="Times New Roman"/>
          <w:sz w:val="26"/>
          <w:szCs w:val="26"/>
        </w:rPr>
        <w:t xml:space="preserve">  </w:t>
      </w:r>
      <w:r w:rsidRPr="003D22F5">
        <w:rPr>
          <w:rFonts w:ascii="Times New Roman" w:hAnsi="Times New Roman" w:cs="Times New Roman"/>
          <w:sz w:val="26"/>
          <w:szCs w:val="26"/>
        </w:rPr>
        <w:t>получения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 соответствующего заявления любого заинтересованного лица, поданного в письменной форме, в том числе в форме электронного документа, бесплатно, по адресу: Саратовская область,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. Маркс, пр. Ленина, д. 20,  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>. 23.</w:t>
      </w:r>
    </w:p>
    <w:p w:rsidR="002E4E8F" w:rsidRPr="003D22F5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Также с документацией об аукционе можно ознакомиться на официальном сайте Марксовского муниципального района </w:t>
      </w:r>
      <w:hyperlink r:id="rId9" w:history="1"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marksadm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Pr="003D22F5">
        <w:rPr>
          <w:rFonts w:ascii="Times New Roman" w:hAnsi="Times New Roman" w:cs="Times New Roman"/>
          <w:sz w:val="26"/>
          <w:szCs w:val="26"/>
        </w:rPr>
        <w:t xml:space="preserve"> и на официальном сайте Российской Федерации для размещения информации о проведении торгов </w:t>
      </w:r>
      <w:hyperlink r:id="rId10" w:history="1"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torgi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gov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Pr="003D22F5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2E4E8F" w:rsidRPr="003D22F5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Cs/>
          <w:sz w:val="26"/>
          <w:szCs w:val="26"/>
        </w:rPr>
        <w:t xml:space="preserve">Срок, в течение которого организатор аукциона вправе отказаться от проведения аукциона: </w:t>
      </w:r>
      <w:r w:rsidRPr="003D22F5">
        <w:rPr>
          <w:rFonts w:ascii="Times New Roman" w:hAnsi="Times New Roman" w:cs="Times New Roman"/>
          <w:sz w:val="26"/>
          <w:szCs w:val="26"/>
        </w:rPr>
        <w:t>не позднее, чем за пять дней до даты окончания срока подачи заявок на участие в аукционе.</w:t>
      </w:r>
    </w:p>
    <w:p w:rsidR="002E4E8F" w:rsidRPr="003D22F5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Cs/>
          <w:sz w:val="26"/>
          <w:szCs w:val="26"/>
        </w:rPr>
        <w:t>Преимущества для учреждений и предприятий уголовн</w:t>
      </w:r>
      <w:proofErr w:type="gramStart"/>
      <w:r w:rsidRPr="003D22F5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3D22F5">
        <w:rPr>
          <w:rFonts w:ascii="Times New Roman" w:hAnsi="Times New Roman" w:cs="Times New Roman"/>
          <w:bCs/>
          <w:sz w:val="26"/>
          <w:szCs w:val="26"/>
        </w:rPr>
        <w:t xml:space="preserve"> исполнительной системы и организаций инвалидов: </w:t>
      </w:r>
      <w:r w:rsidRPr="003D22F5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060C61" w:rsidRPr="0074612F" w:rsidRDefault="00060C61" w:rsidP="00D5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sectPr w:rsidR="00060C61" w:rsidRPr="0074612F" w:rsidSect="00E32130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91" w:rsidRDefault="00980791" w:rsidP="00A5462F">
      <w:pPr>
        <w:spacing w:after="0" w:line="240" w:lineRule="auto"/>
      </w:pPr>
      <w:r>
        <w:separator/>
      </w:r>
    </w:p>
  </w:endnote>
  <w:endnote w:type="continuationSeparator" w:id="0">
    <w:p w:rsidR="00980791" w:rsidRDefault="00980791" w:rsidP="00A5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91" w:rsidRDefault="00980791" w:rsidP="00A5462F">
      <w:pPr>
        <w:spacing w:after="0" w:line="240" w:lineRule="auto"/>
      </w:pPr>
      <w:r>
        <w:separator/>
      </w:r>
    </w:p>
  </w:footnote>
  <w:footnote w:type="continuationSeparator" w:id="0">
    <w:p w:rsidR="00980791" w:rsidRDefault="00980791" w:rsidP="00A5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1BF66EE2"/>
    <w:multiLevelType w:val="multilevel"/>
    <w:tmpl w:val="DBBC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3">
    <w:nsid w:val="335D403A"/>
    <w:multiLevelType w:val="multilevel"/>
    <w:tmpl w:val="3F1C76D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90F51"/>
    <w:multiLevelType w:val="hybridMultilevel"/>
    <w:tmpl w:val="B4C44B26"/>
    <w:lvl w:ilvl="0" w:tplc="1680A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85937B8"/>
    <w:multiLevelType w:val="hybridMultilevel"/>
    <w:tmpl w:val="8FEC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33"/>
    <w:rsid w:val="00002521"/>
    <w:rsid w:val="00015B24"/>
    <w:rsid w:val="00016283"/>
    <w:rsid w:val="00016CA5"/>
    <w:rsid w:val="0002730C"/>
    <w:rsid w:val="00034D3C"/>
    <w:rsid w:val="000351AB"/>
    <w:rsid w:val="00042228"/>
    <w:rsid w:val="0004451A"/>
    <w:rsid w:val="0005123B"/>
    <w:rsid w:val="000533E1"/>
    <w:rsid w:val="00060C61"/>
    <w:rsid w:val="00063DBE"/>
    <w:rsid w:val="00071E8A"/>
    <w:rsid w:val="000761B1"/>
    <w:rsid w:val="0007681D"/>
    <w:rsid w:val="0008553E"/>
    <w:rsid w:val="000A4E73"/>
    <w:rsid w:val="000A546D"/>
    <w:rsid w:val="000D0115"/>
    <w:rsid w:val="000D0D29"/>
    <w:rsid w:val="000D571C"/>
    <w:rsid w:val="000D67EE"/>
    <w:rsid w:val="000E50EF"/>
    <w:rsid w:val="000E5957"/>
    <w:rsid w:val="000F02D5"/>
    <w:rsid w:val="00111F13"/>
    <w:rsid w:val="00116838"/>
    <w:rsid w:val="0011702A"/>
    <w:rsid w:val="00120E4B"/>
    <w:rsid w:val="001378B9"/>
    <w:rsid w:val="00142230"/>
    <w:rsid w:val="00153C68"/>
    <w:rsid w:val="0015416F"/>
    <w:rsid w:val="00154560"/>
    <w:rsid w:val="00155A94"/>
    <w:rsid w:val="00157B59"/>
    <w:rsid w:val="00161133"/>
    <w:rsid w:val="0016269B"/>
    <w:rsid w:val="001639F1"/>
    <w:rsid w:val="001639FA"/>
    <w:rsid w:val="0018346F"/>
    <w:rsid w:val="00191BF3"/>
    <w:rsid w:val="0019221C"/>
    <w:rsid w:val="00196A08"/>
    <w:rsid w:val="001B017E"/>
    <w:rsid w:val="001B2A11"/>
    <w:rsid w:val="001B511E"/>
    <w:rsid w:val="001D0146"/>
    <w:rsid w:val="001D3313"/>
    <w:rsid w:val="001D755B"/>
    <w:rsid w:val="001E21C8"/>
    <w:rsid w:val="002114FC"/>
    <w:rsid w:val="00212C1E"/>
    <w:rsid w:val="00212E70"/>
    <w:rsid w:val="0021492D"/>
    <w:rsid w:val="002237A3"/>
    <w:rsid w:val="0022610B"/>
    <w:rsid w:val="0022726A"/>
    <w:rsid w:val="00232AEB"/>
    <w:rsid w:val="00232C2F"/>
    <w:rsid w:val="00244D5A"/>
    <w:rsid w:val="00245F3F"/>
    <w:rsid w:val="002470D0"/>
    <w:rsid w:val="00252BB5"/>
    <w:rsid w:val="0025504A"/>
    <w:rsid w:val="00256796"/>
    <w:rsid w:val="00261458"/>
    <w:rsid w:val="00262237"/>
    <w:rsid w:val="00266926"/>
    <w:rsid w:val="00273833"/>
    <w:rsid w:val="002745F3"/>
    <w:rsid w:val="00283F1D"/>
    <w:rsid w:val="00285489"/>
    <w:rsid w:val="002857D1"/>
    <w:rsid w:val="00286E70"/>
    <w:rsid w:val="002905B5"/>
    <w:rsid w:val="00297CA1"/>
    <w:rsid w:val="002A31C8"/>
    <w:rsid w:val="002B10FF"/>
    <w:rsid w:val="002C03DC"/>
    <w:rsid w:val="002C430B"/>
    <w:rsid w:val="002D4BE4"/>
    <w:rsid w:val="002E4E8F"/>
    <w:rsid w:val="002F44D7"/>
    <w:rsid w:val="00300353"/>
    <w:rsid w:val="00304DE0"/>
    <w:rsid w:val="00305EEA"/>
    <w:rsid w:val="003116DA"/>
    <w:rsid w:val="00322533"/>
    <w:rsid w:val="003274F5"/>
    <w:rsid w:val="00333C8B"/>
    <w:rsid w:val="00337A1C"/>
    <w:rsid w:val="00342A1A"/>
    <w:rsid w:val="00347517"/>
    <w:rsid w:val="003507B8"/>
    <w:rsid w:val="0035311C"/>
    <w:rsid w:val="00360D82"/>
    <w:rsid w:val="0037117A"/>
    <w:rsid w:val="0037165E"/>
    <w:rsid w:val="00380CC6"/>
    <w:rsid w:val="00381C4E"/>
    <w:rsid w:val="0038563A"/>
    <w:rsid w:val="0039488D"/>
    <w:rsid w:val="003A1264"/>
    <w:rsid w:val="003A45E5"/>
    <w:rsid w:val="003C1E12"/>
    <w:rsid w:val="003D22F5"/>
    <w:rsid w:val="003D54AE"/>
    <w:rsid w:val="003D7BE0"/>
    <w:rsid w:val="003E3008"/>
    <w:rsid w:val="003E7444"/>
    <w:rsid w:val="003F0476"/>
    <w:rsid w:val="003F7F69"/>
    <w:rsid w:val="004021AC"/>
    <w:rsid w:val="00406F04"/>
    <w:rsid w:val="0041372F"/>
    <w:rsid w:val="00416753"/>
    <w:rsid w:val="00417582"/>
    <w:rsid w:val="00422225"/>
    <w:rsid w:val="00426679"/>
    <w:rsid w:val="004300D4"/>
    <w:rsid w:val="004325C5"/>
    <w:rsid w:val="00432D0B"/>
    <w:rsid w:val="00446FAB"/>
    <w:rsid w:val="004504BE"/>
    <w:rsid w:val="00465AA0"/>
    <w:rsid w:val="00466412"/>
    <w:rsid w:val="00466480"/>
    <w:rsid w:val="00467631"/>
    <w:rsid w:val="00475261"/>
    <w:rsid w:val="00480F6F"/>
    <w:rsid w:val="00486A97"/>
    <w:rsid w:val="00490BCB"/>
    <w:rsid w:val="004937EA"/>
    <w:rsid w:val="004A568A"/>
    <w:rsid w:val="004A6058"/>
    <w:rsid w:val="004A6FC4"/>
    <w:rsid w:val="004B4945"/>
    <w:rsid w:val="004C18C8"/>
    <w:rsid w:val="004C23BD"/>
    <w:rsid w:val="004C3A83"/>
    <w:rsid w:val="004D0D80"/>
    <w:rsid w:val="004D34F2"/>
    <w:rsid w:val="004D38FA"/>
    <w:rsid w:val="004E15AD"/>
    <w:rsid w:val="004E1A10"/>
    <w:rsid w:val="004E32C6"/>
    <w:rsid w:val="004E4C97"/>
    <w:rsid w:val="004E734F"/>
    <w:rsid w:val="004F402A"/>
    <w:rsid w:val="00500A69"/>
    <w:rsid w:val="00504562"/>
    <w:rsid w:val="00504F42"/>
    <w:rsid w:val="0051344E"/>
    <w:rsid w:val="0051506D"/>
    <w:rsid w:val="005206A2"/>
    <w:rsid w:val="0052079E"/>
    <w:rsid w:val="00520DA0"/>
    <w:rsid w:val="005226A7"/>
    <w:rsid w:val="00525689"/>
    <w:rsid w:val="00530B5D"/>
    <w:rsid w:val="00531EB4"/>
    <w:rsid w:val="00536E2C"/>
    <w:rsid w:val="00541DC7"/>
    <w:rsid w:val="00551F2B"/>
    <w:rsid w:val="005521F9"/>
    <w:rsid w:val="00552702"/>
    <w:rsid w:val="00552986"/>
    <w:rsid w:val="00560E03"/>
    <w:rsid w:val="00582E1C"/>
    <w:rsid w:val="00593ADA"/>
    <w:rsid w:val="00593C0E"/>
    <w:rsid w:val="00597B79"/>
    <w:rsid w:val="005A0CA8"/>
    <w:rsid w:val="005A7624"/>
    <w:rsid w:val="005A7A8C"/>
    <w:rsid w:val="005C472D"/>
    <w:rsid w:val="005D1B48"/>
    <w:rsid w:val="005D1C69"/>
    <w:rsid w:val="005D778D"/>
    <w:rsid w:val="005E0FBE"/>
    <w:rsid w:val="005E3AE3"/>
    <w:rsid w:val="005F3665"/>
    <w:rsid w:val="00603B9F"/>
    <w:rsid w:val="00607AFE"/>
    <w:rsid w:val="006331AA"/>
    <w:rsid w:val="00637DA1"/>
    <w:rsid w:val="006424B4"/>
    <w:rsid w:val="00646319"/>
    <w:rsid w:val="00646D70"/>
    <w:rsid w:val="00647609"/>
    <w:rsid w:val="00654BFD"/>
    <w:rsid w:val="00656D79"/>
    <w:rsid w:val="00665DC1"/>
    <w:rsid w:val="00665E66"/>
    <w:rsid w:val="00670FB9"/>
    <w:rsid w:val="006715AA"/>
    <w:rsid w:val="00672B71"/>
    <w:rsid w:val="00673CD9"/>
    <w:rsid w:val="00677395"/>
    <w:rsid w:val="006776BD"/>
    <w:rsid w:val="0069520B"/>
    <w:rsid w:val="006A22D4"/>
    <w:rsid w:val="006A3083"/>
    <w:rsid w:val="006A3DB7"/>
    <w:rsid w:val="006A51E4"/>
    <w:rsid w:val="006B10A4"/>
    <w:rsid w:val="006B7DF1"/>
    <w:rsid w:val="006C2412"/>
    <w:rsid w:val="006C5CF3"/>
    <w:rsid w:val="006C7B3D"/>
    <w:rsid w:val="006C7D7D"/>
    <w:rsid w:val="006D1AB4"/>
    <w:rsid w:val="006D257A"/>
    <w:rsid w:val="006D6BA9"/>
    <w:rsid w:val="006E6A6C"/>
    <w:rsid w:val="006E787F"/>
    <w:rsid w:val="006F59E4"/>
    <w:rsid w:val="006F77DD"/>
    <w:rsid w:val="007003E0"/>
    <w:rsid w:val="00703F60"/>
    <w:rsid w:val="00704B87"/>
    <w:rsid w:val="00712DA0"/>
    <w:rsid w:val="00720BE5"/>
    <w:rsid w:val="00720FB9"/>
    <w:rsid w:val="00722EAC"/>
    <w:rsid w:val="00725F37"/>
    <w:rsid w:val="00726F54"/>
    <w:rsid w:val="00735DD1"/>
    <w:rsid w:val="00742D32"/>
    <w:rsid w:val="007450B4"/>
    <w:rsid w:val="0074612F"/>
    <w:rsid w:val="00750089"/>
    <w:rsid w:val="00753E2A"/>
    <w:rsid w:val="007542FC"/>
    <w:rsid w:val="007636AB"/>
    <w:rsid w:val="0077659E"/>
    <w:rsid w:val="007769A1"/>
    <w:rsid w:val="0077703B"/>
    <w:rsid w:val="00786CB7"/>
    <w:rsid w:val="00791EEE"/>
    <w:rsid w:val="007938FC"/>
    <w:rsid w:val="007A056C"/>
    <w:rsid w:val="007B6386"/>
    <w:rsid w:val="007B65CF"/>
    <w:rsid w:val="007C508F"/>
    <w:rsid w:val="007D0489"/>
    <w:rsid w:val="007D2E1A"/>
    <w:rsid w:val="007E0AE2"/>
    <w:rsid w:val="007E3A83"/>
    <w:rsid w:val="007E69C4"/>
    <w:rsid w:val="007E6ED7"/>
    <w:rsid w:val="007F1627"/>
    <w:rsid w:val="007F4113"/>
    <w:rsid w:val="00800ADC"/>
    <w:rsid w:val="008028C1"/>
    <w:rsid w:val="0080475D"/>
    <w:rsid w:val="008066CF"/>
    <w:rsid w:val="00807399"/>
    <w:rsid w:val="008216A9"/>
    <w:rsid w:val="00836D08"/>
    <w:rsid w:val="008419D4"/>
    <w:rsid w:val="00843C8B"/>
    <w:rsid w:val="00845458"/>
    <w:rsid w:val="00854BB4"/>
    <w:rsid w:val="00857F08"/>
    <w:rsid w:val="008719FD"/>
    <w:rsid w:val="008735E3"/>
    <w:rsid w:val="0087591A"/>
    <w:rsid w:val="0088276A"/>
    <w:rsid w:val="00885A26"/>
    <w:rsid w:val="008911A6"/>
    <w:rsid w:val="00892258"/>
    <w:rsid w:val="008949CA"/>
    <w:rsid w:val="00895D69"/>
    <w:rsid w:val="008A1858"/>
    <w:rsid w:val="008A6BBF"/>
    <w:rsid w:val="008B34A2"/>
    <w:rsid w:val="008B527D"/>
    <w:rsid w:val="008C0B81"/>
    <w:rsid w:val="008C4018"/>
    <w:rsid w:val="008C522F"/>
    <w:rsid w:val="008D05D6"/>
    <w:rsid w:val="008D175E"/>
    <w:rsid w:val="008E4639"/>
    <w:rsid w:val="008E5F4C"/>
    <w:rsid w:val="008E640D"/>
    <w:rsid w:val="008E6CE5"/>
    <w:rsid w:val="008F4A77"/>
    <w:rsid w:val="00904696"/>
    <w:rsid w:val="00904E5C"/>
    <w:rsid w:val="00915856"/>
    <w:rsid w:val="00917A0D"/>
    <w:rsid w:val="00924019"/>
    <w:rsid w:val="009371CE"/>
    <w:rsid w:val="00945D06"/>
    <w:rsid w:val="00950D01"/>
    <w:rsid w:val="0095172F"/>
    <w:rsid w:val="00952D12"/>
    <w:rsid w:val="0095627B"/>
    <w:rsid w:val="0095656A"/>
    <w:rsid w:val="00957452"/>
    <w:rsid w:val="00961421"/>
    <w:rsid w:val="009630C2"/>
    <w:rsid w:val="009652D8"/>
    <w:rsid w:val="009672C6"/>
    <w:rsid w:val="00980791"/>
    <w:rsid w:val="0098660C"/>
    <w:rsid w:val="0098677D"/>
    <w:rsid w:val="0099087C"/>
    <w:rsid w:val="00995C78"/>
    <w:rsid w:val="009A2F8F"/>
    <w:rsid w:val="009A316E"/>
    <w:rsid w:val="009B2D47"/>
    <w:rsid w:val="009C1336"/>
    <w:rsid w:val="009D2006"/>
    <w:rsid w:val="009D645B"/>
    <w:rsid w:val="009D7304"/>
    <w:rsid w:val="009E11C5"/>
    <w:rsid w:val="009E3CED"/>
    <w:rsid w:val="009E5DF6"/>
    <w:rsid w:val="009E79F7"/>
    <w:rsid w:val="009F5F05"/>
    <w:rsid w:val="00A0711E"/>
    <w:rsid w:val="00A12AC2"/>
    <w:rsid w:val="00A16390"/>
    <w:rsid w:val="00A255C0"/>
    <w:rsid w:val="00A26B16"/>
    <w:rsid w:val="00A32A20"/>
    <w:rsid w:val="00A35374"/>
    <w:rsid w:val="00A4259C"/>
    <w:rsid w:val="00A46F69"/>
    <w:rsid w:val="00A513AB"/>
    <w:rsid w:val="00A52BC9"/>
    <w:rsid w:val="00A52C53"/>
    <w:rsid w:val="00A5462F"/>
    <w:rsid w:val="00A57457"/>
    <w:rsid w:val="00A64E53"/>
    <w:rsid w:val="00A76AB5"/>
    <w:rsid w:val="00A83ADB"/>
    <w:rsid w:val="00A8487D"/>
    <w:rsid w:val="00A859C0"/>
    <w:rsid w:val="00A9510B"/>
    <w:rsid w:val="00AA00EF"/>
    <w:rsid w:val="00AA5467"/>
    <w:rsid w:val="00AA7CD3"/>
    <w:rsid w:val="00AA7D01"/>
    <w:rsid w:val="00AB4219"/>
    <w:rsid w:val="00AB7C05"/>
    <w:rsid w:val="00AC0942"/>
    <w:rsid w:val="00AC0C04"/>
    <w:rsid w:val="00AC36DE"/>
    <w:rsid w:val="00AC5939"/>
    <w:rsid w:val="00AD2289"/>
    <w:rsid w:val="00AD3B2F"/>
    <w:rsid w:val="00AD3CA9"/>
    <w:rsid w:val="00AE660A"/>
    <w:rsid w:val="00AF40C8"/>
    <w:rsid w:val="00B116CC"/>
    <w:rsid w:val="00B13D3B"/>
    <w:rsid w:val="00B15297"/>
    <w:rsid w:val="00B2634E"/>
    <w:rsid w:val="00B37808"/>
    <w:rsid w:val="00B4414B"/>
    <w:rsid w:val="00B474FB"/>
    <w:rsid w:val="00B51BA7"/>
    <w:rsid w:val="00B5282C"/>
    <w:rsid w:val="00B57770"/>
    <w:rsid w:val="00B724ED"/>
    <w:rsid w:val="00B72CFA"/>
    <w:rsid w:val="00B732EF"/>
    <w:rsid w:val="00B84E62"/>
    <w:rsid w:val="00B84F4D"/>
    <w:rsid w:val="00B85E99"/>
    <w:rsid w:val="00BA79FB"/>
    <w:rsid w:val="00BB6FCC"/>
    <w:rsid w:val="00BC0FE3"/>
    <w:rsid w:val="00BC2642"/>
    <w:rsid w:val="00BC2714"/>
    <w:rsid w:val="00BC557B"/>
    <w:rsid w:val="00BE2BA1"/>
    <w:rsid w:val="00BE5B58"/>
    <w:rsid w:val="00BE5FBA"/>
    <w:rsid w:val="00C00757"/>
    <w:rsid w:val="00C00D0B"/>
    <w:rsid w:val="00C044FB"/>
    <w:rsid w:val="00C05FA4"/>
    <w:rsid w:val="00C12B49"/>
    <w:rsid w:val="00C20D8A"/>
    <w:rsid w:val="00C2208E"/>
    <w:rsid w:val="00C27A88"/>
    <w:rsid w:val="00C31DBC"/>
    <w:rsid w:val="00C3395B"/>
    <w:rsid w:val="00C37D3E"/>
    <w:rsid w:val="00C441AC"/>
    <w:rsid w:val="00C54099"/>
    <w:rsid w:val="00C61683"/>
    <w:rsid w:val="00C66553"/>
    <w:rsid w:val="00C7116B"/>
    <w:rsid w:val="00C81E7F"/>
    <w:rsid w:val="00C8415B"/>
    <w:rsid w:val="00C9328F"/>
    <w:rsid w:val="00C94305"/>
    <w:rsid w:val="00CA4CBD"/>
    <w:rsid w:val="00CB187C"/>
    <w:rsid w:val="00CF0F05"/>
    <w:rsid w:val="00CF204C"/>
    <w:rsid w:val="00CF6255"/>
    <w:rsid w:val="00D01539"/>
    <w:rsid w:val="00D0768C"/>
    <w:rsid w:val="00D10777"/>
    <w:rsid w:val="00D14F9B"/>
    <w:rsid w:val="00D45D50"/>
    <w:rsid w:val="00D46C8D"/>
    <w:rsid w:val="00D50408"/>
    <w:rsid w:val="00D50F58"/>
    <w:rsid w:val="00D52A93"/>
    <w:rsid w:val="00D61F54"/>
    <w:rsid w:val="00D711FB"/>
    <w:rsid w:val="00D72744"/>
    <w:rsid w:val="00D865DE"/>
    <w:rsid w:val="00DA632A"/>
    <w:rsid w:val="00DA66DF"/>
    <w:rsid w:val="00DB25AE"/>
    <w:rsid w:val="00DC7853"/>
    <w:rsid w:val="00DD0C2D"/>
    <w:rsid w:val="00DF02BD"/>
    <w:rsid w:val="00DF070A"/>
    <w:rsid w:val="00DF520E"/>
    <w:rsid w:val="00DF6BEA"/>
    <w:rsid w:val="00DF6ED3"/>
    <w:rsid w:val="00E128A4"/>
    <w:rsid w:val="00E149A3"/>
    <w:rsid w:val="00E15070"/>
    <w:rsid w:val="00E25EFE"/>
    <w:rsid w:val="00E32130"/>
    <w:rsid w:val="00E32908"/>
    <w:rsid w:val="00E342EF"/>
    <w:rsid w:val="00E41057"/>
    <w:rsid w:val="00E45503"/>
    <w:rsid w:val="00E47946"/>
    <w:rsid w:val="00E52771"/>
    <w:rsid w:val="00E54FBA"/>
    <w:rsid w:val="00E56476"/>
    <w:rsid w:val="00E56814"/>
    <w:rsid w:val="00E602F5"/>
    <w:rsid w:val="00E61200"/>
    <w:rsid w:val="00E61627"/>
    <w:rsid w:val="00E72C54"/>
    <w:rsid w:val="00E910A1"/>
    <w:rsid w:val="00E92E26"/>
    <w:rsid w:val="00EA3BFC"/>
    <w:rsid w:val="00EA3D60"/>
    <w:rsid w:val="00EA479D"/>
    <w:rsid w:val="00EA780F"/>
    <w:rsid w:val="00EB613C"/>
    <w:rsid w:val="00ED35D8"/>
    <w:rsid w:val="00ED6BA4"/>
    <w:rsid w:val="00ED6F90"/>
    <w:rsid w:val="00EF1993"/>
    <w:rsid w:val="00EF277F"/>
    <w:rsid w:val="00F15402"/>
    <w:rsid w:val="00F16021"/>
    <w:rsid w:val="00F17C16"/>
    <w:rsid w:val="00F21FCC"/>
    <w:rsid w:val="00F3316B"/>
    <w:rsid w:val="00F34885"/>
    <w:rsid w:val="00F36121"/>
    <w:rsid w:val="00F41B8A"/>
    <w:rsid w:val="00F501D3"/>
    <w:rsid w:val="00F521B9"/>
    <w:rsid w:val="00F54641"/>
    <w:rsid w:val="00F60A94"/>
    <w:rsid w:val="00F60F14"/>
    <w:rsid w:val="00F61E2E"/>
    <w:rsid w:val="00F77EB3"/>
    <w:rsid w:val="00F808F9"/>
    <w:rsid w:val="00F81268"/>
    <w:rsid w:val="00F922C9"/>
    <w:rsid w:val="00F93BA9"/>
    <w:rsid w:val="00F96027"/>
    <w:rsid w:val="00F977F8"/>
    <w:rsid w:val="00FB236D"/>
    <w:rsid w:val="00FC0290"/>
    <w:rsid w:val="00FC67A6"/>
    <w:rsid w:val="00FD14C8"/>
    <w:rsid w:val="00FD796A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02"/>
  </w:style>
  <w:style w:type="paragraph" w:styleId="1">
    <w:name w:val="heading 1"/>
    <w:basedOn w:val="a"/>
    <w:next w:val="a"/>
    <w:link w:val="10"/>
    <w:uiPriority w:val="9"/>
    <w:qFormat/>
    <w:rsid w:val="00212C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7304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9D730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12C1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ody Text"/>
    <w:aliases w:val="Знак1,body text,Основной текст Знак Знак"/>
    <w:basedOn w:val="a"/>
    <w:link w:val="a6"/>
    <w:rsid w:val="0098660C"/>
    <w:pPr>
      <w:keepNext/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n-US" w:eastAsia="ru-RU"/>
    </w:rPr>
  </w:style>
  <w:style w:type="character" w:customStyle="1" w:styleId="a6">
    <w:name w:val="Основной текст Знак"/>
    <w:aliases w:val="Знак1 Знак,body text Знак,Основной текст Знак Знак Знак"/>
    <w:basedOn w:val="a0"/>
    <w:link w:val="a5"/>
    <w:rsid w:val="0098660C"/>
    <w:rPr>
      <w:rFonts w:ascii="Arial" w:eastAsia="Times New Roman" w:hAnsi="Arial" w:cs="Arial"/>
      <w:kern w:val="2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98660C"/>
    <w:pPr>
      <w:spacing w:after="0" w:line="240" w:lineRule="auto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A7A8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link w:val="a9"/>
    <w:uiPriority w:val="99"/>
    <w:rsid w:val="005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A7A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A7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21492D"/>
    <w:rPr>
      <w:color w:val="0000FF"/>
      <w:u w:val="single"/>
    </w:rPr>
  </w:style>
  <w:style w:type="paragraph" w:customStyle="1" w:styleId="ConsPlusTitle">
    <w:name w:val="ConsPlusTitle"/>
    <w:rsid w:val="002149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C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rsid w:val="00DC7853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çàãîëîâîê 2"/>
    <w:basedOn w:val="a"/>
    <w:next w:val="a"/>
    <w:rsid w:val="00DC7853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C7853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DC7853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111 Раздел документации"/>
    <w:link w:val="1110"/>
    <w:rsid w:val="00A859C0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0">
    <w:name w:val="111 Раздел документации Знак"/>
    <w:basedOn w:val="a0"/>
    <w:link w:val="111"/>
    <w:locked/>
    <w:rsid w:val="00A859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5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1BA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5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462F"/>
  </w:style>
  <w:style w:type="paragraph" w:styleId="af1">
    <w:name w:val="footer"/>
    <w:basedOn w:val="a"/>
    <w:link w:val="af2"/>
    <w:uiPriority w:val="99"/>
    <w:semiHidden/>
    <w:unhideWhenUsed/>
    <w:rsid w:val="00A5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5462F"/>
  </w:style>
  <w:style w:type="paragraph" w:styleId="af3">
    <w:name w:val="List Paragraph"/>
    <w:basedOn w:val="a"/>
    <w:uiPriority w:val="34"/>
    <w:qFormat/>
    <w:rsid w:val="00252BB5"/>
    <w:pPr>
      <w:ind w:left="720"/>
      <w:contextualSpacing/>
    </w:pPr>
  </w:style>
  <w:style w:type="paragraph" w:customStyle="1" w:styleId="Default">
    <w:name w:val="Default"/>
    <w:rsid w:val="00804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DF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016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120E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501">
    <w:name w:val="Стиль Слева:  125 см Первая строка:  0 см1"/>
    <w:basedOn w:val="a"/>
    <w:rsid w:val="008911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s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ks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20FD-0423-4A98-9448-17B863E1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касимова-ан</cp:lastModifiedBy>
  <cp:revision>71</cp:revision>
  <cp:lastPrinted>2020-08-04T10:47:00Z</cp:lastPrinted>
  <dcterms:created xsi:type="dcterms:W3CDTF">2020-06-18T06:26:00Z</dcterms:created>
  <dcterms:modified xsi:type="dcterms:W3CDTF">2022-01-19T09:20:00Z</dcterms:modified>
</cp:coreProperties>
</file>