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24" w:rsidRDefault="00A1061D">
      <w:r>
        <w:t xml:space="preserve">Министерство занятости, труда и миграции области в сотрудничестве с Поволжским межрегиональным филиалом ФГБУ «ВНИИ труда» Минтруда России 20 апреля 2017 года на сайте </w:t>
      </w:r>
      <w:hyperlink r:id="rId5" w:history="1">
        <w:r>
          <w:rPr>
            <w:rStyle w:val="a3"/>
          </w:rPr>
          <w:t>http://28-04-2016.do.am/</w:t>
        </w:r>
      </w:hyperlink>
      <w:r>
        <w:t xml:space="preserve">  проводит II Межрегиональный интерактивный диктант по охране труда, приуроченный </w:t>
      </w:r>
      <w:proofErr w:type="gramStart"/>
      <w:r>
        <w:t>ко</w:t>
      </w:r>
      <w:proofErr w:type="gramEnd"/>
      <w:r>
        <w:t xml:space="preserve"> Всемирному дню охраны труда - 28 апреля.</w:t>
      </w:r>
      <w:r>
        <w:br/>
        <w:t xml:space="preserve">     Участие в интерактивном диктанте позволит участникам проверить знание нормативной правовой базы по охране труда. </w:t>
      </w:r>
      <w:r>
        <w:br/>
        <w:t xml:space="preserve">     К написанию диктанта приглашаются руководители и специалисты по охране труда организаций всех форм собственности, а также работодатели - индивидуальные предприниматели; руководители и специалисты органов исполнительной власти и местного самоуправления, ответственные за вопросы охраны труда; специалисты аккредитованных организаций, оказывающих услуги по охране труда; представители профсоюзного актива и т.д. </w:t>
      </w:r>
      <w:r>
        <w:br/>
        <w:t xml:space="preserve">     Для того чтобы стать участником интерактивного диктанта, необходимо оформить заявку на участие на сайте </w:t>
      </w:r>
      <w:hyperlink r:id="rId6" w:history="1">
        <w:r>
          <w:rPr>
            <w:rStyle w:val="a3"/>
          </w:rPr>
          <w:t>http://28-04-2016.do.am/</w:t>
        </w:r>
      </w:hyperlink>
      <w:r>
        <w:t xml:space="preserve">. В день проведения диктанта 20 апреля 2017 года в 00:01 часов по </w:t>
      </w:r>
      <w:proofErr w:type="gramStart"/>
      <w:r>
        <w:t>МСК</w:t>
      </w:r>
      <w:proofErr w:type="gramEnd"/>
      <w:r>
        <w:t xml:space="preserve"> времени на сайте будет доступен для скачивания файл с диктантом. В течение 24 часов, т.е. с 00:01 до 23:59 вы сможете скачать файл с диктантом и выполнить его. Результат будет известен сразу после выполнения диктанта. Внимательно прочитайте инструкцию по выполнению диктанта! До 23:59 часов вам необходимо будет прислать на электронный адрес </w:t>
      </w:r>
      <w:hyperlink r:id="rId7" w:history="1">
        <w:r>
          <w:rPr>
            <w:rStyle w:val="a3"/>
          </w:rPr>
          <w:t>otpmf@mail.ru</w:t>
        </w:r>
      </w:hyperlink>
      <w:r>
        <w:t xml:space="preserve">  свои результаты по диктанту. Подробную инструкцию можно прочитать на сайте: </w:t>
      </w:r>
      <w:hyperlink r:id="rId8" w:history="1">
        <w:r>
          <w:rPr>
            <w:rStyle w:val="a3"/>
          </w:rPr>
          <w:t>http://28-04-2016.do.am/index/0-2</w:t>
        </w:r>
      </w:hyperlink>
      <w:r>
        <w:t>.</w:t>
      </w:r>
      <w:r>
        <w:br/>
        <w:t xml:space="preserve">     Участники диктанта, приславшие организаторам по электронной почте свои регистрационные данные, а в день проведения диктанта – файлы со своими результатами, получат именные сертификаты. Пятеро </w:t>
      </w:r>
      <w:proofErr w:type="gramStart"/>
      <w:r>
        <w:t>лучших</w:t>
      </w:r>
      <w:proofErr w:type="gramEnd"/>
      <w:r>
        <w:t xml:space="preserve"> будут награждены грамотами министерства занятости, труда и миграции Саратовской области.</w:t>
      </w:r>
      <w:r>
        <w:br/>
        <w:t xml:space="preserve">     Техническая поддержка осуществляется по тел. (8452) 34-24-36, </w:t>
      </w:r>
      <w:hyperlink r:id="rId9" w:history="1">
        <w:r>
          <w:rPr>
            <w:rStyle w:val="a3"/>
          </w:rPr>
          <w:t>otpmf@mail.ru</w:t>
        </w:r>
      </w:hyperlink>
      <w:r>
        <w:t>.</w:t>
      </w:r>
      <w:bookmarkStart w:id="0" w:name="_GoBack"/>
      <w:bookmarkEnd w:id="0"/>
    </w:p>
    <w:sectPr w:rsidR="004F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7D"/>
    <w:rsid w:val="000273DE"/>
    <w:rsid w:val="0049247D"/>
    <w:rsid w:val="006C26B3"/>
    <w:rsid w:val="00A1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6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8-04-2016.do.am/index/0-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pmf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8-04-2016.do.a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28-04-2016.do.a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tpm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2017-04-13T13:21:00Z</dcterms:created>
  <dcterms:modified xsi:type="dcterms:W3CDTF">2017-04-13T13:22:00Z</dcterms:modified>
</cp:coreProperties>
</file>