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AE" w:rsidRPr="00010BAE" w:rsidRDefault="00010BAE" w:rsidP="00010BAE">
      <w:pPr>
        <w:pStyle w:val="a9"/>
        <w:widowControl w:val="0"/>
        <w:numPr>
          <w:ilvl w:val="0"/>
          <w:numId w:val="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010BAE">
        <w:rPr>
          <w:rFonts w:ascii="Times New Roman" w:hAnsi="Times New Roman"/>
          <w:sz w:val="28"/>
          <w:szCs w:val="28"/>
        </w:rPr>
        <w:t xml:space="preserve">АДМИНИСТРАЦИЯ МАРКСОВСКОГО </w:t>
      </w:r>
      <w:proofErr w:type="gramStart"/>
      <w:r w:rsidRPr="00010BA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10BAE" w:rsidRPr="00010BAE" w:rsidRDefault="00010BAE" w:rsidP="00010BAE">
      <w:pPr>
        <w:pStyle w:val="a9"/>
        <w:widowControl w:val="0"/>
        <w:numPr>
          <w:ilvl w:val="0"/>
          <w:numId w:val="6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010BAE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010BAE" w:rsidRPr="00010BAE" w:rsidRDefault="00010BAE" w:rsidP="00010BAE">
      <w:pPr>
        <w:pStyle w:val="a9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0BA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10BAE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10BAE" w:rsidRDefault="00010BAE" w:rsidP="00010BAE">
      <w:pPr>
        <w:pStyle w:val="a9"/>
        <w:widowControl w:val="0"/>
        <w:numPr>
          <w:ilvl w:val="0"/>
          <w:numId w:val="7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  <w:u w:val="single"/>
        </w:rPr>
      </w:pPr>
    </w:p>
    <w:p w:rsidR="00010BAE" w:rsidRDefault="00010BAE" w:rsidP="00010BAE">
      <w:pPr>
        <w:pStyle w:val="ae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06.10.2022 г. № 1953</w:t>
      </w:r>
    </w:p>
    <w:p w:rsidR="00231D0C" w:rsidRDefault="00231D0C" w:rsidP="00E1382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493D" w:rsidRDefault="0053493D" w:rsidP="008C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Pr="005349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1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DF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11D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4069B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</w:t>
      </w:r>
      <w:r w:rsidR="00311DF3">
        <w:rPr>
          <w:rFonts w:ascii="Times New Roman" w:hAnsi="Times New Roman" w:cs="Times New Roman"/>
          <w:sz w:val="28"/>
          <w:szCs w:val="28"/>
        </w:rPr>
        <w:t>а, физическим лицам, не являющим</w:t>
      </w:r>
      <w:r w:rsidR="004069B0">
        <w:rPr>
          <w:rFonts w:ascii="Times New Roman" w:hAnsi="Times New Roman" w:cs="Times New Roman"/>
          <w:sz w:val="28"/>
          <w:szCs w:val="28"/>
        </w:rPr>
        <w:t xml:space="preserve">ся </w:t>
      </w:r>
      <w:r w:rsidR="00A101CC">
        <w:rPr>
          <w:rFonts w:ascii="Times New Roman" w:hAnsi="Times New Roman" w:cs="Times New Roman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доход»</w:t>
      </w:r>
      <w:r w:rsidR="00311DF3">
        <w:rPr>
          <w:rFonts w:ascii="Times New Roman" w:hAnsi="Times New Roman" w:cs="Times New Roman"/>
          <w:sz w:val="28"/>
          <w:szCs w:val="28"/>
        </w:rPr>
        <w:t>, а также организациям</w:t>
      </w:r>
      <w:proofErr w:type="gramEnd"/>
      <w:r w:rsidR="00311DF3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A1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1A" w:rsidRDefault="00D4541A" w:rsidP="008C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C9" w:rsidRDefault="008C15C9" w:rsidP="008C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1A" w:rsidRDefault="00D4541A" w:rsidP="008C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01CC" w:rsidRPr="00A101CC">
        <w:rPr>
          <w:rFonts w:ascii="Times New Roman" w:hAnsi="Times New Roman" w:cs="Times New Roman"/>
          <w:sz w:val="28"/>
          <w:szCs w:val="28"/>
        </w:rPr>
        <w:t xml:space="preserve">В целях реализации политики </w:t>
      </w:r>
      <w:proofErr w:type="spellStart"/>
      <w:r w:rsidR="00A101CC" w:rsidRPr="00A101C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101CC" w:rsidRPr="00A101C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в области развития малого и среднего предпринимательства на территории </w:t>
      </w:r>
      <w:proofErr w:type="spellStart"/>
      <w:r w:rsidR="00A101CC" w:rsidRPr="00A101C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101CC" w:rsidRPr="00A101C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на основании Федерального закона от 24 июля 2007 года № 209-ФЗ «О развитии малого и среднего предпринимательства в Российской Федерации», Федерального закона от 22 июля 2008 года № </w:t>
      </w:r>
      <w:r w:rsidR="008C1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01CC" w:rsidRPr="00A101CC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="00A101CC" w:rsidRPr="00A10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1CC" w:rsidRPr="00A101CC">
        <w:rPr>
          <w:rFonts w:ascii="Times New Roman" w:hAnsi="Times New Roman" w:cs="Times New Roman"/>
          <w:sz w:val="28"/>
          <w:szCs w:val="28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101CC">
        <w:rPr>
          <w:rFonts w:ascii="Times New Roman" w:hAnsi="Times New Roman" w:cs="Times New Roman"/>
          <w:sz w:val="28"/>
          <w:szCs w:val="28"/>
        </w:rPr>
        <w:t>,</w:t>
      </w:r>
      <w:r w:rsidR="00E32A37">
        <w:rPr>
          <w:rFonts w:ascii="Times New Roman" w:hAnsi="Times New Roman" w:cs="Times New Roman"/>
          <w:sz w:val="28"/>
          <w:szCs w:val="28"/>
        </w:rPr>
        <w:t xml:space="preserve"> </w:t>
      </w:r>
      <w:r w:rsidR="00302F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02F0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02F04">
        <w:rPr>
          <w:rFonts w:ascii="Times New Roman" w:hAnsi="Times New Roman" w:cs="Times New Roman"/>
          <w:sz w:val="28"/>
          <w:szCs w:val="28"/>
        </w:rPr>
        <w:t xml:space="preserve"> муниципального района от 6 июля 2021 года № 1180-н</w:t>
      </w:r>
      <w:r w:rsidR="00EF726D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</w:t>
      </w:r>
      <w:proofErr w:type="gramEnd"/>
      <w:r w:rsidR="00EF726D">
        <w:rPr>
          <w:rFonts w:ascii="Times New Roman" w:hAnsi="Times New Roman" w:cs="Times New Roman"/>
          <w:sz w:val="28"/>
          <w:szCs w:val="28"/>
        </w:rPr>
        <w:t>»</w:t>
      </w:r>
      <w:r w:rsidR="00E32A37">
        <w:rPr>
          <w:rFonts w:ascii="Times New Roman" w:hAnsi="Times New Roman" w:cs="Times New Roman"/>
          <w:sz w:val="28"/>
          <w:szCs w:val="28"/>
        </w:rPr>
        <w:t>, Уставом Марксовского муниципального района Саратовской области</w:t>
      </w:r>
      <w:r w:rsidR="006B747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6B747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6B7473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</w:t>
      </w:r>
      <w:r w:rsidR="00A101CC">
        <w:rPr>
          <w:rFonts w:ascii="Times New Roman" w:hAnsi="Times New Roman" w:cs="Times New Roman"/>
          <w:sz w:val="28"/>
          <w:szCs w:val="28"/>
        </w:rPr>
        <w:t>:</w:t>
      </w:r>
    </w:p>
    <w:p w:rsidR="00A101CC" w:rsidRDefault="00A101CC" w:rsidP="008C15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</w:t>
      </w:r>
      <w:r w:rsidR="00311DF3" w:rsidRPr="005349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1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DF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11D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</w:t>
      </w:r>
      <w:proofErr w:type="gramEnd"/>
      <w:r w:rsidR="00311DF3">
        <w:rPr>
          <w:rFonts w:ascii="Times New Roman" w:hAnsi="Times New Roman" w:cs="Times New Roman"/>
          <w:sz w:val="28"/>
          <w:szCs w:val="28"/>
        </w:rPr>
        <w:t xml:space="preserve"> организациям, образующим </w:t>
      </w:r>
      <w:r w:rsidR="00311DF3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5631E" w:rsidRPr="00184C8E" w:rsidRDefault="00A101CC" w:rsidP="008C15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11DF3" w:rsidRPr="005349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11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DF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11DF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</w:t>
      </w:r>
      <w:proofErr w:type="gramStart"/>
      <w:r w:rsidR="00311DF3">
        <w:rPr>
          <w:rFonts w:ascii="Times New Roman" w:hAnsi="Times New Roman" w:cs="Times New Roman"/>
          <w:sz w:val="28"/>
          <w:szCs w:val="28"/>
        </w:rPr>
        <w:t>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D2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proofErr w:type="spellStart"/>
      <w:r w:rsidR="00216D2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16D2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в газете МУП ЕРМ СМИ «Воложка».</w:t>
      </w:r>
      <w:proofErr w:type="gramEnd"/>
    </w:p>
    <w:p w:rsidR="00DC1942" w:rsidRPr="00184C8E" w:rsidRDefault="00184C8E" w:rsidP="008C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8E">
        <w:rPr>
          <w:rFonts w:ascii="Times New Roman" w:hAnsi="Times New Roman" w:cs="Times New Roman"/>
          <w:sz w:val="28"/>
          <w:szCs w:val="28"/>
        </w:rPr>
        <w:t>3.</w:t>
      </w:r>
      <w:r w:rsidR="008C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03A2" w:rsidRPr="00184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3A2" w:rsidRPr="00184C8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16D27" w:rsidRPr="00184C8E">
        <w:rPr>
          <w:rFonts w:ascii="Times New Roman" w:hAnsi="Times New Roman" w:cs="Times New Roman"/>
          <w:sz w:val="28"/>
          <w:szCs w:val="28"/>
        </w:rPr>
        <w:t>постановления</w:t>
      </w:r>
      <w:r w:rsidR="00DD03A2" w:rsidRPr="00184C8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муниципального района </w:t>
      </w:r>
      <w:r w:rsidR="00A400F7" w:rsidRPr="00184C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726D" w:rsidRPr="00184C8E">
        <w:rPr>
          <w:rFonts w:ascii="Times New Roman" w:hAnsi="Times New Roman" w:cs="Times New Roman"/>
          <w:sz w:val="28"/>
          <w:szCs w:val="28"/>
        </w:rPr>
        <w:t>Воронину</w:t>
      </w:r>
      <w:r w:rsidR="00216D27" w:rsidRPr="00184C8E">
        <w:rPr>
          <w:rFonts w:ascii="Times New Roman" w:hAnsi="Times New Roman" w:cs="Times New Roman"/>
          <w:sz w:val="28"/>
          <w:szCs w:val="28"/>
        </w:rPr>
        <w:t xml:space="preserve"> Н.А.</w:t>
      </w:r>
      <w:r w:rsidR="00DD03A2" w:rsidRPr="0018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8E" w:rsidRPr="00184C8E" w:rsidRDefault="00184C8E" w:rsidP="008C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3A2" w:rsidRDefault="00DD03A2" w:rsidP="008C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A2" w:rsidRDefault="00DD03A2" w:rsidP="008C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A2" w:rsidRDefault="00DD03A2" w:rsidP="008C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726D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26D" w:rsidRDefault="00EF726D" w:rsidP="008C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D03A2">
        <w:rPr>
          <w:rFonts w:ascii="Times New Roman" w:hAnsi="Times New Roman" w:cs="Times New Roman"/>
          <w:sz w:val="28"/>
          <w:szCs w:val="28"/>
        </w:rPr>
        <w:tab/>
      </w:r>
      <w:r w:rsidR="008C15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Д.Н. Романов</w:t>
      </w:r>
    </w:p>
    <w:p w:rsidR="00216D27" w:rsidRDefault="00216D27" w:rsidP="008C15C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8C15C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8C15C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8C15C9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010BAE" w:rsidRDefault="00010BAE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010BAE" w:rsidRDefault="00010BAE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010BAE" w:rsidRDefault="00010BAE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010BAE" w:rsidRDefault="00010BAE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16D27" w:rsidRDefault="00216D27" w:rsidP="00A400F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400F7" w:rsidRDefault="00EF726D" w:rsidP="008C15C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6D3">
        <w:rPr>
          <w:rFonts w:ascii="Times New Roman" w:hAnsi="Times New Roman" w:cs="Times New Roman"/>
          <w:sz w:val="28"/>
          <w:szCs w:val="28"/>
        </w:rPr>
        <w:t>риложение</w:t>
      </w:r>
    </w:p>
    <w:p w:rsidR="00A400F7" w:rsidRDefault="00A400F7" w:rsidP="008C15C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216D2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ab/>
      </w:r>
      <w:r w:rsidR="005376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400F7" w:rsidRDefault="005376D3" w:rsidP="008C15C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</w:t>
      </w:r>
      <w:r w:rsidR="00684014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684014">
        <w:rPr>
          <w:rFonts w:ascii="Times New Roman" w:hAnsi="Times New Roman" w:cs="Times New Roman"/>
          <w:sz w:val="28"/>
          <w:szCs w:val="28"/>
        </w:rPr>
        <w:tab/>
      </w:r>
      <w:r w:rsidR="00A400F7">
        <w:rPr>
          <w:rFonts w:ascii="Times New Roman" w:hAnsi="Times New Roman" w:cs="Times New Roman"/>
          <w:sz w:val="28"/>
          <w:szCs w:val="28"/>
        </w:rPr>
        <w:tab/>
      </w:r>
      <w:r w:rsidR="00A400F7">
        <w:rPr>
          <w:rFonts w:ascii="Times New Roman" w:hAnsi="Times New Roman" w:cs="Times New Roman"/>
          <w:sz w:val="28"/>
          <w:szCs w:val="28"/>
        </w:rPr>
        <w:tab/>
      </w:r>
    </w:p>
    <w:p w:rsidR="00010BAE" w:rsidRDefault="00010BAE" w:rsidP="00010BAE">
      <w:pPr>
        <w:pStyle w:val="ae"/>
        <w:spacing w:line="216" w:lineRule="auto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06.10.2022 г. № 1953</w:t>
      </w:r>
    </w:p>
    <w:p w:rsidR="005376D3" w:rsidRDefault="005376D3" w:rsidP="008C15C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376D3" w:rsidRDefault="005376D3" w:rsidP="008C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014" w:rsidRDefault="00684014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27" w:rsidRDefault="005376D3" w:rsidP="008C1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16D27" w:rsidRPr="0053493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1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D2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16D2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</w:t>
      </w:r>
      <w:proofErr w:type="gramEnd"/>
      <w:r w:rsidR="00216D2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</w:p>
    <w:p w:rsidR="005376D3" w:rsidRDefault="005376D3" w:rsidP="008C15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Layout w:type="fixed"/>
        <w:tblLook w:val="04A0"/>
      </w:tblPr>
      <w:tblGrid>
        <w:gridCol w:w="567"/>
        <w:gridCol w:w="993"/>
        <w:gridCol w:w="1135"/>
        <w:gridCol w:w="958"/>
        <w:gridCol w:w="1168"/>
        <w:gridCol w:w="992"/>
        <w:gridCol w:w="1984"/>
        <w:gridCol w:w="1985"/>
      </w:tblGrid>
      <w:tr w:rsidR="005376D3" w:rsidRPr="00AA7C15" w:rsidTr="008C15C9">
        <w:tc>
          <w:tcPr>
            <w:tcW w:w="567" w:type="dxa"/>
            <w:vMerge w:val="restart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1135" w:type="dxa"/>
            <w:vMerge w:val="restart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087" w:type="dxa"/>
            <w:gridSpan w:val="5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5376D3" w:rsidRPr="00AA7C15" w:rsidTr="008C15C9">
        <w:tc>
          <w:tcPr>
            <w:tcW w:w="567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4961" w:type="dxa"/>
            <w:gridSpan w:val="3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</w:tr>
      <w:tr w:rsidR="005376D3" w:rsidRPr="00AA7C15" w:rsidTr="008C15C9">
        <w:tc>
          <w:tcPr>
            <w:tcW w:w="567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16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="00A4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984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объекта</w:t>
            </w:r>
          </w:p>
        </w:tc>
        <w:tc>
          <w:tcPr>
            <w:tcW w:w="1985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5376D3" w:rsidRPr="00AA7C15" w:rsidTr="008C15C9">
        <w:tc>
          <w:tcPr>
            <w:tcW w:w="567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76D3" w:rsidRPr="00AA7C15" w:rsidTr="008C15C9">
        <w:tc>
          <w:tcPr>
            <w:tcW w:w="567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1135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95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5376D3" w:rsidRPr="00AA7C15" w:rsidRDefault="005376D3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376D3" w:rsidRPr="00AA7C15" w:rsidRDefault="002C3687" w:rsidP="002C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984" w:type="dxa"/>
          </w:tcPr>
          <w:p w:rsidR="005376D3" w:rsidRPr="002C3687" w:rsidRDefault="002C3687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8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Марксовский район, пос. Колос, ул. Ленина, д. 36 </w:t>
            </w:r>
            <w:proofErr w:type="spellStart"/>
            <w:r w:rsidRPr="002C3687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2C3687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1985" w:type="dxa"/>
          </w:tcPr>
          <w:p w:rsidR="005376D3" w:rsidRDefault="002C3687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87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расположено на </w:t>
            </w:r>
            <w:r w:rsidR="00184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687">
              <w:rPr>
                <w:rFonts w:ascii="Times New Roman" w:hAnsi="Times New Roman" w:cs="Times New Roman"/>
                <w:sz w:val="28"/>
                <w:szCs w:val="28"/>
              </w:rPr>
              <w:t xml:space="preserve"> этаже здания</w:t>
            </w:r>
          </w:p>
          <w:p w:rsidR="00A12A69" w:rsidRPr="002C3687" w:rsidRDefault="00A12A69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64:20:031601:534</w:t>
            </w:r>
          </w:p>
        </w:tc>
      </w:tr>
      <w:tr w:rsidR="002C3687" w:rsidRPr="00AA7C15" w:rsidTr="008C15C9">
        <w:tc>
          <w:tcPr>
            <w:tcW w:w="567" w:type="dxa"/>
          </w:tcPr>
          <w:p w:rsidR="002C3687" w:rsidRPr="00AA7C15" w:rsidRDefault="002C3687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C3687" w:rsidRPr="00AA7C15" w:rsidRDefault="002C3687" w:rsidP="002C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1135" w:type="dxa"/>
          </w:tcPr>
          <w:p w:rsidR="002C3687" w:rsidRPr="00AA7C15" w:rsidRDefault="002C3687" w:rsidP="002C3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C15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958" w:type="dxa"/>
          </w:tcPr>
          <w:p w:rsidR="002C3687" w:rsidRPr="00AA7C15" w:rsidRDefault="002C3687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</w:tcPr>
          <w:p w:rsidR="002C3687" w:rsidRPr="00AA7C15" w:rsidRDefault="002C3687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3687" w:rsidRPr="00AA7C15" w:rsidRDefault="002C3687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300,2</w:t>
            </w:r>
          </w:p>
        </w:tc>
        <w:tc>
          <w:tcPr>
            <w:tcW w:w="1984" w:type="dxa"/>
          </w:tcPr>
          <w:p w:rsidR="002C3687" w:rsidRPr="002C3687" w:rsidRDefault="002C3687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87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Марксовский район, пос. Колос, ул. Ленина, д. 36 </w:t>
            </w:r>
            <w:proofErr w:type="spellStart"/>
            <w:r w:rsidRPr="002C3687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2C3687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1985" w:type="dxa"/>
          </w:tcPr>
          <w:p w:rsidR="002C3687" w:rsidRPr="00AA7C15" w:rsidRDefault="002C3687" w:rsidP="00184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87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расположено на </w:t>
            </w:r>
            <w:r w:rsidR="00184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3687">
              <w:rPr>
                <w:rFonts w:ascii="Times New Roman" w:hAnsi="Times New Roman" w:cs="Times New Roman"/>
                <w:sz w:val="28"/>
                <w:szCs w:val="28"/>
              </w:rPr>
              <w:t xml:space="preserve"> этаже здания</w:t>
            </w:r>
            <w:r w:rsidR="00A12A69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номер: 64:20:031601:532</w:t>
            </w:r>
          </w:p>
        </w:tc>
      </w:tr>
      <w:tr w:rsidR="00FE788C" w:rsidRPr="00AA7C15" w:rsidTr="008C15C9">
        <w:trPr>
          <w:trHeight w:val="1440"/>
        </w:trPr>
        <w:tc>
          <w:tcPr>
            <w:tcW w:w="567" w:type="dxa"/>
            <w:vMerge w:val="restart"/>
          </w:tcPr>
          <w:p w:rsidR="00FE788C" w:rsidRPr="00AA7C15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vMerge w:val="restart"/>
          </w:tcPr>
          <w:p w:rsidR="00FE788C" w:rsidRPr="00AA7C15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1135" w:type="dxa"/>
          </w:tcPr>
          <w:p w:rsidR="00FE788C" w:rsidRPr="00AA7C15" w:rsidRDefault="00FE788C" w:rsidP="00FE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нежилого здания</w:t>
            </w:r>
          </w:p>
        </w:tc>
        <w:tc>
          <w:tcPr>
            <w:tcW w:w="958" w:type="dxa"/>
            <w:vMerge w:val="restart"/>
          </w:tcPr>
          <w:p w:rsidR="00FE788C" w:rsidRPr="00AA7C15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8" w:type="dxa"/>
            <w:vMerge w:val="restart"/>
          </w:tcPr>
          <w:p w:rsidR="00FE788C" w:rsidRPr="00AA7C15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E788C" w:rsidRPr="00AA7C15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984" w:type="dxa"/>
            <w:vMerge w:val="restart"/>
          </w:tcPr>
          <w:p w:rsidR="00FE788C" w:rsidRPr="00AA7C15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Марксовский район, с. Подлесное, ул. Советская, д. 4/1</w:t>
            </w:r>
            <w:proofErr w:type="gramEnd"/>
          </w:p>
        </w:tc>
        <w:tc>
          <w:tcPr>
            <w:tcW w:w="1985" w:type="dxa"/>
          </w:tcPr>
          <w:p w:rsidR="00FE788C" w:rsidRPr="00AA7C15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64:20:011701:1842</w:t>
            </w:r>
          </w:p>
        </w:tc>
      </w:tr>
      <w:tr w:rsidR="00FE788C" w:rsidRPr="00AA7C15" w:rsidTr="008C15C9">
        <w:trPr>
          <w:trHeight w:val="823"/>
        </w:trPr>
        <w:tc>
          <w:tcPr>
            <w:tcW w:w="567" w:type="dxa"/>
            <w:vMerge/>
          </w:tcPr>
          <w:p w:rsidR="00FE788C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E788C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E788C" w:rsidRDefault="00FE788C" w:rsidP="00FE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58" w:type="dxa"/>
            <w:vMerge/>
          </w:tcPr>
          <w:p w:rsidR="00FE788C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FE788C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788C" w:rsidRDefault="0068381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84" w:type="dxa"/>
            <w:vMerge/>
          </w:tcPr>
          <w:p w:rsidR="00FE788C" w:rsidRDefault="00FE788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788C" w:rsidRDefault="0068381C" w:rsidP="00A40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64:20:011701:1099</w:t>
            </w:r>
          </w:p>
        </w:tc>
      </w:tr>
    </w:tbl>
    <w:p w:rsidR="005376D3" w:rsidRDefault="005376D3" w:rsidP="00A4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D3" w:rsidRDefault="005376D3" w:rsidP="00A40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D3" w:rsidRDefault="005376D3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376D3" w:rsidRPr="00FC2E09" w:rsidRDefault="005376D3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726D">
        <w:rPr>
          <w:rFonts w:ascii="Times New Roman" w:hAnsi="Times New Roman" w:cs="Times New Roman"/>
          <w:sz w:val="28"/>
          <w:szCs w:val="28"/>
        </w:rPr>
        <w:t xml:space="preserve">  </w:t>
      </w:r>
      <w:r w:rsidR="00184C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F726D">
        <w:rPr>
          <w:rFonts w:ascii="Times New Roman" w:hAnsi="Times New Roman" w:cs="Times New Roman"/>
          <w:sz w:val="28"/>
          <w:szCs w:val="28"/>
        </w:rPr>
        <w:t>Н.А. Воронина</w:t>
      </w:r>
    </w:p>
    <w:p w:rsidR="00DD03A2" w:rsidRDefault="00DD03A2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69" w:rsidRDefault="00A12A69" w:rsidP="00A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69" w:rsidRPr="00A12A69" w:rsidRDefault="00A12A69" w:rsidP="00A12A69">
      <w:pPr>
        <w:rPr>
          <w:rFonts w:ascii="Times New Roman" w:hAnsi="Times New Roman" w:cs="Times New Roman"/>
          <w:sz w:val="28"/>
          <w:szCs w:val="28"/>
        </w:rPr>
      </w:pPr>
    </w:p>
    <w:p w:rsidR="00A12A69" w:rsidRPr="00A12A69" w:rsidRDefault="00A12A69" w:rsidP="00A12A69">
      <w:pPr>
        <w:rPr>
          <w:rFonts w:ascii="Times New Roman" w:hAnsi="Times New Roman" w:cs="Times New Roman"/>
          <w:sz w:val="28"/>
          <w:szCs w:val="28"/>
        </w:rPr>
      </w:pPr>
    </w:p>
    <w:p w:rsidR="00A12A69" w:rsidRPr="00A12A69" w:rsidRDefault="00A12A69" w:rsidP="00A12A69">
      <w:pPr>
        <w:rPr>
          <w:rFonts w:ascii="Times New Roman" w:hAnsi="Times New Roman" w:cs="Times New Roman"/>
          <w:sz w:val="28"/>
          <w:szCs w:val="28"/>
        </w:rPr>
      </w:pPr>
    </w:p>
    <w:p w:rsidR="00A12A69" w:rsidRDefault="00A12A69" w:rsidP="00A12A69">
      <w:pPr>
        <w:rPr>
          <w:rFonts w:ascii="Times New Roman" w:hAnsi="Times New Roman" w:cs="Times New Roman"/>
          <w:sz w:val="28"/>
          <w:szCs w:val="28"/>
        </w:rPr>
      </w:pPr>
    </w:p>
    <w:p w:rsidR="00DD03A2" w:rsidRPr="00A12A69" w:rsidRDefault="00A12A69" w:rsidP="00A12A69">
      <w:pPr>
        <w:tabs>
          <w:tab w:val="left" w:pos="24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03A2" w:rsidRPr="00A12A69" w:rsidSect="00B63A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69" w:rsidRDefault="00A12A69" w:rsidP="00A400F7">
      <w:pPr>
        <w:spacing w:after="0" w:line="240" w:lineRule="auto"/>
      </w:pPr>
      <w:r>
        <w:separator/>
      </w:r>
    </w:p>
  </w:endnote>
  <w:endnote w:type="continuationSeparator" w:id="0">
    <w:p w:rsidR="00A12A69" w:rsidRDefault="00A12A69" w:rsidP="00A4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69" w:rsidRDefault="00A12A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69" w:rsidRDefault="00A12A69" w:rsidP="00A400F7">
      <w:pPr>
        <w:spacing w:after="0" w:line="240" w:lineRule="auto"/>
      </w:pPr>
      <w:r>
        <w:separator/>
      </w:r>
    </w:p>
  </w:footnote>
  <w:footnote w:type="continuationSeparator" w:id="0">
    <w:p w:rsidR="00A12A69" w:rsidRDefault="00A12A69" w:rsidP="00A4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314"/>
    <w:multiLevelType w:val="hybridMultilevel"/>
    <w:tmpl w:val="FACC2826"/>
    <w:lvl w:ilvl="0" w:tplc="3FC6DEC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0746695"/>
    <w:multiLevelType w:val="hybridMultilevel"/>
    <w:tmpl w:val="482872CE"/>
    <w:lvl w:ilvl="0" w:tplc="67209A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0444B"/>
    <w:multiLevelType w:val="multilevel"/>
    <w:tmpl w:val="C218A92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F1FBA"/>
    <w:multiLevelType w:val="hybridMultilevel"/>
    <w:tmpl w:val="B034537A"/>
    <w:lvl w:ilvl="0" w:tplc="BDDEA0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F8"/>
    <w:rsid w:val="00010BAE"/>
    <w:rsid w:val="000B1395"/>
    <w:rsid w:val="00102E90"/>
    <w:rsid w:val="00184C8E"/>
    <w:rsid w:val="00193B12"/>
    <w:rsid w:val="001E38AC"/>
    <w:rsid w:val="00216D27"/>
    <w:rsid w:val="00231D0C"/>
    <w:rsid w:val="002C3687"/>
    <w:rsid w:val="00302F04"/>
    <w:rsid w:val="00311DF3"/>
    <w:rsid w:val="003555F4"/>
    <w:rsid w:val="003B1074"/>
    <w:rsid w:val="004069B0"/>
    <w:rsid w:val="00412A33"/>
    <w:rsid w:val="004177EC"/>
    <w:rsid w:val="00461158"/>
    <w:rsid w:val="004F74AD"/>
    <w:rsid w:val="0053493D"/>
    <w:rsid w:val="005376D3"/>
    <w:rsid w:val="006054DB"/>
    <w:rsid w:val="0068381C"/>
    <w:rsid w:val="00684014"/>
    <w:rsid w:val="006B7473"/>
    <w:rsid w:val="007372C4"/>
    <w:rsid w:val="008A2549"/>
    <w:rsid w:val="008C15C9"/>
    <w:rsid w:val="008E47F8"/>
    <w:rsid w:val="008F0018"/>
    <w:rsid w:val="0099772C"/>
    <w:rsid w:val="00A101CC"/>
    <w:rsid w:val="00A1026A"/>
    <w:rsid w:val="00A12A69"/>
    <w:rsid w:val="00A400F7"/>
    <w:rsid w:val="00B20C80"/>
    <w:rsid w:val="00B63AEF"/>
    <w:rsid w:val="00B718B4"/>
    <w:rsid w:val="00D421D9"/>
    <w:rsid w:val="00D4541A"/>
    <w:rsid w:val="00D47B85"/>
    <w:rsid w:val="00D5631E"/>
    <w:rsid w:val="00DC1942"/>
    <w:rsid w:val="00DD03A2"/>
    <w:rsid w:val="00DE4987"/>
    <w:rsid w:val="00DE61C9"/>
    <w:rsid w:val="00E13822"/>
    <w:rsid w:val="00E32A37"/>
    <w:rsid w:val="00E474EB"/>
    <w:rsid w:val="00E659AD"/>
    <w:rsid w:val="00EF726D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42"/>
    <w:pPr>
      <w:ind w:left="720"/>
      <w:contextualSpacing/>
    </w:pPr>
  </w:style>
  <w:style w:type="table" w:styleId="a4">
    <w:name w:val="Table Grid"/>
    <w:basedOn w:val="a1"/>
    <w:uiPriority w:val="59"/>
    <w:rsid w:val="0053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4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0F7"/>
  </w:style>
  <w:style w:type="paragraph" w:styleId="a7">
    <w:name w:val="footer"/>
    <w:basedOn w:val="a"/>
    <w:link w:val="a8"/>
    <w:uiPriority w:val="99"/>
    <w:unhideWhenUsed/>
    <w:rsid w:val="00A4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0F7"/>
  </w:style>
  <w:style w:type="paragraph" w:styleId="a9">
    <w:name w:val="Body Text"/>
    <w:aliases w:val="body text,Основной текст Знак Знак Знак Знак,Основной текст Знак Знак Знак"/>
    <w:basedOn w:val="a"/>
    <w:link w:val="aa"/>
    <w:rsid w:val="00E138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aliases w:val="body text Знак,Основной текст Знак Знак Знак Знак Знак,Основной текст Знак Знак Знак Знак1"/>
    <w:basedOn w:val="a0"/>
    <w:link w:val="a9"/>
    <w:rsid w:val="00E13822"/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254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A2549"/>
    <w:rPr>
      <w:i/>
      <w:iCs/>
      <w:color w:val="000000" w:themeColor="text1"/>
    </w:rPr>
  </w:style>
  <w:style w:type="paragraph" w:styleId="ab">
    <w:name w:val="Balloon Text"/>
    <w:basedOn w:val="a"/>
    <w:link w:val="ac"/>
    <w:uiPriority w:val="99"/>
    <w:semiHidden/>
    <w:unhideWhenUsed/>
    <w:rsid w:val="008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C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010BAE"/>
    <w:rPr>
      <w:rFonts w:ascii="Andale Sans UI" w:eastAsia="Andale Sans UI" w:hAnsi="Andale Sans UI"/>
      <w:kern w:val="2"/>
      <w:sz w:val="24"/>
      <w:szCs w:val="24"/>
    </w:rPr>
  </w:style>
  <w:style w:type="paragraph" w:styleId="ae">
    <w:name w:val="No Spacing"/>
    <w:link w:val="ad"/>
    <w:uiPriority w:val="1"/>
    <w:qFormat/>
    <w:rsid w:val="00010BAE"/>
    <w:pPr>
      <w:widowControl w:val="0"/>
      <w:suppressAutoHyphens/>
      <w:spacing w:after="0" w:line="240" w:lineRule="auto"/>
    </w:pPr>
    <w:rPr>
      <w:rFonts w:ascii="Andale Sans UI" w:eastAsia="Andale Sans UI" w:hAnsi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смородинова-ав</cp:lastModifiedBy>
  <cp:revision>8</cp:revision>
  <cp:lastPrinted>2022-10-06T07:55:00Z</cp:lastPrinted>
  <dcterms:created xsi:type="dcterms:W3CDTF">2022-09-27T12:56:00Z</dcterms:created>
  <dcterms:modified xsi:type="dcterms:W3CDTF">2022-10-06T07:57:00Z</dcterms:modified>
</cp:coreProperties>
</file>