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F" w:rsidRDefault="0054110F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9A" w:rsidRDefault="009F469A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8214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  <w:r w:rsidR="0054110F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аукц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>иона на право заключения договоров на установку и эксплуатацию рекламных конструкций</w:t>
      </w:r>
    </w:p>
    <w:p w:rsidR="00557C65" w:rsidRDefault="00557C65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65" w:rsidRDefault="00557C65" w:rsidP="00557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57C65">
        <w:rPr>
          <w:rFonts w:ascii="Times New Roman" w:hAnsi="Times New Roman" w:cs="Times New Roman"/>
          <w:b/>
        </w:rPr>
        <w:t>Орган местного самоуправления, принявший решение о проведен</w:t>
      </w:r>
      <w:proofErr w:type="gramStart"/>
      <w:r w:rsidRPr="00557C65">
        <w:rPr>
          <w:rFonts w:ascii="Times New Roman" w:hAnsi="Times New Roman" w:cs="Times New Roman"/>
          <w:b/>
        </w:rPr>
        <w:t>ии ау</w:t>
      </w:r>
      <w:proofErr w:type="gramEnd"/>
      <w:r w:rsidRPr="00557C65">
        <w:rPr>
          <w:rFonts w:ascii="Times New Roman" w:hAnsi="Times New Roman" w:cs="Times New Roman"/>
          <w:b/>
        </w:rPr>
        <w:t xml:space="preserve">кциона и реквизиты указанного решения: </w:t>
      </w:r>
      <w:r w:rsidRPr="00557C65">
        <w:rPr>
          <w:rFonts w:ascii="Times New Roman" w:hAnsi="Times New Roman" w:cs="Times New Roman"/>
        </w:rPr>
        <w:t xml:space="preserve">Администрация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Саратовской области, Постановление администрации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 от </w:t>
      </w:r>
      <w:r w:rsidR="0059552B" w:rsidRPr="008F44EA">
        <w:rPr>
          <w:rFonts w:ascii="Times New Roman" w:hAnsi="Times New Roman" w:cs="Times New Roman"/>
          <w:color w:val="000000" w:themeColor="text1"/>
        </w:rPr>
        <w:t>22.03</w:t>
      </w:r>
      <w:r w:rsidR="00BE0664" w:rsidRPr="008F44EA">
        <w:rPr>
          <w:rFonts w:ascii="Times New Roman" w:hAnsi="Times New Roman" w:cs="Times New Roman"/>
          <w:color w:val="000000" w:themeColor="text1"/>
        </w:rPr>
        <w:t xml:space="preserve">.2016 г. № </w:t>
      </w:r>
      <w:r w:rsidR="0059552B" w:rsidRPr="008F44EA">
        <w:rPr>
          <w:rFonts w:ascii="Times New Roman" w:hAnsi="Times New Roman" w:cs="Times New Roman"/>
          <w:color w:val="000000" w:themeColor="text1"/>
        </w:rPr>
        <w:t xml:space="preserve"> 360</w:t>
      </w:r>
      <w:r w:rsidR="005762A3" w:rsidRPr="008F44EA">
        <w:rPr>
          <w:rFonts w:ascii="Times New Roman" w:hAnsi="Times New Roman" w:cs="Times New Roman"/>
          <w:color w:val="000000" w:themeColor="text1"/>
        </w:rPr>
        <w:t>.</w:t>
      </w:r>
    </w:p>
    <w:p w:rsidR="008D4C9E" w:rsidRPr="00557C65" w:rsidRDefault="008D4C9E" w:rsidP="00557C65">
      <w:pPr>
        <w:spacing w:after="0"/>
        <w:jc w:val="both"/>
        <w:rPr>
          <w:rFonts w:ascii="Times New Roman" w:hAnsi="Times New Roman" w:cs="Times New Roman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6E3117">
        <w:rPr>
          <w:rFonts w:ascii="Times New Roman" w:hAnsi="Times New Roman" w:cs="Times New Roman"/>
          <w:b/>
          <w:sz w:val="24"/>
          <w:szCs w:val="24"/>
        </w:rPr>
        <w:t>:</w:t>
      </w:r>
    </w:p>
    <w:p w:rsidR="008D4C9E" w:rsidRPr="00982147" w:rsidRDefault="005B654B" w:rsidP="0055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</w:t>
      </w:r>
      <w:r w:rsidR="00EF0594" w:rsidRPr="00982147">
        <w:rPr>
          <w:rFonts w:ascii="Times New Roman" w:hAnsi="Times New Roman" w:cs="Times New Roman"/>
          <w:sz w:val="24"/>
          <w:szCs w:val="24"/>
        </w:rPr>
        <w:t xml:space="preserve">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8D4C9E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94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на установку и эксплуатацию рекламных конструкций  составляет 8 (восемь) лет.</w:t>
      </w:r>
    </w:p>
    <w:p w:rsidR="0068225F" w:rsidRPr="00504F42" w:rsidRDefault="0068225F" w:rsidP="0068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5" w:rsidRPr="006D257A" w:rsidRDefault="001A7E95" w:rsidP="001A7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D257A">
        <w:rPr>
          <w:rFonts w:ascii="Times New Roman" w:hAnsi="Times New Roman" w:cs="Times New Roman"/>
          <w:bCs/>
          <w:spacing w:val="-2"/>
          <w:sz w:val="24"/>
          <w:szCs w:val="24"/>
        </w:rPr>
        <w:t>ИНФОРМАЦИОННАЯ КАРТА АУКЦИОНА</w:t>
      </w:r>
    </w:p>
    <w:tbl>
      <w:tblPr>
        <w:tblStyle w:val="a6"/>
        <w:tblW w:w="10031" w:type="dxa"/>
        <w:tblLook w:val="00A0"/>
      </w:tblPr>
      <w:tblGrid>
        <w:gridCol w:w="675"/>
        <w:gridCol w:w="3969"/>
        <w:gridCol w:w="5387"/>
      </w:tblGrid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E0664" w:rsidRPr="001D0146" w:rsidRDefault="00BE0664" w:rsidP="00406A3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пункта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Текст пояснений</w:t>
            </w: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Контактное лицо: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Уполномоченное лицо организатора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области, Управление земельно-имущественных отношений администрации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области.</w:t>
            </w:r>
          </w:p>
          <w:p w:rsidR="00BE0664" w:rsidRPr="001D0146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>413090,</w:t>
            </w:r>
            <w:r w:rsidRPr="001D0146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1D0146">
              <w:rPr>
                <w:rFonts w:ascii="Times New Roman" w:hAnsi="Times New Roman" w:cs="Times New Roman"/>
                <w:lang w:val="ru-RU"/>
              </w:rPr>
              <w:t xml:space="preserve">Саратовская область, город Маркс, проспект Ленина, 20,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>. 49.</w:t>
            </w:r>
            <w:r w:rsidRPr="001D014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0146">
              <w:rPr>
                <w:rFonts w:ascii="Times New Roman" w:hAnsi="Times New Roman"/>
              </w:rPr>
              <w:t>marksadm</w:t>
            </w:r>
            <w:proofErr w:type="spellEnd"/>
            <w:r w:rsidRPr="001D0146">
              <w:rPr>
                <w:rFonts w:ascii="Times New Roman" w:hAnsi="Times New Roman"/>
                <w:lang w:val="ru-RU"/>
              </w:rPr>
              <w:t>@</w:t>
            </w:r>
            <w:r w:rsidRPr="001D0146">
              <w:rPr>
                <w:rFonts w:ascii="Times New Roman" w:hAnsi="Times New Roman"/>
              </w:rPr>
              <w:t>mail</w:t>
            </w:r>
            <w:r w:rsidRPr="001D014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D0146">
              <w:rPr>
                <w:rFonts w:ascii="Times New Roman" w:hAnsi="Times New Roman"/>
              </w:rPr>
              <w:t>ru</w:t>
            </w:r>
            <w:proofErr w:type="spellEnd"/>
            <w:r w:rsidRPr="001D0146">
              <w:rPr>
                <w:rFonts w:ascii="Times New Roman" w:hAnsi="Times New Roman"/>
                <w:lang w:val="ru-RU"/>
              </w:rPr>
              <w:t xml:space="preserve">  </w:t>
            </w:r>
          </w:p>
          <w:p w:rsidR="00BE0664" w:rsidRPr="001D0146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>телефон/факс: 8(84567)5-11-49</w:t>
            </w: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D0146">
              <w:rPr>
                <w:rFonts w:ascii="Times New Roman" w:hAnsi="Times New Roman" w:cs="Times New Roman"/>
                <w:spacing w:val="-3"/>
                <w:lang w:val="ru-RU"/>
              </w:rPr>
              <w:t>Соловьева Елена Васильевна</w:t>
            </w: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spacing w:val="-3"/>
                <w:lang w:val="ru-RU"/>
              </w:rPr>
              <w:t>Начальник управления: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Химич</w:t>
            </w:r>
            <w:proofErr w:type="spellEnd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Оксана Григорьевна</w:t>
            </w:r>
          </w:p>
        </w:tc>
      </w:tr>
      <w:tr w:rsidR="00BE0664" w:rsidRPr="001D0146" w:rsidTr="00406A32">
        <w:tc>
          <w:tcPr>
            <w:tcW w:w="10031" w:type="dxa"/>
            <w:gridSpan w:val="3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1</w:t>
            </w: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</w:tc>
      </w:tr>
      <w:tr w:rsidR="00BE0664" w:rsidRPr="001D0146" w:rsidTr="00406A32">
        <w:trPr>
          <w:trHeight w:val="547"/>
        </w:trPr>
        <w:tc>
          <w:tcPr>
            <w:tcW w:w="675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 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100 м от перекрестка малой объездной и 5-й линии, в сторону 5-й линии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, габаритные размеры: ширина - 6200 мм, длина - 3200 мм, высота стойки – 7700 мм., обременение: отсутствует. 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141"/>
        <w:gridCol w:w="5387"/>
      </w:tblGrid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2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на пересечении 5-й линии и малой объездной примерно в 30 м от перекрестка на восток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3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Использование рекламной </w:t>
            </w: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 трассе Саратов-Балаково в 20 м от поворота на АГЗС «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Лигадизел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», в сторону АГЗС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- 6200 мм, длина - 3200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4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 трассе Саратов-Самара в 60 м от АГЗС «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1080 (одна тысяча восемьдесят) рублей 00 копеек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5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528" w:type="dxa"/>
            <w:gridSpan w:val="2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8 м от нежилого здания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СГСЭУ, расположенного по адресу: г. Маркс, пр. Ленина, д. 76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6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Маркс, примерно в 12 м от нежилого здания, расположенного по адресу: г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аркс, ул. Рабочая, д. 156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7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риволжское, примерно в 60 м от нежилого здания кафе «Алмаз», расположенного по адресу: трасса Самара-Волгоград, район АЗС № 18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8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риволжское, примерно в 240 м по направлению на восток от жилого дома, расположенного по адресу: Саратовская область, г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аркс, ул. Советская, д. 38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Маркс, примерно в 27 м от магазина «Магнит», расположенного на перекрестке пр. Строителей и 5-я линия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1</w:t>
            </w:r>
            <w:r>
              <w:rPr>
                <w:rFonts w:ascii="Times New Roman" w:hAnsi="Times New Roman" w:cs="Times New Roman"/>
                <w:bCs/>
                <w:lang w:val="ru-RU"/>
              </w:rPr>
              <w:t>0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300 м по направлению на юго-запад от нежилого здания, расположенного по адресу: 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Маркс, ул. Мамина, д. 13 «А»/2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pStyle w:val="21"/>
              <w:spacing w:line="240" w:lineRule="auto"/>
              <w:jc w:val="both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Порядок и срок подачи заявок на участие в аукционе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Заявки на участие в открытом аукционе предоставляются в письменном виде  с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24.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 г. до 1</w:t>
            </w: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ч. 00 мин  </w:t>
            </w:r>
            <w:r>
              <w:rPr>
                <w:rFonts w:ascii="Times New Roman" w:hAnsi="Times New Roman" w:cs="Times New Roman"/>
                <w:bCs/>
                <w:lang w:val="ru-RU"/>
              </w:rPr>
              <w:t>22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г.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ежедневно в приемные дни: пн.-пт. с 8-00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>до 17-00,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обед с 12-00 </w:t>
            </w:r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13-00 (время местное), по адресу: г. Маркс, пр.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района, тел. (84567) 5-11-49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pStyle w:val="21"/>
              <w:tabs>
                <w:tab w:val="left" w:pos="1080"/>
              </w:tabs>
              <w:spacing w:line="240" w:lineRule="auto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Срок рассмотрения заявок на участие в аукционе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7"/>
              <w:spacing w:before="0" w:beforeAutospacing="0" w:after="0" w:afterAutospacing="0"/>
              <w:jc w:val="both"/>
            </w:pPr>
            <w:r>
              <w:t>Заявки  на участие в аукционе рассматриваются: 26</w:t>
            </w:r>
            <w:r w:rsidRPr="006D257A">
              <w:t>.0</w:t>
            </w:r>
            <w:r>
              <w:t>4</w:t>
            </w:r>
            <w:r w:rsidRPr="006D257A">
              <w:t>.201</w:t>
            </w:r>
            <w:r>
              <w:t>6</w:t>
            </w:r>
            <w:r w:rsidRPr="006D257A">
              <w:t xml:space="preserve"> г. в 12-00 (время местное) по адресу: </w:t>
            </w:r>
            <w:r>
              <w:t xml:space="preserve">г. Маркс, пр. Ленина, д. 20, </w:t>
            </w:r>
            <w:proofErr w:type="spellStart"/>
            <w:r>
              <w:t>ка</w:t>
            </w:r>
            <w:r w:rsidRPr="006D257A">
              <w:t>б</w:t>
            </w:r>
            <w:proofErr w:type="spellEnd"/>
            <w:r w:rsidRPr="006D257A"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t>Марксовского</w:t>
            </w:r>
            <w:proofErr w:type="spellEnd"/>
            <w:r w:rsidRPr="006D257A">
              <w:t xml:space="preserve"> муниципального района, тел. (84567) 5-11-49</w:t>
            </w:r>
          </w:p>
        </w:tc>
      </w:tr>
      <w:tr w:rsidR="00BE0664" w:rsidRPr="006D257A" w:rsidTr="00406A32">
        <w:trPr>
          <w:trHeight w:val="547"/>
        </w:trPr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Безналичная форма оплаты.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Годовой размер платы   определяется по результатам аукциона. Плата вносится  ежеквартально в срок до 10 числа месяца, следующего за оплачиваемым кварталом (не позднее 10 апреля, 10 июля, 10 октября, 10 января)  путем перечисления на реквизиты указанные в договоре.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387" w:type="dxa"/>
          </w:tcPr>
          <w:p w:rsidR="00BE0664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49, тел. 8(84567)5-11-49</w:t>
            </w:r>
          </w:p>
          <w:p w:rsidR="00BE0664" w:rsidRPr="00904E5C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24.03.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BE0664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до 17 час. 00мин.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Место,</w:t>
            </w:r>
          </w:p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>. 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lang w:val="ru-RU"/>
              </w:rPr>
              <w:t>, тел. 8(84567)5-11-4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BE0664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29.04.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 года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10 час.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мин</w:t>
            </w:r>
            <w:r w:rsidRPr="006D257A">
              <w:rPr>
                <w:rFonts w:ascii="Times New Roman" w:hAnsi="Times New Roman" w:cs="Times New Roman"/>
                <w:lang w:val="ru-RU"/>
              </w:rPr>
              <w:t>. (время московское)</w:t>
            </w:r>
          </w:p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Форма подачи заявки на участие в аукционе</w:t>
            </w:r>
          </w:p>
        </w:tc>
        <w:tc>
          <w:tcPr>
            <w:tcW w:w="5387" w:type="dxa"/>
          </w:tcPr>
          <w:p w:rsidR="00BE0664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Оформляется на бумажном носителе либо в форме электронного документа  на типовом бланке, входящем в  комплект аукционной документации.</w:t>
            </w:r>
          </w:p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предусмотренного Законом: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lastRenderedPageBreak/>
              <w:t>Не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t>предусмотрено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.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Срок, в течение которого победитель аукциона должен подписать договор на установку и эксплуатацию рекламной конструкции 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6D257A">
              <w:rPr>
                <w:rFonts w:ascii="Times New Roman" w:hAnsi="Times New Roman" w:cs="Times New Roman"/>
                <w:spacing w:val="7"/>
                <w:lang w:val="ru-RU"/>
              </w:rPr>
              <w:t>В течение двадцати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10"/>
                <w:lang w:val="ru-RU"/>
              </w:rPr>
              <w:t>дней со дня подписания</w:t>
            </w:r>
            <w:r w:rsidRPr="006D257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2"/>
                <w:lang w:val="ru-RU"/>
              </w:rPr>
              <w:t xml:space="preserve">протокола аукциона, но не ранее чем через десять дней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 xml:space="preserve">со дня размещения на официальном сайте </w:t>
            </w:r>
            <w:r>
              <w:rPr>
                <w:rFonts w:ascii="Times New Roman" w:hAnsi="Times New Roman" w:cs="Times New Roman"/>
                <w:spacing w:val="4"/>
                <w:lang w:val="ru-RU"/>
              </w:rPr>
              <w:t xml:space="preserve">торгов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протокола аукциона</w:t>
            </w:r>
            <w:r w:rsidRPr="006D257A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время, график проведения осмотра места на право заключения договора на установку и эксплуатацию рекламной конструкции </w:t>
            </w:r>
          </w:p>
        </w:tc>
        <w:tc>
          <w:tcPr>
            <w:tcW w:w="5387" w:type="dxa"/>
          </w:tcPr>
          <w:p w:rsidR="00BE0664" w:rsidRPr="00AD3B2F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 Проведение такого осмотра осуществляется не реже, чем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каждые пять рабочих дней: 28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3 2016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4.2016 г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18.04.2016 г.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с 09 ч. 00 мин. до 16 ч. 00 мин. перерыв с 13 ч. 00 мин. до 14 ч. 00 мин. (время московское)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eastAsia="Calibri" w:hAnsi="Times New Roman" w:cs="Times New Roman"/>
                <w:color w:val="000000"/>
              </w:rPr>
              <w:t xml:space="preserve">Обеспечение заявки на участие  в  аукционе </w:t>
            </w:r>
            <w:r w:rsidRPr="006D257A">
              <w:rPr>
                <w:rFonts w:ascii="Times New Roman" w:eastAsia="Calibri" w:hAnsi="Times New Roman" w:cs="Times New Roman"/>
                <w:i/>
                <w:color w:val="000000"/>
              </w:rPr>
              <w:t>(задаток)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Задаток вносится единым платежом на счет Организатора аукциона: Расчетный счет 40302810300005000004,  РКЦ Энгельс г</w:t>
            </w:r>
            <w:proofErr w:type="gram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.Э</w:t>
            </w:r>
            <w:proofErr w:type="gram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нгельс, БИК 046375000 ИНН/КПП 6443011355 / 644301001,  ПОЛУЧАТЕЛЬ  Комитет финансов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Саратовской области 003.01.001.5),</w:t>
            </w:r>
            <w:r w:rsidRPr="006D25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вид платежа: средства во временное распоряжение л/с 003010015.</w:t>
            </w:r>
          </w:p>
        </w:tc>
      </w:tr>
    </w:tbl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AF1090" w:rsidRPr="00AF1090" w:rsidRDefault="00AF1090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ab/>
      </w:r>
      <w:r w:rsidRPr="00982147">
        <w:rPr>
          <w:rFonts w:ascii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г. Маркс, пр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енина, 18.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ab/>
      </w:r>
      <w:r w:rsidRPr="00982147"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.М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аркс, пр.Ленина, 20.</w:t>
      </w:r>
    </w:p>
    <w:p w:rsidR="008D4C9E" w:rsidRPr="00982147" w:rsidRDefault="008D4C9E" w:rsidP="00B4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аукционе: http://www.torgi.gov.ru.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9821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marksadm@mail.ru</w:t>
        </w:r>
      </w:hyperlink>
      <w:r w:rsidRPr="00982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Контактный телефон: 8(84567) 5-</w:t>
      </w:r>
      <w:r w:rsidR="009B7A91" w:rsidRPr="00982147">
        <w:rPr>
          <w:rFonts w:ascii="Times New Roman" w:hAnsi="Times New Roman" w:cs="Times New Roman"/>
          <w:sz w:val="24"/>
          <w:szCs w:val="24"/>
        </w:rPr>
        <w:t>11</w:t>
      </w:r>
      <w:r w:rsidRPr="00982147">
        <w:rPr>
          <w:rFonts w:ascii="Times New Roman" w:hAnsi="Times New Roman" w:cs="Times New Roman"/>
          <w:sz w:val="24"/>
          <w:szCs w:val="24"/>
        </w:rPr>
        <w:t>-</w:t>
      </w:r>
      <w:r w:rsidR="009B7A91" w:rsidRPr="00982147">
        <w:rPr>
          <w:rFonts w:ascii="Times New Roman" w:hAnsi="Times New Roman" w:cs="Times New Roman"/>
          <w:sz w:val="24"/>
          <w:szCs w:val="24"/>
        </w:rPr>
        <w:t>49</w:t>
      </w:r>
      <w:r w:rsidRPr="00982147">
        <w:rPr>
          <w:rFonts w:ascii="Times New Roman" w:hAnsi="Times New Roman" w:cs="Times New Roman"/>
          <w:sz w:val="24"/>
          <w:szCs w:val="24"/>
        </w:rPr>
        <w:t>. Факс: 8(84567) 5-1</w:t>
      </w:r>
      <w:r w:rsidR="009B7A91" w:rsidRPr="00982147">
        <w:rPr>
          <w:rFonts w:ascii="Times New Roman" w:hAnsi="Times New Roman" w:cs="Times New Roman"/>
          <w:sz w:val="24"/>
          <w:szCs w:val="24"/>
        </w:rPr>
        <w:t>1-49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 w:rsidR="00AF1090">
        <w:rPr>
          <w:rFonts w:ascii="Times New Roman" w:hAnsi="Times New Roman" w:cs="Times New Roman"/>
          <w:sz w:val="24"/>
          <w:szCs w:val="24"/>
        </w:rPr>
        <w:t xml:space="preserve">документация об аукционе: </w:t>
      </w:r>
      <w:r w:rsidRPr="00982147">
        <w:rPr>
          <w:rFonts w:ascii="Times New Roman" w:hAnsi="Times New Roman" w:cs="Times New Roman"/>
          <w:sz w:val="24"/>
          <w:szCs w:val="24"/>
        </w:rPr>
        <w:t>www.torgi.gov.ru</w:t>
      </w:r>
    </w:p>
    <w:p w:rsidR="00BE0664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Осмотр 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места на право заключения договора на установку и эксплуатацию рекламной конструкции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обеспечивается организатором аукциона </w:t>
      </w:r>
      <w:r w:rsidR="00BE0664">
        <w:rPr>
          <w:rFonts w:ascii="Times New Roman" w:hAnsi="Times New Roman" w:cs="Times New Roman"/>
          <w:sz w:val="24"/>
          <w:szCs w:val="24"/>
        </w:rPr>
        <w:t>28</w:t>
      </w:r>
      <w:r w:rsidR="00BE0664" w:rsidRPr="006D257A">
        <w:rPr>
          <w:rFonts w:ascii="Times New Roman" w:hAnsi="Times New Roman" w:cs="Times New Roman"/>
          <w:sz w:val="24"/>
          <w:szCs w:val="24"/>
        </w:rPr>
        <w:t>.0</w:t>
      </w:r>
      <w:r w:rsidR="00BE0664">
        <w:rPr>
          <w:rFonts w:ascii="Times New Roman" w:hAnsi="Times New Roman" w:cs="Times New Roman"/>
          <w:sz w:val="24"/>
          <w:szCs w:val="24"/>
        </w:rPr>
        <w:t>3 2016</w:t>
      </w:r>
      <w:r w:rsidR="00BE0664" w:rsidRPr="006D257A">
        <w:rPr>
          <w:rFonts w:ascii="Times New Roman" w:hAnsi="Times New Roman" w:cs="Times New Roman"/>
          <w:sz w:val="24"/>
          <w:szCs w:val="24"/>
        </w:rPr>
        <w:t xml:space="preserve"> г., </w:t>
      </w:r>
      <w:r w:rsidR="00BE0664">
        <w:rPr>
          <w:rFonts w:ascii="Times New Roman" w:hAnsi="Times New Roman" w:cs="Times New Roman"/>
          <w:sz w:val="24"/>
          <w:szCs w:val="24"/>
        </w:rPr>
        <w:t>04</w:t>
      </w:r>
      <w:r w:rsidR="00BE0664" w:rsidRPr="006D257A">
        <w:rPr>
          <w:rFonts w:ascii="Times New Roman" w:hAnsi="Times New Roman" w:cs="Times New Roman"/>
          <w:sz w:val="24"/>
          <w:szCs w:val="24"/>
        </w:rPr>
        <w:t>.0</w:t>
      </w:r>
      <w:r w:rsidR="00BE0664">
        <w:rPr>
          <w:rFonts w:ascii="Times New Roman" w:hAnsi="Times New Roman" w:cs="Times New Roman"/>
          <w:sz w:val="24"/>
          <w:szCs w:val="24"/>
        </w:rPr>
        <w:t>4.2016 г</w:t>
      </w:r>
      <w:r w:rsidR="00BE0664" w:rsidRPr="006D257A">
        <w:rPr>
          <w:rFonts w:ascii="Times New Roman" w:hAnsi="Times New Roman" w:cs="Times New Roman"/>
          <w:sz w:val="24"/>
          <w:szCs w:val="24"/>
        </w:rPr>
        <w:t xml:space="preserve">. </w:t>
      </w:r>
      <w:r w:rsidR="00BE0664">
        <w:rPr>
          <w:rFonts w:ascii="Times New Roman" w:hAnsi="Times New Roman" w:cs="Times New Roman"/>
          <w:sz w:val="24"/>
          <w:szCs w:val="24"/>
        </w:rPr>
        <w:t>, 18.04.2016 г.</w:t>
      </w:r>
      <w:r w:rsidR="00BE0664" w:rsidRPr="006D257A">
        <w:rPr>
          <w:rFonts w:ascii="Times New Roman" w:hAnsi="Times New Roman" w:cs="Times New Roman"/>
          <w:sz w:val="24"/>
          <w:szCs w:val="24"/>
        </w:rPr>
        <w:t xml:space="preserve"> с 09 ч. 00 мин. до 16 ч. 00 мин. перерыв с 13 ч. 00 мин. до 14 ч. 00 мин. (время московское)</w:t>
      </w:r>
      <w:r w:rsidR="00BE0664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принимаются аукционной комиссией ежедневно со дня, следующего за днем размещения на официальном сайте торгов извещения о проведении аукциона  с 08 час. 00 мин. до 13 час. 00 мин., с 14 час. 00 мин. до 17 час. 00 </w:t>
      </w:r>
      <w:r w:rsidRPr="009821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мин. (время московское) </w:t>
      </w:r>
      <w:r w:rsidR="001A7E95" w:rsidRPr="001A7E95">
        <w:rPr>
          <w:rFonts w:ascii="Times New Roman" w:hAnsi="Times New Roman" w:cs="Times New Roman"/>
          <w:b/>
          <w:bCs/>
        </w:rPr>
        <w:t>до 1</w:t>
      </w:r>
      <w:r w:rsidR="00BE0664">
        <w:rPr>
          <w:rFonts w:ascii="Times New Roman" w:hAnsi="Times New Roman" w:cs="Times New Roman"/>
          <w:b/>
          <w:bCs/>
        </w:rPr>
        <w:t>7 ч. 00 мин  22</w:t>
      </w:r>
      <w:r w:rsidR="001A7E95" w:rsidRPr="001A7E95">
        <w:rPr>
          <w:rFonts w:ascii="Times New Roman" w:hAnsi="Times New Roman" w:cs="Times New Roman"/>
          <w:b/>
          <w:bCs/>
        </w:rPr>
        <w:t>.0</w:t>
      </w:r>
      <w:r w:rsidR="00BE0664">
        <w:rPr>
          <w:rFonts w:ascii="Times New Roman" w:hAnsi="Times New Roman" w:cs="Times New Roman"/>
          <w:b/>
          <w:bCs/>
        </w:rPr>
        <w:t>4</w:t>
      </w:r>
      <w:r w:rsidR="001A7E95" w:rsidRPr="001A7E95">
        <w:rPr>
          <w:rFonts w:ascii="Times New Roman" w:hAnsi="Times New Roman" w:cs="Times New Roman"/>
          <w:b/>
          <w:bCs/>
        </w:rPr>
        <w:t>.2016 г.</w:t>
      </w:r>
      <w:r w:rsidR="001A7E95" w:rsidRPr="006D257A">
        <w:rPr>
          <w:rFonts w:ascii="Times New Roman" w:hAnsi="Times New Roman" w:cs="Times New Roman"/>
          <w:bCs/>
        </w:rPr>
        <w:t xml:space="preserve"> 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>(время московское) по адресу: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Саратовская область, г.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Ма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ркс, пр</w:t>
      </w:r>
      <w:proofErr w:type="gramStart"/>
      <w:r w:rsidR="00AF1090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="00AF1090">
        <w:rPr>
          <w:rFonts w:ascii="Times New Roman" w:hAnsi="Times New Roman" w:cs="Times New Roman"/>
          <w:spacing w:val="1"/>
          <w:sz w:val="24"/>
          <w:szCs w:val="24"/>
        </w:rPr>
        <w:t>енина, 20, кабинет № 49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 w:rsidR="00BE0664" w:rsidRPr="00BE0664">
        <w:rPr>
          <w:rFonts w:ascii="Times New Roman" w:hAnsi="Times New Roman" w:cs="Times New Roman"/>
          <w:b/>
        </w:rPr>
        <w:t>26.04.2016 г. в 12-00</w:t>
      </w:r>
      <w:r w:rsidRPr="00BE0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(время московское) </w:t>
      </w:r>
      <w:r w:rsidRPr="00982147">
        <w:rPr>
          <w:rFonts w:ascii="Times New Roman" w:hAnsi="Times New Roman" w:cs="Times New Roman"/>
          <w:sz w:val="24"/>
          <w:szCs w:val="24"/>
        </w:rPr>
        <w:t>по адресу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 47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1A7E95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BE0664">
        <w:rPr>
          <w:rFonts w:ascii="Times New Roman" w:hAnsi="Times New Roman" w:cs="Times New Roman"/>
          <w:b/>
          <w:sz w:val="24"/>
          <w:szCs w:val="24"/>
        </w:rPr>
        <w:t>29</w:t>
      </w:r>
      <w:r w:rsidR="0021753E">
        <w:rPr>
          <w:rFonts w:ascii="Times New Roman" w:hAnsi="Times New Roman" w:cs="Times New Roman"/>
          <w:b/>
          <w:sz w:val="24"/>
          <w:szCs w:val="24"/>
        </w:rPr>
        <w:t>.0</w:t>
      </w:r>
      <w:r w:rsidR="00BE0664">
        <w:rPr>
          <w:rFonts w:ascii="Times New Roman" w:hAnsi="Times New Roman" w:cs="Times New Roman"/>
          <w:b/>
          <w:sz w:val="24"/>
          <w:szCs w:val="24"/>
        </w:rPr>
        <w:t>4</w:t>
      </w:r>
      <w:r w:rsidR="00217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>201</w:t>
      </w:r>
      <w:r w:rsidR="001A7E95">
        <w:rPr>
          <w:rFonts w:ascii="Times New Roman" w:hAnsi="Times New Roman" w:cs="Times New Roman"/>
          <w:b/>
          <w:sz w:val="24"/>
          <w:szCs w:val="24"/>
        </w:rPr>
        <w:t>6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29E">
        <w:rPr>
          <w:rFonts w:ascii="Times New Roman" w:hAnsi="Times New Roman" w:cs="Times New Roman"/>
          <w:b/>
          <w:sz w:val="24"/>
          <w:szCs w:val="24"/>
        </w:rPr>
        <w:t>г</w:t>
      </w:r>
      <w:r w:rsidRPr="00982147">
        <w:rPr>
          <w:rFonts w:ascii="Times New Roman" w:hAnsi="Times New Roman" w:cs="Times New Roman"/>
          <w:b/>
          <w:sz w:val="24"/>
          <w:szCs w:val="24"/>
        </w:rPr>
        <w:t>.</w:t>
      </w:r>
      <w:r w:rsidRPr="00982147">
        <w:rPr>
          <w:rFonts w:ascii="Times New Roman" w:hAnsi="Times New Roman" w:cs="Times New Roman"/>
          <w:sz w:val="24"/>
          <w:szCs w:val="24"/>
        </w:rPr>
        <w:t xml:space="preserve"> в </w:t>
      </w:r>
      <w:r w:rsidRPr="00982147">
        <w:rPr>
          <w:rFonts w:ascii="Times New Roman" w:hAnsi="Times New Roman" w:cs="Times New Roman"/>
          <w:bCs/>
          <w:sz w:val="24"/>
          <w:szCs w:val="24"/>
        </w:rPr>
        <w:t>1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>0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час. 00 мин. (время московское) по адресу: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</w:t>
      </w:r>
      <w:r w:rsidR="009B7A91"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47.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Подача заявок на участие в аукционе производится строго в с</w:t>
      </w:r>
      <w:r w:rsidR="00AF1090">
        <w:rPr>
          <w:rFonts w:ascii="Times New Roman" w:hAnsi="Times New Roman" w:cs="Times New Roman"/>
          <w:sz w:val="24"/>
          <w:szCs w:val="24"/>
        </w:rPr>
        <w:t xml:space="preserve">оответствии с формой заявки. </w:t>
      </w:r>
      <w:r w:rsidRPr="00982147">
        <w:rPr>
          <w:rFonts w:ascii="Times New Roman" w:hAnsi="Times New Roman" w:cs="Times New Roman"/>
          <w:sz w:val="24"/>
          <w:szCs w:val="24"/>
        </w:rPr>
        <w:t>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8D4C9E" w:rsidRPr="00982147" w:rsidRDefault="008D4C9E" w:rsidP="0098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F0486A" w:rsidRPr="00982147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должен быть заключен с участником аукциона, признанным победителем аукциона, 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в течение 20 (двадцати) дней со дня подписания протокола аукциона, но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не ранее 10 (десяти) дней </w:t>
      </w:r>
      <w:r w:rsidRPr="00982147">
        <w:rPr>
          <w:rFonts w:ascii="Times New Roman" w:hAnsi="Times New Roman" w:cs="Times New Roman"/>
          <w:sz w:val="24"/>
          <w:szCs w:val="24"/>
        </w:rPr>
        <w:t>со дня размещения информации о результатах аукциона на официальном сайте торгов,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D04A3C" w:rsidRPr="008F44EA" w:rsidRDefault="0021753E" w:rsidP="00D04A3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 по адресу: </w:t>
      </w:r>
      <w:proofErr w:type="gramStart"/>
      <w:r w:rsidR="008D4C9E" w:rsidRPr="009821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D4C9E" w:rsidRPr="00982147">
        <w:rPr>
          <w:rFonts w:ascii="Times New Roman" w:hAnsi="Times New Roman" w:cs="Times New Roman"/>
          <w:bCs/>
          <w:sz w:val="24"/>
          <w:szCs w:val="24"/>
        </w:rPr>
        <w:t>. Маркс, пр. Ленина, 20, кабинет №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 49</w:t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. Документация об аукционе предоставляется </w:t>
      </w:r>
      <w:r w:rsidR="001A7E95">
        <w:rPr>
          <w:rFonts w:ascii="Times New Roman" w:hAnsi="Times New Roman" w:cs="Times New Roman"/>
          <w:bCs/>
          <w:sz w:val="24"/>
          <w:szCs w:val="24"/>
        </w:rPr>
        <w:t xml:space="preserve">с  </w:t>
      </w:r>
      <w:r w:rsidR="00D04A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4A3C" w:rsidRPr="008F44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24.03. 2016 года </w:t>
      </w:r>
      <w:r w:rsidR="008F44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4A3C" w:rsidRPr="008F44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19.04. 2016 года до 17 час. 00мин.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</w:p>
    <w:p w:rsidR="008D4C9E" w:rsidRPr="008F44EA" w:rsidRDefault="008D4C9E" w:rsidP="00557C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Оплата за предоставление документации об аукционе не взимается.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486A" w:rsidRPr="008F44EA" w:rsidRDefault="00B432B5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F44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F0486A" w:rsidRPr="008F44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Обеспечение заявки на участие  в  аукционе </w:t>
      </w:r>
      <w:r w:rsidR="00F0486A" w:rsidRPr="008F44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(задаток).</w:t>
      </w:r>
    </w:p>
    <w:p w:rsidR="00F0486A" w:rsidRPr="008F44EA" w:rsidRDefault="00F0486A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Сумма задатка</w:t>
      </w:r>
      <w:r w:rsidR="00BE0664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1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0% от начальной стоимости лота: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1: 3 240 (три тысячи двести сорок)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2: 2 160 (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сто шестьдесят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3: 2 160 (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сто шестьдесят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4: 2 160 (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сто шестьдесят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5: 3 240 (три тысячи двести сорок)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6: 3 240 (три тысячи двести сорок)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7: 2 160 (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сто шестьдесят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8: 2 160 (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сто шестьдесят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9: 3 240 (три тысячи двести сорок) рублей 00 копеек.</w:t>
      </w:r>
    </w:p>
    <w:p w:rsidR="00BE0664" w:rsidRPr="008F44EA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по Лоту № 10: 2 160 (</w:t>
      </w:r>
      <w:r w:rsidR="00D04A3C"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две тысячи сто шестьдесят</w:t>
      </w:r>
      <w:r w:rsidRPr="008F44EA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147">
        <w:rPr>
          <w:rFonts w:ascii="Times New Roman" w:hAnsi="Times New Roman" w:cs="Times New Roman"/>
          <w:iCs/>
          <w:sz w:val="24"/>
          <w:szCs w:val="24"/>
        </w:rPr>
        <w:tab/>
        <w:t>Задаток вносится единым платежом на счет Организатора аукциона: Расчетный счет 40302810300005000004,  РКЦ Энгельс г</w:t>
      </w:r>
      <w:proofErr w:type="gramStart"/>
      <w:r w:rsidRPr="00982147">
        <w:rPr>
          <w:rFonts w:ascii="Times New Roman" w:hAnsi="Times New Roman" w:cs="Times New Roman"/>
          <w:iCs/>
          <w:sz w:val="24"/>
          <w:szCs w:val="24"/>
        </w:rPr>
        <w:t>.Э</w:t>
      </w:r>
      <w:proofErr w:type="gram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(Администрация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Саратовской области 003.01.001.5),</w:t>
      </w:r>
      <w:r w:rsidRPr="0098214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iCs/>
          <w:sz w:val="24"/>
          <w:szCs w:val="24"/>
        </w:rPr>
        <w:t>вид платежа: средства во временное распоряжение л/с 003010015</w:t>
      </w:r>
      <w:r w:rsidR="00B432B5" w:rsidRPr="0098214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возвращает заявителям денежные средства, внесенные в качестве задатка, в течение пяти рабочих дней со дня принятия решения об отказе от проведения открытого аукциона.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заявитель, подавший заявку на участие в аукционе, отзывает такую заявку, организатор обязан вернуть внесенные в качестве задатка на участие в аукционе денежные средства в течение пяти рабочих дней со дня поступления организатору уведомления об отзыве заявки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обязан вернуть внесенные в качестве задатка на участие в аукционе денежные средства заявителю, подавшему заявку на участие в аукционе и не допущенному к участию в аукционе, в течение пяти рабочих дней со дня подписания протокола, рассмотрения заявок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об отказе в допуске</w:t>
      </w:r>
      <w:proofErr w:type="gramEnd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аукционе всех заявителей, подавших заявки на </w:t>
      </w: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участие в аукционе, или о признании только одного заявителя, подавшего заявку на участие в аукционе, участником аукциона, аукцион признается несостоявшимся. Денежные средства, внесенные в качестве задатка на участие в аукционе, возвращаются указанному участнику в течение пяти рабочих дней со дня подписания протокола рассмотрения заявок.</w:t>
      </w:r>
    </w:p>
    <w:p w:rsidR="00B432B5" w:rsidRPr="00982147" w:rsidRDefault="00B432B5" w:rsidP="00B43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аукциона, которые участвовали в аукционе, но не стали победителями аукциона, за исключением участника аукциона, который сделал предпоследнее предложение о цене договора. Денежные средства, внесенные в качестве задатка на участие в аукционе участником аукциона, который сделал предпоследнее предложение о цене договора, возвращаются такому участнику аукциона в течение пяти дней со дня подписания договора с победителем аукциона. </w:t>
      </w:r>
    </w:p>
    <w:p w:rsidR="00B432B5" w:rsidRPr="00982147" w:rsidRDefault="00B432B5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Определение победителя аукциона</w:t>
      </w:r>
    </w:p>
    <w:p w:rsidR="00F0486A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="00F0486A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характеристик объекта и полных сведений о победителе аукциона, в проект договора.</w:t>
      </w:r>
    </w:p>
    <w:sectPr w:rsidR="008D4C9E" w:rsidRPr="00982147" w:rsidSect="00557C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07F39"/>
    <w:rsid w:val="00085448"/>
    <w:rsid w:val="000F4C12"/>
    <w:rsid w:val="00127D31"/>
    <w:rsid w:val="001354B1"/>
    <w:rsid w:val="001A7E95"/>
    <w:rsid w:val="001D1E07"/>
    <w:rsid w:val="001D4451"/>
    <w:rsid w:val="001F1B27"/>
    <w:rsid w:val="001F229E"/>
    <w:rsid w:val="0021753E"/>
    <w:rsid w:val="002D0974"/>
    <w:rsid w:val="002F6F82"/>
    <w:rsid w:val="003C71D7"/>
    <w:rsid w:val="00461726"/>
    <w:rsid w:val="004704F3"/>
    <w:rsid w:val="004A3009"/>
    <w:rsid w:val="004E0B70"/>
    <w:rsid w:val="005322DB"/>
    <w:rsid w:val="0054110F"/>
    <w:rsid w:val="00547209"/>
    <w:rsid w:val="00557C65"/>
    <w:rsid w:val="005762A3"/>
    <w:rsid w:val="005813B0"/>
    <w:rsid w:val="0059552B"/>
    <w:rsid w:val="005B654B"/>
    <w:rsid w:val="005E09AF"/>
    <w:rsid w:val="005E1247"/>
    <w:rsid w:val="0067794D"/>
    <w:rsid w:val="00680A55"/>
    <w:rsid w:val="0068225F"/>
    <w:rsid w:val="00695CC6"/>
    <w:rsid w:val="006E3117"/>
    <w:rsid w:val="0071719B"/>
    <w:rsid w:val="00757A7A"/>
    <w:rsid w:val="00795AA8"/>
    <w:rsid w:val="007C7147"/>
    <w:rsid w:val="00885564"/>
    <w:rsid w:val="008D4C9E"/>
    <w:rsid w:val="008E055C"/>
    <w:rsid w:val="008F44EA"/>
    <w:rsid w:val="009068C8"/>
    <w:rsid w:val="00982147"/>
    <w:rsid w:val="009B7A91"/>
    <w:rsid w:val="009D7F85"/>
    <w:rsid w:val="009F469A"/>
    <w:rsid w:val="009F5D90"/>
    <w:rsid w:val="009F75DB"/>
    <w:rsid w:val="00AF1090"/>
    <w:rsid w:val="00B307F1"/>
    <w:rsid w:val="00B432B5"/>
    <w:rsid w:val="00BA4DCB"/>
    <w:rsid w:val="00BE0664"/>
    <w:rsid w:val="00BF335B"/>
    <w:rsid w:val="00C623D2"/>
    <w:rsid w:val="00C837D0"/>
    <w:rsid w:val="00CC5E37"/>
    <w:rsid w:val="00CD72C3"/>
    <w:rsid w:val="00D04A3C"/>
    <w:rsid w:val="00D10B97"/>
    <w:rsid w:val="00D55B59"/>
    <w:rsid w:val="00EB0F2B"/>
    <w:rsid w:val="00EB1365"/>
    <w:rsid w:val="00EF0029"/>
    <w:rsid w:val="00EF0594"/>
    <w:rsid w:val="00F0486A"/>
    <w:rsid w:val="00F20D25"/>
    <w:rsid w:val="00F3644B"/>
    <w:rsid w:val="00F6657E"/>
    <w:rsid w:val="00FA2D46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0"/>
  </w:style>
  <w:style w:type="paragraph" w:styleId="1">
    <w:name w:val="heading 1"/>
    <w:basedOn w:val="a"/>
    <w:next w:val="a"/>
    <w:link w:val="10"/>
    <w:qFormat/>
    <w:rsid w:val="001F1B27"/>
    <w:pPr>
      <w:keepNext/>
      <w:suppressAutoHyphens/>
      <w:spacing w:after="0" w:line="240" w:lineRule="auto"/>
      <w:ind w:left="19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paragraph" w:styleId="a4">
    <w:name w:val="Body Text"/>
    <w:aliases w:val="Знак1,body text,Основной текст Знак Знак"/>
    <w:basedOn w:val="a"/>
    <w:link w:val="a5"/>
    <w:rsid w:val="009B7A91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aliases w:val="Знак1 Знак,body text Знак,Основной текст Знак Знак Знак"/>
    <w:basedOn w:val="a0"/>
    <w:link w:val="a4"/>
    <w:rsid w:val="009B7A91"/>
    <w:rPr>
      <w:rFonts w:ascii="Arial" w:eastAsia="Times New Roman" w:hAnsi="Arial" w:cs="Arial"/>
      <w:kern w:val="2"/>
      <w:sz w:val="24"/>
      <w:szCs w:val="24"/>
      <w:lang w:val="en-US"/>
    </w:rPr>
  </w:style>
  <w:style w:type="table" w:styleId="a6">
    <w:name w:val="Table Grid"/>
    <w:basedOn w:val="a1"/>
    <w:uiPriority w:val="99"/>
    <w:rsid w:val="009B7A91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A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9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1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1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s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33C-43FB-42AA-AC1D-C8E1F25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Шамина</cp:lastModifiedBy>
  <cp:revision>15</cp:revision>
  <cp:lastPrinted>2015-07-17T12:05:00Z</cp:lastPrinted>
  <dcterms:created xsi:type="dcterms:W3CDTF">2015-07-17T12:06:00Z</dcterms:created>
  <dcterms:modified xsi:type="dcterms:W3CDTF">2016-03-23T13:30:00Z</dcterms:modified>
</cp:coreProperties>
</file>