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51283" w:rsidRDefault="00851283" w:rsidP="005E26E0">
      <w:pPr>
        <w:spacing w:line="240" w:lineRule="exact"/>
        <w:jc w:val="center"/>
        <w:rPr>
          <w:b/>
        </w:rPr>
      </w:pPr>
      <w:r w:rsidRPr="00427EB7">
        <w:rPr>
          <w:b/>
        </w:rPr>
        <w:t>ИЗВЕЩЕНИЕ</w:t>
      </w:r>
    </w:p>
    <w:p w:rsidR="00AE37F8" w:rsidRPr="001308DB" w:rsidRDefault="00AE37F8" w:rsidP="005E26E0">
      <w:pPr>
        <w:spacing w:line="240" w:lineRule="exact"/>
        <w:jc w:val="center"/>
        <w:rPr>
          <w:b/>
          <w:sz w:val="16"/>
          <w:szCs w:val="16"/>
        </w:rPr>
      </w:pPr>
    </w:p>
    <w:p w:rsidR="000D29DF" w:rsidRDefault="00851283" w:rsidP="005E26E0">
      <w:pPr>
        <w:spacing w:line="240" w:lineRule="exact"/>
        <w:jc w:val="center"/>
        <w:rPr>
          <w:b/>
        </w:rPr>
      </w:pPr>
      <w:r w:rsidRPr="00427EB7">
        <w:rPr>
          <w:b/>
        </w:rPr>
        <w:t xml:space="preserve">Администрация Марксовского муниципального района </w:t>
      </w:r>
      <w:r w:rsidR="000F7AE3" w:rsidRPr="00427EB7">
        <w:rPr>
          <w:b/>
        </w:rPr>
        <w:t xml:space="preserve">сообщает о </w:t>
      </w:r>
      <w:r w:rsidR="00EC3BFD" w:rsidRPr="00427EB7">
        <w:rPr>
          <w:b/>
        </w:rPr>
        <w:t xml:space="preserve">  проведени</w:t>
      </w:r>
      <w:r w:rsidR="000F7AE3" w:rsidRPr="00427EB7">
        <w:rPr>
          <w:b/>
        </w:rPr>
        <w:t>и</w:t>
      </w:r>
      <w:r w:rsidRPr="00427EB7">
        <w:rPr>
          <w:b/>
        </w:rPr>
        <w:t xml:space="preserve"> аукциона </w:t>
      </w:r>
      <w:r w:rsidR="000D29DF">
        <w:rPr>
          <w:b/>
        </w:rPr>
        <w:t>по продаже земельн</w:t>
      </w:r>
      <w:r w:rsidR="00AE37F8">
        <w:rPr>
          <w:b/>
        </w:rPr>
        <w:t>ых</w:t>
      </w:r>
      <w:r w:rsidR="000D29DF">
        <w:rPr>
          <w:b/>
        </w:rPr>
        <w:t xml:space="preserve"> участк</w:t>
      </w:r>
      <w:r w:rsidR="00AE37F8">
        <w:rPr>
          <w:b/>
        </w:rPr>
        <w:t>ов</w:t>
      </w:r>
    </w:p>
    <w:p w:rsidR="00AE37F8" w:rsidRPr="00427EB7" w:rsidRDefault="00AE37F8" w:rsidP="005E26E0">
      <w:pPr>
        <w:spacing w:line="240" w:lineRule="exact"/>
        <w:jc w:val="center"/>
        <w:rPr>
          <w:b/>
        </w:rPr>
      </w:pPr>
    </w:p>
    <w:p w:rsidR="00851283" w:rsidRPr="00427EB7" w:rsidRDefault="00851283" w:rsidP="005E26E0">
      <w:pPr>
        <w:spacing w:line="240" w:lineRule="exact"/>
        <w:jc w:val="center"/>
        <w:rPr>
          <w:b/>
        </w:rPr>
      </w:pPr>
      <w:r w:rsidRPr="00427EB7">
        <w:rPr>
          <w:b/>
        </w:rPr>
        <w:t>Общие положения</w:t>
      </w:r>
    </w:p>
    <w:p w:rsidR="00851283" w:rsidRPr="00427EB7" w:rsidRDefault="00851283" w:rsidP="003E1CF7">
      <w:pPr>
        <w:spacing w:line="240" w:lineRule="exact"/>
        <w:ind w:firstLine="567"/>
        <w:jc w:val="both"/>
      </w:pPr>
      <w:r w:rsidRPr="00427EB7">
        <w:rPr>
          <w:b/>
        </w:rPr>
        <w:t>Форма торгов</w:t>
      </w:r>
      <w:r w:rsidRPr="00427EB7">
        <w:t xml:space="preserve">: аукцион, проводится открытым по составу участников, предложения по </w:t>
      </w:r>
      <w:r w:rsidR="00182244" w:rsidRPr="00A66536">
        <w:rPr>
          <w:sz w:val="22"/>
          <w:szCs w:val="22"/>
        </w:rPr>
        <w:t>цене продаваем</w:t>
      </w:r>
      <w:r w:rsidR="00AE37F8">
        <w:rPr>
          <w:sz w:val="22"/>
          <w:szCs w:val="22"/>
        </w:rPr>
        <w:t>ых</w:t>
      </w:r>
      <w:r w:rsidR="00182244" w:rsidRPr="00A66536">
        <w:rPr>
          <w:sz w:val="22"/>
          <w:szCs w:val="22"/>
        </w:rPr>
        <w:t xml:space="preserve"> земельн</w:t>
      </w:r>
      <w:r w:rsidR="00AE37F8">
        <w:rPr>
          <w:sz w:val="22"/>
          <w:szCs w:val="22"/>
        </w:rPr>
        <w:t>ых</w:t>
      </w:r>
      <w:r w:rsidR="00182244">
        <w:rPr>
          <w:sz w:val="22"/>
          <w:szCs w:val="22"/>
        </w:rPr>
        <w:t xml:space="preserve"> участк</w:t>
      </w:r>
      <w:r w:rsidR="00AE37F8">
        <w:rPr>
          <w:sz w:val="22"/>
          <w:szCs w:val="22"/>
        </w:rPr>
        <w:t>ов</w:t>
      </w:r>
      <w:r w:rsidRPr="00427EB7">
        <w:t>, заявляются участниками аукциона открыто в ходе проведения торгов в соответствии с требованиями Земельного кодекса Российской Федерации, Гражданского кодекса.</w:t>
      </w:r>
    </w:p>
    <w:p w:rsidR="00ED4C21" w:rsidRPr="00427EB7" w:rsidRDefault="00ED4C21" w:rsidP="003E1CF7">
      <w:pPr>
        <w:spacing w:line="240" w:lineRule="exact"/>
        <w:ind w:firstLine="567"/>
        <w:jc w:val="both"/>
      </w:pPr>
      <w:r w:rsidRPr="00427EB7">
        <w:rPr>
          <w:b/>
        </w:rPr>
        <w:t xml:space="preserve">Продавец: </w:t>
      </w:r>
      <w:r w:rsidRPr="00427EB7">
        <w:t xml:space="preserve"> администрация Марксовского муниципального района.</w:t>
      </w:r>
    </w:p>
    <w:p w:rsidR="00ED4C21" w:rsidRPr="00427EB7" w:rsidRDefault="00ED4C21" w:rsidP="003E1CF7">
      <w:pPr>
        <w:spacing w:line="240" w:lineRule="exact"/>
        <w:ind w:firstLine="567"/>
        <w:jc w:val="both"/>
      </w:pPr>
      <w:r w:rsidRPr="003E1CF7">
        <w:rPr>
          <w:b/>
        </w:rPr>
        <w:t>О</w:t>
      </w:r>
      <w:r w:rsidRPr="00427EB7">
        <w:rPr>
          <w:b/>
        </w:rPr>
        <w:t xml:space="preserve">рганизатор аукциона: </w:t>
      </w:r>
      <w:r w:rsidRPr="00427EB7">
        <w:t>администрация Марксовского муниципального района Саратовской области в лице управления земельно-имущественных отношений администрации Марксовского муниципального района.</w:t>
      </w:r>
    </w:p>
    <w:p w:rsidR="00ED4C21" w:rsidRPr="00427EB7" w:rsidRDefault="00ED4C21" w:rsidP="003E1CF7">
      <w:pPr>
        <w:spacing w:line="240" w:lineRule="exact"/>
        <w:ind w:firstLine="567"/>
        <w:jc w:val="both"/>
      </w:pPr>
      <w:r w:rsidRPr="00427EB7">
        <w:t>Функции по ведению аукциона открытого по составу участников и по форме подачи предложений о цене  осуществляет управление земельно-имущественных отношений администрации Марксовского муниципального района</w:t>
      </w:r>
    </w:p>
    <w:p w:rsidR="00AD75AC" w:rsidRPr="0023406E" w:rsidRDefault="00851283" w:rsidP="003E1CF7">
      <w:pPr>
        <w:spacing w:line="240" w:lineRule="exact"/>
        <w:ind w:firstLine="567"/>
        <w:jc w:val="both"/>
      </w:pPr>
      <w:r w:rsidRPr="00427EB7">
        <w:rPr>
          <w:b/>
        </w:rPr>
        <w:t>Орган местного самоуправления, принявший решение о проведении аукциона и реквизиты указанного решения</w:t>
      </w:r>
      <w:r w:rsidRPr="00427EB7">
        <w:t xml:space="preserve">: Администрация Марксовского муниципального района Саратовской области, Постановление администрации Марксовского муниципального района  </w:t>
      </w:r>
      <w:r w:rsidRPr="008D206C">
        <w:rPr>
          <w:color w:val="000000" w:themeColor="text1"/>
        </w:rPr>
        <w:t>от</w:t>
      </w:r>
      <w:r w:rsidR="00600330" w:rsidRPr="008D206C">
        <w:rPr>
          <w:color w:val="000000" w:themeColor="text1"/>
        </w:rPr>
        <w:t xml:space="preserve"> </w:t>
      </w:r>
      <w:r w:rsidR="004F08D9">
        <w:rPr>
          <w:color w:val="000000" w:themeColor="text1"/>
        </w:rPr>
        <w:t>19.06.</w:t>
      </w:r>
      <w:r w:rsidR="00BF46A0" w:rsidRPr="004F08D9">
        <w:t>2018</w:t>
      </w:r>
      <w:r w:rsidR="00AD75AC" w:rsidRPr="008D206C">
        <w:rPr>
          <w:color w:val="000000" w:themeColor="text1"/>
        </w:rPr>
        <w:t xml:space="preserve"> </w:t>
      </w:r>
      <w:r w:rsidR="00A03CA9" w:rsidRPr="008D206C">
        <w:rPr>
          <w:color w:val="000000" w:themeColor="text1"/>
        </w:rPr>
        <w:t>г.</w:t>
      </w:r>
      <w:r w:rsidR="008A13CC" w:rsidRPr="008D206C">
        <w:rPr>
          <w:color w:val="000000" w:themeColor="text1"/>
        </w:rPr>
        <w:t xml:space="preserve"> </w:t>
      </w:r>
      <w:r w:rsidR="00AC7432" w:rsidRPr="008D206C">
        <w:rPr>
          <w:color w:val="000000" w:themeColor="text1"/>
        </w:rPr>
        <w:t>№</w:t>
      </w:r>
      <w:r w:rsidR="00600330" w:rsidRPr="008D206C">
        <w:rPr>
          <w:color w:val="000000" w:themeColor="text1"/>
        </w:rPr>
        <w:t xml:space="preserve"> </w:t>
      </w:r>
      <w:r w:rsidR="004F08D9">
        <w:rPr>
          <w:color w:val="000000" w:themeColor="text1"/>
        </w:rPr>
        <w:t>973</w:t>
      </w:r>
      <w:r w:rsidR="0023406E">
        <w:t>.</w:t>
      </w:r>
    </w:p>
    <w:p w:rsidR="00851283" w:rsidRPr="00427EB7" w:rsidRDefault="00851283" w:rsidP="003E1CF7">
      <w:pPr>
        <w:spacing w:line="240" w:lineRule="exact"/>
        <w:ind w:firstLine="567"/>
        <w:jc w:val="both"/>
      </w:pPr>
      <w:r w:rsidRPr="00427EB7">
        <w:rPr>
          <w:b/>
        </w:rPr>
        <w:t>Дата, время и место проведения аукциона</w:t>
      </w:r>
      <w:r w:rsidRPr="00427EB7">
        <w:t xml:space="preserve">: </w:t>
      </w:r>
      <w:r w:rsidR="00842E1C" w:rsidRPr="00842E1C">
        <w:rPr>
          <w:b/>
          <w:color w:val="000000"/>
        </w:rPr>
        <w:t>«</w:t>
      </w:r>
      <w:r w:rsidR="00816AF5">
        <w:rPr>
          <w:b/>
          <w:color w:val="000000"/>
        </w:rPr>
        <w:t>23</w:t>
      </w:r>
      <w:r w:rsidR="0045326D">
        <w:rPr>
          <w:b/>
          <w:color w:val="000000"/>
        </w:rPr>
        <w:t>» июл</w:t>
      </w:r>
      <w:r w:rsidR="00842E1C" w:rsidRPr="00842E1C">
        <w:rPr>
          <w:b/>
          <w:color w:val="000000"/>
        </w:rPr>
        <w:t>я 2018 г</w:t>
      </w:r>
      <w:r w:rsidR="00886E0A" w:rsidRPr="00886E0A">
        <w:rPr>
          <w:b/>
        </w:rPr>
        <w:t>. в 11 ч. 00</w:t>
      </w:r>
      <w:r w:rsidRPr="00427EB7">
        <w:rPr>
          <w:b/>
        </w:rPr>
        <w:t>.</w:t>
      </w:r>
      <w:r w:rsidRPr="00427EB7">
        <w:t xml:space="preserve"> по местному времени по адресу: Саратовская область, г.</w:t>
      </w:r>
      <w:r w:rsidR="00D07828" w:rsidRPr="00427EB7">
        <w:t xml:space="preserve"> </w:t>
      </w:r>
      <w:r w:rsidRPr="00427EB7">
        <w:t>Маркс, пр.</w:t>
      </w:r>
      <w:r w:rsidR="00D07828" w:rsidRPr="00427EB7">
        <w:t xml:space="preserve"> </w:t>
      </w:r>
      <w:r w:rsidRPr="00427EB7">
        <w:t>Ленина, д.</w:t>
      </w:r>
      <w:r w:rsidR="00D07828" w:rsidRPr="00427EB7">
        <w:t xml:space="preserve"> </w:t>
      </w:r>
      <w:r w:rsidRPr="00427EB7">
        <w:t>20, каб</w:t>
      </w:r>
      <w:r w:rsidR="00D07828" w:rsidRPr="00427EB7">
        <w:t xml:space="preserve">инет № </w:t>
      </w:r>
      <w:r w:rsidR="00BF44EB">
        <w:t>45</w:t>
      </w:r>
      <w:r w:rsidRPr="00427EB7">
        <w:t>.</w:t>
      </w:r>
    </w:p>
    <w:p w:rsidR="002E5BD4" w:rsidRPr="00611041" w:rsidRDefault="00851283" w:rsidP="003E1CF7">
      <w:pPr>
        <w:spacing w:line="240" w:lineRule="exact"/>
        <w:ind w:firstLine="567"/>
        <w:jc w:val="both"/>
      </w:pPr>
      <w:r w:rsidRPr="00427EB7">
        <w:rPr>
          <w:b/>
        </w:rPr>
        <w:t>Порядок проведения аукциона:</w:t>
      </w:r>
      <w:r w:rsidRPr="00427EB7">
        <w:t xml:space="preserve"> </w:t>
      </w:r>
      <w:r w:rsidR="000D3BB4" w:rsidRPr="00427EB7">
        <w:t>определен</w:t>
      </w:r>
      <w:r w:rsidR="002E5BD4" w:rsidRPr="00427EB7">
        <w:rPr>
          <w:b/>
        </w:rPr>
        <w:t xml:space="preserve"> </w:t>
      </w:r>
      <w:r w:rsidR="002E5BD4" w:rsidRPr="00427EB7">
        <w:t>ст. 3</w:t>
      </w:r>
      <w:r w:rsidR="00695FF2" w:rsidRPr="00427EB7">
        <w:t>9</w:t>
      </w:r>
      <w:r w:rsidR="002E5BD4" w:rsidRPr="00427EB7">
        <w:t>.1</w:t>
      </w:r>
      <w:r w:rsidR="00695FF2" w:rsidRPr="00427EB7">
        <w:t>1, ст. 39.12</w:t>
      </w:r>
      <w:r w:rsidR="002E5BD4" w:rsidRPr="00427EB7">
        <w:t xml:space="preserve"> Земельного кодекса Российской Федерации, Федеральным з</w:t>
      </w:r>
      <w:r w:rsidR="00ED705F">
        <w:t>аконом от 25 октября 2001 года №</w:t>
      </w:r>
      <w:r w:rsidR="002E5BD4" w:rsidRPr="00427EB7">
        <w:t xml:space="preserve"> 137-ФЗ "О введении  действие Земельного кодекса Российской Федерации", Граждански</w:t>
      </w:r>
      <w:r w:rsidR="00611041">
        <w:t xml:space="preserve">м кодексом Российской Федерации, </w:t>
      </w:r>
      <w:r w:rsidR="00611041" w:rsidRPr="00611041">
        <w:rPr>
          <w:color w:val="000000"/>
        </w:rPr>
        <w:t>постановлением администрации Марксовского муниципального района  от  16</w:t>
      </w:r>
      <w:r w:rsidR="006A753F">
        <w:rPr>
          <w:color w:val="000000"/>
        </w:rPr>
        <w:t xml:space="preserve"> марта 2017 года</w:t>
      </w:r>
      <w:r w:rsidR="00611041" w:rsidRPr="00611041">
        <w:rPr>
          <w:color w:val="000000"/>
        </w:rPr>
        <w:t xml:space="preserve"> № 418-н «О порядке организации и проведения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  постановлением администрации Марксовского муниципального района  от  16</w:t>
      </w:r>
      <w:r w:rsidR="006A753F">
        <w:rPr>
          <w:color w:val="000000"/>
        </w:rPr>
        <w:t xml:space="preserve"> марта </w:t>
      </w:r>
      <w:r w:rsidR="00C7487F">
        <w:rPr>
          <w:color w:val="000000"/>
        </w:rPr>
        <w:t>2017 г.</w:t>
      </w:r>
      <w:r w:rsidR="00611041" w:rsidRPr="00611041">
        <w:rPr>
          <w:color w:val="000000"/>
        </w:rPr>
        <w:t xml:space="preserve"> № 419-н «О создании постоянно действующей комиссии по проведению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w:t>
      </w:r>
      <w:r w:rsidR="00611041">
        <w:rPr>
          <w:color w:val="000000"/>
        </w:rPr>
        <w:t>.</w:t>
      </w:r>
    </w:p>
    <w:p w:rsidR="000D29DF" w:rsidRDefault="00851283" w:rsidP="003E1CF7">
      <w:pPr>
        <w:spacing w:line="240" w:lineRule="exact"/>
        <w:ind w:firstLine="567"/>
        <w:jc w:val="both"/>
        <w:rPr>
          <w:sz w:val="22"/>
          <w:szCs w:val="22"/>
        </w:rPr>
      </w:pPr>
      <w:r w:rsidRPr="00427EB7">
        <w:rPr>
          <w:b/>
        </w:rPr>
        <w:t xml:space="preserve">Предмет аукциона: </w:t>
      </w:r>
      <w:r w:rsidR="00C7487F">
        <w:rPr>
          <w:sz w:val="22"/>
          <w:szCs w:val="22"/>
        </w:rPr>
        <w:t>право собственности на земельн</w:t>
      </w:r>
      <w:r w:rsidR="00AE37F8">
        <w:rPr>
          <w:sz w:val="22"/>
          <w:szCs w:val="22"/>
        </w:rPr>
        <w:t>ые</w:t>
      </w:r>
      <w:r w:rsidR="00C7487F">
        <w:rPr>
          <w:sz w:val="22"/>
          <w:szCs w:val="22"/>
        </w:rPr>
        <w:t xml:space="preserve"> учас</w:t>
      </w:r>
      <w:r w:rsidR="00AE37F8">
        <w:rPr>
          <w:sz w:val="22"/>
          <w:szCs w:val="22"/>
        </w:rPr>
        <w:t>ти</w:t>
      </w:r>
      <w:r w:rsidR="000D29DF">
        <w:rPr>
          <w:sz w:val="22"/>
          <w:szCs w:val="22"/>
        </w:rPr>
        <w:t>.</w:t>
      </w:r>
    </w:p>
    <w:p w:rsidR="00816AF5" w:rsidRPr="00816AF5" w:rsidRDefault="00816AF5" w:rsidP="00816AF5">
      <w:pPr>
        <w:ind w:firstLine="567"/>
        <w:jc w:val="both"/>
      </w:pPr>
      <w:r w:rsidRPr="00816AF5">
        <w:t xml:space="preserve">ЛОТ № 1: земельный участок, расположенный по адресу: обл. Саратовская, р-н Марксовский, с/о Колосовский, Бывшее хозяйство совхоз «Колосок», КФХ Михайлов Н.И., кадастровый номер: 64:20:030801:22, категория земель: земли сельскохозяйственного назначения, разрешенное использование земельного участка: выращивание зерновых и иных сельскохозяйственных культур, площадь земельного участка 385000 кв.м, обременения: отсутствуют. </w:t>
      </w:r>
    </w:p>
    <w:p w:rsidR="00816AF5" w:rsidRPr="00816AF5" w:rsidRDefault="00816AF5" w:rsidP="00816AF5">
      <w:pPr>
        <w:ind w:firstLine="567"/>
        <w:jc w:val="both"/>
      </w:pPr>
      <w:r w:rsidRPr="00816AF5">
        <w:tab/>
        <w:t>Особые условия земельного участка: охранная зона магистральных нефтепроводов «Куйбышев-Лисичанск», местоположение: Саратовская область, Марксовский район, Саратовское РНУ и «МН Куйбышев-Тихорецк» Марксовский район, Саратовская область. Ограничения в использовании объектов недвижимости, установленные Правилами охраны магистральных трубопроводов, утвержденными Постановлением Госгортехнадзора России от 22 апреля 1992 года № 9.</w:t>
      </w:r>
    </w:p>
    <w:p w:rsidR="00816AF5" w:rsidRPr="00816AF5" w:rsidRDefault="00816AF5" w:rsidP="00816AF5">
      <w:pPr>
        <w:ind w:firstLine="567"/>
        <w:jc w:val="both"/>
      </w:pPr>
      <w:r w:rsidRPr="00816AF5">
        <w:t xml:space="preserve">ЛОТ № 2: земельный участок, расположенный по адресу: Саратовская область, р-н Марксовский, Зоркинское муниципальное образование, примерно в 2,7 км по направлению на север от п. Колос, кадастровый номер: 64:20:000000:4053, категория земель: земли сельскохозяйственного назначения, разрешенное использование земельного участка: выращивание зерновых и иных сельскохозяйственных культур, площадь земельного участка 1614531 кв.м, обременения: отсутствуют. </w:t>
      </w:r>
    </w:p>
    <w:p w:rsidR="00816AF5" w:rsidRPr="00816AF5" w:rsidRDefault="00816AF5" w:rsidP="00816AF5">
      <w:pPr>
        <w:ind w:firstLine="567"/>
        <w:jc w:val="both"/>
      </w:pPr>
      <w:r w:rsidRPr="00816AF5">
        <w:lastRenderedPageBreak/>
        <w:tab/>
        <w:t>Особые условия земельного участка: охранная зона магистральных нефтепроводов «Куйбышев-Лисичанск», местоположение: Саратовская область, Марксовский район, Саратовское РНУ и «МН Куйбышев-Тихорецк» Марксовский район, Саратовская область. Ограничения в использовании объектов недвижимости, установленные Правилами охраны магистральных трубопроводов, утвержденными Постановлением Госгортехнадзора России от 22 апреля 1992 года № 9.</w:t>
      </w:r>
    </w:p>
    <w:p w:rsidR="000D29DF" w:rsidRPr="00DC02C6" w:rsidRDefault="000D29DF" w:rsidP="00AE37F8">
      <w:pPr>
        <w:ind w:firstLine="567"/>
        <w:jc w:val="both"/>
      </w:pPr>
      <w:r w:rsidRPr="00DC02C6">
        <w:rPr>
          <w:b/>
        </w:rPr>
        <w:t>Начальная цена продажи земельн</w:t>
      </w:r>
      <w:r w:rsidR="00C5492A">
        <w:rPr>
          <w:b/>
        </w:rPr>
        <w:t>ого</w:t>
      </w:r>
      <w:r w:rsidRPr="00DC02C6">
        <w:rPr>
          <w:b/>
        </w:rPr>
        <w:t xml:space="preserve"> </w:t>
      </w:r>
      <w:r w:rsidR="00ED705F">
        <w:rPr>
          <w:b/>
        </w:rPr>
        <w:t>участк</w:t>
      </w:r>
      <w:r w:rsidR="00C5492A">
        <w:rPr>
          <w:b/>
        </w:rPr>
        <w:t>а</w:t>
      </w:r>
      <w:r w:rsidRPr="00DC02C6">
        <w:rPr>
          <w:b/>
        </w:rPr>
        <w:t xml:space="preserve"> составляет</w:t>
      </w:r>
      <w:r w:rsidRPr="00DC02C6">
        <w:t>:</w:t>
      </w:r>
    </w:p>
    <w:p w:rsidR="00816AF5" w:rsidRPr="00816AF5" w:rsidRDefault="00816AF5" w:rsidP="00816AF5">
      <w:pPr>
        <w:ind w:firstLine="567"/>
        <w:jc w:val="both"/>
      </w:pPr>
      <w:r w:rsidRPr="00816AF5">
        <w:t>ЛОТ № 1: 106 800 (сто шесть тысяч восемьсот) рублей 00 копеек.</w:t>
      </w:r>
    </w:p>
    <w:p w:rsidR="00816AF5" w:rsidRPr="00816AF5" w:rsidRDefault="00816AF5" w:rsidP="00816AF5">
      <w:pPr>
        <w:ind w:firstLine="567"/>
        <w:jc w:val="both"/>
      </w:pPr>
      <w:r w:rsidRPr="00816AF5">
        <w:t>ЛОТ № 2: 463 900 (четыреста шестьдесят три тысячи девятьсот) рублей 00 копеек.</w:t>
      </w:r>
    </w:p>
    <w:p w:rsidR="000D29DF" w:rsidRDefault="00851283" w:rsidP="00AE37F8">
      <w:pPr>
        <w:ind w:firstLine="567"/>
        <w:jc w:val="both"/>
        <w:rPr>
          <w:sz w:val="22"/>
          <w:szCs w:val="22"/>
        </w:rPr>
      </w:pPr>
      <w:r w:rsidRPr="00427EB7">
        <w:rPr>
          <w:b/>
        </w:rPr>
        <w:t>Шаг аукциона</w:t>
      </w:r>
      <w:r w:rsidRPr="00427EB7">
        <w:t xml:space="preserve"> равняется </w:t>
      </w:r>
      <w:r w:rsidR="00A208CA" w:rsidRPr="00427EB7">
        <w:t>3</w:t>
      </w:r>
      <w:r w:rsidRPr="00427EB7">
        <w:t xml:space="preserve">%  </w:t>
      </w:r>
      <w:r w:rsidR="000D29DF" w:rsidRPr="00CB2B8C">
        <w:rPr>
          <w:sz w:val="22"/>
          <w:szCs w:val="22"/>
        </w:rPr>
        <w:t>начальной цены продажи и не изменяется в течение всего аукциона</w:t>
      </w:r>
      <w:r w:rsidR="000D29DF">
        <w:rPr>
          <w:sz w:val="22"/>
          <w:szCs w:val="22"/>
        </w:rPr>
        <w:t>.</w:t>
      </w:r>
    </w:p>
    <w:p w:rsidR="00387C04" w:rsidRDefault="00851283" w:rsidP="003E1CF7">
      <w:pPr>
        <w:spacing w:line="240" w:lineRule="exact"/>
        <w:ind w:firstLine="567"/>
        <w:jc w:val="both"/>
        <w:rPr>
          <w:color w:val="FF0000"/>
        </w:rPr>
      </w:pPr>
      <w:r w:rsidRPr="00427EB7">
        <w:rPr>
          <w:b/>
        </w:rPr>
        <w:t>Дата начала приема заявок и дата окончания приема заявок на участие в аукционе</w:t>
      </w:r>
      <w:r w:rsidRPr="00427EB7">
        <w:t xml:space="preserve"> – прием заявок для участия в аукционе осуществляется </w:t>
      </w:r>
      <w:r w:rsidR="009E1CAD">
        <w:t>Организатором</w:t>
      </w:r>
      <w:r w:rsidRPr="00427EB7">
        <w:t xml:space="preserve"> по рабочим дням </w:t>
      </w:r>
      <w:r w:rsidR="005768D6" w:rsidRPr="00427EB7">
        <w:rPr>
          <w:color w:val="000000"/>
        </w:rPr>
        <w:t xml:space="preserve">с 08.00 до 13.00 и с 14.00 до 17.00 </w:t>
      </w:r>
      <w:r w:rsidRPr="00427EB7">
        <w:t>по местному времени, начиная с момента опубликования настоящего информационного сообщения. Срок окончания приема за</w:t>
      </w:r>
      <w:r w:rsidR="00674CCE">
        <w:t>явок на участие в аукционе –  17</w:t>
      </w:r>
      <w:r w:rsidRPr="00427EB7">
        <w:t xml:space="preserve">.00 по местному времени  </w:t>
      </w:r>
      <w:r w:rsidR="003E1CF7">
        <w:rPr>
          <w:b/>
        </w:rPr>
        <w:t>«</w:t>
      </w:r>
      <w:r w:rsidR="00816AF5">
        <w:rPr>
          <w:b/>
        </w:rPr>
        <w:t>19</w:t>
      </w:r>
      <w:r w:rsidR="00BD656E" w:rsidRPr="00BD656E">
        <w:rPr>
          <w:b/>
        </w:rPr>
        <w:t xml:space="preserve">» </w:t>
      </w:r>
      <w:r w:rsidR="0045326D">
        <w:rPr>
          <w:b/>
        </w:rPr>
        <w:t>июл</w:t>
      </w:r>
      <w:r w:rsidR="0009292C">
        <w:rPr>
          <w:b/>
        </w:rPr>
        <w:t>я</w:t>
      </w:r>
      <w:r w:rsidR="00BD656E" w:rsidRPr="00BD656E">
        <w:rPr>
          <w:b/>
        </w:rPr>
        <w:t xml:space="preserve"> 2018 г</w:t>
      </w:r>
      <w:r w:rsidR="00331C8A" w:rsidRPr="00131F04">
        <w:t>.</w:t>
      </w:r>
    </w:p>
    <w:p w:rsidR="00851283" w:rsidRPr="00387C04" w:rsidRDefault="00851283" w:rsidP="003E1CF7">
      <w:pPr>
        <w:spacing w:line="240" w:lineRule="exact"/>
        <w:ind w:firstLine="567"/>
        <w:jc w:val="both"/>
        <w:rPr>
          <w:color w:val="FF0000"/>
        </w:rPr>
      </w:pPr>
      <w:r w:rsidRPr="00427EB7">
        <w:rPr>
          <w:b/>
        </w:rPr>
        <w:t>Время и место приема заявок</w:t>
      </w:r>
      <w:r w:rsidRPr="00427EB7">
        <w:t xml:space="preserve"> -  рабочие дни (понедельник - пятница) с 08.00 до 17.00 по местному времени по адресу: Саратовская область, г.</w:t>
      </w:r>
      <w:r w:rsidR="00E66506" w:rsidRPr="00427EB7">
        <w:t xml:space="preserve"> </w:t>
      </w:r>
      <w:r w:rsidRPr="00427EB7">
        <w:t>Маркс, пр.</w:t>
      </w:r>
      <w:r w:rsidR="00E66506" w:rsidRPr="00427EB7">
        <w:t xml:space="preserve"> </w:t>
      </w:r>
      <w:r w:rsidRPr="00427EB7">
        <w:t>Ленина, д.</w:t>
      </w:r>
      <w:r w:rsidR="00E66506" w:rsidRPr="00427EB7">
        <w:t xml:space="preserve"> </w:t>
      </w:r>
      <w:r w:rsidRPr="00427EB7">
        <w:t>20, каб</w:t>
      </w:r>
      <w:r w:rsidR="00E66506" w:rsidRPr="00427EB7">
        <w:t>инет №</w:t>
      </w:r>
      <w:r w:rsidRPr="00427EB7">
        <w:t xml:space="preserve"> 4</w:t>
      </w:r>
      <w:r w:rsidR="008360A2">
        <w:t>5</w:t>
      </w:r>
      <w:r w:rsidRPr="00427EB7">
        <w:t>. Ко</w:t>
      </w:r>
      <w:r w:rsidR="002E5BD4" w:rsidRPr="00427EB7">
        <w:t>нтактный телефон: (84567) 5-11-49</w:t>
      </w:r>
      <w:r w:rsidRPr="00427EB7">
        <w:t>.</w:t>
      </w:r>
    </w:p>
    <w:p w:rsidR="00851283" w:rsidRPr="00427EB7" w:rsidRDefault="00851283" w:rsidP="003E1CF7">
      <w:pPr>
        <w:spacing w:line="240" w:lineRule="exact"/>
        <w:ind w:firstLine="567"/>
        <w:jc w:val="both"/>
      </w:pPr>
      <w:r w:rsidRPr="00427EB7">
        <w:rPr>
          <w:b/>
        </w:rPr>
        <w:t xml:space="preserve">Дата, время и место </w:t>
      </w:r>
      <w:r w:rsidR="001757C8">
        <w:rPr>
          <w:b/>
        </w:rPr>
        <w:t xml:space="preserve">рассмотрения заявок на участие в </w:t>
      </w:r>
      <w:r w:rsidRPr="00427EB7">
        <w:rPr>
          <w:b/>
        </w:rPr>
        <w:t xml:space="preserve"> аукцион</w:t>
      </w:r>
      <w:r w:rsidR="001757C8">
        <w:rPr>
          <w:b/>
        </w:rPr>
        <w:t>е</w:t>
      </w:r>
      <w:r w:rsidRPr="00427EB7">
        <w:rPr>
          <w:b/>
        </w:rPr>
        <w:t xml:space="preserve"> – </w:t>
      </w:r>
      <w:r w:rsidR="00BD656E" w:rsidRPr="00BD656E">
        <w:rPr>
          <w:b/>
        </w:rPr>
        <w:t>«</w:t>
      </w:r>
      <w:r w:rsidR="00816AF5">
        <w:rPr>
          <w:b/>
        </w:rPr>
        <w:t>20</w:t>
      </w:r>
      <w:r w:rsidR="00BD656E" w:rsidRPr="00BD656E">
        <w:rPr>
          <w:b/>
        </w:rPr>
        <w:t xml:space="preserve">» </w:t>
      </w:r>
      <w:r w:rsidR="0045326D">
        <w:rPr>
          <w:b/>
        </w:rPr>
        <w:t>июл</w:t>
      </w:r>
      <w:r w:rsidR="0009292C">
        <w:rPr>
          <w:b/>
        </w:rPr>
        <w:t>я</w:t>
      </w:r>
      <w:r w:rsidR="00BD656E" w:rsidRPr="00BD656E">
        <w:rPr>
          <w:b/>
        </w:rPr>
        <w:t xml:space="preserve"> 2018 г</w:t>
      </w:r>
      <w:r w:rsidR="005348C8" w:rsidRPr="00427EB7">
        <w:t>.</w:t>
      </w:r>
      <w:r w:rsidR="005348C8">
        <w:t xml:space="preserve"> </w:t>
      </w:r>
      <w:r w:rsidR="00131F04">
        <w:t>в 12</w:t>
      </w:r>
      <w:r w:rsidR="007D424B">
        <w:t xml:space="preserve"> ч. 0</w:t>
      </w:r>
      <w:r w:rsidRPr="00427EB7">
        <w:t>0 м. по местному времени по адресу: Саратовская область</w:t>
      </w:r>
      <w:r w:rsidR="007870B3" w:rsidRPr="00427EB7">
        <w:t>, г.</w:t>
      </w:r>
      <w:r w:rsidR="007D4E0F" w:rsidRPr="00427EB7">
        <w:t xml:space="preserve"> </w:t>
      </w:r>
      <w:r w:rsidR="007870B3" w:rsidRPr="00427EB7">
        <w:t>Маркс, пр.</w:t>
      </w:r>
      <w:r w:rsidR="007D4E0F" w:rsidRPr="00427EB7">
        <w:t xml:space="preserve"> </w:t>
      </w:r>
      <w:r w:rsidR="007870B3" w:rsidRPr="00427EB7">
        <w:t>Ленина, д.</w:t>
      </w:r>
      <w:r w:rsidR="007D4E0F" w:rsidRPr="00427EB7">
        <w:t xml:space="preserve"> </w:t>
      </w:r>
      <w:r w:rsidR="007870B3" w:rsidRPr="00427EB7">
        <w:t xml:space="preserve">20, кабинет № </w:t>
      </w:r>
      <w:r w:rsidR="00E52ED5">
        <w:t>45</w:t>
      </w:r>
      <w:r w:rsidRPr="00427EB7">
        <w:t>.</w:t>
      </w:r>
    </w:p>
    <w:p w:rsidR="00387C04" w:rsidRDefault="000E4794" w:rsidP="003E1CF7">
      <w:pPr>
        <w:spacing w:line="240" w:lineRule="exact"/>
        <w:ind w:firstLine="567"/>
        <w:jc w:val="both"/>
      </w:pPr>
      <w:r w:rsidRPr="00427EB7">
        <w:rPr>
          <w:b/>
        </w:rPr>
        <w:t>Дата, время и место проведения аукциона:</w:t>
      </w:r>
      <w:r w:rsidRPr="00427EB7">
        <w:t xml:space="preserve"> </w:t>
      </w:r>
      <w:r w:rsidR="00BD656E" w:rsidRPr="00BD656E">
        <w:rPr>
          <w:b/>
        </w:rPr>
        <w:t>«</w:t>
      </w:r>
      <w:r w:rsidR="00816AF5">
        <w:rPr>
          <w:b/>
        </w:rPr>
        <w:t>23</w:t>
      </w:r>
      <w:r w:rsidR="00BD656E" w:rsidRPr="00BD656E">
        <w:rPr>
          <w:b/>
        </w:rPr>
        <w:t xml:space="preserve">» </w:t>
      </w:r>
      <w:r w:rsidR="0045326D">
        <w:rPr>
          <w:b/>
        </w:rPr>
        <w:t>июл</w:t>
      </w:r>
      <w:r w:rsidR="0009292C">
        <w:rPr>
          <w:b/>
        </w:rPr>
        <w:t>я</w:t>
      </w:r>
      <w:r w:rsidR="00BD656E" w:rsidRPr="00BD656E">
        <w:rPr>
          <w:b/>
        </w:rPr>
        <w:t xml:space="preserve"> 2018 г</w:t>
      </w:r>
      <w:r w:rsidR="0097018D" w:rsidRPr="00131F04">
        <w:rPr>
          <w:b/>
        </w:rPr>
        <w:t>.</w:t>
      </w:r>
      <w:r w:rsidR="0097018D" w:rsidRPr="00427EB7">
        <w:rPr>
          <w:b/>
        </w:rPr>
        <w:t xml:space="preserve"> в 1</w:t>
      </w:r>
      <w:r w:rsidR="00331C8A" w:rsidRPr="00427EB7">
        <w:rPr>
          <w:b/>
        </w:rPr>
        <w:t>1</w:t>
      </w:r>
      <w:r w:rsidRPr="00427EB7">
        <w:rPr>
          <w:b/>
        </w:rPr>
        <w:t xml:space="preserve"> ч. </w:t>
      </w:r>
      <w:r w:rsidR="00331C8A" w:rsidRPr="00427EB7">
        <w:rPr>
          <w:b/>
        </w:rPr>
        <w:t>0</w:t>
      </w:r>
      <w:r w:rsidRPr="00427EB7">
        <w:rPr>
          <w:b/>
        </w:rPr>
        <w:t>0 м.</w:t>
      </w:r>
      <w:r w:rsidRPr="00427EB7">
        <w:t xml:space="preserve"> по местному времени по адресу: Саратовская область, г. Маркс,</w:t>
      </w:r>
      <w:r w:rsidR="00E52ED5">
        <w:t xml:space="preserve"> пр. Ленина, д. 20, кабинет № 45</w:t>
      </w:r>
      <w:r w:rsidRPr="00427EB7">
        <w:t xml:space="preserve">. </w:t>
      </w:r>
    </w:p>
    <w:p w:rsidR="00851283" w:rsidRPr="00427EB7" w:rsidRDefault="00851283" w:rsidP="003E1CF7">
      <w:pPr>
        <w:spacing w:line="240" w:lineRule="exact"/>
        <w:ind w:firstLine="567"/>
        <w:jc w:val="both"/>
      </w:pPr>
      <w:r w:rsidRPr="00427EB7">
        <w:rPr>
          <w:b/>
        </w:rPr>
        <w:t>Средства платежа</w:t>
      </w:r>
      <w:r w:rsidRPr="00427EB7">
        <w:t xml:space="preserve"> – денежные средства в валюте Российской Федерации (рубли).</w:t>
      </w:r>
    </w:p>
    <w:p w:rsidR="00851283" w:rsidRPr="00427EB7" w:rsidRDefault="00851283" w:rsidP="003E1CF7">
      <w:pPr>
        <w:spacing w:line="240" w:lineRule="exact"/>
        <w:ind w:firstLine="567"/>
        <w:jc w:val="both"/>
      </w:pPr>
      <w:r w:rsidRPr="00427EB7">
        <w:t>Один заявитель вправе подать только одну заявку на участие в аукционе.</w:t>
      </w:r>
    </w:p>
    <w:p w:rsidR="00851283" w:rsidRPr="00427EB7" w:rsidRDefault="00851283" w:rsidP="003E1CF7">
      <w:pPr>
        <w:spacing w:line="240" w:lineRule="exact"/>
        <w:ind w:firstLine="567"/>
        <w:jc w:val="both"/>
      </w:pPr>
      <w:r w:rsidRPr="00427EB7">
        <w:t>Заявка подается, начиная с момента опубликования информационного сообщения до даты окончания приема заявок.</w:t>
      </w:r>
    </w:p>
    <w:p w:rsidR="00851283" w:rsidRPr="00427EB7" w:rsidRDefault="00851283" w:rsidP="003E1CF7">
      <w:pPr>
        <w:spacing w:line="240" w:lineRule="exact"/>
        <w:ind w:firstLine="567"/>
        <w:jc w:val="both"/>
      </w:pPr>
      <w:r w:rsidRPr="00427EB7">
        <w:t>Заявка на участие в аукционе,  поступившая по истечении срока ее приема, возвращается в день ее поступления заявителю.</w:t>
      </w:r>
    </w:p>
    <w:p w:rsidR="00851283" w:rsidRPr="008F0387" w:rsidRDefault="00851283" w:rsidP="003E1CF7">
      <w:pPr>
        <w:spacing w:line="240" w:lineRule="exact"/>
        <w:ind w:firstLine="567"/>
        <w:jc w:val="both"/>
        <w:rPr>
          <w:b/>
        </w:rPr>
      </w:pPr>
      <w:r w:rsidRPr="00427EB7">
        <w:rPr>
          <w:b/>
        </w:rPr>
        <w:t>Сумма  задатка  составляет</w:t>
      </w:r>
      <w:r w:rsidR="00ED4C21" w:rsidRPr="00427EB7">
        <w:t xml:space="preserve">  </w:t>
      </w:r>
      <w:r w:rsidR="00816AF5">
        <w:t>100</w:t>
      </w:r>
      <w:r w:rsidR="00ED4C21" w:rsidRPr="008F0387">
        <w:t>% от начальной стоимости лота</w:t>
      </w:r>
      <w:r w:rsidRPr="008F0387">
        <w:rPr>
          <w:b/>
        </w:rPr>
        <w:t xml:space="preserve">:  </w:t>
      </w:r>
    </w:p>
    <w:p w:rsidR="00816AF5" w:rsidRPr="00816AF5" w:rsidRDefault="00816AF5" w:rsidP="00816AF5">
      <w:pPr>
        <w:ind w:firstLine="567"/>
        <w:jc w:val="both"/>
      </w:pPr>
      <w:r w:rsidRPr="00816AF5">
        <w:t>ЛОТ № 1: 106 800 (сто шесть тысяч восемьсот) рублей 00 копеек.</w:t>
      </w:r>
    </w:p>
    <w:p w:rsidR="00816AF5" w:rsidRPr="00816AF5" w:rsidRDefault="00816AF5" w:rsidP="00816AF5">
      <w:pPr>
        <w:ind w:firstLine="567"/>
        <w:jc w:val="both"/>
      </w:pPr>
      <w:r w:rsidRPr="00816AF5">
        <w:t>ЛОТ № 2: 463 900 (четыреста шестьдесят три тысячи девятьсот) рублей 00 копеек.</w:t>
      </w:r>
    </w:p>
    <w:p w:rsidR="00E50FCC" w:rsidRPr="008D206C" w:rsidRDefault="00E50FCC" w:rsidP="003E1CF7">
      <w:pPr>
        <w:spacing w:line="260" w:lineRule="exact"/>
        <w:ind w:firstLine="567"/>
        <w:jc w:val="both"/>
        <w:rPr>
          <w:iCs/>
          <w:color w:val="000000" w:themeColor="text1"/>
        </w:rPr>
      </w:pPr>
      <w:r w:rsidRPr="00E50FCC">
        <w:rPr>
          <w:iCs/>
        </w:rPr>
        <w:t>Расчетный счет 40302810622025630127,  Отделение Саратов г. Саратов, БИК 046311001 ИНН/КПП 6443011355 / 644301001,  ПОЛУЧАТЕЛЬ  Комитет финансов администрации Марксовского муниципального района (Администрация Марксовского муниципального района Саратовской области 003.01.001.5),</w:t>
      </w:r>
      <w:r w:rsidRPr="00E50FCC">
        <w:rPr>
          <w:iCs/>
          <w:color w:val="FF0000"/>
        </w:rPr>
        <w:t xml:space="preserve"> </w:t>
      </w:r>
      <w:r w:rsidRPr="00E50FCC">
        <w:rPr>
          <w:iCs/>
        </w:rPr>
        <w:t xml:space="preserve">вид платежа: средства во временное распоряжение л/с 003010015 </w:t>
      </w:r>
      <w:r w:rsidRPr="008D206C">
        <w:rPr>
          <w:iCs/>
          <w:color w:val="000000" w:themeColor="text1"/>
        </w:rPr>
        <w:t>задаток</w:t>
      </w:r>
      <w:r w:rsidR="003E1CF7" w:rsidRPr="008D206C">
        <w:rPr>
          <w:iCs/>
          <w:color w:val="000000" w:themeColor="text1"/>
        </w:rPr>
        <w:t xml:space="preserve"> за лот № 1</w:t>
      </w:r>
      <w:r w:rsidR="007078F7" w:rsidRPr="008D206C">
        <w:rPr>
          <w:iCs/>
          <w:color w:val="000000" w:themeColor="text1"/>
        </w:rPr>
        <w:t>, задаток за лот № 2, задаток за лот № 3.</w:t>
      </w:r>
    </w:p>
    <w:p w:rsidR="005E26E0" w:rsidRPr="005E26E0" w:rsidRDefault="005E26E0" w:rsidP="003E1CF7">
      <w:pPr>
        <w:spacing w:line="240" w:lineRule="exact"/>
        <w:ind w:firstLine="567"/>
        <w:jc w:val="both"/>
        <w:rPr>
          <w:lang w:eastAsia="ru-RU"/>
        </w:rPr>
      </w:pPr>
      <w:r w:rsidRPr="005E26E0">
        <w:rPr>
          <w:lang w:eastAsia="ru-RU"/>
        </w:rPr>
        <w:t>Представление документов, подтверждающих внесение задатка, признается заключением соглашения о задатке.</w:t>
      </w:r>
    </w:p>
    <w:p w:rsidR="00851283" w:rsidRPr="005E26E0" w:rsidRDefault="001757C8" w:rsidP="003E1CF7">
      <w:pPr>
        <w:spacing w:line="240" w:lineRule="exact"/>
        <w:ind w:firstLine="567"/>
        <w:jc w:val="both"/>
        <w:rPr>
          <w:iCs/>
        </w:rPr>
      </w:pPr>
      <w:r w:rsidRPr="005C4CB6">
        <w:rPr>
          <w:b/>
          <w:iCs/>
        </w:rPr>
        <w:t>Задаток должен поступить на счет не позднее</w:t>
      </w:r>
      <w:r>
        <w:rPr>
          <w:iCs/>
        </w:rPr>
        <w:t xml:space="preserve"> </w:t>
      </w:r>
      <w:r w:rsidR="00AE37F8">
        <w:rPr>
          <w:b/>
        </w:rPr>
        <w:t>«</w:t>
      </w:r>
      <w:r w:rsidR="00816AF5">
        <w:rPr>
          <w:b/>
        </w:rPr>
        <w:t>20</w:t>
      </w:r>
      <w:r w:rsidR="00BD656E" w:rsidRPr="00BD656E">
        <w:rPr>
          <w:b/>
        </w:rPr>
        <w:t xml:space="preserve">» </w:t>
      </w:r>
      <w:r w:rsidR="0045326D">
        <w:rPr>
          <w:b/>
        </w:rPr>
        <w:t>июл</w:t>
      </w:r>
      <w:r w:rsidR="0009292C">
        <w:rPr>
          <w:b/>
        </w:rPr>
        <w:t>я</w:t>
      </w:r>
      <w:r w:rsidR="00BD656E" w:rsidRPr="00BD656E">
        <w:rPr>
          <w:b/>
        </w:rPr>
        <w:t xml:space="preserve"> 2018 г. 12ч.00 мин.</w:t>
      </w:r>
      <w:r w:rsidR="00AE46DD">
        <w:t xml:space="preserve"> </w:t>
      </w:r>
      <w:r w:rsidR="00AE46DD" w:rsidRPr="00427EB7">
        <w:t>по местному времени</w:t>
      </w:r>
      <w:r w:rsidR="00AE46DD">
        <w:t>.</w:t>
      </w:r>
    </w:p>
    <w:p w:rsidR="00182244" w:rsidRPr="00182244" w:rsidRDefault="00182244" w:rsidP="003E1CF7">
      <w:pPr>
        <w:spacing w:line="240" w:lineRule="exact"/>
        <w:ind w:firstLine="567"/>
        <w:jc w:val="both"/>
        <w:rPr>
          <w:bCs/>
        </w:rPr>
      </w:pPr>
      <w:r w:rsidRPr="00427EB7">
        <w:t>Ознакомится с формой заявки, сведениями о выставленном на аукцион земельном участке можно с момента начала приема заявок по адресу: Саратовская область, г. Маркс, п</w:t>
      </w:r>
      <w:r w:rsidR="0045326D">
        <w:t>р. Ленина, д. 20,  кабинет № 45</w:t>
      </w:r>
      <w:r>
        <w:t xml:space="preserve">, на </w:t>
      </w:r>
      <w:r w:rsidRPr="00182244">
        <w:rPr>
          <w:bCs/>
          <w:color w:val="000000"/>
        </w:rPr>
        <w:t>официальном сайте Марксовского</w:t>
      </w:r>
      <w:r w:rsidRPr="00182244">
        <w:t xml:space="preserve"> муниципального района</w:t>
      </w:r>
      <w:r w:rsidRPr="00182244">
        <w:rPr>
          <w:color w:val="000000"/>
        </w:rPr>
        <w:t xml:space="preserve"> и </w:t>
      </w:r>
      <w:r w:rsidRPr="00182244">
        <w:t>официальном сайте торгов - torgi.gov.ru</w:t>
      </w:r>
      <w:r>
        <w:rPr>
          <w:color w:val="000000"/>
          <w:sz w:val="28"/>
          <w:szCs w:val="28"/>
        </w:rPr>
        <w:t xml:space="preserve">. </w:t>
      </w:r>
      <w:r w:rsidRPr="00182244">
        <w:rPr>
          <w:bCs/>
        </w:rPr>
        <w:t xml:space="preserve"> </w:t>
      </w:r>
      <w:r>
        <w:rPr>
          <w:bCs/>
        </w:rPr>
        <w:t xml:space="preserve">Дата, время </w:t>
      </w:r>
      <w:r w:rsidRPr="00EE5CC1">
        <w:rPr>
          <w:bCs/>
        </w:rPr>
        <w:t>проведения осмотра имущества, права на которое перед</w:t>
      </w:r>
      <w:r>
        <w:rPr>
          <w:bCs/>
        </w:rPr>
        <w:t>аются по договору – по согласованию со специалистом отдела по земельным отношениям управления земельно-имущественных отношений администрации Марксовского района по телефону 5-11-49.</w:t>
      </w:r>
    </w:p>
    <w:p w:rsidR="00FC12C7" w:rsidRDefault="00FC12C7" w:rsidP="003E1CF7">
      <w:pPr>
        <w:spacing w:line="240" w:lineRule="exact"/>
        <w:ind w:firstLine="567"/>
        <w:jc w:val="both"/>
        <w:rPr>
          <w:bCs/>
        </w:rPr>
      </w:pPr>
    </w:p>
    <w:p w:rsidR="005E26E0" w:rsidRDefault="005E26E0" w:rsidP="003E1CF7">
      <w:pPr>
        <w:spacing w:line="240" w:lineRule="exact"/>
        <w:ind w:firstLine="567"/>
        <w:jc w:val="center"/>
      </w:pPr>
      <w:r w:rsidRPr="005E26E0">
        <w:t>УСЛОВИЯ УЧАСТИЯ В АУКЦИОНЕ</w:t>
      </w:r>
    </w:p>
    <w:p w:rsidR="005E26E0" w:rsidRPr="00427EB7" w:rsidRDefault="005E26E0" w:rsidP="003E1CF7">
      <w:pPr>
        <w:spacing w:line="240" w:lineRule="exact"/>
        <w:ind w:firstLine="567"/>
        <w:jc w:val="both"/>
        <w:rPr>
          <w:lang w:eastAsia="ru-RU"/>
        </w:rPr>
      </w:pPr>
      <w:bookmarkStart w:id="0" w:name="sub_3167"/>
      <w:r w:rsidRPr="005E26E0">
        <w:rPr>
          <w:lang w:eastAsia="ru-RU"/>
        </w:rPr>
        <w:t>Для участия в аукционе заявители представляют в установленный в извещении о проведении аукциона срок следующие документы:</w:t>
      </w:r>
    </w:p>
    <w:bookmarkEnd w:id="0"/>
    <w:p w:rsidR="005E26E0" w:rsidRPr="005E26E0" w:rsidRDefault="005E26E0" w:rsidP="003E1CF7">
      <w:pPr>
        <w:spacing w:line="240" w:lineRule="exact"/>
        <w:ind w:firstLine="567"/>
        <w:jc w:val="both"/>
        <w:rPr>
          <w:lang w:eastAsia="ru-RU"/>
        </w:rPr>
      </w:pPr>
      <w:r w:rsidRPr="005E26E0">
        <w:rPr>
          <w:lang w:eastAsia="ru-RU"/>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5E26E0" w:rsidRPr="005E26E0" w:rsidRDefault="005E26E0" w:rsidP="003E1CF7">
      <w:pPr>
        <w:spacing w:line="240" w:lineRule="exact"/>
        <w:ind w:firstLine="567"/>
        <w:jc w:val="both"/>
        <w:rPr>
          <w:lang w:eastAsia="ru-RU"/>
        </w:rPr>
      </w:pPr>
      <w:r w:rsidRPr="005E26E0">
        <w:rPr>
          <w:lang w:eastAsia="ru-RU"/>
        </w:rPr>
        <w:t>2) копии документов, удостоверяющих личность заявителя (для граждан);</w:t>
      </w:r>
    </w:p>
    <w:p w:rsidR="005E26E0" w:rsidRPr="005E26E0" w:rsidRDefault="005E26E0" w:rsidP="003E1CF7">
      <w:pPr>
        <w:spacing w:line="240" w:lineRule="exact"/>
        <w:ind w:firstLine="567"/>
        <w:jc w:val="both"/>
        <w:rPr>
          <w:lang w:eastAsia="ru-RU"/>
        </w:rPr>
      </w:pPr>
      <w:r w:rsidRPr="005E26E0">
        <w:rPr>
          <w:lang w:eastAsia="ru-RU"/>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E26E0" w:rsidRPr="005E26E0" w:rsidRDefault="005E26E0" w:rsidP="003E1CF7">
      <w:pPr>
        <w:spacing w:line="240" w:lineRule="exact"/>
        <w:ind w:firstLine="567"/>
        <w:jc w:val="both"/>
        <w:rPr>
          <w:lang w:eastAsia="ru-RU"/>
        </w:rPr>
      </w:pPr>
      <w:r w:rsidRPr="005E26E0">
        <w:rPr>
          <w:lang w:eastAsia="ru-RU"/>
        </w:rPr>
        <w:t>4) документы, подтверждающие внесение задатка.</w:t>
      </w:r>
    </w:p>
    <w:p w:rsidR="005E26E0" w:rsidRDefault="005E26E0" w:rsidP="003E1CF7">
      <w:pPr>
        <w:spacing w:line="240" w:lineRule="exact"/>
        <w:ind w:firstLine="567"/>
        <w:jc w:val="both"/>
      </w:pPr>
      <w:r w:rsidRPr="00427EB7">
        <w:lastRenderedPageBreak/>
        <w:t>Указанные документы в части их оформления и содержания должны соответствовать требованиям законодательства Российской Федерации.</w:t>
      </w:r>
    </w:p>
    <w:p w:rsidR="005E26E0" w:rsidRPr="005E26E0" w:rsidRDefault="005E26E0" w:rsidP="003E1CF7">
      <w:pPr>
        <w:spacing w:line="240" w:lineRule="exact"/>
        <w:ind w:firstLine="567"/>
        <w:jc w:val="both"/>
      </w:pPr>
      <w:r w:rsidRPr="005E26E0">
        <w:t>В случае подачи заявки представителем физического лица предъявляется доверенность, заверенная нотариально.</w:t>
      </w:r>
    </w:p>
    <w:p w:rsidR="005E26E0" w:rsidRDefault="005E26E0" w:rsidP="003E1CF7">
      <w:pPr>
        <w:spacing w:line="240" w:lineRule="exact"/>
        <w:ind w:firstLine="567"/>
        <w:jc w:val="both"/>
      </w:pPr>
      <w:r w:rsidRPr="005E26E0">
        <w:t>В случае подачи заявки представителем юридического лица, предъявляется доверенность за подписью его руководителя или иного уполномоченного лица.</w:t>
      </w:r>
      <w:r>
        <w:t xml:space="preserve"> </w:t>
      </w:r>
    </w:p>
    <w:p w:rsidR="005E26E0" w:rsidRPr="005E26E0" w:rsidRDefault="005E26E0" w:rsidP="003E1CF7">
      <w:pPr>
        <w:spacing w:line="240" w:lineRule="exact"/>
        <w:ind w:firstLine="567"/>
        <w:jc w:val="both"/>
      </w:pPr>
      <w:r w:rsidRPr="005E26E0">
        <w:t xml:space="preserve">Организатор аукциона не вправе требовать предоставление иных документов.  </w:t>
      </w:r>
    </w:p>
    <w:p w:rsidR="005E26E0" w:rsidRPr="00427EB7" w:rsidRDefault="005E26E0" w:rsidP="003E1CF7">
      <w:pPr>
        <w:tabs>
          <w:tab w:val="left" w:pos="567"/>
        </w:tabs>
        <w:spacing w:line="240" w:lineRule="exact"/>
        <w:ind w:firstLine="567"/>
        <w:jc w:val="both"/>
        <w:rPr>
          <w:bCs/>
        </w:rPr>
      </w:pPr>
      <w:r w:rsidRPr="00427EB7">
        <w:rPr>
          <w:bCs/>
        </w:rPr>
        <w:t>Заявитель не допускается к участию в аукционе по следующим обстоятельствам:</w:t>
      </w:r>
    </w:p>
    <w:p w:rsidR="005E26E0" w:rsidRPr="00427EB7" w:rsidRDefault="005E26E0" w:rsidP="003E1CF7">
      <w:pPr>
        <w:spacing w:line="240" w:lineRule="exact"/>
        <w:ind w:firstLine="567"/>
        <w:jc w:val="both"/>
      </w:pPr>
      <w:r w:rsidRPr="00427EB7">
        <w:t>1) не представление определенных законодательством РФ необходимых для участия в аукционе документов или представление недостоверных сведений;</w:t>
      </w:r>
    </w:p>
    <w:p w:rsidR="005E26E0" w:rsidRPr="00427EB7" w:rsidRDefault="005E26E0" w:rsidP="003E1CF7">
      <w:pPr>
        <w:spacing w:line="240" w:lineRule="exact"/>
        <w:ind w:firstLine="567"/>
        <w:jc w:val="both"/>
      </w:pPr>
      <w:r w:rsidRPr="00427EB7">
        <w:t>2) не поступление задатка на счет, указанный в извещении о проведении аукциона, на  дату рассмотрения заявок на участие в аукционе;</w:t>
      </w:r>
    </w:p>
    <w:p w:rsidR="005E26E0" w:rsidRPr="00427EB7" w:rsidRDefault="005E26E0" w:rsidP="003E1C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rPr>
          <w:lang w:eastAsia="ru-RU"/>
        </w:rPr>
      </w:pPr>
      <w:r w:rsidRPr="00427EB7">
        <w:t xml:space="preserve">3) </w:t>
      </w:r>
      <w:r w:rsidRPr="00427EB7">
        <w:rPr>
          <w:lang w:eastAsia="ru-RU"/>
        </w:rPr>
        <w:t>подача заявки  на  участие  в  аукционе  лицом,  которое  в</w:t>
      </w:r>
      <w:r>
        <w:rPr>
          <w:lang w:eastAsia="ru-RU"/>
        </w:rPr>
        <w:t xml:space="preserve"> </w:t>
      </w:r>
      <w:r w:rsidRPr="00427EB7">
        <w:rPr>
          <w:lang w:eastAsia="ru-RU"/>
        </w:rPr>
        <w:t xml:space="preserve">соответствии с действующим законодательством не имеет права быть участником  конкретного  аукциона,  </w:t>
      </w:r>
      <w:r w:rsidR="00182244" w:rsidRPr="00182244">
        <w:rPr>
          <w:lang w:eastAsia="ru-RU"/>
        </w:rPr>
        <w:t>покупателем земельного участка</w:t>
      </w:r>
      <w:r w:rsidRPr="00427EB7">
        <w:rPr>
          <w:lang w:eastAsia="ru-RU"/>
        </w:rPr>
        <w:t>;</w:t>
      </w:r>
    </w:p>
    <w:p w:rsidR="005E26E0" w:rsidRPr="00427EB7" w:rsidRDefault="005E26E0" w:rsidP="003E1C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rPr>
          <w:lang w:eastAsia="ru-RU"/>
        </w:rPr>
      </w:pPr>
      <w:r w:rsidRPr="00427EB7">
        <w:rPr>
          <w:lang w:eastAsia="ru-RU"/>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5E26E0" w:rsidRPr="00182244" w:rsidRDefault="00737B22" w:rsidP="003E1CF7">
      <w:pPr>
        <w:spacing w:line="240" w:lineRule="exact"/>
        <w:ind w:firstLine="567"/>
        <w:jc w:val="both"/>
        <w:rPr>
          <w:bCs/>
        </w:rPr>
      </w:pPr>
      <w:r w:rsidRPr="00427EB7">
        <w:t>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Организатор аукциона обязан возвратить внесенный задаток заявителю в течении трех дней со дня регистрации отзыва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0B3349" w:rsidRPr="000B3349" w:rsidRDefault="000B3349" w:rsidP="003E1CF7">
      <w:pPr>
        <w:spacing w:line="240" w:lineRule="exact"/>
        <w:ind w:firstLine="567"/>
        <w:jc w:val="both"/>
        <w:rPr>
          <w:lang w:eastAsia="ru-RU"/>
        </w:rPr>
      </w:pPr>
      <w:r w:rsidRPr="000B3349">
        <w:rPr>
          <w:lang w:eastAsia="ru-RU"/>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rsidR="000B3349" w:rsidRPr="000B3349" w:rsidRDefault="000B3349" w:rsidP="003E1CF7">
      <w:pPr>
        <w:spacing w:line="240" w:lineRule="exact"/>
        <w:ind w:firstLine="567"/>
        <w:jc w:val="both"/>
        <w:rPr>
          <w:lang w:eastAsia="ru-RU"/>
        </w:rPr>
      </w:pPr>
      <w:r w:rsidRPr="000B3349">
        <w:rPr>
          <w:lang w:eastAsia="ru-RU"/>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w:t>
      </w:r>
      <w:r>
        <w:rPr>
          <w:lang w:eastAsia="ru-RU"/>
        </w:rPr>
        <w:t xml:space="preserve"> рассмотрения заявок. </w:t>
      </w:r>
      <w:r w:rsidRPr="000B3349">
        <w:rPr>
          <w:lang w:eastAsia="ru-RU"/>
        </w:rPr>
        <w:t xml:space="preserve">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w:t>
      </w:r>
      <w:r w:rsidR="00DC02C6">
        <w:rPr>
          <w:lang w:eastAsia="ru-RU"/>
        </w:rPr>
        <w:t>рассмотрения</w:t>
      </w:r>
      <w:r w:rsidRPr="000B3349">
        <w:rPr>
          <w:lang w:eastAsia="ru-RU"/>
        </w:rPr>
        <w:t xml:space="preserve"> заявок на участие в аукционе.</w:t>
      </w:r>
    </w:p>
    <w:p w:rsidR="000B3349" w:rsidRPr="000B3349" w:rsidRDefault="000B3349" w:rsidP="003E1CF7">
      <w:pPr>
        <w:spacing w:line="240" w:lineRule="exact"/>
        <w:ind w:firstLine="567"/>
        <w:jc w:val="both"/>
        <w:rPr>
          <w:lang w:eastAsia="ru-RU"/>
        </w:rPr>
      </w:pPr>
      <w:r w:rsidRPr="000B3349">
        <w:rPr>
          <w:lang w:eastAsia="ru-RU"/>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0B3349" w:rsidRDefault="000B3349" w:rsidP="003E1CF7">
      <w:pPr>
        <w:spacing w:line="240" w:lineRule="exact"/>
        <w:ind w:firstLine="567"/>
        <w:jc w:val="both"/>
        <w:rPr>
          <w:lang w:eastAsia="ru-RU"/>
        </w:rPr>
      </w:pPr>
      <w:r w:rsidRPr="000B3349">
        <w:rPr>
          <w:lang w:eastAsia="ru-RU"/>
        </w:rPr>
        <w:t>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w:t>
      </w:r>
      <w:r>
        <w:rPr>
          <w:lang w:eastAsia="ru-RU"/>
        </w:rPr>
        <w:t>а рассмотрения заявок</w:t>
      </w:r>
      <w:r w:rsidRPr="000B3349">
        <w:rPr>
          <w:lang w:eastAsia="ru-RU"/>
        </w:rPr>
        <w:t xml:space="preserve">, обязан направить заявителю три экземпляра подписанного проекта договора </w:t>
      </w:r>
      <w:r w:rsidR="005A39B6">
        <w:rPr>
          <w:lang w:eastAsia="ru-RU"/>
        </w:rPr>
        <w:t>купли-продажи</w:t>
      </w:r>
      <w:r w:rsidRPr="000B3349">
        <w:rPr>
          <w:lang w:eastAsia="ru-RU"/>
        </w:rPr>
        <w:t xml:space="preserve"> земельного участка. </w:t>
      </w:r>
      <w:r w:rsidR="005E26E0" w:rsidRPr="000B3349">
        <w:rPr>
          <w:lang w:eastAsia="ru-RU"/>
        </w:rPr>
        <w:t xml:space="preserve">При этом договор </w:t>
      </w:r>
      <w:r w:rsidR="005A39B6">
        <w:rPr>
          <w:lang w:eastAsia="ru-RU"/>
        </w:rPr>
        <w:t>купли-продажи</w:t>
      </w:r>
      <w:r w:rsidR="005E26E0" w:rsidRPr="000B3349">
        <w:rPr>
          <w:lang w:eastAsia="ru-RU"/>
        </w:rPr>
        <w:t xml:space="preserve"> земельного участка </w:t>
      </w:r>
      <w:r w:rsidR="005E26E0">
        <w:rPr>
          <w:lang w:eastAsia="ru-RU"/>
        </w:rPr>
        <w:t>заключается по цене</w:t>
      </w:r>
      <w:r w:rsidR="005E26E0" w:rsidRPr="000B3349">
        <w:rPr>
          <w:lang w:eastAsia="ru-RU"/>
        </w:rPr>
        <w:t>, равно</w:t>
      </w:r>
      <w:r w:rsidR="005E26E0">
        <w:rPr>
          <w:lang w:eastAsia="ru-RU"/>
        </w:rPr>
        <w:t>й</w:t>
      </w:r>
      <w:r w:rsidR="005E26E0" w:rsidRPr="000B3349">
        <w:rPr>
          <w:lang w:eastAsia="ru-RU"/>
        </w:rPr>
        <w:t xml:space="preserve"> начальной цене предмета аукциона</w:t>
      </w:r>
      <w:r w:rsidR="005E26E0">
        <w:rPr>
          <w:lang w:eastAsia="ru-RU"/>
        </w:rPr>
        <w:t>.</w:t>
      </w:r>
    </w:p>
    <w:p w:rsidR="000B3349" w:rsidRPr="000B3349" w:rsidRDefault="000B3349" w:rsidP="003E1CF7">
      <w:pPr>
        <w:spacing w:line="240" w:lineRule="exact"/>
        <w:ind w:firstLine="567"/>
        <w:jc w:val="both"/>
        <w:rPr>
          <w:lang w:eastAsia="ru-RU"/>
        </w:rPr>
      </w:pPr>
      <w:r w:rsidRPr="000B3349">
        <w:rPr>
          <w:lang w:eastAsia="ru-RU"/>
        </w:rPr>
        <w:t xml:space="preserve">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w:t>
      </w:r>
      <w:r w:rsidR="005A39B6">
        <w:rPr>
          <w:lang w:eastAsia="ru-RU"/>
        </w:rPr>
        <w:t>купли-продажи</w:t>
      </w:r>
      <w:r w:rsidRPr="000B3349">
        <w:rPr>
          <w:lang w:eastAsia="ru-RU"/>
        </w:rPr>
        <w:t xml:space="preserve"> земельного участка. При этом договор </w:t>
      </w:r>
      <w:r w:rsidR="005A39B6">
        <w:rPr>
          <w:lang w:eastAsia="ru-RU"/>
        </w:rPr>
        <w:t>купли-продажи</w:t>
      </w:r>
      <w:r w:rsidRPr="000B3349">
        <w:rPr>
          <w:lang w:eastAsia="ru-RU"/>
        </w:rPr>
        <w:t xml:space="preserve"> земельного участка </w:t>
      </w:r>
      <w:r w:rsidR="005E26E0">
        <w:rPr>
          <w:lang w:eastAsia="ru-RU"/>
        </w:rPr>
        <w:t>заключается по цене</w:t>
      </w:r>
      <w:r w:rsidRPr="000B3349">
        <w:rPr>
          <w:lang w:eastAsia="ru-RU"/>
        </w:rPr>
        <w:t>, равно</w:t>
      </w:r>
      <w:r w:rsidR="005E26E0">
        <w:rPr>
          <w:lang w:eastAsia="ru-RU"/>
        </w:rPr>
        <w:t>й</w:t>
      </w:r>
      <w:r w:rsidRPr="000B3349">
        <w:rPr>
          <w:lang w:eastAsia="ru-RU"/>
        </w:rPr>
        <w:t xml:space="preserve"> начальной цене предмета аукциона.</w:t>
      </w:r>
      <w:r w:rsidR="005A39B6">
        <w:rPr>
          <w:lang w:eastAsia="ru-RU"/>
        </w:rPr>
        <w:t xml:space="preserve"> </w:t>
      </w:r>
    </w:p>
    <w:p w:rsidR="000B3349" w:rsidRPr="000B3349" w:rsidRDefault="000B3349" w:rsidP="003E1CF7">
      <w:pPr>
        <w:spacing w:line="240" w:lineRule="exact"/>
        <w:ind w:firstLine="567"/>
        <w:jc w:val="center"/>
        <w:rPr>
          <w:lang w:eastAsia="ru-RU"/>
        </w:rPr>
      </w:pPr>
      <w:r w:rsidRPr="000B3349">
        <w:rPr>
          <w:lang w:eastAsia="ru-RU"/>
        </w:rPr>
        <w:t xml:space="preserve"> ПОРЯДОК ПРОВЕДЕНИЯ АУКЦИОНА</w:t>
      </w:r>
    </w:p>
    <w:p w:rsidR="000B3349" w:rsidRPr="000B3349" w:rsidRDefault="000B3349" w:rsidP="003E1CF7">
      <w:pPr>
        <w:spacing w:line="240" w:lineRule="exact"/>
        <w:ind w:firstLine="567"/>
        <w:jc w:val="both"/>
      </w:pPr>
      <w:r w:rsidRPr="000B3349">
        <w:t xml:space="preserve">Аукцион проводится в указанном в извещении о проведении аукциона месте, в соответствующие день и час. В аукционе могут участвовать только заявители, допущенные к участию в аукционе и признанные участниками аукциона. Организатор аукциона обязан </w:t>
      </w:r>
      <w:r w:rsidRPr="000B3349">
        <w:lastRenderedPageBreak/>
        <w:t>обеспечить участникам аукциона возможность принять непосредственное или через своих представителей участие в аукционе.</w:t>
      </w:r>
      <w:r w:rsidRPr="000B3349">
        <w:tab/>
      </w:r>
    </w:p>
    <w:p w:rsidR="000B3349" w:rsidRPr="000B3349" w:rsidRDefault="000B3349" w:rsidP="003E1CF7">
      <w:pPr>
        <w:spacing w:line="240" w:lineRule="exact"/>
        <w:ind w:firstLine="567"/>
        <w:jc w:val="both"/>
        <w:rPr>
          <w:color w:val="000000" w:themeColor="text1"/>
        </w:rPr>
      </w:pPr>
      <w:r w:rsidRPr="000B3349">
        <w:rPr>
          <w:color w:val="000000" w:themeColor="text1"/>
        </w:rPr>
        <w:t>Аукцион проводится организатором аукциона в присутствии членов комиссии, участников аукциона или их представителей</w:t>
      </w:r>
    </w:p>
    <w:p w:rsidR="000B3349" w:rsidRPr="000B3349" w:rsidRDefault="000B3349" w:rsidP="003E1CF7">
      <w:pPr>
        <w:spacing w:line="240" w:lineRule="exact"/>
        <w:ind w:firstLine="567"/>
        <w:jc w:val="both"/>
        <w:rPr>
          <w:color w:val="000000" w:themeColor="text1"/>
        </w:rPr>
      </w:pPr>
      <w:r w:rsidRPr="000B3349">
        <w:rPr>
          <w:color w:val="000000" w:themeColor="text1"/>
        </w:rPr>
        <w:t>Аукцион проводится путем повышения начальной цены предм</w:t>
      </w:r>
      <w:r>
        <w:rPr>
          <w:color w:val="000000" w:themeColor="text1"/>
        </w:rPr>
        <w:t>ета аукциона на «шаг аукциона».</w:t>
      </w:r>
      <w:r w:rsidR="005E26E0">
        <w:rPr>
          <w:color w:val="000000" w:themeColor="text1"/>
        </w:rPr>
        <w:t xml:space="preserve"> </w:t>
      </w:r>
      <w:r w:rsidRPr="000B3349">
        <w:t>"Шаг аукциона" не изменяется в течение всего аукциона.</w:t>
      </w:r>
      <w:r>
        <w:t xml:space="preserve"> </w:t>
      </w:r>
      <w:r w:rsidRPr="000B3349">
        <w:rPr>
          <w:color w:val="000000" w:themeColor="text1"/>
        </w:rPr>
        <w:t>Аукционист выбирается из числа членов комиссии путем открытого голосования членов комиссии большинством голосов.</w:t>
      </w:r>
    </w:p>
    <w:p w:rsidR="000B3349" w:rsidRPr="000B3349" w:rsidRDefault="000B3349" w:rsidP="003E1CF7">
      <w:pPr>
        <w:pStyle w:val="ConsPlusNormal"/>
        <w:spacing w:line="240" w:lineRule="exact"/>
        <w:ind w:firstLine="567"/>
        <w:jc w:val="both"/>
        <w:rPr>
          <w:rFonts w:ascii="Times New Roman" w:hAnsi="Times New Roman" w:cs="Times New Roman"/>
          <w:color w:val="000000" w:themeColor="text1"/>
          <w:sz w:val="24"/>
          <w:szCs w:val="24"/>
        </w:rPr>
      </w:pPr>
      <w:r w:rsidRPr="000B3349">
        <w:rPr>
          <w:rFonts w:ascii="Times New Roman" w:hAnsi="Times New Roman" w:cs="Times New Roman"/>
          <w:color w:val="000000" w:themeColor="text1"/>
          <w:sz w:val="24"/>
          <w:szCs w:val="24"/>
        </w:rPr>
        <w:t>Аукцион проводится в следующем порядке:</w:t>
      </w:r>
    </w:p>
    <w:p w:rsidR="000B3349" w:rsidRPr="000B3349" w:rsidRDefault="000B3349" w:rsidP="003E1CF7">
      <w:pPr>
        <w:spacing w:line="240" w:lineRule="exact"/>
        <w:ind w:firstLine="567"/>
        <w:jc w:val="both"/>
        <w:rPr>
          <w:color w:val="000000" w:themeColor="text1"/>
        </w:rPr>
      </w:pPr>
      <w:r w:rsidRPr="000B3349">
        <w:rPr>
          <w:color w:val="000000" w:themeColor="text1"/>
        </w:rPr>
        <w:t>1) комиссия непосредственно перед началом проведения  аукциона регистрирует участников аукциона или их представителей. При регистрации участникам аукциона или их представителям выдаются пронумерованные карточки (далее - карточки);</w:t>
      </w:r>
    </w:p>
    <w:p w:rsidR="000B3349" w:rsidRPr="000B3349" w:rsidRDefault="000B3349" w:rsidP="003E1CF7">
      <w:pPr>
        <w:pStyle w:val="ConsPlusNormal"/>
        <w:spacing w:line="240" w:lineRule="exact"/>
        <w:ind w:firstLine="567"/>
        <w:jc w:val="both"/>
        <w:rPr>
          <w:rFonts w:ascii="Times New Roman" w:hAnsi="Times New Roman" w:cs="Times New Roman"/>
          <w:color w:val="000000" w:themeColor="text1"/>
          <w:sz w:val="24"/>
          <w:szCs w:val="24"/>
        </w:rPr>
      </w:pPr>
      <w:r w:rsidRPr="000B3349">
        <w:rPr>
          <w:rFonts w:ascii="Times New Roman" w:hAnsi="Times New Roman" w:cs="Times New Roman"/>
          <w:color w:val="000000" w:themeColor="text1"/>
          <w:sz w:val="24"/>
          <w:szCs w:val="24"/>
        </w:rPr>
        <w:t xml:space="preserve">2) аукцион начинается с объявления аукционистом начала проведения аукциона, номера лота, предмета аукциона, начальной цены предмета аукциона, </w:t>
      </w:r>
      <w:r w:rsidRPr="000B3349">
        <w:rPr>
          <w:rFonts w:ascii="Times New Roman" w:hAnsi="Times New Roman" w:cs="Times New Roman"/>
          <w:vanish/>
          <w:color w:val="000000" w:themeColor="text1"/>
          <w:sz w:val="24"/>
          <w:szCs w:val="24"/>
        </w:rPr>
        <w:t>а косимальная) цена контракта),</w:t>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color w:val="000000" w:themeColor="text1"/>
          <w:sz w:val="24"/>
          <w:szCs w:val="24"/>
        </w:rPr>
        <w:t>"шага аукциона", наименований участников аукциона, которые не явились на аукцион;</w:t>
      </w:r>
    </w:p>
    <w:p w:rsidR="000B3349" w:rsidRPr="000B3349" w:rsidRDefault="000B3349" w:rsidP="003E1CF7">
      <w:pPr>
        <w:widowControl w:val="0"/>
        <w:autoSpaceDE w:val="0"/>
        <w:autoSpaceDN w:val="0"/>
        <w:adjustRightInd w:val="0"/>
        <w:spacing w:line="240" w:lineRule="exact"/>
        <w:ind w:firstLine="567"/>
        <w:jc w:val="both"/>
        <w:rPr>
          <w:color w:val="000000" w:themeColor="text1"/>
        </w:rPr>
      </w:pPr>
      <w:r w:rsidRPr="000B3349">
        <w:rPr>
          <w:color w:val="000000" w:themeColor="text1"/>
        </w:rPr>
        <w:t>3) каждую последующую цену предмета аукциона аукционист назначает путем увеличения текущей цены предмета аукциона на "шаг аукциона". После объявления очередной цены предмета аукциона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следующую цену в соответствии с "шагом аукциона</w:t>
      </w:r>
      <w:r w:rsidR="005E26E0">
        <w:rPr>
          <w:color w:val="000000" w:themeColor="text1"/>
        </w:rPr>
        <w:t>»</w:t>
      </w:r>
      <w:r w:rsidRPr="000B3349">
        <w:rPr>
          <w:color w:val="000000" w:themeColor="text1"/>
        </w:rPr>
        <w:t>;</w:t>
      </w:r>
    </w:p>
    <w:p w:rsidR="000B3349" w:rsidRPr="000B3349" w:rsidRDefault="000B3349" w:rsidP="003E1CF7">
      <w:pPr>
        <w:pStyle w:val="ConsPlusNormal"/>
        <w:spacing w:line="240" w:lineRule="exact"/>
        <w:ind w:firstLine="567"/>
        <w:jc w:val="both"/>
        <w:rPr>
          <w:rFonts w:ascii="Times New Roman" w:hAnsi="Times New Roman" w:cs="Times New Roman"/>
          <w:color w:val="000000" w:themeColor="text1"/>
          <w:sz w:val="24"/>
          <w:szCs w:val="24"/>
        </w:rPr>
      </w:pPr>
      <w:r w:rsidRPr="000B3349">
        <w:rPr>
          <w:rFonts w:ascii="Times New Roman" w:hAnsi="Times New Roman" w:cs="Times New Roman"/>
          <w:color w:val="000000" w:themeColor="text1"/>
          <w:sz w:val="24"/>
          <w:szCs w:val="24"/>
        </w:rPr>
        <w:t>4) аукцион считается оконченным, если после троекратного объявления аукционистом цены предмета аукциона ни один участник аукциона не поднял карточку. Победителем аукциона признается тот участник аукциона, номер карточки которого был назван последним. Аукционист объявляет об окончании проведения аукциона (лота), последнее и предпоследнее предложения о цене предмета аукциона, номер карточки и наименование победителя аукциона и участника аукциона, сделавшего предпоследнее предложение о цене контракта.</w:t>
      </w:r>
    </w:p>
    <w:p w:rsidR="000B3349" w:rsidRPr="000B3349" w:rsidRDefault="000B3349" w:rsidP="003E1CF7">
      <w:pPr>
        <w:pStyle w:val="ConsPlusNormal"/>
        <w:spacing w:line="240" w:lineRule="exact"/>
        <w:ind w:firstLine="567"/>
        <w:jc w:val="both"/>
        <w:rPr>
          <w:rFonts w:ascii="Times New Roman" w:hAnsi="Times New Roman" w:cs="Times New Roman"/>
          <w:color w:val="000000" w:themeColor="text1"/>
          <w:sz w:val="24"/>
          <w:szCs w:val="24"/>
        </w:rPr>
      </w:pPr>
      <w:r w:rsidRPr="000B3349">
        <w:rPr>
          <w:rFonts w:ascii="Times New Roman" w:hAnsi="Times New Roman" w:cs="Times New Roman"/>
          <w:color w:val="000000" w:themeColor="text1"/>
          <w:sz w:val="24"/>
          <w:szCs w:val="24"/>
        </w:rPr>
        <w:t>5) при проведении аукциона, Комиссия имеет право:</w:t>
      </w:r>
    </w:p>
    <w:p w:rsidR="000B3349" w:rsidRPr="000B3349" w:rsidRDefault="000B3349" w:rsidP="003E1CF7">
      <w:pPr>
        <w:pStyle w:val="ConsPlusNormal"/>
        <w:spacing w:line="240" w:lineRule="exact"/>
        <w:ind w:firstLine="567"/>
        <w:jc w:val="both"/>
        <w:rPr>
          <w:color w:val="000000" w:themeColor="text1"/>
          <w:sz w:val="24"/>
          <w:szCs w:val="24"/>
        </w:rPr>
      </w:pPr>
      <w:r w:rsidRPr="000B3349">
        <w:rPr>
          <w:rFonts w:ascii="Times New Roman" w:hAnsi="Times New Roman" w:cs="Times New Roman"/>
          <w:color w:val="000000" w:themeColor="text1"/>
          <w:sz w:val="24"/>
          <w:szCs w:val="24"/>
        </w:rPr>
        <w:t xml:space="preserve">а) удалять из зала проведения аукциона Участников аукциона и их представителей, в случаях, если они своим  поведением мешают, саботируют проведение процедуры аукциона, нарушают порядок в зале проведения аукциона; </w:t>
      </w:r>
    </w:p>
    <w:p w:rsidR="000B3349" w:rsidRPr="000B3349" w:rsidRDefault="000B3349" w:rsidP="003E1CF7">
      <w:pPr>
        <w:pStyle w:val="25"/>
        <w:keepNext/>
        <w:keepLines/>
        <w:suppressLineNumbers/>
        <w:spacing w:after="0" w:line="240" w:lineRule="exact"/>
        <w:ind w:left="0" w:firstLine="567"/>
        <w:jc w:val="both"/>
        <w:rPr>
          <w:color w:val="000000" w:themeColor="text1"/>
        </w:rPr>
      </w:pPr>
      <w:r w:rsidRPr="000B3349">
        <w:rPr>
          <w:color w:val="000000" w:themeColor="text1"/>
        </w:rPr>
        <w:t xml:space="preserve">б) делать замечания, предупреждать Участников аукциона и их представителей о ненадлежащем поведении;                        </w:t>
      </w:r>
    </w:p>
    <w:p w:rsidR="000B3349" w:rsidRPr="000B3349" w:rsidRDefault="000B3349" w:rsidP="003E1CF7">
      <w:pPr>
        <w:pStyle w:val="25"/>
        <w:keepNext/>
        <w:keepLines/>
        <w:suppressLineNumbers/>
        <w:spacing w:after="0" w:line="240" w:lineRule="exact"/>
        <w:ind w:left="0" w:firstLine="567"/>
        <w:jc w:val="both"/>
        <w:rPr>
          <w:color w:val="000000" w:themeColor="text1"/>
        </w:rPr>
      </w:pPr>
      <w:r w:rsidRPr="000B3349">
        <w:rPr>
          <w:color w:val="000000" w:themeColor="text1"/>
        </w:rPr>
        <w:t>в) задавать вопросы, конкретизировать, переспрашивать, уточнять у Участников аукциона и их представителей  относительно характера производимых ими действий.</w:t>
      </w:r>
    </w:p>
    <w:p w:rsidR="000B3349" w:rsidRDefault="000B3349" w:rsidP="003E1CF7">
      <w:pPr>
        <w:pStyle w:val="ConsPlusNormal"/>
        <w:spacing w:line="240" w:lineRule="exact"/>
        <w:ind w:firstLine="567"/>
        <w:jc w:val="both"/>
        <w:rPr>
          <w:rFonts w:ascii="Times New Roman" w:hAnsi="Times New Roman" w:cs="Times New Roman"/>
          <w:color w:val="000000" w:themeColor="text1"/>
          <w:sz w:val="24"/>
          <w:szCs w:val="24"/>
        </w:rPr>
      </w:pPr>
      <w:r w:rsidRPr="000B3349">
        <w:rPr>
          <w:rFonts w:ascii="Times New Roman" w:hAnsi="Times New Roman" w:cs="Times New Roman"/>
          <w:color w:val="000000" w:themeColor="text1"/>
          <w:sz w:val="24"/>
          <w:szCs w:val="24"/>
        </w:rPr>
        <w:t>Победителем аукциона признается лицо, предложившее наиболее высокую цену предмета аукциона.</w:t>
      </w:r>
    </w:p>
    <w:p w:rsidR="005A39B6" w:rsidRDefault="005A39B6" w:rsidP="003E1CF7">
      <w:pPr>
        <w:ind w:firstLine="567"/>
        <w:jc w:val="both"/>
      </w:pPr>
      <w:r w:rsidRPr="00427EB7">
        <w:t>Организатор аукциона в течение трех дней со дня подписания протокола о результатах аукциона обязан возвратить задатки лицам, участвовавшим в аукционе, но не победившим в нем.</w:t>
      </w:r>
    </w:p>
    <w:p w:rsidR="005A39B6" w:rsidRDefault="005A39B6" w:rsidP="003E1CF7">
      <w:pPr>
        <w:spacing w:line="260" w:lineRule="exact"/>
        <w:ind w:firstLine="567"/>
        <w:jc w:val="both"/>
      </w:pPr>
      <w:r w:rsidRPr="005A39B6">
        <w:t>Задаток, внесенный заявителем на счет Организатора аукциона, засчитывается в счет оплаты за земельный участок.</w:t>
      </w:r>
    </w:p>
    <w:p w:rsidR="00737B22" w:rsidRPr="005A39B6" w:rsidRDefault="00737B22" w:rsidP="003E1CF7">
      <w:pPr>
        <w:spacing w:line="260" w:lineRule="exact"/>
        <w:ind w:firstLine="567"/>
        <w:jc w:val="both"/>
      </w:pPr>
      <w:r w:rsidRPr="00101B3D">
        <w:t xml:space="preserve">Задаток, внесенный лицом, признанным победителем аукциона, задаток, внесенный заявителем признанным единственным участником аукциона, с которым заключается договор </w:t>
      </w:r>
      <w:r>
        <w:t>купли-продажи</w:t>
      </w:r>
      <w:r w:rsidRPr="00101B3D">
        <w:t xml:space="preserve"> земельного</w:t>
      </w:r>
      <w:r>
        <w:t xml:space="preserve"> участка, засчитываются </w:t>
      </w:r>
      <w:r w:rsidRPr="00427EB7">
        <w:t xml:space="preserve">в счет </w:t>
      </w:r>
      <w:r>
        <w:t>о</w:t>
      </w:r>
      <w:r w:rsidRPr="00427EB7">
        <w:t>платы</w:t>
      </w:r>
      <w:r w:rsidRPr="00101B3D">
        <w:t xml:space="preserve"> </w:t>
      </w:r>
      <w:r>
        <w:t xml:space="preserve">за </w:t>
      </w:r>
      <w:r w:rsidRPr="00101B3D">
        <w:t xml:space="preserve">него. Задатки, внесенные этими лицами, не заключившими в установленном порядке </w:t>
      </w:r>
      <w:r w:rsidRPr="00F808FC">
        <w:rPr>
          <w:color w:val="000000"/>
        </w:rPr>
        <w:t xml:space="preserve">договор </w:t>
      </w:r>
      <w:r>
        <w:rPr>
          <w:color w:val="000000"/>
        </w:rPr>
        <w:t>купли-продажи</w:t>
      </w:r>
      <w:r w:rsidRPr="00101B3D">
        <w:t xml:space="preserve"> земельного участка вследствие уклонения от заключения указанного договора, не возвращаются.</w:t>
      </w:r>
    </w:p>
    <w:p w:rsidR="003E1CF7" w:rsidRPr="00182244" w:rsidRDefault="00182244" w:rsidP="003E1CF7">
      <w:pPr>
        <w:spacing w:line="240" w:lineRule="exact"/>
        <w:ind w:firstLine="567"/>
        <w:jc w:val="both"/>
      </w:pPr>
      <w:r w:rsidRPr="00182244">
        <w:t xml:space="preserve">Уполномоченный орган принимает решение об отказе в проведении аукциона в случае выявления обстоятельств, предусмотренных </w:t>
      </w:r>
      <w:hyperlink r:id="rId8" w:anchor="p1031" w:tooltip="Ссылка на текущий документ" w:history="1">
        <w:r w:rsidRPr="00182244">
          <w:rPr>
            <w:rStyle w:val="af1"/>
            <w:color w:val="000000" w:themeColor="text1"/>
            <w:u w:val="none"/>
          </w:rPr>
          <w:t>пунктом 8</w:t>
        </w:r>
      </w:hyperlink>
      <w:r w:rsidRPr="00182244">
        <w:t xml:space="preserve"> </w:t>
      </w:r>
      <w:r>
        <w:t>статьи 39.11 Земельного кодекса РФ.</w:t>
      </w:r>
      <w:r w:rsidRPr="00182244">
        <w:t xml:space="preserve">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E50FCC" w:rsidRPr="00E50FCC" w:rsidRDefault="00E50FCC" w:rsidP="00E50FCC">
      <w:pPr>
        <w:spacing w:line="240" w:lineRule="exact"/>
        <w:jc w:val="center"/>
      </w:pPr>
      <w:r w:rsidRPr="00E50FCC">
        <w:t>ФОРМА ЗАЯВКИ</w:t>
      </w:r>
    </w:p>
    <w:p w:rsidR="00E50FCC" w:rsidRPr="00E50FCC" w:rsidRDefault="00E50FCC" w:rsidP="00E50FCC">
      <w:pPr>
        <w:pStyle w:val="23"/>
        <w:spacing w:after="0" w:line="240" w:lineRule="exact"/>
        <w:jc w:val="center"/>
      </w:pPr>
      <w:r w:rsidRPr="00E50FCC">
        <w:t>на участие в аукционе по продаже земельного участка</w:t>
      </w:r>
    </w:p>
    <w:p w:rsidR="00E50FCC" w:rsidRPr="00E50FCC" w:rsidRDefault="00E50FCC" w:rsidP="00E50FCC">
      <w:pPr>
        <w:spacing w:line="280" w:lineRule="exact"/>
        <w:ind w:left="3402" w:right="-284"/>
      </w:pPr>
    </w:p>
    <w:p w:rsidR="00E50FCC" w:rsidRPr="00E50FCC" w:rsidRDefault="00E50FCC" w:rsidP="003E1CF7">
      <w:pPr>
        <w:spacing w:line="280" w:lineRule="exact"/>
        <w:ind w:left="4678" w:right="-284"/>
      </w:pPr>
      <w:r w:rsidRPr="00E50FCC">
        <w:t xml:space="preserve">В администрацию Марксовского </w:t>
      </w:r>
    </w:p>
    <w:p w:rsidR="00E50FCC" w:rsidRPr="00E50FCC" w:rsidRDefault="00E50FCC" w:rsidP="003E1CF7">
      <w:pPr>
        <w:spacing w:line="280" w:lineRule="exact"/>
        <w:ind w:left="4678" w:right="-284"/>
      </w:pPr>
      <w:r w:rsidRPr="00E50FCC">
        <w:t xml:space="preserve">муниципального района </w:t>
      </w:r>
    </w:p>
    <w:p w:rsidR="00E50FCC" w:rsidRPr="00E50FCC" w:rsidRDefault="00E50FCC" w:rsidP="003E1CF7">
      <w:pPr>
        <w:spacing w:line="280" w:lineRule="exact"/>
        <w:ind w:left="4678" w:right="-284"/>
      </w:pPr>
      <w:r w:rsidRPr="00E50FCC">
        <w:t>Ф.И.О.</w:t>
      </w:r>
    </w:p>
    <w:p w:rsidR="00E50FCC" w:rsidRPr="00E50FCC" w:rsidRDefault="00E50FCC" w:rsidP="003E1CF7">
      <w:pPr>
        <w:spacing w:line="280" w:lineRule="exact"/>
        <w:ind w:left="4678" w:right="-284"/>
      </w:pPr>
      <w:r w:rsidRPr="00E50FCC">
        <w:t xml:space="preserve">от____________________________________ </w:t>
      </w:r>
    </w:p>
    <w:p w:rsidR="00E50FCC" w:rsidRPr="00E50FCC" w:rsidRDefault="00E50FCC" w:rsidP="003E1CF7">
      <w:pPr>
        <w:spacing w:line="280" w:lineRule="exact"/>
        <w:ind w:left="4678" w:right="-284"/>
        <w:rPr>
          <w:sz w:val="20"/>
          <w:szCs w:val="20"/>
        </w:rPr>
      </w:pPr>
      <w:r w:rsidRPr="00E50FCC">
        <w:rPr>
          <w:sz w:val="20"/>
          <w:szCs w:val="20"/>
        </w:rPr>
        <w:lastRenderedPageBreak/>
        <w:t>(организационно-правовая форма юр.лица, наименование</w:t>
      </w:r>
    </w:p>
    <w:p w:rsidR="00E50FCC" w:rsidRPr="00E50FCC" w:rsidRDefault="00E50FCC" w:rsidP="003E1CF7">
      <w:pPr>
        <w:spacing w:line="280" w:lineRule="exact"/>
        <w:ind w:left="4678" w:right="-284"/>
      </w:pPr>
      <w:r w:rsidRPr="00E50FCC">
        <w:t xml:space="preserve">______________________________________ </w:t>
      </w:r>
    </w:p>
    <w:p w:rsidR="00E50FCC" w:rsidRPr="00E50FCC" w:rsidRDefault="00E50FCC" w:rsidP="003E1CF7">
      <w:pPr>
        <w:spacing w:line="280" w:lineRule="exact"/>
        <w:ind w:left="4678" w:right="-284"/>
        <w:rPr>
          <w:sz w:val="20"/>
          <w:szCs w:val="20"/>
        </w:rPr>
      </w:pPr>
      <w:r w:rsidRPr="00E50FCC">
        <w:rPr>
          <w:sz w:val="20"/>
          <w:szCs w:val="20"/>
        </w:rPr>
        <w:t>или Ф.И.О. гражданина, паспортные данные)</w:t>
      </w:r>
    </w:p>
    <w:p w:rsidR="00E50FCC" w:rsidRPr="00E50FCC" w:rsidRDefault="00E50FCC" w:rsidP="003E1CF7">
      <w:pPr>
        <w:spacing w:line="280" w:lineRule="exact"/>
        <w:ind w:left="4678" w:right="-284"/>
      </w:pPr>
      <w:r w:rsidRPr="00E50FCC">
        <w:t>Юридический адрес:_____________________</w:t>
      </w:r>
    </w:p>
    <w:p w:rsidR="00E50FCC" w:rsidRPr="00E50FCC" w:rsidRDefault="00E50FCC" w:rsidP="003E1CF7">
      <w:pPr>
        <w:spacing w:line="280" w:lineRule="exact"/>
        <w:ind w:left="4678" w:right="-284"/>
      </w:pPr>
      <w:r w:rsidRPr="00E50FCC">
        <w:t>_______________________________________</w:t>
      </w:r>
    </w:p>
    <w:p w:rsidR="00E50FCC" w:rsidRPr="00E50FCC" w:rsidRDefault="00E50FCC" w:rsidP="003E1CF7">
      <w:pPr>
        <w:spacing w:line="280" w:lineRule="exact"/>
        <w:ind w:left="4678" w:right="-284"/>
      </w:pPr>
      <w:r w:rsidRPr="00E50FCC">
        <w:t>Почтовый адрес:________________________</w:t>
      </w:r>
    </w:p>
    <w:p w:rsidR="00E50FCC" w:rsidRPr="00E50FCC" w:rsidRDefault="00E50FCC" w:rsidP="003E1CF7">
      <w:pPr>
        <w:spacing w:line="280" w:lineRule="exact"/>
        <w:ind w:left="4678" w:right="-284"/>
      </w:pPr>
      <w:r w:rsidRPr="00E50FCC">
        <w:t>_______________________________________</w:t>
      </w:r>
    </w:p>
    <w:p w:rsidR="00E50FCC" w:rsidRPr="00E50FCC" w:rsidRDefault="00E50FCC" w:rsidP="003E1CF7">
      <w:pPr>
        <w:spacing w:line="280" w:lineRule="exact"/>
        <w:ind w:left="4678" w:right="-284"/>
      </w:pPr>
      <w:r w:rsidRPr="00E50FCC">
        <w:t>Контактный телефон:____________________</w:t>
      </w:r>
    </w:p>
    <w:p w:rsidR="00E50FCC" w:rsidRPr="00E50FCC" w:rsidRDefault="00E50FCC" w:rsidP="00E50FCC">
      <w:pPr>
        <w:spacing w:line="280" w:lineRule="exact"/>
        <w:ind w:left="-709"/>
        <w:jc w:val="center"/>
        <w:rPr>
          <w:b/>
        </w:rPr>
      </w:pPr>
    </w:p>
    <w:p w:rsidR="00E50FCC" w:rsidRPr="00E50FCC" w:rsidRDefault="00E50FCC" w:rsidP="00E50FCC">
      <w:pPr>
        <w:ind w:right="-284"/>
        <w:jc w:val="center"/>
      </w:pPr>
      <w:r w:rsidRPr="00E50FCC">
        <w:t>ЗАЯВКА НА УЧАСТИЕ В АУКЦИОНЕ  ЛОТ №_____</w:t>
      </w:r>
    </w:p>
    <w:p w:rsidR="00E50FCC" w:rsidRPr="00E50FCC" w:rsidRDefault="00E50FCC" w:rsidP="00E50FCC">
      <w:pPr>
        <w:ind w:right="-284"/>
        <w:jc w:val="both"/>
      </w:pPr>
    </w:p>
    <w:p w:rsidR="00E50FCC" w:rsidRPr="00E50FCC" w:rsidRDefault="00E50FCC" w:rsidP="003E1CF7">
      <w:pPr>
        <w:ind w:right="86"/>
        <w:jc w:val="both"/>
      </w:pPr>
      <w:r w:rsidRPr="00E50FCC">
        <w:t xml:space="preserve">г. </w:t>
      </w:r>
      <w:r w:rsidR="003E1CF7">
        <w:t>Маркс</w:t>
      </w:r>
      <w:r w:rsidR="003E1CF7">
        <w:tab/>
      </w:r>
      <w:r w:rsidR="003E1CF7">
        <w:tab/>
      </w:r>
      <w:r w:rsidRPr="00E50FCC">
        <w:tab/>
      </w:r>
      <w:r w:rsidRPr="00E50FCC">
        <w:tab/>
      </w:r>
      <w:r w:rsidR="003E1CF7">
        <w:t xml:space="preserve">                        </w:t>
      </w:r>
      <w:r w:rsidRPr="00E50FCC">
        <w:tab/>
      </w:r>
      <w:r w:rsidR="003E1CF7">
        <w:t xml:space="preserve">     </w:t>
      </w:r>
      <w:r w:rsidRPr="00E50FCC">
        <w:t>«____»________________20__ г</w:t>
      </w:r>
      <w:r w:rsidR="003E1CF7">
        <w:t>.</w:t>
      </w:r>
      <w:r w:rsidRPr="00E50FCC">
        <w:t xml:space="preserve"> </w:t>
      </w:r>
    </w:p>
    <w:p w:rsidR="00E50FCC" w:rsidRPr="00E50FCC" w:rsidRDefault="00E50FCC" w:rsidP="003E1CF7">
      <w:pPr>
        <w:ind w:right="86"/>
        <w:jc w:val="both"/>
      </w:pPr>
      <w:r w:rsidRPr="00E50FCC">
        <w:t xml:space="preserve">                                                ________________________________________________________</w:t>
      </w:r>
      <w:r w:rsidR="003E1CF7">
        <w:t>____________</w:t>
      </w:r>
      <w:r w:rsidRPr="00E50FCC">
        <w:t xml:space="preserve">____________                                                                                              </w:t>
      </w:r>
    </w:p>
    <w:p w:rsidR="00E50FCC" w:rsidRPr="00E50FCC" w:rsidRDefault="00E50FCC" w:rsidP="003E1CF7">
      <w:pPr>
        <w:ind w:right="86"/>
        <w:jc w:val="center"/>
        <w:rPr>
          <w:sz w:val="20"/>
          <w:szCs w:val="20"/>
        </w:rPr>
      </w:pPr>
      <w:r w:rsidRPr="00E50FCC">
        <w:rPr>
          <w:sz w:val="20"/>
          <w:szCs w:val="20"/>
        </w:rPr>
        <w:t>(для физического лица: Ф.И.О., адрес регистрации,  паспортные данные;</w:t>
      </w:r>
    </w:p>
    <w:p w:rsidR="00E50FCC" w:rsidRPr="00E50FCC" w:rsidRDefault="00E50FCC" w:rsidP="003E1CF7">
      <w:pPr>
        <w:ind w:right="86"/>
      </w:pPr>
      <w:r w:rsidRPr="00E50FCC">
        <w:t>_____________________________________________________________</w:t>
      </w:r>
      <w:r w:rsidR="003E1CF7">
        <w:t>______________</w:t>
      </w:r>
      <w:r w:rsidRPr="00E50FCC">
        <w:t>_____</w:t>
      </w:r>
    </w:p>
    <w:p w:rsidR="00E50FCC" w:rsidRPr="00E50FCC" w:rsidRDefault="00E50FCC" w:rsidP="003E1CF7">
      <w:pPr>
        <w:ind w:right="86"/>
        <w:jc w:val="center"/>
        <w:rPr>
          <w:sz w:val="20"/>
          <w:szCs w:val="20"/>
        </w:rPr>
      </w:pPr>
      <w:r w:rsidRPr="00E50FCC">
        <w:rPr>
          <w:sz w:val="20"/>
          <w:szCs w:val="20"/>
        </w:rPr>
        <w:t>для юридического лица: полное наименование, юридический адрес,  ОГРН, ИНН;</w:t>
      </w:r>
    </w:p>
    <w:p w:rsidR="00E50FCC" w:rsidRPr="00E50FCC" w:rsidRDefault="00E50FCC" w:rsidP="003E1CF7">
      <w:pPr>
        <w:ind w:right="86"/>
      </w:pPr>
      <w:r w:rsidRPr="00E50FCC">
        <w:t>_______________________________________________________________</w:t>
      </w:r>
      <w:r w:rsidR="003E1CF7">
        <w:t>______________</w:t>
      </w:r>
      <w:r w:rsidRPr="00E50FCC">
        <w:t>___</w:t>
      </w:r>
    </w:p>
    <w:p w:rsidR="00E50FCC" w:rsidRPr="00E50FCC" w:rsidRDefault="00E50FCC" w:rsidP="003E1CF7">
      <w:pPr>
        <w:ind w:right="86"/>
        <w:jc w:val="center"/>
        <w:rPr>
          <w:sz w:val="20"/>
          <w:szCs w:val="20"/>
        </w:rPr>
      </w:pPr>
      <w:r w:rsidRPr="00E50FCC">
        <w:rPr>
          <w:sz w:val="20"/>
          <w:szCs w:val="20"/>
        </w:rPr>
        <w:t>для индивидуального предпринимателя: Ф.И.О., адрес регистрации, ОГРН, ИНН)</w:t>
      </w:r>
    </w:p>
    <w:p w:rsidR="00E50FCC" w:rsidRPr="00E50FCC" w:rsidRDefault="00E50FCC" w:rsidP="003E1CF7">
      <w:pPr>
        <w:ind w:right="86"/>
      </w:pPr>
      <w:r w:rsidRPr="00E50FCC">
        <w:t>Представитель заявителя _________________________________________</w:t>
      </w:r>
      <w:r w:rsidR="003E1CF7">
        <w:t>_______________</w:t>
      </w:r>
      <w:r w:rsidRPr="00E50FCC">
        <w:t>__</w:t>
      </w:r>
    </w:p>
    <w:p w:rsidR="00E50FCC" w:rsidRPr="00E50FCC" w:rsidRDefault="00E50FCC" w:rsidP="003E1CF7">
      <w:pPr>
        <w:ind w:right="86"/>
      </w:pPr>
      <w:r w:rsidRPr="00E50FCC">
        <w:t>Действует на основании доверенности _____________________________</w:t>
      </w:r>
      <w:r w:rsidR="003E1CF7">
        <w:t>_______________</w:t>
      </w:r>
      <w:r w:rsidRPr="00E50FCC">
        <w:t>__</w:t>
      </w:r>
    </w:p>
    <w:p w:rsidR="00E50FCC" w:rsidRPr="00E50FCC" w:rsidRDefault="00E50FCC" w:rsidP="003E1CF7">
      <w:pPr>
        <w:ind w:right="86"/>
      </w:pPr>
      <w:r w:rsidRPr="00E50FCC">
        <w:t>Документ, удостоверяющий личность доверенного лица ________</w:t>
      </w:r>
      <w:r w:rsidR="003E1CF7">
        <w:t>______________</w:t>
      </w:r>
      <w:r w:rsidRPr="00E50FCC">
        <w:t>_________</w:t>
      </w:r>
    </w:p>
    <w:p w:rsidR="00E50FCC" w:rsidRPr="00E50FCC" w:rsidRDefault="00E50FCC" w:rsidP="003E1CF7">
      <w:pPr>
        <w:ind w:right="86"/>
        <w:jc w:val="center"/>
        <w:rPr>
          <w:sz w:val="20"/>
          <w:szCs w:val="20"/>
        </w:rPr>
      </w:pPr>
      <w:r w:rsidRPr="00E50FCC">
        <w:t xml:space="preserve">                                               </w:t>
      </w:r>
      <w:r w:rsidRPr="00E50FCC">
        <w:rPr>
          <w:sz w:val="20"/>
          <w:szCs w:val="20"/>
        </w:rPr>
        <w:t>(наименование документа, серия, номер, дата, кем выдан)</w:t>
      </w:r>
    </w:p>
    <w:p w:rsidR="003E1CF7" w:rsidRDefault="00E50FCC" w:rsidP="003E1CF7">
      <w:pPr>
        <w:ind w:right="86"/>
        <w:jc w:val="both"/>
      </w:pPr>
      <w:r w:rsidRPr="00E50FCC">
        <w:t xml:space="preserve">Со сведениями, изложенными в извещении о проведении аукциона по продаже </w:t>
      </w:r>
    </w:p>
    <w:p w:rsidR="00E50FCC" w:rsidRPr="00E50FCC" w:rsidRDefault="00E50FCC" w:rsidP="003E1CF7">
      <w:pPr>
        <w:ind w:right="86"/>
        <w:jc w:val="both"/>
      </w:pPr>
      <w:r w:rsidRPr="00E50FCC">
        <w:t>земельного участка ознакомлен и согласен.</w:t>
      </w:r>
    </w:p>
    <w:p w:rsidR="00E50FCC" w:rsidRPr="00E50FCC" w:rsidRDefault="00E50FCC" w:rsidP="003E1CF7">
      <w:pPr>
        <w:ind w:right="86"/>
        <w:jc w:val="both"/>
      </w:pPr>
      <w:r w:rsidRPr="00E50FCC">
        <w:t xml:space="preserve">Заявитель принял решение об участие в аукционе по продаже земельного участка. </w:t>
      </w:r>
    </w:p>
    <w:p w:rsidR="00E50FCC" w:rsidRPr="00E50FCC" w:rsidRDefault="00E50FCC" w:rsidP="003E1CF7">
      <w:pPr>
        <w:ind w:right="86"/>
        <w:jc w:val="both"/>
      </w:pPr>
      <w:r w:rsidRPr="00E50FCC">
        <w:t>Местоположение земельного участка:_____________________________</w:t>
      </w:r>
      <w:r w:rsidR="001D6A2F">
        <w:t>____________</w:t>
      </w:r>
      <w:r w:rsidRPr="00E50FCC">
        <w:t>______</w:t>
      </w:r>
    </w:p>
    <w:p w:rsidR="00E50FCC" w:rsidRPr="00E50FCC" w:rsidRDefault="00E50FCC" w:rsidP="003E1CF7">
      <w:pPr>
        <w:ind w:right="86"/>
      </w:pPr>
      <w:r w:rsidRPr="00E50FCC">
        <w:t>_____________________________________________________________</w:t>
      </w:r>
      <w:r w:rsidR="001D6A2F">
        <w:t>_____________</w:t>
      </w:r>
      <w:r w:rsidRPr="00E50FCC">
        <w:t>______</w:t>
      </w:r>
    </w:p>
    <w:p w:rsidR="00E50FCC" w:rsidRPr="00E50FCC" w:rsidRDefault="00E50FCC" w:rsidP="003E1CF7">
      <w:pPr>
        <w:ind w:right="86"/>
      </w:pPr>
      <w:r w:rsidRPr="00E50FCC">
        <w:t>Площадь земельного участка: ____________________ кв.м.</w:t>
      </w:r>
    </w:p>
    <w:p w:rsidR="00E50FCC" w:rsidRPr="00E50FCC" w:rsidRDefault="00E50FCC" w:rsidP="003E1CF7">
      <w:pPr>
        <w:ind w:right="86"/>
      </w:pPr>
      <w:r w:rsidRPr="00E50FCC">
        <w:t>Кадастровый номер земельного участка: _______________________________</w:t>
      </w:r>
      <w:r w:rsidR="001D6A2F">
        <w:t>____________</w:t>
      </w:r>
      <w:r w:rsidRPr="00E50FCC">
        <w:t>__</w:t>
      </w:r>
    </w:p>
    <w:p w:rsidR="00E50FCC" w:rsidRPr="00E50FCC" w:rsidRDefault="00E50FCC" w:rsidP="003E1CF7">
      <w:pPr>
        <w:ind w:right="86"/>
      </w:pPr>
      <w:r w:rsidRPr="00E50FCC">
        <w:t>Разрешенное использование земельного участка: _________________________________________________________________</w:t>
      </w:r>
      <w:r w:rsidR="001D6A2F">
        <w:t>____________</w:t>
      </w:r>
      <w:r w:rsidRPr="00E50FCC">
        <w:t>___</w:t>
      </w:r>
    </w:p>
    <w:p w:rsidR="00E50FCC" w:rsidRPr="00E50FCC" w:rsidRDefault="00E50FCC" w:rsidP="003E1CF7">
      <w:pPr>
        <w:ind w:right="86"/>
      </w:pPr>
      <w:r w:rsidRPr="00E50FCC">
        <w:t>В границах территориальной зоны: __________________________________</w:t>
      </w:r>
      <w:r w:rsidR="001D6A2F">
        <w:t>____________</w:t>
      </w:r>
      <w:r w:rsidRPr="00E50FCC">
        <w:t>___</w:t>
      </w:r>
    </w:p>
    <w:p w:rsidR="00E50FCC" w:rsidRPr="00E50FCC" w:rsidRDefault="00E50FCC" w:rsidP="003E1CF7">
      <w:pPr>
        <w:ind w:right="86"/>
      </w:pPr>
      <w:r w:rsidRPr="00E50FCC">
        <w:t>Категория земель: __________________________________________________________________</w:t>
      </w:r>
      <w:r w:rsidR="001D6A2F">
        <w:t>____________</w:t>
      </w:r>
      <w:r w:rsidRPr="00E50FCC">
        <w:t>__</w:t>
      </w:r>
    </w:p>
    <w:p w:rsidR="00E50FCC" w:rsidRPr="00E50FCC" w:rsidRDefault="00E50FCC" w:rsidP="003E1CF7">
      <w:pPr>
        <w:ind w:right="86"/>
      </w:pPr>
      <w:r w:rsidRPr="00E50FCC">
        <w:t>Обременения: _____________________________________________________</w:t>
      </w:r>
      <w:r w:rsidR="001D6A2F">
        <w:t>____________</w:t>
      </w:r>
      <w:r w:rsidRPr="00E50FCC">
        <w:t>__</w:t>
      </w:r>
    </w:p>
    <w:p w:rsidR="00E50FCC" w:rsidRPr="00E50FCC" w:rsidRDefault="00E50FCC" w:rsidP="003E1CF7">
      <w:pPr>
        <w:ind w:right="86"/>
      </w:pPr>
      <w:r w:rsidRPr="00E50FCC">
        <w:t>________________________________________________________________________________________________________________________________________________________________________________________________</w:t>
      </w:r>
      <w:r w:rsidR="001D6A2F">
        <w:t>____________</w:t>
      </w:r>
      <w:r w:rsidRPr="00E50FCC">
        <w:t>____________________________________</w:t>
      </w:r>
    </w:p>
    <w:p w:rsidR="00E50FCC" w:rsidRPr="00E50FCC" w:rsidRDefault="00E50FCC" w:rsidP="00E50FCC">
      <w:pPr>
        <w:ind w:right="-284"/>
        <w:jc w:val="both"/>
      </w:pPr>
      <w:r w:rsidRPr="00E50FCC">
        <w:t>Претендент обязуется:</w:t>
      </w:r>
    </w:p>
    <w:p w:rsidR="00E50FCC" w:rsidRPr="00E50FCC" w:rsidRDefault="00E50FCC" w:rsidP="00E50FCC">
      <w:pPr>
        <w:pStyle w:val="a9"/>
        <w:spacing w:line="280" w:lineRule="exact"/>
        <w:ind w:right="-1" w:firstLine="709"/>
        <w:rPr>
          <w:rFonts w:ascii="Times New Roman" w:hAnsi="Times New Roman" w:cs="Times New Roman"/>
          <w:sz w:val="24"/>
          <w:szCs w:val="24"/>
        </w:rPr>
      </w:pPr>
      <w:r w:rsidRPr="00E50FCC">
        <w:rPr>
          <w:rFonts w:ascii="Times New Roman" w:hAnsi="Times New Roman" w:cs="Times New Roman"/>
          <w:sz w:val="24"/>
          <w:szCs w:val="24"/>
        </w:rPr>
        <w:t xml:space="preserve">1.Соблюдать условия аукциона, содержащиеся в информационном сообщении администрации Марксовского муниципального района о проведении аукциона, опубликованное в газете «Воложка» от ___________ г. №___________,  в информационном сообщении, размещенном на официальном сайте Марксовского муниципального района </w:t>
      </w:r>
      <w:r w:rsidRPr="00E50FCC">
        <w:rPr>
          <w:rFonts w:ascii="Times New Roman" w:hAnsi="Times New Roman" w:cs="Times New Roman"/>
          <w:color w:val="000000"/>
          <w:sz w:val="24"/>
          <w:szCs w:val="24"/>
          <w:lang w:val="en-US"/>
        </w:rPr>
        <w:t>marksadm</w:t>
      </w:r>
      <w:r w:rsidRPr="00E50FCC">
        <w:rPr>
          <w:rFonts w:ascii="Times New Roman" w:hAnsi="Times New Roman" w:cs="Times New Roman"/>
          <w:color w:val="000000"/>
          <w:sz w:val="24"/>
          <w:szCs w:val="24"/>
        </w:rPr>
        <w:t>.</w:t>
      </w:r>
      <w:r w:rsidRPr="00E50FCC">
        <w:rPr>
          <w:rFonts w:ascii="Times New Roman" w:hAnsi="Times New Roman" w:cs="Times New Roman"/>
          <w:color w:val="000000"/>
          <w:sz w:val="24"/>
          <w:szCs w:val="24"/>
          <w:lang w:val="en-US"/>
        </w:rPr>
        <w:t>ru</w:t>
      </w:r>
      <w:r w:rsidRPr="00E50FCC">
        <w:rPr>
          <w:rFonts w:ascii="Times New Roman" w:hAnsi="Times New Roman" w:cs="Times New Roman"/>
          <w:color w:val="000000"/>
          <w:sz w:val="24"/>
          <w:szCs w:val="24"/>
        </w:rPr>
        <w:t>., а также порядок проведения аукциона, установленный действующим законодательством</w:t>
      </w:r>
      <w:r w:rsidRPr="00E50FCC">
        <w:rPr>
          <w:rFonts w:ascii="Times New Roman" w:hAnsi="Times New Roman" w:cs="Times New Roman"/>
          <w:sz w:val="24"/>
          <w:szCs w:val="24"/>
        </w:rPr>
        <w:t>.</w:t>
      </w:r>
    </w:p>
    <w:p w:rsidR="00E50FCC" w:rsidRPr="00E50FCC" w:rsidRDefault="00E50FCC" w:rsidP="00E50FCC">
      <w:pPr>
        <w:spacing w:line="280" w:lineRule="exact"/>
        <w:ind w:right="-1" w:firstLine="709"/>
        <w:jc w:val="both"/>
      </w:pPr>
      <w:r w:rsidRPr="00E50FCC">
        <w:t>2.В случае признания победителем аукциона заключить с ОРГАНИЗАТОРОМ</w:t>
      </w:r>
      <w:r w:rsidRPr="00E50FCC">
        <w:rPr>
          <w:b/>
        </w:rPr>
        <w:t xml:space="preserve"> </w:t>
      </w:r>
      <w:r w:rsidRPr="00E50FCC">
        <w:t>аукциона договор купли-продажи земельного участка, в сроки, установленные действующим законодательством после утверждения протокола об итогах аукциона и уплатить ОРГАНИЗАТОРУ</w:t>
      </w:r>
      <w:r w:rsidRPr="00E50FCC">
        <w:rPr>
          <w:b/>
        </w:rPr>
        <w:t xml:space="preserve"> </w:t>
      </w:r>
      <w:r w:rsidRPr="00E50FCC">
        <w:t>аукциона стоимость земельного участка, установленную по результатам аукциона, в сроки, определяемые договором купли-продажи земельного участка.</w:t>
      </w:r>
    </w:p>
    <w:p w:rsidR="00E50FCC" w:rsidRPr="00E50FCC" w:rsidRDefault="00E50FCC" w:rsidP="00E50FCC">
      <w:pPr>
        <w:spacing w:line="280" w:lineRule="exact"/>
        <w:ind w:right="-1" w:firstLine="709"/>
        <w:jc w:val="both"/>
      </w:pPr>
      <w:r w:rsidRPr="00E50FCC">
        <w:t>К заявке прилагаются документы в соответствии с перечнем, указанным в извещении о проведении аукциона.</w:t>
      </w:r>
    </w:p>
    <w:p w:rsidR="00E50FCC" w:rsidRPr="00E50FCC" w:rsidRDefault="00E50FCC" w:rsidP="00E50FCC">
      <w:pPr>
        <w:spacing w:line="280" w:lineRule="exact"/>
        <w:ind w:right="-284" w:firstLine="708"/>
        <w:jc w:val="both"/>
      </w:pPr>
      <w:r w:rsidRPr="00E50FCC">
        <w:t xml:space="preserve">Банковские реквизиты для возврата задатка: </w:t>
      </w:r>
    </w:p>
    <w:p w:rsidR="00E50FCC" w:rsidRPr="00E50FCC" w:rsidRDefault="00E50FCC" w:rsidP="00E50FCC">
      <w:pPr>
        <w:spacing w:line="280" w:lineRule="exact"/>
        <w:ind w:right="-284"/>
        <w:jc w:val="both"/>
      </w:pPr>
      <w:r w:rsidRPr="00E50FCC">
        <w:t>__________________________________________</w:t>
      </w:r>
      <w:r>
        <w:t>______________</w:t>
      </w:r>
      <w:r w:rsidRPr="00E50FCC">
        <w:t>__________________________</w:t>
      </w:r>
    </w:p>
    <w:p w:rsidR="00E50FCC" w:rsidRPr="00E50FCC" w:rsidRDefault="00E50FCC" w:rsidP="00E50FCC">
      <w:pPr>
        <w:ind w:right="-284"/>
        <w:jc w:val="both"/>
      </w:pPr>
      <w:r w:rsidRPr="00E50FCC">
        <w:lastRenderedPageBreak/>
        <w:t>_________________________________________________________________________________________________________________________________</w:t>
      </w:r>
      <w:r>
        <w:t>_________________________________</w:t>
      </w:r>
      <w:r w:rsidRPr="00E50FCC">
        <w:t>___</w:t>
      </w:r>
    </w:p>
    <w:p w:rsidR="00E50FCC" w:rsidRPr="00E50FCC" w:rsidRDefault="00E50FCC" w:rsidP="00E50FCC">
      <w:pPr>
        <w:ind w:right="-284"/>
        <w:jc w:val="both"/>
      </w:pPr>
      <w:r w:rsidRPr="00E50FCC">
        <w:t>ОГРН ___________________   ИНН_________________</w:t>
      </w:r>
    </w:p>
    <w:p w:rsidR="00E50FCC" w:rsidRPr="00E50FCC" w:rsidRDefault="00E50FCC" w:rsidP="00E50FCC">
      <w:pPr>
        <w:spacing w:line="260" w:lineRule="exact"/>
        <w:ind w:right="-284" w:firstLine="709"/>
        <w:jc w:val="both"/>
      </w:pPr>
    </w:p>
    <w:p w:rsidR="00E50FCC" w:rsidRPr="00E50FCC" w:rsidRDefault="00E50FCC" w:rsidP="00E50FCC">
      <w:pPr>
        <w:ind w:right="-284" w:firstLine="709"/>
        <w:jc w:val="both"/>
      </w:pPr>
      <w:r w:rsidRPr="00E50FCC">
        <w:t>3. С проектом договора купли-продажи земельного участка и извещением о проведении аукциона ознакомлен(а), претензий к организатору аукциона не имею.</w:t>
      </w:r>
    </w:p>
    <w:p w:rsidR="00E50FCC" w:rsidRPr="00E50FCC" w:rsidRDefault="00E50FCC" w:rsidP="00E50FCC">
      <w:pPr>
        <w:ind w:right="-284"/>
        <w:jc w:val="both"/>
      </w:pPr>
    </w:p>
    <w:p w:rsidR="00E50FCC" w:rsidRPr="00E50FCC" w:rsidRDefault="00E50FCC" w:rsidP="00E50FCC">
      <w:pPr>
        <w:ind w:right="-284"/>
        <w:jc w:val="both"/>
      </w:pPr>
      <w:r w:rsidRPr="00E50FCC">
        <w:t>Подпись ЗАЯВИТЕЛЯ (его уполномоченного представителя)____________</w:t>
      </w:r>
    </w:p>
    <w:p w:rsidR="00E50FCC" w:rsidRPr="00E50FCC" w:rsidRDefault="00E50FCC" w:rsidP="00E50FCC">
      <w:pPr>
        <w:ind w:right="-284"/>
        <w:jc w:val="both"/>
      </w:pPr>
      <w:r w:rsidRPr="00E50FCC">
        <w:t>Дата  «_______» ________________ 20___ г.</w:t>
      </w:r>
    </w:p>
    <w:p w:rsidR="00E50FCC" w:rsidRPr="00E50FCC" w:rsidRDefault="00E50FCC" w:rsidP="00E50FCC">
      <w:pPr>
        <w:ind w:right="-284"/>
        <w:jc w:val="both"/>
      </w:pPr>
    </w:p>
    <w:p w:rsidR="00E50FCC" w:rsidRPr="00E50FCC" w:rsidRDefault="00E50FCC" w:rsidP="00E50FCC">
      <w:pPr>
        <w:ind w:right="-284"/>
        <w:jc w:val="both"/>
      </w:pPr>
      <w:r w:rsidRPr="00E50FCC">
        <w:t xml:space="preserve">Заявка № _____  принята Организатором аукциона </w:t>
      </w:r>
    </w:p>
    <w:p w:rsidR="00E50FCC" w:rsidRPr="00E50FCC" w:rsidRDefault="00E50FCC" w:rsidP="00E50FCC">
      <w:pPr>
        <w:jc w:val="both"/>
      </w:pPr>
      <w:r w:rsidRPr="00E50FCC">
        <w:t>«____» _______________ 20 ___ г.  час.______ мин. _____ Подпись_________</w:t>
      </w:r>
    </w:p>
    <w:p w:rsidR="00E50FCC" w:rsidRPr="00E50FCC" w:rsidRDefault="00E50FCC" w:rsidP="00E50FCC">
      <w:pPr>
        <w:jc w:val="both"/>
      </w:pPr>
    </w:p>
    <w:tbl>
      <w:tblPr>
        <w:tblW w:w="10845" w:type="dxa"/>
        <w:tblCellSpacing w:w="0" w:type="dxa"/>
        <w:tblCellMar>
          <w:top w:w="105" w:type="dxa"/>
          <w:left w:w="105" w:type="dxa"/>
          <w:bottom w:w="105" w:type="dxa"/>
          <w:right w:w="105" w:type="dxa"/>
        </w:tblCellMar>
        <w:tblLook w:val="04A0"/>
      </w:tblPr>
      <w:tblGrid>
        <w:gridCol w:w="888"/>
        <w:gridCol w:w="888"/>
        <w:gridCol w:w="887"/>
        <w:gridCol w:w="887"/>
        <w:gridCol w:w="887"/>
        <w:gridCol w:w="887"/>
        <w:gridCol w:w="887"/>
        <w:gridCol w:w="887"/>
        <w:gridCol w:w="1759"/>
        <w:gridCol w:w="887"/>
        <w:gridCol w:w="214"/>
        <w:gridCol w:w="887"/>
      </w:tblGrid>
      <w:tr w:rsidR="00E50FCC" w:rsidRPr="00E50FCC" w:rsidTr="001308DB">
        <w:trPr>
          <w:gridAfter w:val="2"/>
          <w:wAfter w:w="1101" w:type="dxa"/>
          <w:tblCellSpacing w:w="0" w:type="dxa"/>
        </w:trPr>
        <w:tc>
          <w:tcPr>
            <w:tcW w:w="9744" w:type="dxa"/>
            <w:gridSpan w:val="10"/>
            <w:hideMark/>
          </w:tcPr>
          <w:p w:rsidR="00E50FCC" w:rsidRPr="00E50FCC" w:rsidRDefault="00E50FCC" w:rsidP="00942AAC">
            <w:pPr>
              <w:suppressAutoHyphens w:val="0"/>
              <w:spacing w:before="100" w:beforeAutospacing="1" w:after="100" w:afterAutospacing="1"/>
              <w:jc w:val="both"/>
              <w:rPr>
                <w:lang w:eastAsia="ru-RU"/>
              </w:rPr>
            </w:pPr>
            <w:r w:rsidRPr="00E50FCC">
              <w:rPr>
                <w:color w:val="000000"/>
                <w:lang w:eastAsia="ru-RU"/>
              </w:rPr>
              <w:t xml:space="preserve">          В соответствии с Федеральным Законом № 152-ФЗ от 27.07.2006 «О персональных данных» подтверждаю свое согласие на обработку моих персональных данных.</w:t>
            </w:r>
          </w:p>
        </w:tc>
      </w:tr>
      <w:tr w:rsidR="00E50FCC" w:rsidRPr="008A39F9" w:rsidTr="001308DB">
        <w:trPr>
          <w:trHeight w:val="124"/>
          <w:tblCellSpacing w:w="0" w:type="dxa"/>
        </w:trPr>
        <w:tc>
          <w:tcPr>
            <w:tcW w:w="10845" w:type="dxa"/>
            <w:gridSpan w:val="12"/>
            <w:hideMark/>
          </w:tcPr>
          <w:p w:rsidR="00E50FCC" w:rsidRPr="008A39F9" w:rsidRDefault="00E50FCC" w:rsidP="00942AAC">
            <w:pPr>
              <w:suppressAutoHyphens w:val="0"/>
              <w:spacing w:before="100" w:beforeAutospacing="1" w:after="100" w:afterAutospacing="1" w:line="260" w:lineRule="exact"/>
              <w:rPr>
                <w:sz w:val="28"/>
                <w:szCs w:val="28"/>
                <w:lang w:eastAsia="ru-RU"/>
              </w:rPr>
            </w:pPr>
          </w:p>
        </w:tc>
      </w:tr>
      <w:tr w:rsidR="001308DB" w:rsidRPr="008A39F9" w:rsidTr="001308DB">
        <w:trPr>
          <w:gridAfter w:val="1"/>
          <w:wAfter w:w="887" w:type="dxa"/>
          <w:trHeight w:val="20"/>
          <w:tblCellSpacing w:w="0" w:type="dxa"/>
        </w:trPr>
        <w:tc>
          <w:tcPr>
            <w:tcW w:w="888" w:type="dxa"/>
            <w:hideMark/>
          </w:tcPr>
          <w:p w:rsidR="001308DB" w:rsidRPr="008A39F9" w:rsidRDefault="001308DB" w:rsidP="00942AAC">
            <w:pPr>
              <w:suppressAutoHyphens w:val="0"/>
              <w:spacing w:before="100" w:beforeAutospacing="1" w:after="100" w:afterAutospacing="1" w:line="260" w:lineRule="exact"/>
              <w:jc w:val="right"/>
              <w:rPr>
                <w:sz w:val="4"/>
                <w:lang w:eastAsia="ru-RU"/>
              </w:rPr>
            </w:pPr>
          </w:p>
        </w:tc>
        <w:tc>
          <w:tcPr>
            <w:tcW w:w="888" w:type="dxa"/>
            <w:hideMark/>
          </w:tcPr>
          <w:p w:rsidR="001308DB" w:rsidRPr="008A39F9" w:rsidRDefault="001308DB" w:rsidP="00942AAC">
            <w:pPr>
              <w:suppressAutoHyphens w:val="0"/>
              <w:spacing w:before="100" w:beforeAutospacing="1" w:after="100" w:afterAutospacing="1" w:line="260" w:lineRule="exact"/>
              <w:jc w:val="right"/>
              <w:rPr>
                <w:sz w:val="4"/>
                <w:lang w:eastAsia="ru-RU"/>
              </w:rPr>
            </w:pPr>
          </w:p>
        </w:tc>
        <w:tc>
          <w:tcPr>
            <w:tcW w:w="887" w:type="dxa"/>
            <w:hideMark/>
          </w:tcPr>
          <w:p w:rsidR="001308DB" w:rsidRPr="008A39F9" w:rsidRDefault="001308DB" w:rsidP="00942AAC">
            <w:pPr>
              <w:suppressAutoHyphens w:val="0"/>
              <w:spacing w:before="100" w:beforeAutospacing="1" w:after="100" w:afterAutospacing="1" w:line="260" w:lineRule="exact"/>
              <w:jc w:val="right"/>
              <w:rPr>
                <w:sz w:val="4"/>
                <w:lang w:eastAsia="ru-RU"/>
              </w:rPr>
            </w:pPr>
          </w:p>
        </w:tc>
        <w:tc>
          <w:tcPr>
            <w:tcW w:w="887" w:type="dxa"/>
            <w:hideMark/>
          </w:tcPr>
          <w:p w:rsidR="001308DB" w:rsidRPr="008A39F9" w:rsidRDefault="001308DB" w:rsidP="00942AAC">
            <w:pPr>
              <w:suppressAutoHyphens w:val="0"/>
              <w:spacing w:before="100" w:beforeAutospacing="1" w:after="100" w:afterAutospacing="1" w:line="260" w:lineRule="exact"/>
              <w:jc w:val="right"/>
              <w:rPr>
                <w:sz w:val="4"/>
                <w:lang w:eastAsia="ru-RU"/>
              </w:rPr>
            </w:pPr>
          </w:p>
        </w:tc>
        <w:tc>
          <w:tcPr>
            <w:tcW w:w="887" w:type="dxa"/>
            <w:hideMark/>
          </w:tcPr>
          <w:p w:rsidR="001308DB" w:rsidRPr="008A39F9" w:rsidRDefault="001308DB" w:rsidP="00942AAC">
            <w:pPr>
              <w:suppressAutoHyphens w:val="0"/>
              <w:spacing w:before="100" w:beforeAutospacing="1" w:after="100" w:afterAutospacing="1" w:line="260" w:lineRule="exact"/>
              <w:jc w:val="right"/>
              <w:rPr>
                <w:sz w:val="4"/>
                <w:lang w:eastAsia="ru-RU"/>
              </w:rPr>
            </w:pPr>
          </w:p>
        </w:tc>
        <w:tc>
          <w:tcPr>
            <w:tcW w:w="887" w:type="dxa"/>
            <w:hideMark/>
          </w:tcPr>
          <w:p w:rsidR="001308DB" w:rsidRPr="008A39F9" w:rsidRDefault="001308DB" w:rsidP="00942AAC">
            <w:pPr>
              <w:suppressAutoHyphens w:val="0"/>
              <w:spacing w:before="100" w:beforeAutospacing="1" w:after="100" w:afterAutospacing="1" w:line="260" w:lineRule="exact"/>
              <w:jc w:val="right"/>
              <w:rPr>
                <w:sz w:val="4"/>
                <w:lang w:eastAsia="ru-RU"/>
              </w:rPr>
            </w:pPr>
          </w:p>
        </w:tc>
        <w:tc>
          <w:tcPr>
            <w:tcW w:w="887" w:type="dxa"/>
            <w:hideMark/>
          </w:tcPr>
          <w:p w:rsidR="001308DB" w:rsidRPr="008A39F9" w:rsidRDefault="001308DB" w:rsidP="00942AAC">
            <w:pPr>
              <w:suppressAutoHyphens w:val="0"/>
              <w:spacing w:before="100" w:beforeAutospacing="1" w:after="100" w:afterAutospacing="1" w:line="260" w:lineRule="exact"/>
              <w:jc w:val="right"/>
              <w:rPr>
                <w:sz w:val="4"/>
                <w:lang w:eastAsia="ru-RU"/>
              </w:rPr>
            </w:pPr>
          </w:p>
        </w:tc>
        <w:tc>
          <w:tcPr>
            <w:tcW w:w="2646" w:type="dxa"/>
            <w:gridSpan w:val="2"/>
            <w:hideMark/>
          </w:tcPr>
          <w:p w:rsidR="001308DB" w:rsidRPr="008A39F9" w:rsidRDefault="001308DB" w:rsidP="00942AAC">
            <w:pPr>
              <w:suppressAutoHyphens w:val="0"/>
              <w:spacing w:before="100" w:beforeAutospacing="1" w:after="100" w:afterAutospacing="1" w:line="260" w:lineRule="exact"/>
              <w:jc w:val="right"/>
              <w:rPr>
                <w:sz w:val="4"/>
                <w:lang w:eastAsia="ru-RU"/>
              </w:rPr>
            </w:pPr>
          </w:p>
        </w:tc>
        <w:tc>
          <w:tcPr>
            <w:tcW w:w="1101" w:type="dxa"/>
            <w:gridSpan w:val="2"/>
            <w:hideMark/>
          </w:tcPr>
          <w:p w:rsidR="001308DB" w:rsidRPr="008A39F9" w:rsidRDefault="001308DB" w:rsidP="00942AAC">
            <w:pPr>
              <w:suppressAutoHyphens w:val="0"/>
              <w:spacing w:before="100" w:beforeAutospacing="1" w:after="100" w:afterAutospacing="1" w:line="260" w:lineRule="exact"/>
              <w:jc w:val="right"/>
              <w:rPr>
                <w:sz w:val="4"/>
                <w:lang w:eastAsia="ru-RU"/>
              </w:rPr>
            </w:pPr>
          </w:p>
        </w:tc>
      </w:tr>
      <w:tr w:rsidR="00E50FCC" w:rsidRPr="008A39F9" w:rsidTr="001308DB">
        <w:trPr>
          <w:trHeight w:val="30"/>
          <w:tblCellSpacing w:w="0" w:type="dxa"/>
        </w:trPr>
        <w:tc>
          <w:tcPr>
            <w:tcW w:w="888" w:type="dxa"/>
            <w:hideMark/>
          </w:tcPr>
          <w:p w:rsidR="00E50FCC" w:rsidRPr="008A39F9" w:rsidRDefault="00E50FCC" w:rsidP="00942AAC">
            <w:pPr>
              <w:suppressAutoHyphens w:val="0"/>
              <w:spacing w:before="100" w:beforeAutospacing="1" w:after="100" w:afterAutospacing="1" w:line="260" w:lineRule="exact"/>
              <w:jc w:val="right"/>
              <w:rPr>
                <w:sz w:val="4"/>
                <w:lang w:eastAsia="ru-RU"/>
              </w:rPr>
            </w:pPr>
          </w:p>
        </w:tc>
        <w:tc>
          <w:tcPr>
            <w:tcW w:w="888" w:type="dxa"/>
            <w:hideMark/>
          </w:tcPr>
          <w:p w:rsidR="00E50FCC" w:rsidRPr="008A39F9" w:rsidRDefault="00E50FCC" w:rsidP="00942AAC">
            <w:pPr>
              <w:suppressAutoHyphens w:val="0"/>
              <w:spacing w:before="100" w:beforeAutospacing="1" w:after="100" w:afterAutospacing="1" w:line="260" w:lineRule="exact"/>
              <w:jc w:val="right"/>
              <w:rPr>
                <w:sz w:val="4"/>
                <w:lang w:eastAsia="ru-RU"/>
              </w:rPr>
            </w:pPr>
          </w:p>
        </w:tc>
        <w:tc>
          <w:tcPr>
            <w:tcW w:w="887" w:type="dxa"/>
            <w:hideMark/>
          </w:tcPr>
          <w:p w:rsidR="00E50FCC" w:rsidRPr="008A39F9" w:rsidRDefault="00E50FCC" w:rsidP="00942AAC">
            <w:pPr>
              <w:suppressAutoHyphens w:val="0"/>
              <w:spacing w:before="100" w:beforeAutospacing="1" w:after="100" w:afterAutospacing="1" w:line="260" w:lineRule="exact"/>
              <w:jc w:val="right"/>
              <w:rPr>
                <w:sz w:val="4"/>
                <w:lang w:eastAsia="ru-RU"/>
              </w:rPr>
            </w:pPr>
          </w:p>
        </w:tc>
        <w:tc>
          <w:tcPr>
            <w:tcW w:w="887" w:type="dxa"/>
            <w:hideMark/>
          </w:tcPr>
          <w:p w:rsidR="00E50FCC" w:rsidRPr="008A39F9" w:rsidRDefault="00E50FCC" w:rsidP="00942AAC">
            <w:pPr>
              <w:suppressAutoHyphens w:val="0"/>
              <w:spacing w:before="100" w:beforeAutospacing="1" w:after="100" w:afterAutospacing="1" w:line="260" w:lineRule="exact"/>
              <w:jc w:val="right"/>
              <w:rPr>
                <w:sz w:val="4"/>
                <w:lang w:eastAsia="ru-RU"/>
              </w:rPr>
            </w:pPr>
          </w:p>
        </w:tc>
        <w:tc>
          <w:tcPr>
            <w:tcW w:w="887" w:type="dxa"/>
            <w:hideMark/>
          </w:tcPr>
          <w:p w:rsidR="00E50FCC" w:rsidRPr="008A39F9" w:rsidRDefault="00E50FCC" w:rsidP="00942AAC">
            <w:pPr>
              <w:suppressAutoHyphens w:val="0"/>
              <w:spacing w:before="100" w:beforeAutospacing="1" w:after="100" w:afterAutospacing="1" w:line="260" w:lineRule="exact"/>
              <w:jc w:val="right"/>
              <w:rPr>
                <w:sz w:val="4"/>
                <w:lang w:eastAsia="ru-RU"/>
              </w:rPr>
            </w:pPr>
          </w:p>
        </w:tc>
        <w:tc>
          <w:tcPr>
            <w:tcW w:w="887" w:type="dxa"/>
            <w:hideMark/>
          </w:tcPr>
          <w:p w:rsidR="00E50FCC" w:rsidRPr="008A39F9" w:rsidRDefault="00E50FCC" w:rsidP="00942AAC">
            <w:pPr>
              <w:suppressAutoHyphens w:val="0"/>
              <w:spacing w:before="100" w:beforeAutospacing="1" w:after="100" w:afterAutospacing="1" w:line="260" w:lineRule="exact"/>
              <w:jc w:val="right"/>
              <w:rPr>
                <w:sz w:val="4"/>
                <w:lang w:eastAsia="ru-RU"/>
              </w:rPr>
            </w:pPr>
          </w:p>
        </w:tc>
        <w:tc>
          <w:tcPr>
            <w:tcW w:w="887" w:type="dxa"/>
            <w:hideMark/>
          </w:tcPr>
          <w:p w:rsidR="00E50FCC" w:rsidRPr="008A39F9" w:rsidRDefault="00E50FCC" w:rsidP="00942AAC">
            <w:pPr>
              <w:suppressAutoHyphens w:val="0"/>
              <w:spacing w:before="100" w:beforeAutospacing="1" w:after="100" w:afterAutospacing="1" w:line="260" w:lineRule="exact"/>
              <w:jc w:val="right"/>
              <w:rPr>
                <w:sz w:val="4"/>
                <w:lang w:eastAsia="ru-RU"/>
              </w:rPr>
            </w:pPr>
          </w:p>
        </w:tc>
        <w:tc>
          <w:tcPr>
            <w:tcW w:w="887" w:type="dxa"/>
            <w:hideMark/>
          </w:tcPr>
          <w:p w:rsidR="00E50FCC" w:rsidRPr="008A39F9" w:rsidRDefault="00E50FCC" w:rsidP="00942AAC">
            <w:pPr>
              <w:suppressAutoHyphens w:val="0"/>
              <w:spacing w:before="100" w:beforeAutospacing="1" w:after="100" w:afterAutospacing="1" w:line="260" w:lineRule="exact"/>
              <w:jc w:val="right"/>
              <w:rPr>
                <w:sz w:val="4"/>
                <w:lang w:eastAsia="ru-RU"/>
              </w:rPr>
            </w:pPr>
          </w:p>
        </w:tc>
        <w:tc>
          <w:tcPr>
            <w:tcW w:w="3747" w:type="dxa"/>
            <w:gridSpan w:val="4"/>
            <w:hideMark/>
          </w:tcPr>
          <w:p w:rsidR="00E50FCC" w:rsidRPr="008A39F9" w:rsidRDefault="00E50FCC" w:rsidP="00942AAC">
            <w:pPr>
              <w:suppressAutoHyphens w:val="0"/>
              <w:spacing w:before="100" w:beforeAutospacing="1" w:after="100" w:afterAutospacing="1" w:line="260" w:lineRule="exact"/>
              <w:jc w:val="center"/>
              <w:rPr>
                <w:lang w:eastAsia="ru-RU"/>
              </w:rPr>
            </w:pPr>
            <w:r w:rsidRPr="008A39F9">
              <w:rPr>
                <w:color w:val="000000"/>
                <w:sz w:val="15"/>
                <w:szCs w:val="15"/>
                <w:lang w:eastAsia="ru-RU"/>
              </w:rPr>
              <w:t>(подпись)</w:t>
            </w:r>
          </w:p>
        </w:tc>
      </w:tr>
    </w:tbl>
    <w:p w:rsidR="002E4000" w:rsidRDefault="002E4000" w:rsidP="00DE6017">
      <w:pPr>
        <w:spacing w:line="240" w:lineRule="exact"/>
        <w:jc w:val="center"/>
      </w:pPr>
    </w:p>
    <w:p w:rsidR="003E1CF7" w:rsidRPr="00347156" w:rsidRDefault="003E1CF7" w:rsidP="003E1CF7">
      <w:pPr>
        <w:spacing w:line="240" w:lineRule="exact"/>
      </w:pPr>
    </w:p>
    <w:sectPr w:rsidR="003E1CF7" w:rsidRPr="00347156" w:rsidSect="00A208CA">
      <w:pgSz w:w="11906" w:h="16838"/>
      <w:pgMar w:top="851" w:right="707" w:bottom="709" w:left="1474"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4F13" w:rsidRDefault="003B4F13" w:rsidP="00AE37F8">
      <w:r>
        <w:separator/>
      </w:r>
    </w:p>
  </w:endnote>
  <w:endnote w:type="continuationSeparator" w:id="1">
    <w:p w:rsidR="003B4F13" w:rsidRDefault="003B4F13" w:rsidP="00AE37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4F13" w:rsidRDefault="003B4F13" w:rsidP="00AE37F8">
      <w:r>
        <w:separator/>
      </w:r>
    </w:p>
  </w:footnote>
  <w:footnote w:type="continuationSeparator" w:id="1">
    <w:p w:rsidR="003B4F13" w:rsidRDefault="003B4F13" w:rsidP="00AE37F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85FA3C9A"/>
    <w:name w:val="WW8Num1"/>
    <w:lvl w:ilvl="0">
      <w:start w:val="1"/>
      <w:numFmt w:val="decimal"/>
      <w:lvlText w:val="%1."/>
      <w:lvlJc w:val="left"/>
      <w:pPr>
        <w:tabs>
          <w:tab w:val="num" w:pos="801"/>
        </w:tabs>
        <w:ind w:left="801" w:hanging="375"/>
      </w:pPr>
    </w:lvl>
    <w:lvl w:ilvl="1">
      <w:start w:val="3"/>
      <w:numFmt w:val="decimal"/>
      <w:isLgl/>
      <w:lvlText w:val="%1.%2."/>
      <w:lvlJc w:val="left"/>
      <w:pPr>
        <w:ind w:left="1176" w:hanging="405"/>
      </w:pPr>
      <w:rPr>
        <w:rFonts w:hint="default"/>
      </w:rPr>
    </w:lvl>
    <w:lvl w:ilvl="2">
      <w:start w:val="1"/>
      <w:numFmt w:val="decimal"/>
      <w:isLgl/>
      <w:lvlText w:val="%1.%2.%3."/>
      <w:lvlJc w:val="left"/>
      <w:pPr>
        <w:ind w:left="1836" w:hanging="720"/>
      </w:pPr>
      <w:rPr>
        <w:rFonts w:hint="default"/>
      </w:rPr>
    </w:lvl>
    <w:lvl w:ilvl="3">
      <w:start w:val="1"/>
      <w:numFmt w:val="decimal"/>
      <w:isLgl/>
      <w:lvlText w:val="%1.%2.%3.%4."/>
      <w:lvlJc w:val="left"/>
      <w:pPr>
        <w:ind w:left="2181" w:hanging="720"/>
      </w:pPr>
      <w:rPr>
        <w:rFonts w:hint="default"/>
      </w:rPr>
    </w:lvl>
    <w:lvl w:ilvl="4">
      <w:start w:val="1"/>
      <w:numFmt w:val="decimal"/>
      <w:isLgl/>
      <w:lvlText w:val="%1.%2.%3.%4.%5."/>
      <w:lvlJc w:val="left"/>
      <w:pPr>
        <w:ind w:left="2886" w:hanging="1080"/>
      </w:pPr>
      <w:rPr>
        <w:rFonts w:hint="default"/>
      </w:rPr>
    </w:lvl>
    <w:lvl w:ilvl="5">
      <w:start w:val="1"/>
      <w:numFmt w:val="decimal"/>
      <w:isLgl/>
      <w:lvlText w:val="%1.%2.%3.%4.%5.%6."/>
      <w:lvlJc w:val="left"/>
      <w:pPr>
        <w:ind w:left="3231" w:hanging="1080"/>
      </w:pPr>
      <w:rPr>
        <w:rFonts w:hint="default"/>
      </w:rPr>
    </w:lvl>
    <w:lvl w:ilvl="6">
      <w:start w:val="1"/>
      <w:numFmt w:val="decimal"/>
      <w:isLgl/>
      <w:lvlText w:val="%1.%2.%3.%4.%5.%6.%7."/>
      <w:lvlJc w:val="left"/>
      <w:pPr>
        <w:ind w:left="3936" w:hanging="1440"/>
      </w:pPr>
      <w:rPr>
        <w:rFonts w:hint="default"/>
      </w:rPr>
    </w:lvl>
    <w:lvl w:ilvl="7">
      <w:start w:val="1"/>
      <w:numFmt w:val="decimal"/>
      <w:isLgl/>
      <w:lvlText w:val="%1.%2.%3.%4.%5.%6.%7.%8."/>
      <w:lvlJc w:val="left"/>
      <w:pPr>
        <w:ind w:left="4281" w:hanging="1440"/>
      </w:pPr>
      <w:rPr>
        <w:rFonts w:hint="default"/>
      </w:rPr>
    </w:lvl>
    <w:lvl w:ilvl="8">
      <w:start w:val="1"/>
      <w:numFmt w:val="decimal"/>
      <w:isLgl/>
      <w:lvlText w:val="%1.%2.%3.%4.%5.%6.%7.%8.%9."/>
      <w:lvlJc w:val="left"/>
      <w:pPr>
        <w:ind w:left="4626" w:hanging="1440"/>
      </w:pPr>
      <w:rPr>
        <w:rFonts w:hint="default"/>
      </w:rPr>
    </w:lvl>
  </w:abstractNum>
  <w:abstractNum w:abstractNumId="2">
    <w:nsid w:val="0DE37C5C"/>
    <w:multiLevelType w:val="multilevel"/>
    <w:tmpl w:val="85FA3C9A"/>
    <w:lvl w:ilvl="0">
      <w:start w:val="1"/>
      <w:numFmt w:val="decimal"/>
      <w:lvlText w:val="%1."/>
      <w:lvlJc w:val="left"/>
      <w:pPr>
        <w:tabs>
          <w:tab w:val="num" w:pos="801"/>
        </w:tabs>
        <w:ind w:left="801" w:hanging="375"/>
      </w:pPr>
    </w:lvl>
    <w:lvl w:ilvl="1">
      <w:start w:val="3"/>
      <w:numFmt w:val="decimal"/>
      <w:isLgl/>
      <w:lvlText w:val="%1.%2."/>
      <w:lvlJc w:val="left"/>
      <w:pPr>
        <w:ind w:left="1176" w:hanging="405"/>
      </w:pPr>
      <w:rPr>
        <w:rFonts w:hint="default"/>
      </w:rPr>
    </w:lvl>
    <w:lvl w:ilvl="2">
      <w:start w:val="1"/>
      <w:numFmt w:val="decimal"/>
      <w:isLgl/>
      <w:lvlText w:val="%1.%2.%3."/>
      <w:lvlJc w:val="left"/>
      <w:pPr>
        <w:ind w:left="1836" w:hanging="720"/>
      </w:pPr>
      <w:rPr>
        <w:rFonts w:hint="default"/>
      </w:rPr>
    </w:lvl>
    <w:lvl w:ilvl="3">
      <w:start w:val="1"/>
      <w:numFmt w:val="decimal"/>
      <w:isLgl/>
      <w:lvlText w:val="%1.%2.%3.%4."/>
      <w:lvlJc w:val="left"/>
      <w:pPr>
        <w:ind w:left="2181" w:hanging="720"/>
      </w:pPr>
      <w:rPr>
        <w:rFonts w:hint="default"/>
      </w:rPr>
    </w:lvl>
    <w:lvl w:ilvl="4">
      <w:start w:val="1"/>
      <w:numFmt w:val="decimal"/>
      <w:isLgl/>
      <w:lvlText w:val="%1.%2.%3.%4.%5."/>
      <w:lvlJc w:val="left"/>
      <w:pPr>
        <w:ind w:left="2886" w:hanging="1080"/>
      </w:pPr>
      <w:rPr>
        <w:rFonts w:hint="default"/>
      </w:rPr>
    </w:lvl>
    <w:lvl w:ilvl="5">
      <w:start w:val="1"/>
      <w:numFmt w:val="decimal"/>
      <w:isLgl/>
      <w:lvlText w:val="%1.%2.%3.%4.%5.%6."/>
      <w:lvlJc w:val="left"/>
      <w:pPr>
        <w:ind w:left="3231" w:hanging="1080"/>
      </w:pPr>
      <w:rPr>
        <w:rFonts w:hint="default"/>
      </w:rPr>
    </w:lvl>
    <w:lvl w:ilvl="6">
      <w:start w:val="1"/>
      <w:numFmt w:val="decimal"/>
      <w:isLgl/>
      <w:lvlText w:val="%1.%2.%3.%4.%5.%6.%7."/>
      <w:lvlJc w:val="left"/>
      <w:pPr>
        <w:ind w:left="3936" w:hanging="1440"/>
      </w:pPr>
      <w:rPr>
        <w:rFonts w:hint="default"/>
      </w:rPr>
    </w:lvl>
    <w:lvl w:ilvl="7">
      <w:start w:val="1"/>
      <w:numFmt w:val="decimal"/>
      <w:isLgl/>
      <w:lvlText w:val="%1.%2.%3.%4.%5.%6.%7.%8."/>
      <w:lvlJc w:val="left"/>
      <w:pPr>
        <w:ind w:left="4281" w:hanging="1440"/>
      </w:pPr>
      <w:rPr>
        <w:rFonts w:hint="default"/>
      </w:rPr>
    </w:lvl>
    <w:lvl w:ilvl="8">
      <w:start w:val="1"/>
      <w:numFmt w:val="decimal"/>
      <w:isLgl/>
      <w:lvlText w:val="%1.%2.%3.%4.%5.%6.%7.%8.%9."/>
      <w:lvlJc w:val="left"/>
      <w:pPr>
        <w:ind w:left="4626" w:hanging="1440"/>
      </w:pPr>
      <w:rPr>
        <w:rFonts w:hint="default"/>
      </w:rPr>
    </w:lvl>
  </w:abstractNum>
  <w:abstractNum w:abstractNumId="3">
    <w:nsid w:val="1D476EC4"/>
    <w:multiLevelType w:val="hybridMultilevel"/>
    <w:tmpl w:val="271A8668"/>
    <w:lvl w:ilvl="0" w:tplc="0419000F">
      <w:start w:val="1"/>
      <w:numFmt w:val="decimal"/>
      <w:lvlText w:val="%1."/>
      <w:lvlJc w:val="left"/>
      <w:pPr>
        <w:ind w:left="1265" w:hanging="360"/>
      </w:pPr>
      <w:rPr>
        <w:rFonts w:hint="default"/>
      </w:rPr>
    </w:lvl>
    <w:lvl w:ilvl="1" w:tplc="04190003" w:tentative="1">
      <w:start w:val="1"/>
      <w:numFmt w:val="bullet"/>
      <w:lvlText w:val="o"/>
      <w:lvlJc w:val="left"/>
      <w:pPr>
        <w:ind w:left="1985" w:hanging="360"/>
      </w:pPr>
      <w:rPr>
        <w:rFonts w:ascii="Courier New" w:hAnsi="Courier New" w:cs="Courier New" w:hint="default"/>
      </w:rPr>
    </w:lvl>
    <w:lvl w:ilvl="2" w:tplc="04190005" w:tentative="1">
      <w:start w:val="1"/>
      <w:numFmt w:val="bullet"/>
      <w:lvlText w:val=""/>
      <w:lvlJc w:val="left"/>
      <w:pPr>
        <w:ind w:left="2705" w:hanging="360"/>
      </w:pPr>
      <w:rPr>
        <w:rFonts w:ascii="Wingdings" w:hAnsi="Wingdings" w:hint="default"/>
      </w:rPr>
    </w:lvl>
    <w:lvl w:ilvl="3" w:tplc="04190001" w:tentative="1">
      <w:start w:val="1"/>
      <w:numFmt w:val="bullet"/>
      <w:lvlText w:val=""/>
      <w:lvlJc w:val="left"/>
      <w:pPr>
        <w:ind w:left="3425" w:hanging="360"/>
      </w:pPr>
      <w:rPr>
        <w:rFonts w:ascii="Symbol" w:hAnsi="Symbol" w:hint="default"/>
      </w:rPr>
    </w:lvl>
    <w:lvl w:ilvl="4" w:tplc="04190003" w:tentative="1">
      <w:start w:val="1"/>
      <w:numFmt w:val="bullet"/>
      <w:lvlText w:val="o"/>
      <w:lvlJc w:val="left"/>
      <w:pPr>
        <w:ind w:left="4145" w:hanging="360"/>
      </w:pPr>
      <w:rPr>
        <w:rFonts w:ascii="Courier New" w:hAnsi="Courier New" w:cs="Courier New" w:hint="default"/>
      </w:rPr>
    </w:lvl>
    <w:lvl w:ilvl="5" w:tplc="04190005" w:tentative="1">
      <w:start w:val="1"/>
      <w:numFmt w:val="bullet"/>
      <w:lvlText w:val=""/>
      <w:lvlJc w:val="left"/>
      <w:pPr>
        <w:ind w:left="4865" w:hanging="360"/>
      </w:pPr>
      <w:rPr>
        <w:rFonts w:ascii="Wingdings" w:hAnsi="Wingdings" w:hint="default"/>
      </w:rPr>
    </w:lvl>
    <w:lvl w:ilvl="6" w:tplc="04190001" w:tentative="1">
      <w:start w:val="1"/>
      <w:numFmt w:val="bullet"/>
      <w:lvlText w:val=""/>
      <w:lvlJc w:val="left"/>
      <w:pPr>
        <w:ind w:left="5585" w:hanging="360"/>
      </w:pPr>
      <w:rPr>
        <w:rFonts w:ascii="Symbol" w:hAnsi="Symbol" w:hint="default"/>
      </w:rPr>
    </w:lvl>
    <w:lvl w:ilvl="7" w:tplc="04190003" w:tentative="1">
      <w:start w:val="1"/>
      <w:numFmt w:val="bullet"/>
      <w:lvlText w:val="o"/>
      <w:lvlJc w:val="left"/>
      <w:pPr>
        <w:ind w:left="6305" w:hanging="360"/>
      </w:pPr>
      <w:rPr>
        <w:rFonts w:ascii="Courier New" w:hAnsi="Courier New" w:cs="Courier New" w:hint="default"/>
      </w:rPr>
    </w:lvl>
    <w:lvl w:ilvl="8" w:tplc="04190005" w:tentative="1">
      <w:start w:val="1"/>
      <w:numFmt w:val="bullet"/>
      <w:lvlText w:val=""/>
      <w:lvlJc w:val="left"/>
      <w:pPr>
        <w:ind w:left="7025" w:hanging="360"/>
      </w:pPr>
      <w:rPr>
        <w:rFonts w:ascii="Wingdings" w:hAnsi="Wingdings" w:hint="default"/>
      </w:rPr>
    </w:lvl>
  </w:abstractNum>
  <w:abstractNum w:abstractNumId="4">
    <w:nsid w:val="48CF7064"/>
    <w:multiLevelType w:val="multilevel"/>
    <w:tmpl w:val="85FA3C9A"/>
    <w:lvl w:ilvl="0">
      <w:start w:val="1"/>
      <w:numFmt w:val="decimal"/>
      <w:lvlText w:val="%1."/>
      <w:lvlJc w:val="left"/>
      <w:pPr>
        <w:tabs>
          <w:tab w:val="num" w:pos="735"/>
        </w:tabs>
        <w:ind w:left="735" w:hanging="375"/>
      </w:pPr>
    </w:lvl>
    <w:lvl w:ilvl="1">
      <w:start w:val="3"/>
      <w:numFmt w:val="decimal"/>
      <w:isLgl/>
      <w:lvlText w:val="%1.%2."/>
      <w:lvlJc w:val="left"/>
      <w:pPr>
        <w:ind w:left="1110" w:hanging="405"/>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560" w:hanging="1440"/>
      </w:pPr>
      <w:rPr>
        <w:rFonts w:hint="default"/>
      </w:rPr>
    </w:lvl>
  </w:abstractNum>
  <w:abstractNum w:abstractNumId="5">
    <w:nsid w:val="4EE56836"/>
    <w:multiLevelType w:val="multilevel"/>
    <w:tmpl w:val="85FA3C9A"/>
    <w:lvl w:ilvl="0">
      <w:start w:val="1"/>
      <w:numFmt w:val="decimal"/>
      <w:lvlText w:val="%1."/>
      <w:lvlJc w:val="left"/>
      <w:pPr>
        <w:tabs>
          <w:tab w:val="num" w:pos="801"/>
        </w:tabs>
        <w:ind w:left="801" w:hanging="375"/>
      </w:pPr>
    </w:lvl>
    <w:lvl w:ilvl="1">
      <w:start w:val="3"/>
      <w:numFmt w:val="decimal"/>
      <w:isLgl/>
      <w:lvlText w:val="%1.%2."/>
      <w:lvlJc w:val="left"/>
      <w:pPr>
        <w:ind w:left="1176" w:hanging="405"/>
      </w:pPr>
      <w:rPr>
        <w:rFonts w:hint="default"/>
      </w:rPr>
    </w:lvl>
    <w:lvl w:ilvl="2">
      <w:start w:val="1"/>
      <w:numFmt w:val="decimal"/>
      <w:isLgl/>
      <w:lvlText w:val="%1.%2.%3."/>
      <w:lvlJc w:val="left"/>
      <w:pPr>
        <w:ind w:left="1836" w:hanging="720"/>
      </w:pPr>
      <w:rPr>
        <w:rFonts w:hint="default"/>
      </w:rPr>
    </w:lvl>
    <w:lvl w:ilvl="3">
      <w:start w:val="1"/>
      <w:numFmt w:val="decimal"/>
      <w:isLgl/>
      <w:lvlText w:val="%1.%2.%3.%4."/>
      <w:lvlJc w:val="left"/>
      <w:pPr>
        <w:ind w:left="2181" w:hanging="720"/>
      </w:pPr>
      <w:rPr>
        <w:rFonts w:hint="default"/>
      </w:rPr>
    </w:lvl>
    <w:lvl w:ilvl="4">
      <w:start w:val="1"/>
      <w:numFmt w:val="decimal"/>
      <w:isLgl/>
      <w:lvlText w:val="%1.%2.%3.%4.%5."/>
      <w:lvlJc w:val="left"/>
      <w:pPr>
        <w:ind w:left="2886" w:hanging="1080"/>
      </w:pPr>
      <w:rPr>
        <w:rFonts w:hint="default"/>
      </w:rPr>
    </w:lvl>
    <w:lvl w:ilvl="5">
      <w:start w:val="1"/>
      <w:numFmt w:val="decimal"/>
      <w:isLgl/>
      <w:lvlText w:val="%1.%2.%3.%4.%5.%6."/>
      <w:lvlJc w:val="left"/>
      <w:pPr>
        <w:ind w:left="3231" w:hanging="1080"/>
      </w:pPr>
      <w:rPr>
        <w:rFonts w:hint="default"/>
      </w:rPr>
    </w:lvl>
    <w:lvl w:ilvl="6">
      <w:start w:val="1"/>
      <w:numFmt w:val="decimal"/>
      <w:isLgl/>
      <w:lvlText w:val="%1.%2.%3.%4.%5.%6.%7."/>
      <w:lvlJc w:val="left"/>
      <w:pPr>
        <w:ind w:left="3936" w:hanging="1440"/>
      </w:pPr>
      <w:rPr>
        <w:rFonts w:hint="default"/>
      </w:rPr>
    </w:lvl>
    <w:lvl w:ilvl="7">
      <w:start w:val="1"/>
      <w:numFmt w:val="decimal"/>
      <w:isLgl/>
      <w:lvlText w:val="%1.%2.%3.%4.%5.%6.%7.%8."/>
      <w:lvlJc w:val="left"/>
      <w:pPr>
        <w:ind w:left="4281" w:hanging="1440"/>
      </w:pPr>
      <w:rPr>
        <w:rFonts w:hint="default"/>
      </w:rPr>
    </w:lvl>
    <w:lvl w:ilvl="8">
      <w:start w:val="1"/>
      <w:numFmt w:val="decimal"/>
      <w:isLgl/>
      <w:lvlText w:val="%1.%2.%3.%4.%5.%6.%7.%8.%9."/>
      <w:lvlJc w:val="left"/>
      <w:pPr>
        <w:ind w:left="4626" w:hanging="1440"/>
      </w:pPr>
      <w:rPr>
        <w:rFonts w:hint="default"/>
      </w:rPr>
    </w:lvl>
  </w:abstractNum>
  <w:abstractNum w:abstractNumId="6">
    <w:nsid w:val="4F4713D2"/>
    <w:multiLevelType w:val="hybridMultilevel"/>
    <w:tmpl w:val="CBD071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1A91F87"/>
    <w:multiLevelType w:val="hybridMultilevel"/>
    <w:tmpl w:val="DD988F8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37E00E6"/>
    <w:multiLevelType w:val="hybridMultilevel"/>
    <w:tmpl w:val="63425692"/>
    <w:lvl w:ilvl="0" w:tplc="04190001">
      <w:start w:val="1"/>
      <w:numFmt w:val="bullet"/>
      <w:lvlText w:val=""/>
      <w:lvlJc w:val="left"/>
      <w:pPr>
        <w:ind w:left="1265" w:hanging="360"/>
      </w:pPr>
      <w:rPr>
        <w:rFonts w:ascii="Symbol" w:hAnsi="Symbol" w:hint="default"/>
      </w:rPr>
    </w:lvl>
    <w:lvl w:ilvl="1" w:tplc="04190003" w:tentative="1">
      <w:start w:val="1"/>
      <w:numFmt w:val="bullet"/>
      <w:lvlText w:val="o"/>
      <w:lvlJc w:val="left"/>
      <w:pPr>
        <w:ind w:left="1985" w:hanging="360"/>
      </w:pPr>
      <w:rPr>
        <w:rFonts w:ascii="Courier New" w:hAnsi="Courier New" w:cs="Courier New" w:hint="default"/>
      </w:rPr>
    </w:lvl>
    <w:lvl w:ilvl="2" w:tplc="04190005" w:tentative="1">
      <w:start w:val="1"/>
      <w:numFmt w:val="bullet"/>
      <w:lvlText w:val=""/>
      <w:lvlJc w:val="left"/>
      <w:pPr>
        <w:ind w:left="2705" w:hanging="360"/>
      </w:pPr>
      <w:rPr>
        <w:rFonts w:ascii="Wingdings" w:hAnsi="Wingdings" w:hint="default"/>
      </w:rPr>
    </w:lvl>
    <w:lvl w:ilvl="3" w:tplc="04190001" w:tentative="1">
      <w:start w:val="1"/>
      <w:numFmt w:val="bullet"/>
      <w:lvlText w:val=""/>
      <w:lvlJc w:val="left"/>
      <w:pPr>
        <w:ind w:left="3425" w:hanging="360"/>
      </w:pPr>
      <w:rPr>
        <w:rFonts w:ascii="Symbol" w:hAnsi="Symbol" w:hint="default"/>
      </w:rPr>
    </w:lvl>
    <w:lvl w:ilvl="4" w:tplc="04190003" w:tentative="1">
      <w:start w:val="1"/>
      <w:numFmt w:val="bullet"/>
      <w:lvlText w:val="o"/>
      <w:lvlJc w:val="left"/>
      <w:pPr>
        <w:ind w:left="4145" w:hanging="360"/>
      </w:pPr>
      <w:rPr>
        <w:rFonts w:ascii="Courier New" w:hAnsi="Courier New" w:cs="Courier New" w:hint="default"/>
      </w:rPr>
    </w:lvl>
    <w:lvl w:ilvl="5" w:tplc="04190005" w:tentative="1">
      <w:start w:val="1"/>
      <w:numFmt w:val="bullet"/>
      <w:lvlText w:val=""/>
      <w:lvlJc w:val="left"/>
      <w:pPr>
        <w:ind w:left="4865" w:hanging="360"/>
      </w:pPr>
      <w:rPr>
        <w:rFonts w:ascii="Wingdings" w:hAnsi="Wingdings" w:hint="default"/>
      </w:rPr>
    </w:lvl>
    <w:lvl w:ilvl="6" w:tplc="04190001" w:tentative="1">
      <w:start w:val="1"/>
      <w:numFmt w:val="bullet"/>
      <w:lvlText w:val=""/>
      <w:lvlJc w:val="left"/>
      <w:pPr>
        <w:ind w:left="5585" w:hanging="360"/>
      </w:pPr>
      <w:rPr>
        <w:rFonts w:ascii="Symbol" w:hAnsi="Symbol" w:hint="default"/>
      </w:rPr>
    </w:lvl>
    <w:lvl w:ilvl="7" w:tplc="04190003" w:tentative="1">
      <w:start w:val="1"/>
      <w:numFmt w:val="bullet"/>
      <w:lvlText w:val="o"/>
      <w:lvlJc w:val="left"/>
      <w:pPr>
        <w:ind w:left="6305" w:hanging="360"/>
      </w:pPr>
      <w:rPr>
        <w:rFonts w:ascii="Courier New" w:hAnsi="Courier New" w:cs="Courier New" w:hint="default"/>
      </w:rPr>
    </w:lvl>
    <w:lvl w:ilvl="8" w:tplc="04190005" w:tentative="1">
      <w:start w:val="1"/>
      <w:numFmt w:val="bullet"/>
      <w:lvlText w:val=""/>
      <w:lvlJc w:val="left"/>
      <w:pPr>
        <w:ind w:left="7025" w:hanging="360"/>
      </w:pPr>
      <w:rPr>
        <w:rFonts w:ascii="Wingdings" w:hAnsi="Wingdings" w:hint="default"/>
      </w:rPr>
    </w:lvl>
  </w:abstractNum>
  <w:abstractNum w:abstractNumId="9">
    <w:nsid w:val="774E3224"/>
    <w:multiLevelType w:val="hybridMultilevel"/>
    <w:tmpl w:val="EF3C7FAA"/>
    <w:lvl w:ilvl="0" w:tplc="4316EE6E">
      <w:start w:val="1"/>
      <w:numFmt w:val="decimal"/>
      <w:lvlText w:val="%1."/>
      <w:lvlJc w:val="left"/>
      <w:pPr>
        <w:ind w:left="1623" w:hanging="915"/>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9"/>
  </w:num>
  <w:num w:numId="3">
    <w:abstractNumId w:val="1"/>
  </w:num>
  <w:num w:numId="4">
    <w:abstractNumId w:val="4"/>
  </w:num>
  <w:num w:numId="5">
    <w:abstractNumId w:val="2"/>
  </w:num>
  <w:num w:numId="6">
    <w:abstractNumId w:val="7"/>
  </w:num>
  <w:num w:numId="7">
    <w:abstractNumId w:val="6"/>
  </w:num>
  <w:num w:numId="8">
    <w:abstractNumId w:val="5"/>
  </w:num>
  <w:num w:numId="9">
    <w:abstractNumId w:val="8"/>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isplayBackgroundShape/>
  <w:embedSystemFonts/>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0"/>
    <w:footnote w:id="1"/>
  </w:footnotePr>
  <w:endnotePr>
    <w:endnote w:id="0"/>
    <w:endnote w:id="1"/>
  </w:endnotePr>
  <w:compat>
    <w:spaceForUL/>
    <w:balanceSingleByteDoubleByteWidth/>
    <w:doNotLeaveBackslashAlone/>
    <w:ulTrailSpace/>
    <w:doNotExpandShiftReturn/>
    <w:adjustLineHeightInTable/>
  </w:compat>
  <w:rsids>
    <w:rsidRoot w:val="00592555"/>
    <w:rsid w:val="00002C75"/>
    <w:rsid w:val="000076F0"/>
    <w:rsid w:val="00012CAE"/>
    <w:rsid w:val="00020570"/>
    <w:rsid w:val="0002213A"/>
    <w:rsid w:val="0002240B"/>
    <w:rsid w:val="00023ABF"/>
    <w:rsid w:val="00025589"/>
    <w:rsid w:val="00031FBB"/>
    <w:rsid w:val="0003708E"/>
    <w:rsid w:val="00044D55"/>
    <w:rsid w:val="0005391B"/>
    <w:rsid w:val="00060B4B"/>
    <w:rsid w:val="00074667"/>
    <w:rsid w:val="00090030"/>
    <w:rsid w:val="0009292C"/>
    <w:rsid w:val="00094047"/>
    <w:rsid w:val="0009727D"/>
    <w:rsid w:val="000B2816"/>
    <w:rsid w:val="000B3349"/>
    <w:rsid w:val="000C48A0"/>
    <w:rsid w:val="000D128F"/>
    <w:rsid w:val="000D13A6"/>
    <w:rsid w:val="000D17F7"/>
    <w:rsid w:val="000D29DF"/>
    <w:rsid w:val="000D3BB4"/>
    <w:rsid w:val="000E1060"/>
    <w:rsid w:val="000E24C7"/>
    <w:rsid w:val="000E3EE3"/>
    <w:rsid w:val="000E4794"/>
    <w:rsid w:val="000E51AA"/>
    <w:rsid w:val="000F0E63"/>
    <w:rsid w:val="000F7AE3"/>
    <w:rsid w:val="00106D58"/>
    <w:rsid w:val="00111FA0"/>
    <w:rsid w:val="00112D59"/>
    <w:rsid w:val="00115D8A"/>
    <w:rsid w:val="00121106"/>
    <w:rsid w:val="0012515A"/>
    <w:rsid w:val="001308DB"/>
    <w:rsid w:val="001318B8"/>
    <w:rsid w:val="00131F04"/>
    <w:rsid w:val="001332C7"/>
    <w:rsid w:val="00137896"/>
    <w:rsid w:val="00141FA4"/>
    <w:rsid w:val="00144400"/>
    <w:rsid w:val="00145D03"/>
    <w:rsid w:val="00146F03"/>
    <w:rsid w:val="00147649"/>
    <w:rsid w:val="00150DEA"/>
    <w:rsid w:val="001634EF"/>
    <w:rsid w:val="00171582"/>
    <w:rsid w:val="001757C8"/>
    <w:rsid w:val="00182244"/>
    <w:rsid w:val="0018595A"/>
    <w:rsid w:val="00191527"/>
    <w:rsid w:val="001B59E8"/>
    <w:rsid w:val="001B66A5"/>
    <w:rsid w:val="001C4FE7"/>
    <w:rsid w:val="001C5499"/>
    <w:rsid w:val="001C642D"/>
    <w:rsid w:val="001D45B4"/>
    <w:rsid w:val="001D6A2F"/>
    <w:rsid w:val="001D6CD5"/>
    <w:rsid w:val="001E0298"/>
    <w:rsid w:val="001E1078"/>
    <w:rsid w:val="001F13E8"/>
    <w:rsid w:val="002008A0"/>
    <w:rsid w:val="002206B7"/>
    <w:rsid w:val="00227671"/>
    <w:rsid w:val="00231ABB"/>
    <w:rsid w:val="0023406E"/>
    <w:rsid w:val="00242C00"/>
    <w:rsid w:val="0024351C"/>
    <w:rsid w:val="00251D5D"/>
    <w:rsid w:val="00255B4C"/>
    <w:rsid w:val="00260CA4"/>
    <w:rsid w:val="00260F66"/>
    <w:rsid w:val="00266B71"/>
    <w:rsid w:val="00266DEB"/>
    <w:rsid w:val="00280CEF"/>
    <w:rsid w:val="002847F0"/>
    <w:rsid w:val="0029009F"/>
    <w:rsid w:val="002A7386"/>
    <w:rsid w:val="002B30DA"/>
    <w:rsid w:val="002B741D"/>
    <w:rsid w:val="002D2B91"/>
    <w:rsid w:val="002D2CA5"/>
    <w:rsid w:val="002D43AC"/>
    <w:rsid w:val="002E4000"/>
    <w:rsid w:val="002E57F7"/>
    <w:rsid w:val="002E5BD4"/>
    <w:rsid w:val="002E6300"/>
    <w:rsid w:val="002E7C40"/>
    <w:rsid w:val="002F2870"/>
    <w:rsid w:val="002F35E5"/>
    <w:rsid w:val="0030782B"/>
    <w:rsid w:val="003305D6"/>
    <w:rsid w:val="00330EE9"/>
    <w:rsid w:val="00331630"/>
    <w:rsid w:val="00331C8A"/>
    <w:rsid w:val="00333913"/>
    <w:rsid w:val="0033678F"/>
    <w:rsid w:val="00341290"/>
    <w:rsid w:val="003426C0"/>
    <w:rsid w:val="00347156"/>
    <w:rsid w:val="00354E22"/>
    <w:rsid w:val="00355D81"/>
    <w:rsid w:val="00364109"/>
    <w:rsid w:val="00370137"/>
    <w:rsid w:val="003711FC"/>
    <w:rsid w:val="00372702"/>
    <w:rsid w:val="003742FD"/>
    <w:rsid w:val="003746CD"/>
    <w:rsid w:val="0037687F"/>
    <w:rsid w:val="0037744D"/>
    <w:rsid w:val="00383E86"/>
    <w:rsid w:val="00384AD4"/>
    <w:rsid w:val="003851E8"/>
    <w:rsid w:val="00387C04"/>
    <w:rsid w:val="00391CDA"/>
    <w:rsid w:val="003A1612"/>
    <w:rsid w:val="003A62BA"/>
    <w:rsid w:val="003B4F13"/>
    <w:rsid w:val="003C1AB9"/>
    <w:rsid w:val="003D0392"/>
    <w:rsid w:val="003D2DFF"/>
    <w:rsid w:val="003E1CF7"/>
    <w:rsid w:val="003F2A83"/>
    <w:rsid w:val="00405435"/>
    <w:rsid w:val="004056A6"/>
    <w:rsid w:val="00410835"/>
    <w:rsid w:val="00420B21"/>
    <w:rsid w:val="004213D7"/>
    <w:rsid w:val="00421F42"/>
    <w:rsid w:val="0042327C"/>
    <w:rsid w:val="004269B1"/>
    <w:rsid w:val="00427EB7"/>
    <w:rsid w:val="00437813"/>
    <w:rsid w:val="00441950"/>
    <w:rsid w:val="00442FEB"/>
    <w:rsid w:val="0045326D"/>
    <w:rsid w:val="00467F3A"/>
    <w:rsid w:val="00470E7F"/>
    <w:rsid w:val="0047148A"/>
    <w:rsid w:val="0047698A"/>
    <w:rsid w:val="00486077"/>
    <w:rsid w:val="00496DE0"/>
    <w:rsid w:val="004A1040"/>
    <w:rsid w:val="004A1BDA"/>
    <w:rsid w:val="004A5BD8"/>
    <w:rsid w:val="004B37CE"/>
    <w:rsid w:val="004B7CE8"/>
    <w:rsid w:val="004C07E6"/>
    <w:rsid w:val="004D56B0"/>
    <w:rsid w:val="004D6474"/>
    <w:rsid w:val="004D7218"/>
    <w:rsid w:val="004E071E"/>
    <w:rsid w:val="004E2CD9"/>
    <w:rsid w:val="004E5F11"/>
    <w:rsid w:val="004F08D9"/>
    <w:rsid w:val="004F2F9D"/>
    <w:rsid w:val="004F7DE2"/>
    <w:rsid w:val="005024F6"/>
    <w:rsid w:val="005051DC"/>
    <w:rsid w:val="0050580D"/>
    <w:rsid w:val="0050599E"/>
    <w:rsid w:val="00513403"/>
    <w:rsid w:val="00525540"/>
    <w:rsid w:val="00532E96"/>
    <w:rsid w:val="005348C8"/>
    <w:rsid w:val="00540678"/>
    <w:rsid w:val="005423F8"/>
    <w:rsid w:val="0055316C"/>
    <w:rsid w:val="00555B35"/>
    <w:rsid w:val="0056733D"/>
    <w:rsid w:val="005678BF"/>
    <w:rsid w:val="00571548"/>
    <w:rsid w:val="005768D6"/>
    <w:rsid w:val="00592555"/>
    <w:rsid w:val="00595DEE"/>
    <w:rsid w:val="005A39B6"/>
    <w:rsid w:val="005A4630"/>
    <w:rsid w:val="005B28D8"/>
    <w:rsid w:val="005B2C86"/>
    <w:rsid w:val="005B42D3"/>
    <w:rsid w:val="005C0983"/>
    <w:rsid w:val="005C2E3B"/>
    <w:rsid w:val="005C3AC0"/>
    <w:rsid w:val="005C4CB6"/>
    <w:rsid w:val="005C64B1"/>
    <w:rsid w:val="005C7D94"/>
    <w:rsid w:val="005D2DAC"/>
    <w:rsid w:val="005D4961"/>
    <w:rsid w:val="005E26E0"/>
    <w:rsid w:val="005E652D"/>
    <w:rsid w:val="005F53EE"/>
    <w:rsid w:val="005F6C73"/>
    <w:rsid w:val="00600330"/>
    <w:rsid w:val="00605A02"/>
    <w:rsid w:val="00611041"/>
    <w:rsid w:val="006164C0"/>
    <w:rsid w:val="006462DA"/>
    <w:rsid w:val="00646ACF"/>
    <w:rsid w:val="006608F8"/>
    <w:rsid w:val="00663A76"/>
    <w:rsid w:val="00663BE5"/>
    <w:rsid w:val="006662F9"/>
    <w:rsid w:val="00674CCE"/>
    <w:rsid w:val="00680F66"/>
    <w:rsid w:val="006952DA"/>
    <w:rsid w:val="00695FF2"/>
    <w:rsid w:val="006A3312"/>
    <w:rsid w:val="006A753F"/>
    <w:rsid w:val="006B0AFF"/>
    <w:rsid w:val="006B251E"/>
    <w:rsid w:val="006B2E6D"/>
    <w:rsid w:val="006B7B6F"/>
    <w:rsid w:val="006F44C7"/>
    <w:rsid w:val="00700315"/>
    <w:rsid w:val="00703A49"/>
    <w:rsid w:val="00704326"/>
    <w:rsid w:val="00707230"/>
    <w:rsid w:val="007078F7"/>
    <w:rsid w:val="00716B68"/>
    <w:rsid w:val="00721C17"/>
    <w:rsid w:val="007242AB"/>
    <w:rsid w:val="007272C2"/>
    <w:rsid w:val="0072787A"/>
    <w:rsid w:val="00730AB7"/>
    <w:rsid w:val="00730EE5"/>
    <w:rsid w:val="00733C56"/>
    <w:rsid w:val="00733D40"/>
    <w:rsid w:val="007340AB"/>
    <w:rsid w:val="00734E02"/>
    <w:rsid w:val="00737B22"/>
    <w:rsid w:val="007443A5"/>
    <w:rsid w:val="00747F6A"/>
    <w:rsid w:val="00750CEB"/>
    <w:rsid w:val="00751A03"/>
    <w:rsid w:val="0075576D"/>
    <w:rsid w:val="00756346"/>
    <w:rsid w:val="00756AA6"/>
    <w:rsid w:val="00756E54"/>
    <w:rsid w:val="00762894"/>
    <w:rsid w:val="00771DC6"/>
    <w:rsid w:val="007724DC"/>
    <w:rsid w:val="00775A6D"/>
    <w:rsid w:val="00775E97"/>
    <w:rsid w:val="007843B6"/>
    <w:rsid w:val="007870B3"/>
    <w:rsid w:val="00791315"/>
    <w:rsid w:val="00791A64"/>
    <w:rsid w:val="007925A9"/>
    <w:rsid w:val="00793C6C"/>
    <w:rsid w:val="007B30CA"/>
    <w:rsid w:val="007C4242"/>
    <w:rsid w:val="007D424B"/>
    <w:rsid w:val="007D4E0F"/>
    <w:rsid w:val="007E05FE"/>
    <w:rsid w:val="007E6817"/>
    <w:rsid w:val="007F45D5"/>
    <w:rsid w:val="007F7C91"/>
    <w:rsid w:val="00816AF5"/>
    <w:rsid w:val="00824E4F"/>
    <w:rsid w:val="00830BF8"/>
    <w:rsid w:val="00832F6A"/>
    <w:rsid w:val="008351E6"/>
    <w:rsid w:val="008360A2"/>
    <w:rsid w:val="00842E1C"/>
    <w:rsid w:val="00843BD4"/>
    <w:rsid w:val="00850D4F"/>
    <w:rsid w:val="00851283"/>
    <w:rsid w:val="00853435"/>
    <w:rsid w:val="00853F80"/>
    <w:rsid w:val="00861DD1"/>
    <w:rsid w:val="00863FC6"/>
    <w:rsid w:val="00877452"/>
    <w:rsid w:val="008843ED"/>
    <w:rsid w:val="0088476A"/>
    <w:rsid w:val="00886E0A"/>
    <w:rsid w:val="00887BA1"/>
    <w:rsid w:val="008960C3"/>
    <w:rsid w:val="008A13CC"/>
    <w:rsid w:val="008A5A5D"/>
    <w:rsid w:val="008B6527"/>
    <w:rsid w:val="008C0118"/>
    <w:rsid w:val="008D206C"/>
    <w:rsid w:val="008D36E5"/>
    <w:rsid w:val="008D476B"/>
    <w:rsid w:val="008D5E11"/>
    <w:rsid w:val="008E1C86"/>
    <w:rsid w:val="008F0387"/>
    <w:rsid w:val="008F7F14"/>
    <w:rsid w:val="00913BEB"/>
    <w:rsid w:val="0092506C"/>
    <w:rsid w:val="00925999"/>
    <w:rsid w:val="00936C57"/>
    <w:rsid w:val="009402B3"/>
    <w:rsid w:val="00942AAC"/>
    <w:rsid w:val="00943C3D"/>
    <w:rsid w:val="00955195"/>
    <w:rsid w:val="0097018D"/>
    <w:rsid w:val="00971042"/>
    <w:rsid w:val="00973F88"/>
    <w:rsid w:val="00974707"/>
    <w:rsid w:val="009774C3"/>
    <w:rsid w:val="009817BA"/>
    <w:rsid w:val="00996DEA"/>
    <w:rsid w:val="009A012C"/>
    <w:rsid w:val="009A6061"/>
    <w:rsid w:val="009B41A4"/>
    <w:rsid w:val="009B41A8"/>
    <w:rsid w:val="009B68F2"/>
    <w:rsid w:val="009B77A1"/>
    <w:rsid w:val="009C1796"/>
    <w:rsid w:val="009C18F3"/>
    <w:rsid w:val="009C23CA"/>
    <w:rsid w:val="009C388B"/>
    <w:rsid w:val="009C39FB"/>
    <w:rsid w:val="009D0C22"/>
    <w:rsid w:val="009D3033"/>
    <w:rsid w:val="009D3831"/>
    <w:rsid w:val="009D4766"/>
    <w:rsid w:val="009E1CAD"/>
    <w:rsid w:val="009E2104"/>
    <w:rsid w:val="009E26F1"/>
    <w:rsid w:val="009E3B27"/>
    <w:rsid w:val="009E467E"/>
    <w:rsid w:val="009F05E4"/>
    <w:rsid w:val="009F19C5"/>
    <w:rsid w:val="009F595E"/>
    <w:rsid w:val="009F7F5D"/>
    <w:rsid w:val="00A03CA9"/>
    <w:rsid w:val="00A05150"/>
    <w:rsid w:val="00A13743"/>
    <w:rsid w:val="00A15561"/>
    <w:rsid w:val="00A15AFE"/>
    <w:rsid w:val="00A208CA"/>
    <w:rsid w:val="00A23A63"/>
    <w:rsid w:val="00A256CB"/>
    <w:rsid w:val="00A35A53"/>
    <w:rsid w:val="00A41671"/>
    <w:rsid w:val="00A47519"/>
    <w:rsid w:val="00A64583"/>
    <w:rsid w:val="00A65314"/>
    <w:rsid w:val="00A6668E"/>
    <w:rsid w:val="00A84DA9"/>
    <w:rsid w:val="00AA4A4D"/>
    <w:rsid w:val="00AA55A4"/>
    <w:rsid w:val="00AB0EEB"/>
    <w:rsid w:val="00AB4B0D"/>
    <w:rsid w:val="00AB54EE"/>
    <w:rsid w:val="00AC317A"/>
    <w:rsid w:val="00AC382E"/>
    <w:rsid w:val="00AC4A6A"/>
    <w:rsid w:val="00AC728C"/>
    <w:rsid w:val="00AC7432"/>
    <w:rsid w:val="00AD75AC"/>
    <w:rsid w:val="00AE0E53"/>
    <w:rsid w:val="00AE37F8"/>
    <w:rsid w:val="00AE46DD"/>
    <w:rsid w:val="00AE6F3F"/>
    <w:rsid w:val="00AF177E"/>
    <w:rsid w:val="00AF50C4"/>
    <w:rsid w:val="00AF5D46"/>
    <w:rsid w:val="00B12B8A"/>
    <w:rsid w:val="00B153AC"/>
    <w:rsid w:val="00B17172"/>
    <w:rsid w:val="00B17932"/>
    <w:rsid w:val="00B23113"/>
    <w:rsid w:val="00B3341D"/>
    <w:rsid w:val="00B4219B"/>
    <w:rsid w:val="00B43BEE"/>
    <w:rsid w:val="00B4480F"/>
    <w:rsid w:val="00B472DC"/>
    <w:rsid w:val="00B50303"/>
    <w:rsid w:val="00B52204"/>
    <w:rsid w:val="00B5538D"/>
    <w:rsid w:val="00B70F4B"/>
    <w:rsid w:val="00B83A28"/>
    <w:rsid w:val="00B8451C"/>
    <w:rsid w:val="00B87656"/>
    <w:rsid w:val="00B9118D"/>
    <w:rsid w:val="00B96AE1"/>
    <w:rsid w:val="00BA1260"/>
    <w:rsid w:val="00BA3F3B"/>
    <w:rsid w:val="00BB49BB"/>
    <w:rsid w:val="00BB527E"/>
    <w:rsid w:val="00BC438D"/>
    <w:rsid w:val="00BD3A8C"/>
    <w:rsid w:val="00BD656E"/>
    <w:rsid w:val="00BF04A6"/>
    <w:rsid w:val="00BF3D27"/>
    <w:rsid w:val="00BF44EB"/>
    <w:rsid w:val="00BF46A0"/>
    <w:rsid w:val="00BF55FF"/>
    <w:rsid w:val="00BF5B5E"/>
    <w:rsid w:val="00C0024D"/>
    <w:rsid w:val="00C06061"/>
    <w:rsid w:val="00C067DF"/>
    <w:rsid w:val="00C24C8D"/>
    <w:rsid w:val="00C266CD"/>
    <w:rsid w:val="00C27667"/>
    <w:rsid w:val="00C31977"/>
    <w:rsid w:val="00C33FE1"/>
    <w:rsid w:val="00C37A93"/>
    <w:rsid w:val="00C410DB"/>
    <w:rsid w:val="00C50E59"/>
    <w:rsid w:val="00C53E67"/>
    <w:rsid w:val="00C5492A"/>
    <w:rsid w:val="00C57AB6"/>
    <w:rsid w:val="00C60343"/>
    <w:rsid w:val="00C61C7B"/>
    <w:rsid w:val="00C63FEA"/>
    <w:rsid w:val="00C6419C"/>
    <w:rsid w:val="00C7487F"/>
    <w:rsid w:val="00C878FF"/>
    <w:rsid w:val="00C915A0"/>
    <w:rsid w:val="00C96BCB"/>
    <w:rsid w:val="00CA313A"/>
    <w:rsid w:val="00CA3F0E"/>
    <w:rsid w:val="00CA59F8"/>
    <w:rsid w:val="00CB1FF5"/>
    <w:rsid w:val="00CC6DCD"/>
    <w:rsid w:val="00CD2BCA"/>
    <w:rsid w:val="00CD2CFA"/>
    <w:rsid w:val="00CF0359"/>
    <w:rsid w:val="00CF2740"/>
    <w:rsid w:val="00CF3D0E"/>
    <w:rsid w:val="00D07828"/>
    <w:rsid w:val="00D22D07"/>
    <w:rsid w:val="00D23180"/>
    <w:rsid w:val="00D27E4B"/>
    <w:rsid w:val="00D42E7B"/>
    <w:rsid w:val="00D50099"/>
    <w:rsid w:val="00D54F54"/>
    <w:rsid w:val="00D577FA"/>
    <w:rsid w:val="00D63E49"/>
    <w:rsid w:val="00D65104"/>
    <w:rsid w:val="00D652B4"/>
    <w:rsid w:val="00D66066"/>
    <w:rsid w:val="00D82D08"/>
    <w:rsid w:val="00D8474D"/>
    <w:rsid w:val="00D873F0"/>
    <w:rsid w:val="00D90212"/>
    <w:rsid w:val="00D9440D"/>
    <w:rsid w:val="00D96FA7"/>
    <w:rsid w:val="00DA137F"/>
    <w:rsid w:val="00DB008D"/>
    <w:rsid w:val="00DB3AAE"/>
    <w:rsid w:val="00DB6E4A"/>
    <w:rsid w:val="00DC02C6"/>
    <w:rsid w:val="00DD5E2A"/>
    <w:rsid w:val="00DD7B73"/>
    <w:rsid w:val="00DE519C"/>
    <w:rsid w:val="00DE6017"/>
    <w:rsid w:val="00DF5650"/>
    <w:rsid w:val="00DF6308"/>
    <w:rsid w:val="00E00836"/>
    <w:rsid w:val="00E121CE"/>
    <w:rsid w:val="00E2312E"/>
    <w:rsid w:val="00E3373C"/>
    <w:rsid w:val="00E33D94"/>
    <w:rsid w:val="00E46F2B"/>
    <w:rsid w:val="00E50707"/>
    <w:rsid w:val="00E50FCC"/>
    <w:rsid w:val="00E52ED5"/>
    <w:rsid w:val="00E531AB"/>
    <w:rsid w:val="00E54951"/>
    <w:rsid w:val="00E567C5"/>
    <w:rsid w:val="00E56E9E"/>
    <w:rsid w:val="00E57CDE"/>
    <w:rsid w:val="00E602BF"/>
    <w:rsid w:val="00E61A52"/>
    <w:rsid w:val="00E64D55"/>
    <w:rsid w:val="00E66506"/>
    <w:rsid w:val="00E746AE"/>
    <w:rsid w:val="00E83902"/>
    <w:rsid w:val="00E845E2"/>
    <w:rsid w:val="00E954B6"/>
    <w:rsid w:val="00E96397"/>
    <w:rsid w:val="00E978F5"/>
    <w:rsid w:val="00EA1B23"/>
    <w:rsid w:val="00EA3223"/>
    <w:rsid w:val="00EA7753"/>
    <w:rsid w:val="00EC139E"/>
    <w:rsid w:val="00EC3BFD"/>
    <w:rsid w:val="00EC55BD"/>
    <w:rsid w:val="00EC67F8"/>
    <w:rsid w:val="00EC7609"/>
    <w:rsid w:val="00EC7A25"/>
    <w:rsid w:val="00ED2987"/>
    <w:rsid w:val="00ED3B92"/>
    <w:rsid w:val="00ED4C21"/>
    <w:rsid w:val="00ED705F"/>
    <w:rsid w:val="00EE18FE"/>
    <w:rsid w:val="00EE3141"/>
    <w:rsid w:val="00EE43D3"/>
    <w:rsid w:val="00EE6D95"/>
    <w:rsid w:val="00EF0E3F"/>
    <w:rsid w:val="00EF1A31"/>
    <w:rsid w:val="00EF6E21"/>
    <w:rsid w:val="00F0084F"/>
    <w:rsid w:val="00F10535"/>
    <w:rsid w:val="00F20856"/>
    <w:rsid w:val="00F25F1E"/>
    <w:rsid w:val="00F264BB"/>
    <w:rsid w:val="00F27B46"/>
    <w:rsid w:val="00F36B27"/>
    <w:rsid w:val="00F45111"/>
    <w:rsid w:val="00F451F9"/>
    <w:rsid w:val="00F469A9"/>
    <w:rsid w:val="00F507AC"/>
    <w:rsid w:val="00F63407"/>
    <w:rsid w:val="00F659D9"/>
    <w:rsid w:val="00F66140"/>
    <w:rsid w:val="00F723E1"/>
    <w:rsid w:val="00F771D9"/>
    <w:rsid w:val="00F8405A"/>
    <w:rsid w:val="00F86237"/>
    <w:rsid w:val="00F872E0"/>
    <w:rsid w:val="00FA1E29"/>
    <w:rsid w:val="00FA5A70"/>
    <w:rsid w:val="00FA661F"/>
    <w:rsid w:val="00FB4D83"/>
    <w:rsid w:val="00FC10CD"/>
    <w:rsid w:val="00FC12C7"/>
    <w:rsid w:val="00FC60CC"/>
    <w:rsid w:val="00FD1696"/>
    <w:rsid w:val="00FD2D47"/>
    <w:rsid w:val="00FE61B0"/>
    <w:rsid w:val="00FF38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8610">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391B"/>
    <w:pPr>
      <w:suppressAutoHyphens/>
    </w:pPr>
    <w:rPr>
      <w:sz w:val="24"/>
      <w:szCs w:val="24"/>
      <w:lang w:eastAsia="ar-SA"/>
    </w:rPr>
  </w:style>
  <w:style w:type="paragraph" w:styleId="1">
    <w:name w:val="heading 1"/>
    <w:basedOn w:val="a"/>
    <w:next w:val="a"/>
    <w:qFormat/>
    <w:rsid w:val="0005391B"/>
    <w:pPr>
      <w:keepNext/>
      <w:tabs>
        <w:tab w:val="num" w:pos="0"/>
      </w:tabs>
      <w:jc w:val="center"/>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05391B"/>
  </w:style>
  <w:style w:type="character" w:customStyle="1" w:styleId="WW-Absatz-Standardschriftart">
    <w:name w:val="WW-Absatz-Standardschriftart"/>
    <w:rsid w:val="0005391B"/>
  </w:style>
  <w:style w:type="character" w:customStyle="1" w:styleId="WW8Num2z0">
    <w:name w:val="WW8Num2z0"/>
    <w:rsid w:val="0005391B"/>
    <w:rPr>
      <w:b w:val="0"/>
    </w:rPr>
  </w:style>
  <w:style w:type="character" w:customStyle="1" w:styleId="2">
    <w:name w:val="Основной шрифт абзаца2"/>
    <w:rsid w:val="0005391B"/>
  </w:style>
  <w:style w:type="character" w:customStyle="1" w:styleId="WW-Absatz-Standardschriftart1">
    <w:name w:val="WW-Absatz-Standardschriftart1"/>
    <w:rsid w:val="0005391B"/>
  </w:style>
  <w:style w:type="character" w:customStyle="1" w:styleId="WW-Absatz-Standardschriftart11">
    <w:name w:val="WW-Absatz-Standardschriftart11"/>
    <w:rsid w:val="0005391B"/>
  </w:style>
  <w:style w:type="character" w:customStyle="1" w:styleId="WW-Absatz-Standardschriftart111">
    <w:name w:val="WW-Absatz-Standardschriftart111"/>
    <w:rsid w:val="0005391B"/>
  </w:style>
  <w:style w:type="character" w:customStyle="1" w:styleId="WW8Num1z0">
    <w:name w:val="WW8Num1z0"/>
    <w:rsid w:val="0005391B"/>
    <w:rPr>
      <w:b w:val="0"/>
    </w:rPr>
  </w:style>
  <w:style w:type="character" w:customStyle="1" w:styleId="WW-Absatz-Standardschriftart1111">
    <w:name w:val="WW-Absatz-Standardschriftart1111"/>
    <w:rsid w:val="0005391B"/>
  </w:style>
  <w:style w:type="character" w:customStyle="1" w:styleId="10">
    <w:name w:val="Основной шрифт абзаца1"/>
    <w:rsid w:val="0005391B"/>
  </w:style>
  <w:style w:type="paragraph" w:customStyle="1" w:styleId="a3">
    <w:name w:val="Заголовок"/>
    <w:basedOn w:val="a"/>
    <w:next w:val="a4"/>
    <w:rsid w:val="0005391B"/>
    <w:pPr>
      <w:keepNext/>
      <w:spacing w:before="240" w:after="120"/>
    </w:pPr>
    <w:rPr>
      <w:rFonts w:ascii="Arial" w:eastAsia="MS Mincho" w:hAnsi="Arial" w:cs="Tahoma"/>
      <w:sz w:val="28"/>
      <w:szCs w:val="28"/>
    </w:rPr>
  </w:style>
  <w:style w:type="paragraph" w:styleId="a4">
    <w:name w:val="Body Text"/>
    <w:basedOn w:val="a"/>
    <w:rsid w:val="0005391B"/>
    <w:pPr>
      <w:spacing w:after="120"/>
    </w:pPr>
  </w:style>
  <w:style w:type="paragraph" w:styleId="a5">
    <w:name w:val="List"/>
    <w:basedOn w:val="a4"/>
    <w:rsid w:val="0005391B"/>
    <w:rPr>
      <w:rFonts w:ascii="Arial" w:hAnsi="Arial" w:cs="Tahoma"/>
    </w:rPr>
  </w:style>
  <w:style w:type="paragraph" w:customStyle="1" w:styleId="20">
    <w:name w:val="Название2"/>
    <w:basedOn w:val="a"/>
    <w:rsid w:val="0005391B"/>
    <w:pPr>
      <w:suppressLineNumbers/>
      <w:spacing w:before="120" w:after="120"/>
    </w:pPr>
    <w:rPr>
      <w:rFonts w:ascii="Arial" w:hAnsi="Arial" w:cs="Tahoma"/>
      <w:i/>
      <w:iCs/>
    </w:rPr>
  </w:style>
  <w:style w:type="paragraph" w:customStyle="1" w:styleId="21">
    <w:name w:val="Указатель2"/>
    <w:basedOn w:val="a"/>
    <w:rsid w:val="0005391B"/>
    <w:pPr>
      <w:suppressLineNumbers/>
    </w:pPr>
    <w:rPr>
      <w:rFonts w:ascii="Arial" w:hAnsi="Arial" w:cs="Tahoma"/>
    </w:rPr>
  </w:style>
  <w:style w:type="paragraph" w:customStyle="1" w:styleId="11">
    <w:name w:val="Название1"/>
    <w:basedOn w:val="a"/>
    <w:rsid w:val="0005391B"/>
    <w:pPr>
      <w:suppressLineNumbers/>
      <w:spacing w:before="120" w:after="120"/>
    </w:pPr>
    <w:rPr>
      <w:rFonts w:ascii="Arial" w:hAnsi="Arial" w:cs="Tahoma"/>
      <w:i/>
      <w:iCs/>
    </w:rPr>
  </w:style>
  <w:style w:type="paragraph" w:customStyle="1" w:styleId="12">
    <w:name w:val="Указатель1"/>
    <w:basedOn w:val="a"/>
    <w:rsid w:val="0005391B"/>
    <w:pPr>
      <w:suppressLineNumbers/>
    </w:pPr>
    <w:rPr>
      <w:rFonts w:ascii="Arial" w:hAnsi="Arial" w:cs="Tahoma"/>
    </w:rPr>
  </w:style>
  <w:style w:type="paragraph" w:styleId="a6">
    <w:name w:val="header"/>
    <w:basedOn w:val="a"/>
    <w:link w:val="a7"/>
    <w:rsid w:val="0005391B"/>
    <w:pPr>
      <w:widowControl w:val="0"/>
      <w:tabs>
        <w:tab w:val="center" w:pos="4153"/>
        <w:tab w:val="right" w:pos="8306"/>
      </w:tabs>
      <w:spacing w:line="348" w:lineRule="auto"/>
      <w:ind w:firstLine="709"/>
      <w:jc w:val="both"/>
    </w:pPr>
    <w:rPr>
      <w:sz w:val="28"/>
      <w:szCs w:val="20"/>
    </w:rPr>
  </w:style>
  <w:style w:type="paragraph" w:styleId="a8">
    <w:name w:val="Body Text Indent"/>
    <w:basedOn w:val="a"/>
    <w:rsid w:val="0005391B"/>
    <w:pPr>
      <w:ind w:left="5668" w:hanging="1420"/>
    </w:pPr>
    <w:rPr>
      <w:sz w:val="28"/>
    </w:rPr>
  </w:style>
  <w:style w:type="paragraph" w:customStyle="1" w:styleId="a9">
    <w:name w:val="Таблицы (моноширинный)"/>
    <w:basedOn w:val="a"/>
    <w:next w:val="a"/>
    <w:uiPriority w:val="99"/>
    <w:rsid w:val="0005391B"/>
    <w:pPr>
      <w:autoSpaceDE w:val="0"/>
      <w:jc w:val="both"/>
    </w:pPr>
    <w:rPr>
      <w:rFonts w:ascii="Courier New" w:hAnsi="Courier New" w:cs="Courier New"/>
      <w:sz w:val="20"/>
      <w:szCs w:val="20"/>
    </w:rPr>
  </w:style>
  <w:style w:type="paragraph" w:customStyle="1" w:styleId="aa">
    <w:name w:val="Комментарий"/>
    <w:basedOn w:val="a"/>
    <w:next w:val="a"/>
    <w:rsid w:val="0005391B"/>
    <w:pPr>
      <w:autoSpaceDE w:val="0"/>
      <w:ind w:left="170"/>
      <w:jc w:val="both"/>
    </w:pPr>
    <w:rPr>
      <w:rFonts w:ascii="Arial" w:hAnsi="Arial"/>
      <w:i/>
      <w:iCs/>
      <w:color w:val="800080"/>
    </w:rPr>
  </w:style>
  <w:style w:type="paragraph" w:customStyle="1" w:styleId="ab">
    <w:name w:val="Содержимое таблицы"/>
    <w:basedOn w:val="a"/>
    <w:rsid w:val="0005391B"/>
    <w:pPr>
      <w:suppressLineNumbers/>
    </w:pPr>
  </w:style>
  <w:style w:type="paragraph" w:customStyle="1" w:styleId="ac">
    <w:name w:val="Заголовок таблицы"/>
    <w:basedOn w:val="ab"/>
    <w:rsid w:val="0005391B"/>
    <w:pPr>
      <w:jc w:val="center"/>
    </w:pPr>
    <w:rPr>
      <w:b/>
      <w:bCs/>
    </w:rPr>
  </w:style>
  <w:style w:type="paragraph" w:customStyle="1" w:styleId="13">
    <w:name w:val="Обычный1"/>
    <w:rsid w:val="0005391B"/>
    <w:pPr>
      <w:suppressAutoHyphens/>
    </w:pPr>
    <w:rPr>
      <w:lang w:eastAsia="ar-SA"/>
    </w:rPr>
  </w:style>
  <w:style w:type="paragraph" w:styleId="ad">
    <w:name w:val="Balloon Text"/>
    <w:basedOn w:val="a"/>
    <w:rsid w:val="0005391B"/>
    <w:rPr>
      <w:rFonts w:ascii="Tahoma" w:hAnsi="Tahoma" w:cs="Tahoma"/>
      <w:sz w:val="16"/>
      <w:szCs w:val="16"/>
    </w:rPr>
  </w:style>
  <w:style w:type="paragraph" w:customStyle="1" w:styleId="ae">
    <w:name w:val="Содержимое врезки"/>
    <w:basedOn w:val="a4"/>
    <w:rsid w:val="0005391B"/>
  </w:style>
  <w:style w:type="paragraph" w:customStyle="1" w:styleId="22">
    <w:name w:val="Основной текст 22"/>
    <w:basedOn w:val="a"/>
    <w:rsid w:val="00060B4B"/>
    <w:pPr>
      <w:jc w:val="center"/>
    </w:pPr>
  </w:style>
  <w:style w:type="paragraph" w:styleId="af">
    <w:name w:val="List Paragraph"/>
    <w:basedOn w:val="a"/>
    <w:uiPriority w:val="34"/>
    <w:qFormat/>
    <w:rsid w:val="00146F03"/>
    <w:pPr>
      <w:suppressAutoHyphens w:val="0"/>
      <w:spacing w:after="200" w:line="276" w:lineRule="auto"/>
      <w:ind w:left="720"/>
      <w:contextualSpacing/>
    </w:pPr>
    <w:rPr>
      <w:rFonts w:ascii="Calibri" w:hAnsi="Calibri"/>
      <w:sz w:val="22"/>
      <w:szCs w:val="22"/>
      <w:lang w:eastAsia="ru-RU"/>
    </w:rPr>
  </w:style>
  <w:style w:type="character" w:customStyle="1" w:styleId="a7">
    <w:name w:val="Верхний колонтитул Знак"/>
    <w:basedOn w:val="a0"/>
    <w:link w:val="a6"/>
    <w:rsid w:val="003C1AB9"/>
    <w:rPr>
      <w:sz w:val="28"/>
      <w:lang w:eastAsia="ar-SA"/>
    </w:rPr>
  </w:style>
  <w:style w:type="paragraph" w:styleId="23">
    <w:name w:val="Body Text 2"/>
    <w:basedOn w:val="a"/>
    <w:link w:val="24"/>
    <w:rsid w:val="00427EB7"/>
    <w:pPr>
      <w:spacing w:after="120" w:line="480" w:lineRule="auto"/>
    </w:pPr>
  </w:style>
  <w:style w:type="character" w:customStyle="1" w:styleId="24">
    <w:name w:val="Основной текст 2 Знак"/>
    <w:basedOn w:val="a0"/>
    <w:link w:val="23"/>
    <w:rsid w:val="00427EB7"/>
    <w:rPr>
      <w:sz w:val="24"/>
      <w:szCs w:val="24"/>
      <w:lang w:eastAsia="ar-SA"/>
    </w:rPr>
  </w:style>
  <w:style w:type="paragraph" w:customStyle="1" w:styleId="af0">
    <w:name w:val="ОСНОВНОЙ !!!"/>
    <w:basedOn w:val="a4"/>
    <w:link w:val="14"/>
    <w:rsid w:val="002B30DA"/>
    <w:pPr>
      <w:suppressAutoHyphens w:val="0"/>
      <w:spacing w:before="120" w:after="0"/>
      <w:ind w:firstLine="900"/>
      <w:jc w:val="both"/>
    </w:pPr>
    <w:rPr>
      <w:rFonts w:ascii="Arial" w:hAnsi="Arial"/>
    </w:rPr>
  </w:style>
  <w:style w:type="character" w:customStyle="1" w:styleId="14">
    <w:name w:val="ОСНОВНОЙ !!! Знак1"/>
    <w:link w:val="af0"/>
    <w:rsid w:val="002B30DA"/>
    <w:rPr>
      <w:rFonts w:ascii="Arial" w:hAnsi="Arial"/>
      <w:sz w:val="24"/>
      <w:szCs w:val="24"/>
    </w:rPr>
  </w:style>
  <w:style w:type="paragraph" w:styleId="25">
    <w:name w:val="Body Text Indent 2"/>
    <w:basedOn w:val="a"/>
    <w:link w:val="26"/>
    <w:uiPriority w:val="99"/>
    <w:semiHidden/>
    <w:unhideWhenUsed/>
    <w:rsid w:val="000B3349"/>
    <w:pPr>
      <w:spacing w:after="120" w:line="480" w:lineRule="auto"/>
      <w:ind w:left="283"/>
    </w:pPr>
  </w:style>
  <w:style w:type="character" w:customStyle="1" w:styleId="26">
    <w:name w:val="Основной текст с отступом 2 Знак"/>
    <w:basedOn w:val="a0"/>
    <w:link w:val="25"/>
    <w:uiPriority w:val="99"/>
    <w:semiHidden/>
    <w:rsid w:val="000B3349"/>
    <w:rPr>
      <w:sz w:val="24"/>
      <w:szCs w:val="24"/>
      <w:lang w:eastAsia="ar-SA"/>
    </w:rPr>
  </w:style>
  <w:style w:type="paragraph" w:customStyle="1" w:styleId="ConsPlusNormal">
    <w:name w:val="ConsPlusNormal Знак"/>
    <w:rsid w:val="000B3349"/>
    <w:pPr>
      <w:autoSpaceDE w:val="0"/>
      <w:autoSpaceDN w:val="0"/>
      <w:adjustRightInd w:val="0"/>
      <w:ind w:firstLine="720"/>
    </w:pPr>
    <w:rPr>
      <w:rFonts w:ascii="Arial" w:hAnsi="Arial" w:cs="Arial"/>
    </w:rPr>
  </w:style>
  <w:style w:type="paragraph" w:customStyle="1" w:styleId="ConsNormal">
    <w:name w:val="ConsNormal"/>
    <w:rsid w:val="005E26E0"/>
    <w:pPr>
      <w:widowControl w:val="0"/>
      <w:autoSpaceDE w:val="0"/>
      <w:autoSpaceDN w:val="0"/>
      <w:adjustRightInd w:val="0"/>
      <w:ind w:right="19772" w:firstLine="720"/>
    </w:pPr>
    <w:rPr>
      <w:rFonts w:ascii="Arial" w:hAnsi="Arial" w:cs="Arial"/>
    </w:rPr>
  </w:style>
  <w:style w:type="character" w:styleId="af1">
    <w:name w:val="Hyperlink"/>
    <w:basedOn w:val="a0"/>
    <w:uiPriority w:val="99"/>
    <w:semiHidden/>
    <w:unhideWhenUsed/>
    <w:rsid w:val="00182244"/>
    <w:rPr>
      <w:color w:val="0000FF"/>
      <w:u w:val="single"/>
    </w:rPr>
  </w:style>
  <w:style w:type="paragraph" w:styleId="af2">
    <w:name w:val="footer"/>
    <w:basedOn w:val="a"/>
    <w:link w:val="af3"/>
    <w:uiPriority w:val="99"/>
    <w:semiHidden/>
    <w:unhideWhenUsed/>
    <w:rsid w:val="00AE37F8"/>
    <w:pPr>
      <w:tabs>
        <w:tab w:val="center" w:pos="4677"/>
        <w:tab w:val="right" w:pos="9355"/>
      </w:tabs>
    </w:pPr>
  </w:style>
  <w:style w:type="character" w:customStyle="1" w:styleId="af3">
    <w:name w:val="Нижний колонтитул Знак"/>
    <w:basedOn w:val="a0"/>
    <w:link w:val="af2"/>
    <w:uiPriority w:val="99"/>
    <w:semiHidden/>
    <w:rsid w:val="00AE37F8"/>
    <w:rPr>
      <w:sz w:val="24"/>
      <w:szCs w:val="24"/>
      <w:lang w:eastAsia="ar-SA"/>
    </w:rPr>
  </w:style>
</w:styles>
</file>

<file path=word/webSettings.xml><?xml version="1.0" encoding="utf-8"?>
<w:webSettings xmlns:r="http://schemas.openxmlformats.org/officeDocument/2006/relationships" xmlns:w="http://schemas.openxmlformats.org/wordprocessingml/2006/main">
  <w:divs>
    <w:div w:id="662246732">
      <w:bodyDiv w:val="1"/>
      <w:marLeft w:val="0"/>
      <w:marRight w:val="0"/>
      <w:marTop w:val="0"/>
      <w:marBottom w:val="0"/>
      <w:divBdr>
        <w:top w:val="none" w:sz="0" w:space="0" w:color="auto"/>
        <w:left w:val="none" w:sz="0" w:space="0" w:color="auto"/>
        <w:bottom w:val="none" w:sz="0" w:space="0" w:color="auto"/>
        <w:right w:val="none" w:sz="0" w:space="0" w:color="auto"/>
      </w:divBdr>
    </w:div>
    <w:div w:id="1237714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popular/earth/17_7.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B06407-DC6E-46D2-BCB9-3FA1CF977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782</TotalTime>
  <Pages>1</Pages>
  <Words>3162</Words>
  <Characters>18027</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В ______________________________________</vt:lpstr>
    </vt:vector>
  </TitlesOfParts>
  <Company/>
  <LinksUpToDate>false</LinksUpToDate>
  <CharactersWithSpaces>21147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 ______________________________________</dc:title>
  <dc:subject/>
  <dc:creator>urist</dc:creator>
  <cp:keywords/>
  <dc:description/>
  <cp:lastModifiedBy>Шамина</cp:lastModifiedBy>
  <cp:revision>106</cp:revision>
  <cp:lastPrinted>2018-05-11T07:14:00Z</cp:lastPrinted>
  <dcterms:created xsi:type="dcterms:W3CDTF">2016-09-28T04:36:00Z</dcterms:created>
  <dcterms:modified xsi:type="dcterms:W3CDTF">2018-06-21T11:44:00Z</dcterms:modified>
</cp:coreProperties>
</file>