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34" w:rsidRDefault="00C20734" w:rsidP="00101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101CF5" w:rsidRPr="000848D9">
        <w:rPr>
          <w:rFonts w:ascii="Times New Roman" w:hAnsi="Times New Roman" w:cs="Times New Roman"/>
          <w:sz w:val="28"/>
          <w:szCs w:val="28"/>
        </w:rPr>
        <w:t>«</w:t>
      </w:r>
      <w:r w:rsidR="00101CF5">
        <w:rPr>
          <w:rFonts w:ascii="Times New Roman" w:hAnsi="Times New Roman" w:cs="Times New Roman"/>
          <w:sz w:val="28"/>
          <w:szCs w:val="28"/>
        </w:rPr>
        <w:t xml:space="preserve">Направление застройщику </w:t>
      </w:r>
      <w:r w:rsidR="00101CF5" w:rsidRPr="00D24D35">
        <w:rPr>
          <w:rFonts w:ascii="Times New Roman" w:hAnsi="Times New Roman" w:cs="Times New Roman"/>
          <w:sz w:val="28"/>
          <w:szCs w:val="28"/>
        </w:rPr>
        <w:t>уведомлени</w:t>
      </w:r>
      <w:r w:rsidR="00101CF5">
        <w:rPr>
          <w:rFonts w:ascii="Times New Roman" w:hAnsi="Times New Roman" w:cs="Times New Roman"/>
          <w:sz w:val="28"/>
          <w:szCs w:val="28"/>
        </w:rPr>
        <w:t>я</w:t>
      </w:r>
      <w:r w:rsidR="00101CF5" w:rsidRPr="00D24D35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</w:t>
      </w:r>
      <w:proofErr w:type="gramStart"/>
      <w:r w:rsidR="00101CF5" w:rsidRPr="00864743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101CF5" w:rsidRPr="00864743">
        <w:rPr>
          <w:rFonts w:ascii="Times New Roman" w:hAnsi="Times New Roman" w:cs="Times New Roman"/>
          <w:sz w:val="28"/>
          <w:szCs w:val="28"/>
        </w:rPr>
        <w:t xml:space="preserve"> </w:t>
      </w:r>
      <w:r w:rsidR="00101CF5" w:rsidRPr="008647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реконструированных</w:t>
      </w:r>
      <w:r w:rsidR="00101CF5" w:rsidRPr="00D24D35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01CF5" w:rsidRPr="000848D9">
        <w:rPr>
          <w:rFonts w:ascii="Times New Roman" w:hAnsi="Times New Roman" w:cs="Times New Roman"/>
          <w:sz w:val="28"/>
          <w:szCs w:val="28"/>
        </w:rPr>
        <w:t>»</w:t>
      </w:r>
      <w:r w:rsidR="00101CF5">
        <w:rPr>
          <w:rFonts w:ascii="Times New Roman" w:hAnsi="Times New Roman" w:cs="Times New Roman"/>
          <w:sz w:val="28"/>
          <w:szCs w:val="28"/>
        </w:rPr>
        <w:t xml:space="preserve">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положениями, установленными следующими правовыми актами:</w:t>
      </w:r>
    </w:p>
    <w:p w:rsidR="00C20734" w:rsidRDefault="00C20734" w:rsidP="00101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 декабря 2004 года № 190-ФЗ (первоначальный текст опубликован в издании «Российская газета» от 30 декабря 2004 г. № 290);</w:t>
      </w:r>
    </w:p>
    <w:p w:rsidR="00C20734" w:rsidRDefault="00C20734" w:rsidP="00101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 октября 2001 года           № 136-ФЗ (первоначальный текст опубликован в издании «Собрание законодательства Российской Федерации» от 29 октября 2001 года № 44);</w:t>
      </w:r>
    </w:p>
    <w:p w:rsidR="00C20734" w:rsidRPr="00446BAC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446BAC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C20734" w:rsidRPr="00446BAC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6BAC">
        <w:rPr>
          <w:rFonts w:ascii="Times New Roman" w:hAnsi="Times New Roman" w:cs="Times New Roman"/>
          <w:sz w:val="28"/>
          <w:szCs w:val="28"/>
        </w:rPr>
        <w:t>(«Российская газета», 30 июля 2010 года № 168);</w:t>
      </w:r>
    </w:p>
    <w:p w:rsidR="00C20734" w:rsidRPr="00446BAC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446BAC">
        <w:rPr>
          <w:rFonts w:ascii="Times New Roman" w:hAnsi="Times New Roman" w:cs="Times New Roman"/>
          <w:sz w:val="28"/>
          <w:szCs w:val="28"/>
        </w:rPr>
        <w:t>(«Российская газета», № 95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BAC">
        <w:rPr>
          <w:rFonts w:ascii="Times New Roman" w:hAnsi="Times New Roman" w:cs="Times New Roman"/>
          <w:sz w:val="28"/>
          <w:szCs w:val="28"/>
        </w:rPr>
        <w:t xml:space="preserve"> 5 мая 2006 года);</w:t>
      </w:r>
    </w:p>
    <w:p w:rsidR="00C20734" w:rsidRPr="00446BAC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4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290, 30 декабря 2004 года);</w:t>
      </w:r>
    </w:p>
    <w:p w:rsidR="00C20734" w:rsidRPr="00446BAC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290, 30 декабря 2004 года);</w:t>
      </w:r>
    </w:p>
    <w:p w:rsidR="00C20734" w:rsidRPr="00446BAC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</w:t>
      </w:r>
      <w:r w:rsidRPr="00446BA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C20734" w:rsidRDefault="00C20734" w:rsidP="00C2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BAC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446BAC">
        <w:rPr>
          <w:rFonts w:ascii="Times New Roman" w:hAnsi="Times New Roman" w:cs="Times New Roman"/>
          <w:sz w:val="28"/>
          <w:szCs w:val="28"/>
        </w:rPr>
        <w:t>Об электронной подписи» («Российская газета»,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BA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446BAC">
        <w:rPr>
          <w:rFonts w:ascii="Times New Roman" w:hAnsi="Times New Roman" w:cs="Times New Roman"/>
          <w:sz w:val="28"/>
          <w:szCs w:val="28"/>
        </w:rPr>
        <w:t>;</w:t>
      </w:r>
    </w:p>
    <w:p w:rsidR="00C20734" w:rsidRPr="00352F64" w:rsidRDefault="00C20734" w:rsidP="00C2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64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информации»;</w:t>
      </w:r>
    </w:p>
    <w:p w:rsidR="00C20734" w:rsidRPr="00352F64" w:rsidRDefault="00C20734" w:rsidP="00C2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64">
        <w:rPr>
          <w:rFonts w:ascii="Times New Roman" w:hAnsi="Times New Roman" w:cs="Times New Roman"/>
          <w:sz w:val="28"/>
          <w:szCs w:val="28"/>
        </w:rPr>
        <w:t>Федеральным законом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C20734" w:rsidRPr="00446BAC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взаимодействия» («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РФ», № 38, ст. 4823, 20 сентября 2010 года);</w:t>
      </w:r>
    </w:p>
    <w:p w:rsidR="00C20734" w:rsidRDefault="00C20734" w:rsidP="00C2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C20734" w:rsidRPr="00101CF5" w:rsidRDefault="00C20734" w:rsidP="00C2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25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46B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6BAC">
        <w:rPr>
          <w:rFonts w:ascii="Times New Roman" w:hAnsi="Times New Roman" w:cs="Times New Roman"/>
          <w:sz w:val="28"/>
          <w:szCs w:val="28"/>
        </w:rPr>
        <w:t xml:space="preserve"> года № 6</w:t>
      </w:r>
      <w:r>
        <w:rPr>
          <w:rFonts w:ascii="Times New Roman" w:hAnsi="Times New Roman" w:cs="Times New Roman"/>
          <w:sz w:val="28"/>
          <w:szCs w:val="28"/>
        </w:rPr>
        <w:t>79-П</w:t>
      </w:r>
      <w:r w:rsidRPr="00446B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региональных нормативов градостроительного </w:t>
      </w:r>
      <w:r w:rsidRPr="000264AB">
        <w:rPr>
          <w:rFonts w:ascii="Times New Roman" w:hAnsi="Times New Roman" w:cs="Times New Roman"/>
          <w:sz w:val="28"/>
          <w:szCs w:val="28"/>
        </w:rPr>
        <w:t xml:space="preserve">проектирования Саратовской области» (текст опубликован на </w:t>
      </w:r>
      <w:r w:rsidRPr="00C20734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101CF5">
        <w:rPr>
          <w:rFonts w:ascii="Times New Roman" w:hAnsi="Times New Roman" w:cs="Times New Roman"/>
          <w:sz w:val="28"/>
          <w:szCs w:val="28"/>
        </w:rPr>
        <w:t>электронного периодического издания «Новости Саратовской губернии (</w:t>
      </w:r>
      <w:hyperlink r:id="rId4" w:history="1">
        <w:r w:rsidRPr="00101C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01C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101C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</w:t>
        </w:r>
        <w:r w:rsidRPr="00101C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-64.</w:t>
        </w:r>
        <w:proofErr w:type="spellStart"/>
        <w:r w:rsidRPr="00101C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01CF5">
        <w:rPr>
          <w:rFonts w:ascii="Times New Roman" w:hAnsi="Times New Roman" w:cs="Times New Roman"/>
          <w:sz w:val="28"/>
          <w:szCs w:val="28"/>
        </w:rPr>
        <w:t>) 27 декабря 2017 г.</w:t>
      </w:r>
      <w:r w:rsidRPr="00101C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20734" w:rsidRDefault="00C20734" w:rsidP="00C2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F5">
        <w:rPr>
          <w:rFonts w:ascii="Times New Roman" w:hAnsi="Times New Roman" w:cs="Times New Roman"/>
          <w:sz w:val="28"/>
          <w:szCs w:val="28"/>
        </w:rPr>
        <w:t xml:space="preserve">Приказом Минстроя </w:t>
      </w:r>
      <w:r w:rsidRPr="00C20734">
        <w:rPr>
          <w:rFonts w:ascii="Times New Roman" w:hAnsi="Times New Roman" w:cs="Times New Roman"/>
          <w:sz w:val="28"/>
          <w:szCs w:val="28"/>
        </w:rPr>
        <w:t>России от 19 февраля 2015 года 117/</w:t>
      </w:r>
      <w:proofErr w:type="spellStart"/>
      <w:proofErr w:type="gramStart"/>
      <w:r w:rsidRPr="00C2073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20734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</w:t>
      </w:r>
      <w:r w:rsidRPr="00446BAC">
        <w:rPr>
          <w:rFonts w:ascii="Times New Roman" w:hAnsi="Times New Roman" w:cs="Times New Roman"/>
          <w:sz w:val="28"/>
          <w:szCs w:val="28"/>
        </w:rPr>
        <w:t>» (</w:t>
      </w:r>
      <w:r w:rsidRPr="00446BAC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446BAC">
        <w:rPr>
          <w:rFonts w:ascii="Times New Roman" w:hAnsi="Times New Roman" w:cs="Times New Roman"/>
          <w:sz w:val="28"/>
          <w:szCs w:val="28"/>
        </w:rPr>
        <w:t>);</w:t>
      </w:r>
    </w:p>
    <w:p w:rsidR="00C20734" w:rsidRPr="00446BAC" w:rsidRDefault="00C20734" w:rsidP="00C2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Сводом правил 42.13330.2016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2.07.01-89*Градостроительство. Планировка и застройка городских и сельских поселений», утвержденным приказом Министерства строительства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коммунального хозяйства Российской Федерации от 30 декабря 2016 года № 1034/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(текст опубликован, М., 2016).</w:t>
      </w:r>
    </w:p>
    <w:p w:rsidR="00C20734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Саратовской области от 9 октября 2006 года № 96-ЗСО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C20734" w:rsidRPr="00C14A86" w:rsidRDefault="00C20734" w:rsidP="00101C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4A86">
        <w:rPr>
          <w:sz w:val="28"/>
          <w:szCs w:val="28"/>
        </w:rPr>
        <w:t>Законом Саратовской области</w:t>
      </w:r>
      <w:r>
        <w:rPr>
          <w:sz w:val="28"/>
          <w:szCs w:val="28"/>
        </w:rPr>
        <w:t xml:space="preserve"> </w:t>
      </w:r>
      <w:r w:rsidRPr="00C14A86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Pr="00C14A86">
        <w:rPr>
          <w:bCs/>
          <w:color w:val="000000"/>
          <w:sz w:val="28"/>
          <w:szCs w:val="28"/>
        </w:rPr>
        <w:t>31</w:t>
      </w:r>
      <w:r>
        <w:rPr>
          <w:bCs/>
          <w:color w:val="000000"/>
          <w:sz w:val="28"/>
          <w:szCs w:val="28"/>
        </w:rPr>
        <w:t xml:space="preserve"> июля </w:t>
      </w:r>
      <w:r w:rsidRPr="00C14A86">
        <w:rPr>
          <w:bCs/>
          <w:color w:val="000000"/>
          <w:sz w:val="28"/>
          <w:szCs w:val="28"/>
        </w:rPr>
        <w:t>2018</w:t>
      </w:r>
      <w:r>
        <w:rPr>
          <w:bCs/>
          <w:color w:val="000000"/>
          <w:sz w:val="28"/>
          <w:szCs w:val="28"/>
        </w:rPr>
        <w:t xml:space="preserve"> </w:t>
      </w:r>
      <w:r w:rsidRPr="00C14A86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 xml:space="preserve">ода № </w:t>
      </w:r>
      <w:r w:rsidRPr="00C14A86">
        <w:rPr>
          <w:bCs/>
          <w:color w:val="000000"/>
          <w:sz w:val="28"/>
          <w:szCs w:val="28"/>
        </w:rPr>
        <w:t>73-</w:t>
      </w:r>
      <w:r>
        <w:rPr>
          <w:bCs/>
          <w:color w:val="000000"/>
          <w:sz w:val="28"/>
          <w:szCs w:val="28"/>
        </w:rPr>
        <w:t xml:space="preserve">ЗСО </w:t>
      </w:r>
      <w:r w:rsidRPr="002E347B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О </w:t>
      </w:r>
      <w:r w:rsidRPr="002E347B">
        <w:rPr>
          <w:bCs/>
          <w:color w:val="000000"/>
          <w:sz w:val="28"/>
          <w:szCs w:val="28"/>
        </w:rPr>
        <w:t>дополнительных гарантиях права граждан на обращение»</w:t>
      </w:r>
      <w:r>
        <w:rPr>
          <w:bCs/>
          <w:color w:val="000000"/>
          <w:sz w:val="28"/>
          <w:szCs w:val="28"/>
        </w:rPr>
        <w:t>;</w:t>
      </w:r>
    </w:p>
    <w:p w:rsidR="00C20734" w:rsidRPr="00446BAC" w:rsidRDefault="00C20734" w:rsidP="00101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2015 года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1812 «Об утверждении перечня муниципальных (государственных) услуг, предоставляемых администрацией </w:t>
      </w:r>
      <w:proofErr w:type="spell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(структурными подразделениями), перечня муниципальных функций в сфере контроля и надзора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услуг»;</w:t>
      </w:r>
    </w:p>
    <w:p w:rsidR="00C20734" w:rsidRPr="00446BAC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CE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E32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CE32AC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889-р </w:t>
      </w:r>
      <w:r w:rsidRPr="00CE32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Инструкции по делопроизводству в администрации </w:t>
      </w:r>
      <w:proofErr w:type="spell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ее структурных подразделений»;</w:t>
      </w:r>
    </w:p>
    <w:p w:rsidR="00C20734" w:rsidRPr="00352F64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35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24 июля 2018 года № 542-р «Об утверждении Положения об отделе строительства и архитектуры администрации </w:t>
      </w:r>
      <w:proofErr w:type="spellStart"/>
      <w:r w:rsidRPr="0035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C20734" w:rsidRPr="00FE2151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</w:t>
      </w:r>
      <w:proofErr w:type="spellEnd"/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2012 года </w:t>
      </w:r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72/219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землепользования и застройки </w:t>
      </w:r>
      <w:proofErr w:type="spellStart"/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</w:t>
      </w:r>
      <w:proofErr w:type="spellEnd"/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Саратовской области»</w:t>
      </w:r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Решения от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33/81,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59/151,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2018 года</w:t>
      </w:r>
      <w:r w:rsidRPr="00FE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84/236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20734" w:rsidRPr="00BA4C6D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Кировского муниципального образования 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20/41 «</w:t>
      </w:r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землепользования и застройки Кировского муниципального образования </w:t>
      </w:r>
      <w:proofErr w:type="spellStart"/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редакции Решения от  5 июня </w:t>
      </w:r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7/13,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13/26,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A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2/2, от 13 июля 2018 года № 11/31;</w:t>
      </w:r>
      <w:proofErr w:type="gramEnd"/>
    </w:p>
    <w:p w:rsidR="00C20734" w:rsidRPr="004E6A33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16/39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землепользования и застройки </w:t>
      </w:r>
      <w:proofErr w:type="spellStart"/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Решения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>9/13,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3/5,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22/31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734" w:rsidRPr="001263EF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proofErr w:type="spellEnd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101/197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землепользования и застройки </w:t>
      </w:r>
      <w:proofErr w:type="spellStart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proofErr w:type="spellEnd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Решения 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20/41,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41/72,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69/132, 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108/209,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111/213;</w:t>
      </w:r>
    </w:p>
    <w:p w:rsidR="00C20734" w:rsidRPr="001263EF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proofErr w:type="spellEnd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23/71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землепользования и застройки </w:t>
      </w:r>
      <w:proofErr w:type="spellStart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Подлесновскогомуниципального</w:t>
      </w:r>
      <w:proofErr w:type="spellEnd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Решения от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14/40,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9/22,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 1/3, от 3 октября 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  <w:proofErr w:type="gramEnd"/>
      <w:r w:rsidRPr="001263EF">
        <w:rPr>
          <w:rFonts w:ascii="Times New Roman" w:eastAsia="Times New Roman" w:hAnsi="Times New Roman" w:cs="Times New Roman"/>
          <w:sz w:val="28"/>
          <w:szCs w:val="28"/>
          <w:lang w:eastAsia="ru-RU"/>
        </w:rPr>
        <w:t>/43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734" w:rsidRPr="00941451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Приволжского муниципального образования </w:t>
      </w:r>
      <w:proofErr w:type="spellStart"/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26/21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землепользования и застройки Приволжского муниципального образования </w:t>
      </w:r>
      <w:proofErr w:type="spellStart"/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Решения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14/27,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2/2, 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17/30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20734" w:rsidRPr="0054218B" w:rsidRDefault="00C20734" w:rsidP="00C2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муниципального образования город Маркс от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5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5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915" w:rsidRDefault="002E0915"/>
    <w:sectPr w:rsidR="002E0915" w:rsidSect="002E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34"/>
    <w:rsid w:val="00101CF5"/>
    <w:rsid w:val="002E0915"/>
    <w:rsid w:val="00C2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073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073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2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-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Company>Krokoz™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2019-06-26T05:18:00Z</dcterms:created>
  <dcterms:modified xsi:type="dcterms:W3CDTF">2019-06-26T05:19:00Z</dcterms:modified>
</cp:coreProperties>
</file>