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F" w:rsidRPr="00783A97" w:rsidRDefault="00D227FF" w:rsidP="00D227FF">
      <w:pPr>
        <w:pStyle w:val="ad"/>
        <w:widowControl w:val="0"/>
        <w:numPr>
          <w:ilvl w:val="0"/>
          <w:numId w:val="3"/>
        </w:numPr>
        <w:autoSpaceDN w:val="0"/>
        <w:spacing w:after="0" w:line="260" w:lineRule="exact"/>
        <w:jc w:val="center"/>
        <w:rPr>
          <w:b/>
          <w:sz w:val="28"/>
          <w:szCs w:val="28"/>
        </w:rPr>
      </w:pPr>
      <w:r w:rsidRPr="00783A97">
        <w:rPr>
          <w:sz w:val="28"/>
          <w:szCs w:val="28"/>
        </w:rPr>
        <w:t xml:space="preserve">АДМИНИСТРАЦИЯ МАРКСОВСКОГО </w:t>
      </w:r>
      <w:proofErr w:type="gramStart"/>
      <w:r w:rsidRPr="00783A97">
        <w:rPr>
          <w:sz w:val="28"/>
          <w:szCs w:val="28"/>
        </w:rPr>
        <w:t>МУНИЦИПАЛЬНОГО</w:t>
      </w:r>
      <w:proofErr w:type="gramEnd"/>
    </w:p>
    <w:p w:rsidR="00D227FF" w:rsidRPr="00783A97" w:rsidRDefault="00D227FF" w:rsidP="00D227FF">
      <w:pPr>
        <w:pStyle w:val="ad"/>
        <w:widowControl w:val="0"/>
        <w:numPr>
          <w:ilvl w:val="0"/>
          <w:numId w:val="3"/>
        </w:numPr>
        <w:autoSpaceDN w:val="0"/>
        <w:spacing w:after="0" w:line="260" w:lineRule="exact"/>
        <w:jc w:val="center"/>
        <w:rPr>
          <w:b/>
          <w:sz w:val="28"/>
          <w:szCs w:val="28"/>
        </w:rPr>
      </w:pPr>
      <w:r w:rsidRPr="00783A97">
        <w:rPr>
          <w:sz w:val="28"/>
          <w:szCs w:val="28"/>
        </w:rPr>
        <w:t>РАЙОНА САРАТОВСКОЙ ОБЛАСТИ</w:t>
      </w:r>
    </w:p>
    <w:p w:rsidR="00D227FF" w:rsidRPr="00783A97" w:rsidRDefault="00D227FF" w:rsidP="00D227FF">
      <w:pPr>
        <w:pStyle w:val="ad"/>
        <w:widowControl w:val="0"/>
        <w:numPr>
          <w:ilvl w:val="0"/>
          <w:numId w:val="3"/>
        </w:numPr>
        <w:autoSpaceDN w:val="0"/>
        <w:spacing w:after="0" w:line="260" w:lineRule="exact"/>
        <w:jc w:val="center"/>
        <w:rPr>
          <w:b/>
          <w:sz w:val="28"/>
          <w:szCs w:val="28"/>
        </w:rPr>
      </w:pPr>
      <w:proofErr w:type="gramStart"/>
      <w:r w:rsidRPr="00783A97">
        <w:rPr>
          <w:b/>
          <w:sz w:val="28"/>
          <w:szCs w:val="28"/>
        </w:rPr>
        <w:t>П</w:t>
      </w:r>
      <w:proofErr w:type="gramEnd"/>
      <w:r w:rsidRPr="00783A97">
        <w:rPr>
          <w:b/>
          <w:sz w:val="28"/>
          <w:szCs w:val="28"/>
        </w:rPr>
        <w:t xml:space="preserve"> О С Т А Н О В Л Е Н И Е</w:t>
      </w:r>
    </w:p>
    <w:p w:rsidR="00D227FF" w:rsidRPr="00783A97" w:rsidRDefault="00D227FF" w:rsidP="00D227FF">
      <w:pPr>
        <w:pStyle w:val="ad"/>
        <w:spacing w:line="260" w:lineRule="exact"/>
        <w:rPr>
          <w:sz w:val="28"/>
          <w:szCs w:val="28"/>
        </w:rPr>
      </w:pPr>
      <w:r w:rsidRPr="00783A97">
        <w:rPr>
          <w:sz w:val="28"/>
          <w:szCs w:val="28"/>
        </w:rPr>
        <w:t xml:space="preserve">     </w:t>
      </w:r>
    </w:p>
    <w:p w:rsidR="00D227FF" w:rsidRPr="002429C6" w:rsidRDefault="00D227FF" w:rsidP="00D227FF">
      <w:pPr>
        <w:spacing w:line="260" w:lineRule="exact"/>
        <w:rPr>
          <w:sz w:val="28"/>
          <w:szCs w:val="28"/>
        </w:rPr>
      </w:pPr>
    </w:p>
    <w:p w:rsidR="00D227FF" w:rsidRPr="00D227FF" w:rsidRDefault="00D227FF" w:rsidP="00D227FF">
      <w:pPr>
        <w:spacing w:line="260" w:lineRule="exact"/>
        <w:rPr>
          <w:rFonts w:ascii="Times New Roman" w:hAnsi="Times New Roman" w:cs="Times New Roman"/>
          <w:sz w:val="28"/>
          <w:szCs w:val="28"/>
        </w:rPr>
      </w:pPr>
      <w:r w:rsidRPr="00D227FF">
        <w:rPr>
          <w:rFonts w:ascii="Times New Roman" w:hAnsi="Times New Roman" w:cs="Times New Roman"/>
          <w:sz w:val="28"/>
          <w:szCs w:val="28"/>
        </w:rPr>
        <w:t>от 14.02.2019 г. № 2</w:t>
      </w:r>
      <w:r>
        <w:rPr>
          <w:rFonts w:ascii="Times New Roman" w:hAnsi="Times New Roman" w:cs="Times New Roman"/>
          <w:sz w:val="28"/>
          <w:szCs w:val="28"/>
        </w:rPr>
        <w:t>61-н</w:t>
      </w:r>
    </w:p>
    <w:p w:rsidR="007C0D75" w:rsidRPr="005C41D1" w:rsidRDefault="007C0D75" w:rsidP="008E2116">
      <w:pPr>
        <w:pStyle w:val="ConsPlusTitle"/>
        <w:jc w:val="both"/>
        <w:rPr>
          <w:rFonts w:ascii="Times New Roman" w:hAnsi="Times New Roman" w:cs="Times New Roman"/>
          <w:b w:val="0"/>
          <w:sz w:val="28"/>
          <w:szCs w:val="28"/>
        </w:rPr>
      </w:pPr>
      <w:r w:rsidRPr="00BE2E63">
        <w:rPr>
          <w:rFonts w:ascii="Times New Roman" w:hAnsi="Times New Roman"/>
          <w:b w:val="0"/>
          <w:bCs/>
          <w:sz w:val="28"/>
          <w:szCs w:val="28"/>
        </w:rPr>
        <w:t xml:space="preserve">Об утверждении административного регламента представления муниципальной услуги </w:t>
      </w:r>
      <w:r w:rsidRPr="00BE2E63">
        <w:rPr>
          <w:rFonts w:ascii="Times New Roman" w:hAnsi="Times New Roman" w:cs="Times New Roman"/>
          <w:b w:val="0"/>
          <w:sz w:val="28"/>
          <w:szCs w:val="28"/>
        </w:rPr>
        <w:t>«Направление застройщику уведомлени</w:t>
      </w:r>
      <w:r w:rsidR="00BC5BA3">
        <w:rPr>
          <w:rFonts w:ascii="Times New Roman" w:hAnsi="Times New Roman" w:cs="Times New Roman"/>
          <w:b w:val="0"/>
          <w:sz w:val="28"/>
          <w:szCs w:val="28"/>
        </w:rPr>
        <w:t>я</w:t>
      </w:r>
      <w:r w:rsidRPr="00BE2E63">
        <w:rPr>
          <w:rFonts w:ascii="Times New Roman" w:hAnsi="Times New Roman" w:cs="Times New Roman"/>
          <w:b w:val="0"/>
          <w:sz w:val="28"/>
          <w:szCs w:val="28"/>
        </w:rPr>
        <w:t xml:space="preserve"> о соответствии (несоответствии) </w:t>
      </w:r>
      <w:proofErr w:type="gramStart"/>
      <w:r w:rsidRPr="00BE2E63">
        <w:rPr>
          <w:rFonts w:ascii="Times New Roman" w:hAnsi="Times New Roman" w:cs="Times New Roman"/>
          <w:b w:val="0"/>
          <w:sz w:val="28"/>
          <w:szCs w:val="28"/>
        </w:rPr>
        <w:t>построенных</w:t>
      </w:r>
      <w:proofErr w:type="gramEnd"/>
      <w:r w:rsidRPr="00BE2E63">
        <w:rPr>
          <w:rFonts w:ascii="Times New Roman" w:hAnsi="Times New Roman" w:cs="Times New Roman"/>
          <w:b w:val="0"/>
          <w:sz w:val="28"/>
          <w:szCs w:val="28"/>
        </w:rPr>
        <w:t xml:space="preserve"> </w:t>
      </w:r>
      <w:r w:rsidR="009D2A35">
        <w:rPr>
          <w:rFonts w:ascii="Times New Roman" w:hAnsi="Times New Roman" w:cs="Times New Roman"/>
          <w:b w:val="0"/>
          <w:sz w:val="28"/>
          <w:szCs w:val="28"/>
        </w:rPr>
        <w:t xml:space="preserve">или реконструированных </w:t>
      </w:r>
      <w:r w:rsidRPr="00BE2E63">
        <w:rPr>
          <w:rFonts w:ascii="Times New Roman" w:hAnsi="Times New Roman" w:cs="Times New Roman"/>
          <w:b w:val="0"/>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rsidR="007C0D75" w:rsidRDefault="007C0D75" w:rsidP="007C0D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8E2116" w:rsidRPr="00853275" w:rsidRDefault="008E2116" w:rsidP="007C0D75">
      <w:pPr>
        <w:widowControl w:val="0"/>
        <w:autoSpaceDE w:val="0"/>
        <w:autoSpaceDN w:val="0"/>
        <w:adjustRightInd w:val="0"/>
        <w:spacing w:after="0" w:line="240" w:lineRule="auto"/>
        <w:rPr>
          <w:rFonts w:ascii="Times New Roman" w:hAnsi="Times New Roman"/>
          <w:sz w:val="28"/>
          <w:szCs w:val="28"/>
        </w:rPr>
      </w:pPr>
    </w:p>
    <w:p w:rsidR="007C0D75" w:rsidRPr="00F32F59" w:rsidRDefault="007C0D75" w:rsidP="008E2116">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В </w:t>
      </w:r>
      <w:r w:rsidRPr="00046AC6">
        <w:rPr>
          <w:rFonts w:ascii="Times New Roman" w:hAnsi="Times New Roman" w:cs="Times New Roman"/>
          <w:b w:val="0"/>
          <w:sz w:val="28"/>
          <w:szCs w:val="28"/>
        </w:rPr>
        <w:t xml:space="preserve">соответствии с </w:t>
      </w:r>
      <w:r w:rsidR="00A6269F">
        <w:rPr>
          <w:rFonts w:ascii="Times New Roman" w:hAnsi="Times New Roman" w:cs="Times New Roman"/>
          <w:b w:val="0"/>
          <w:sz w:val="28"/>
          <w:szCs w:val="28"/>
        </w:rPr>
        <w:t xml:space="preserve">Градостроительным кодексом Российской Федерации, </w:t>
      </w:r>
      <w:r w:rsidRPr="00046AC6">
        <w:rPr>
          <w:rFonts w:ascii="Times New Roman" w:hAnsi="Times New Roman" w:cs="Times New Roman"/>
          <w:b w:val="0"/>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w:t>
      </w:r>
      <w:r w:rsidR="008E2116">
        <w:rPr>
          <w:rFonts w:ascii="Times New Roman" w:hAnsi="Times New Roman" w:cs="Times New Roman"/>
          <w:b w:val="0"/>
          <w:sz w:val="28"/>
          <w:szCs w:val="28"/>
        </w:rPr>
        <w:t>асти от 17 июля 2007 года 268-П</w:t>
      </w:r>
      <w:r>
        <w:rPr>
          <w:rFonts w:ascii="Times New Roman" w:hAnsi="Times New Roman" w:cs="Times New Roman"/>
          <w:b w:val="0"/>
          <w:sz w:val="28"/>
          <w:szCs w:val="28"/>
        </w:rPr>
        <w:t xml:space="preserve"> </w:t>
      </w:r>
      <w:r w:rsidRPr="00046AC6">
        <w:rPr>
          <w:rFonts w:ascii="Times New Roman" w:hAnsi="Times New Roman" w:cs="Times New Roman"/>
          <w:b w:val="0"/>
          <w:sz w:val="28"/>
          <w:szCs w:val="28"/>
        </w:rPr>
        <w:t>«О разработке административных регламентов», постановлением администрации Марксовского муниципального района Саратовской области от 13 апреля 2012 года № 850-н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b w:val="0"/>
          <w:sz w:val="28"/>
          <w:szCs w:val="28"/>
        </w:rPr>
        <w:t xml:space="preserve"> </w:t>
      </w:r>
      <w:r w:rsidRPr="00046AC6">
        <w:rPr>
          <w:rFonts w:ascii="Times New Roman" w:hAnsi="Times New Roman" w:cs="Times New Roman"/>
          <w:b w:val="0"/>
          <w:sz w:val="28"/>
          <w:szCs w:val="28"/>
        </w:rPr>
        <w:t>руководствуясь Уставом Марксовского муниципального района, администрация Марксовского муниципального района</w:t>
      </w:r>
      <w:r>
        <w:rPr>
          <w:rFonts w:ascii="Times New Roman" w:hAnsi="Times New Roman" w:cs="Times New Roman"/>
          <w:sz w:val="28"/>
          <w:szCs w:val="28"/>
        </w:rPr>
        <w:t xml:space="preserve"> </w:t>
      </w:r>
      <w:r w:rsidRPr="00F32F59">
        <w:rPr>
          <w:rFonts w:ascii="Times New Roman" w:hAnsi="Times New Roman" w:cs="Times New Roman"/>
          <w:b w:val="0"/>
          <w:sz w:val="28"/>
          <w:szCs w:val="28"/>
        </w:rPr>
        <w:t>ПОСТАНОВЛЯЕТ:</w:t>
      </w:r>
    </w:p>
    <w:p w:rsidR="007C0D75" w:rsidRPr="00A268D2" w:rsidRDefault="007C0D75" w:rsidP="008E2116">
      <w:pPr>
        <w:pStyle w:val="ConsPlusNormal"/>
        <w:ind w:firstLine="851"/>
        <w:jc w:val="both"/>
        <w:rPr>
          <w:rFonts w:ascii="Times New Roman" w:hAnsi="Times New Roman"/>
          <w:bCs/>
          <w:sz w:val="28"/>
          <w:szCs w:val="28"/>
        </w:rPr>
      </w:pPr>
      <w:r>
        <w:rPr>
          <w:rFonts w:ascii="Times New Roman" w:hAnsi="Times New Roman"/>
          <w:sz w:val="28"/>
          <w:szCs w:val="28"/>
        </w:rPr>
        <w:t xml:space="preserve">1. </w:t>
      </w:r>
      <w:r w:rsidRPr="00A268D2">
        <w:rPr>
          <w:rFonts w:ascii="Times New Roman" w:hAnsi="Times New Roman"/>
          <w:sz w:val="28"/>
          <w:szCs w:val="28"/>
        </w:rPr>
        <w:t xml:space="preserve">Утвердить </w:t>
      </w:r>
      <w:r w:rsidRPr="007C0D75">
        <w:rPr>
          <w:rFonts w:ascii="Times New Roman" w:hAnsi="Times New Roman"/>
          <w:sz w:val="28"/>
          <w:szCs w:val="28"/>
        </w:rPr>
        <w:t xml:space="preserve">административный </w:t>
      </w:r>
      <w:hyperlink r:id="rId9" w:anchor="Par33" w:history="1">
        <w:r w:rsidRPr="007C0D75">
          <w:rPr>
            <w:rStyle w:val="a4"/>
            <w:rFonts w:ascii="Times New Roman" w:hAnsi="Times New Roman"/>
            <w:color w:val="auto"/>
            <w:sz w:val="28"/>
            <w:szCs w:val="28"/>
            <w:u w:val="none"/>
          </w:rPr>
          <w:t>регламент</w:t>
        </w:r>
      </w:hyperlink>
      <w:r w:rsidRPr="007C0D75">
        <w:rPr>
          <w:rFonts w:ascii="Times New Roman" w:hAnsi="Times New Roman"/>
          <w:sz w:val="28"/>
          <w:szCs w:val="28"/>
        </w:rPr>
        <w:t xml:space="preserve"> предоставления муниципальной услуги «Направление застройщику уведомлений о соответствии (несоответствии) построенных объекта индивидуального жилищного строительства или садово</w:t>
      </w:r>
      <w:r>
        <w:rPr>
          <w:rFonts w:ascii="Times New Roman" w:hAnsi="Times New Roman"/>
          <w:sz w:val="28"/>
          <w:szCs w:val="28"/>
        </w:rPr>
        <w:t xml:space="preserve">го дома требованиям законодательства о градостроительной деятельности» </w:t>
      </w:r>
      <w:r w:rsidRPr="00A268D2">
        <w:rPr>
          <w:rFonts w:ascii="Times New Roman" w:hAnsi="Times New Roman"/>
          <w:sz w:val="28"/>
          <w:szCs w:val="28"/>
        </w:rPr>
        <w:t>согласно приложению.</w:t>
      </w:r>
    </w:p>
    <w:p w:rsidR="007C0D75" w:rsidRPr="00D50D89" w:rsidRDefault="007C0D75" w:rsidP="008E2116">
      <w:pPr>
        <w:widowControl w:val="0"/>
        <w:tabs>
          <w:tab w:val="left" w:pos="709"/>
        </w:tabs>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2</w:t>
      </w:r>
      <w:r w:rsidRPr="00D50D89">
        <w:rPr>
          <w:rFonts w:ascii="Times New Roman" w:hAnsi="Times New Roman"/>
          <w:color w:val="000000"/>
          <w:sz w:val="28"/>
          <w:szCs w:val="28"/>
        </w:rPr>
        <w:t>.</w:t>
      </w:r>
      <w:r w:rsidRPr="00D50D89">
        <w:rPr>
          <w:rFonts w:ascii="Times New Roman" w:eastAsia="Times New Roman" w:hAnsi="Times New Roman"/>
          <w:sz w:val="28"/>
          <w:szCs w:val="28"/>
        </w:rPr>
        <w:t xml:space="preserve"> Обнародовать настоящее постановление в </w:t>
      </w:r>
      <w:r w:rsidR="00BC5BA3">
        <w:rPr>
          <w:rFonts w:ascii="Times New Roman" w:eastAsia="Times New Roman" w:hAnsi="Times New Roman"/>
          <w:sz w:val="28"/>
          <w:szCs w:val="28"/>
        </w:rPr>
        <w:t xml:space="preserve">газете </w:t>
      </w:r>
      <w:r w:rsidRPr="00D50D89">
        <w:rPr>
          <w:rFonts w:ascii="Times New Roman" w:eastAsia="Times New Roman" w:hAnsi="Times New Roman"/>
          <w:sz w:val="28"/>
          <w:szCs w:val="28"/>
        </w:rPr>
        <w:t>МУП ЕРМ СМИ «Воложка» и разместить на официальном сайте Марксовского муниципального района.</w:t>
      </w:r>
    </w:p>
    <w:p w:rsidR="007C0D75" w:rsidRPr="00D50D89" w:rsidRDefault="007C0D75" w:rsidP="008E2116">
      <w:pPr>
        <w:pStyle w:val="1"/>
        <w:spacing w:before="0" w:after="0"/>
        <w:ind w:firstLine="851"/>
        <w:jc w:val="both"/>
        <w:rPr>
          <w:rFonts w:ascii="Times New Roman" w:hAnsi="Times New Roman" w:cs="Times New Roman"/>
          <w:b w:val="0"/>
          <w:sz w:val="28"/>
          <w:szCs w:val="28"/>
        </w:rPr>
      </w:pPr>
      <w:r>
        <w:rPr>
          <w:rFonts w:ascii="Times New Roman" w:hAnsi="Times New Roman" w:cs="Times New Roman"/>
          <w:b w:val="0"/>
          <w:sz w:val="28"/>
          <w:szCs w:val="28"/>
        </w:rPr>
        <w:t>3</w:t>
      </w:r>
      <w:r w:rsidR="00797E89">
        <w:rPr>
          <w:rFonts w:ascii="Times New Roman" w:hAnsi="Times New Roman" w:cs="Times New Roman"/>
          <w:b w:val="0"/>
          <w:sz w:val="28"/>
          <w:szCs w:val="28"/>
        </w:rPr>
        <w:t xml:space="preserve">.  </w:t>
      </w:r>
      <w:r w:rsidRPr="00D50D89">
        <w:rPr>
          <w:rFonts w:ascii="Times New Roman" w:hAnsi="Times New Roman" w:cs="Times New Roman"/>
          <w:b w:val="0"/>
          <w:sz w:val="28"/>
          <w:szCs w:val="28"/>
        </w:rPr>
        <w:t xml:space="preserve">Контроль за исполнением настоящего постановления возложить на заместителя главы администрации муниципального района В.В. </w:t>
      </w:r>
      <w:proofErr w:type="spellStart"/>
      <w:r w:rsidRPr="00D50D89">
        <w:rPr>
          <w:rFonts w:ascii="Times New Roman" w:hAnsi="Times New Roman" w:cs="Times New Roman"/>
          <w:b w:val="0"/>
          <w:sz w:val="28"/>
          <w:szCs w:val="28"/>
        </w:rPr>
        <w:t>Шевелу</w:t>
      </w:r>
      <w:proofErr w:type="spellEnd"/>
      <w:r w:rsidRPr="00D50D89">
        <w:rPr>
          <w:rFonts w:ascii="Times New Roman" w:hAnsi="Times New Roman" w:cs="Times New Roman"/>
          <w:b w:val="0"/>
          <w:sz w:val="28"/>
          <w:szCs w:val="28"/>
        </w:rPr>
        <w:t>.</w:t>
      </w:r>
    </w:p>
    <w:p w:rsidR="007C0D75" w:rsidRDefault="007C0D75" w:rsidP="007C0D75">
      <w:pPr>
        <w:widowControl w:val="0"/>
        <w:tabs>
          <w:tab w:val="left" w:pos="709"/>
        </w:tabs>
        <w:autoSpaceDE w:val="0"/>
        <w:autoSpaceDN w:val="0"/>
        <w:adjustRightInd w:val="0"/>
        <w:spacing w:after="0" w:line="240" w:lineRule="auto"/>
        <w:jc w:val="both"/>
        <w:rPr>
          <w:rFonts w:ascii="Times New Roman" w:hAnsi="Times New Roman"/>
          <w:bCs/>
          <w:sz w:val="28"/>
          <w:szCs w:val="28"/>
        </w:rPr>
      </w:pPr>
    </w:p>
    <w:p w:rsidR="007C0D75" w:rsidRDefault="00D46784" w:rsidP="00D04F00">
      <w:pPr>
        <w:widowControl w:val="0"/>
        <w:tabs>
          <w:tab w:val="left" w:pos="709"/>
          <w:tab w:val="left" w:pos="213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p>
    <w:p w:rsidR="007B77E1" w:rsidRPr="00D50D89" w:rsidRDefault="007B77E1" w:rsidP="00D04F00">
      <w:pPr>
        <w:widowControl w:val="0"/>
        <w:tabs>
          <w:tab w:val="left" w:pos="709"/>
          <w:tab w:val="left" w:pos="2130"/>
        </w:tabs>
        <w:autoSpaceDE w:val="0"/>
        <w:autoSpaceDN w:val="0"/>
        <w:adjustRightInd w:val="0"/>
        <w:spacing w:after="0" w:line="240" w:lineRule="auto"/>
        <w:jc w:val="both"/>
        <w:rPr>
          <w:rFonts w:ascii="Times New Roman" w:hAnsi="Times New Roman"/>
          <w:bCs/>
          <w:sz w:val="28"/>
          <w:szCs w:val="28"/>
        </w:rPr>
      </w:pPr>
    </w:p>
    <w:p w:rsidR="007C0D75" w:rsidRPr="00446BAC" w:rsidRDefault="007C0D75" w:rsidP="007C0D75">
      <w:pPr>
        <w:widowControl w:val="0"/>
        <w:autoSpaceDE w:val="0"/>
        <w:autoSpaceDN w:val="0"/>
        <w:adjustRightInd w:val="0"/>
        <w:spacing w:after="0" w:line="240" w:lineRule="auto"/>
        <w:rPr>
          <w:rFonts w:ascii="Times New Roman" w:hAnsi="Times New Roman"/>
          <w:sz w:val="28"/>
          <w:szCs w:val="28"/>
        </w:rPr>
      </w:pPr>
      <w:r w:rsidRPr="00446BAC">
        <w:rPr>
          <w:rFonts w:ascii="Times New Roman" w:hAnsi="Times New Roman"/>
          <w:sz w:val="28"/>
          <w:szCs w:val="28"/>
        </w:rPr>
        <w:t xml:space="preserve">Глава </w:t>
      </w:r>
      <w:r>
        <w:rPr>
          <w:rFonts w:ascii="Times New Roman" w:hAnsi="Times New Roman"/>
          <w:sz w:val="28"/>
          <w:szCs w:val="28"/>
        </w:rPr>
        <w:t xml:space="preserve">Марксовского </w:t>
      </w:r>
    </w:p>
    <w:p w:rsidR="007C0D75" w:rsidRPr="00446BAC" w:rsidRDefault="007C0D75" w:rsidP="007C0D75">
      <w:pPr>
        <w:widowControl w:val="0"/>
        <w:tabs>
          <w:tab w:val="left" w:pos="567"/>
        </w:tabs>
        <w:autoSpaceDE w:val="0"/>
        <w:autoSpaceDN w:val="0"/>
        <w:adjustRightInd w:val="0"/>
        <w:spacing w:after="0" w:line="240" w:lineRule="auto"/>
        <w:rPr>
          <w:rFonts w:ascii="Times New Roman" w:hAnsi="Times New Roman"/>
          <w:sz w:val="28"/>
          <w:szCs w:val="28"/>
        </w:rPr>
      </w:pPr>
      <w:r w:rsidRPr="00446BAC">
        <w:rPr>
          <w:rFonts w:ascii="Times New Roman" w:hAnsi="Times New Roman"/>
          <w:sz w:val="28"/>
          <w:szCs w:val="28"/>
        </w:rPr>
        <w:t>муниципального района</w:t>
      </w:r>
      <w:r w:rsidRPr="00446BAC">
        <w:rPr>
          <w:rFonts w:ascii="Times New Roman" w:hAnsi="Times New Roman"/>
          <w:sz w:val="28"/>
          <w:szCs w:val="28"/>
        </w:rPr>
        <w:tab/>
      </w:r>
      <w:r w:rsidRPr="00446BAC">
        <w:rPr>
          <w:rFonts w:ascii="Times New Roman" w:hAnsi="Times New Roman"/>
          <w:sz w:val="28"/>
          <w:szCs w:val="28"/>
        </w:rPr>
        <w:tab/>
      </w:r>
      <w:r w:rsidRPr="00446BAC">
        <w:rPr>
          <w:rFonts w:ascii="Times New Roman" w:hAnsi="Times New Roman"/>
          <w:sz w:val="28"/>
          <w:szCs w:val="28"/>
        </w:rPr>
        <w:tab/>
      </w:r>
      <w:r w:rsidRPr="00446BAC">
        <w:rPr>
          <w:rFonts w:ascii="Times New Roman" w:hAnsi="Times New Roman"/>
          <w:sz w:val="28"/>
          <w:szCs w:val="28"/>
        </w:rPr>
        <w:tab/>
      </w:r>
      <w:r w:rsidRPr="00446BAC">
        <w:rPr>
          <w:rFonts w:ascii="Times New Roman" w:hAnsi="Times New Roman"/>
          <w:sz w:val="28"/>
          <w:szCs w:val="28"/>
        </w:rPr>
        <w:tab/>
      </w:r>
      <w:r w:rsidR="007B77E1">
        <w:rPr>
          <w:rFonts w:ascii="Times New Roman" w:hAnsi="Times New Roman"/>
          <w:sz w:val="28"/>
          <w:szCs w:val="28"/>
        </w:rPr>
        <w:t xml:space="preserve">          </w:t>
      </w:r>
      <w:r w:rsidRPr="00446BAC">
        <w:rPr>
          <w:rFonts w:ascii="Times New Roman" w:hAnsi="Times New Roman"/>
          <w:sz w:val="28"/>
          <w:szCs w:val="28"/>
        </w:rPr>
        <w:tab/>
      </w:r>
      <w:r>
        <w:rPr>
          <w:rFonts w:ascii="Times New Roman" w:hAnsi="Times New Roman"/>
          <w:sz w:val="28"/>
          <w:szCs w:val="28"/>
        </w:rPr>
        <w:t xml:space="preserve">   </w:t>
      </w:r>
      <w:r w:rsidR="00DA0349">
        <w:rPr>
          <w:rFonts w:ascii="Times New Roman" w:hAnsi="Times New Roman"/>
          <w:sz w:val="28"/>
          <w:szCs w:val="28"/>
        </w:rPr>
        <w:t xml:space="preserve">   </w:t>
      </w:r>
      <w:r>
        <w:rPr>
          <w:rFonts w:ascii="Times New Roman" w:hAnsi="Times New Roman"/>
          <w:sz w:val="28"/>
          <w:szCs w:val="28"/>
        </w:rPr>
        <w:t xml:space="preserve">   Д.Н</w:t>
      </w:r>
      <w:r w:rsidRPr="00446BAC">
        <w:rPr>
          <w:rFonts w:ascii="Times New Roman" w:hAnsi="Times New Roman"/>
          <w:sz w:val="28"/>
          <w:szCs w:val="28"/>
        </w:rPr>
        <w:t xml:space="preserve">. </w:t>
      </w:r>
      <w:bookmarkStart w:id="0" w:name="Par1"/>
      <w:bookmarkEnd w:id="0"/>
      <w:r>
        <w:rPr>
          <w:rFonts w:ascii="Times New Roman" w:hAnsi="Times New Roman"/>
          <w:sz w:val="28"/>
          <w:szCs w:val="28"/>
        </w:rPr>
        <w:t>Романов</w:t>
      </w:r>
    </w:p>
    <w:p w:rsidR="007C0D75" w:rsidRDefault="007C0D75" w:rsidP="007C0D75">
      <w:pPr>
        <w:pStyle w:val="ConsPlusTitlePage"/>
        <w:tabs>
          <w:tab w:val="left" w:pos="7965"/>
        </w:tabs>
      </w:pPr>
      <w:r>
        <w:tab/>
      </w:r>
    </w:p>
    <w:p w:rsidR="007C0D75" w:rsidRDefault="007C0D75" w:rsidP="007C0D75">
      <w:pPr>
        <w:pStyle w:val="ConsPlusTitlePage"/>
        <w:tabs>
          <w:tab w:val="left" w:pos="7965"/>
        </w:tabs>
      </w:pPr>
    </w:p>
    <w:p w:rsidR="008711AA" w:rsidRDefault="008711AA" w:rsidP="008711AA">
      <w:pPr>
        <w:spacing w:after="0" w:line="240" w:lineRule="auto"/>
        <w:rPr>
          <w:rFonts w:ascii="Times New Roman" w:eastAsia="Times New Roman" w:hAnsi="Times New Roman" w:cs="Times New Roman"/>
          <w:sz w:val="28"/>
          <w:szCs w:val="28"/>
          <w:lang w:eastAsia="ru-RU"/>
        </w:rPr>
      </w:pPr>
    </w:p>
    <w:p w:rsidR="00D227FF" w:rsidRDefault="00D227FF" w:rsidP="008711AA">
      <w:pPr>
        <w:spacing w:after="0" w:line="240" w:lineRule="auto"/>
        <w:rPr>
          <w:rFonts w:ascii="Times New Roman" w:eastAsia="Times New Roman" w:hAnsi="Times New Roman" w:cs="Times New Roman"/>
          <w:sz w:val="28"/>
          <w:szCs w:val="28"/>
          <w:lang w:eastAsia="ru-RU"/>
        </w:rPr>
      </w:pPr>
    </w:p>
    <w:p w:rsidR="00D227FF" w:rsidRDefault="00D227FF" w:rsidP="008711AA">
      <w:pPr>
        <w:spacing w:after="0" w:line="240" w:lineRule="auto"/>
        <w:rPr>
          <w:rFonts w:ascii="Times New Roman" w:eastAsia="Times New Roman" w:hAnsi="Times New Roman" w:cs="Times New Roman"/>
          <w:sz w:val="28"/>
          <w:szCs w:val="28"/>
          <w:lang w:eastAsia="ru-RU"/>
        </w:rPr>
      </w:pPr>
    </w:p>
    <w:p w:rsidR="00D227FF" w:rsidRDefault="00D227FF" w:rsidP="008711AA">
      <w:pPr>
        <w:spacing w:after="0" w:line="240" w:lineRule="auto"/>
        <w:rPr>
          <w:rFonts w:ascii="Times New Roman" w:eastAsia="Times New Roman" w:hAnsi="Times New Roman" w:cs="Times New Roman"/>
          <w:sz w:val="28"/>
          <w:szCs w:val="28"/>
          <w:lang w:eastAsia="ru-RU"/>
        </w:rPr>
      </w:pPr>
    </w:p>
    <w:p w:rsidR="008711AA" w:rsidRDefault="00446BAC" w:rsidP="008711AA">
      <w:pPr>
        <w:spacing w:after="0" w:line="240" w:lineRule="auto"/>
        <w:ind w:left="4253"/>
        <w:rPr>
          <w:rFonts w:ascii="Times New Roman" w:hAnsi="Times New Roman" w:cs="Times New Roman"/>
          <w:sz w:val="28"/>
          <w:szCs w:val="28"/>
        </w:rPr>
      </w:pPr>
      <w:r w:rsidRPr="008711AA">
        <w:rPr>
          <w:rFonts w:ascii="Times New Roman" w:hAnsi="Times New Roman" w:cs="Times New Roman"/>
          <w:sz w:val="28"/>
          <w:szCs w:val="28"/>
        </w:rPr>
        <w:lastRenderedPageBreak/>
        <w:t>Приложение</w:t>
      </w:r>
      <w:r w:rsidR="00931777" w:rsidRPr="008711AA">
        <w:rPr>
          <w:rFonts w:ascii="Times New Roman" w:hAnsi="Times New Roman" w:cs="Times New Roman"/>
          <w:sz w:val="28"/>
          <w:szCs w:val="28"/>
        </w:rPr>
        <w:t xml:space="preserve">   </w:t>
      </w:r>
    </w:p>
    <w:p w:rsidR="008711AA" w:rsidRPr="008711AA" w:rsidRDefault="005F0E99" w:rsidP="008711AA">
      <w:pPr>
        <w:spacing w:after="0" w:line="240" w:lineRule="auto"/>
        <w:ind w:left="4253"/>
        <w:rPr>
          <w:rFonts w:ascii="Times New Roman" w:hAnsi="Times New Roman" w:cs="Times New Roman"/>
          <w:sz w:val="28"/>
          <w:szCs w:val="28"/>
        </w:rPr>
      </w:pPr>
      <w:r w:rsidRPr="008711AA">
        <w:rPr>
          <w:rFonts w:ascii="Times New Roman" w:hAnsi="Times New Roman" w:cs="Times New Roman"/>
          <w:sz w:val="28"/>
          <w:szCs w:val="28"/>
        </w:rPr>
        <w:t>к постановлению</w:t>
      </w:r>
      <w:r w:rsidR="00252BBA" w:rsidRPr="008711AA">
        <w:rPr>
          <w:rFonts w:ascii="Times New Roman" w:hAnsi="Times New Roman" w:cs="Times New Roman"/>
          <w:sz w:val="28"/>
          <w:szCs w:val="28"/>
        </w:rPr>
        <w:t xml:space="preserve"> </w:t>
      </w:r>
      <w:r w:rsidRPr="008711AA">
        <w:rPr>
          <w:rFonts w:ascii="Times New Roman" w:hAnsi="Times New Roman" w:cs="Times New Roman"/>
          <w:sz w:val="28"/>
          <w:szCs w:val="28"/>
        </w:rPr>
        <w:t xml:space="preserve">администрации </w:t>
      </w:r>
    </w:p>
    <w:p w:rsidR="005F0E99" w:rsidRPr="008711AA" w:rsidRDefault="005F0E99" w:rsidP="008711AA">
      <w:pPr>
        <w:spacing w:after="0" w:line="240" w:lineRule="auto"/>
        <w:ind w:left="4253"/>
        <w:rPr>
          <w:rFonts w:ascii="Times New Roman" w:hAnsi="Times New Roman" w:cs="Times New Roman"/>
          <w:sz w:val="28"/>
          <w:szCs w:val="28"/>
        </w:rPr>
      </w:pPr>
      <w:r w:rsidRPr="008711AA">
        <w:rPr>
          <w:rFonts w:ascii="Times New Roman" w:hAnsi="Times New Roman" w:cs="Times New Roman"/>
          <w:sz w:val="28"/>
          <w:szCs w:val="28"/>
        </w:rPr>
        <w:t>муниципального района</w:t>
      </w:r>
    </w:p>
    <w:p w:rsidR="0029404B" w:rsidRPr="008711AA" w:rsidRDefault="00810D58" w:rsidP="008711AA">
      <w:pPr>
        <w:pStyle w:val="ConsPlusTitle"/>
        <w:ind w:left="4253"/>
        <w:rPr>
          <w:rFonts w:ascii="Times New Roman" w:hAnsi="Times New Roman" w:cs="Times New Roman"/>
          <w:b w:val="0"/>
          <w:sz w:val="28"/>
          <w:szCs w:val="28"/>
        </w:rPr>
      </w:pPr>
      <w:r w:rsidRPr="008711AA">
        <w:rPr>
          <w:rFonts w:ascii="Times New Roman" w:hAnsi="Times New Roman" w:cs="Times New Roman"/>
          <w:b w:val="0"/>
          <w:sz w:val="28"/>
          <w:szCs w:val="28"/>
        </w:rPr>
        <w:t xml:space="preserve">от </w:t>
      </w:r>
      <w:r w:rsidR="00D227FF">
        <w:rPr>
          <w:rFonts w:ascii="Times New Roman" w:hAnsi="Times New Roman" w:cs="Times New Roman"/>
          <w:b w:val="0"/>
          <w:sz w:val="28"/>
          <w:szCs w:val="28"/>
        </w:rPr>
        <w:t>14.02.2019 г. № 261-н</w:t>
      </w:r>
    </w:p>
    <w:p w:rsidR="00E05E0D" w:rsidRPr="00DA0349" w:rsidRDefault="00E05E0D" w:rsidP="00B4560A">
      <w:pPr>
        <w:pStyle w:val="ConsPlusTitle"/>
        <w:spacing w:line="260" w:lineRule="exact"/>
        <w:jc w:val="right"/>
        <w:rPr>
          <w:rFonts w:ascii="Times New Roman" w:hAnsi="Times New Roman" w:cs="Times New Roman"/>
          <w:b w:val="0"/>
          <w:sz w:val="28"/>
          <w:szCs w:val="28"/>
        </w:rPr>
      </w:pPr>
    </w:p>
    <w:p w:rsidR="00E05E0D" w:rsidRPr="00863E40" w:rsidRDefault="00E05E0D" w:rsidP="00B4560A">
      <w:pPr>
        <w:pStyle w:val="ConsPlusTitle"/>
        <w:spacing w:line="260" w:lineRule="exact"/>
        <w:jc w:val="right"/>
        <w:rPr>
          <w:rFonts w:ascii="Times New Roman" w:hAnsi="Times New Roman" w:cs="Times New Roman"/>
          <w:b w:val="0"/>
          <w:sz w:val="28"/>
          <w:szCs w:val="28"/>
          <w:highlight w:val="yellow"/>
        </w:rPr>
      </w:pPr>
    </w:p>
    <w:p w:rsidR="00E05E0D" w:rsidRPr="00863E40" w:rsidRDefault="00E05E0D" w:rsidP="00B4560A">
      <w:pPr>
        <w:pStyle w:val="ConsPlusTitle"/>
        <w:spacing w:line="260" w:lineRule="exact"/>
        <w:jc w:val="right"/>
        <w:rPr>
          <w:rFonts w:ascii="Times New Roman" w:hAnsi="Times New Roman" w:cs="Times New Roman"/>
          <w:b w:val="0"/>
          <w:sz w:val="28"/>
          <w:szCs w:val="28"/>
          <w:highlight w:val="yellow"/>
        </w:rPr>
      </w:pPr>
    </w:p>
    <w:p w:rsidR="00863E40" w:rsidRPr="00863E40" w:rsidRDefault="00863E40" w:rsidP="00863E40">
      <w:pPr>
        <w:pStyle w:val="ConsPlusTitle"/>
        <w:jc w:val="center"/>
        <w:rPr>
          <w:rFonts w:ascii="Times New Roman" w:hAnsi="Times New Roman" w:cs="Times New Roman"/>
          <w:b w:val="0"/>
          <w:sz w:val="28"/>
          <w:szCs w:val="28"/>
        </w:rPr>
      </w:pPr>
      <w:r w:rsidRPr="00863E40">
        <w:rPr>
          <w:rFonts w:ascii="Times New Roman" w:hAnsi="Times New Roman" w:cs="Times New Roman"/>
          <w:b w:val="0"/>
          <w:sz w:val="28"/>
          <w:szCs w:val="28"/>
        </w:rPr>
        <w:t>АДМИНИСТРАТИВНЫЙ РЕГЛАМЕНТ</w:t>
      </w:r>
    </w:p>
    <w:p w:rsidR="00863E40" w:rsidRPr="00863E40" w:rsidRDefault="00863E40" w:rsidP="00863E40">
      <w:pPr>
        <w:pStyle w:val="ConsPlusTitle"/>
        <w:jc w:val="center"/>
        <w:rPr>
          <w:rFonts w:ascii="Times New Roman" w:hAnsi="Times New Roman" w:cs="Times New Roman"/>
          <w:b w:val="0"/>
          <w:sz w:val="28"/>
          <w:szCs w:val="28"/>
        </w:rPr>
      </w:pPr>
      <w:r w:rsidRPr="00863E40">
        <w:rPr>
          <w:rFonts w:ascii="Times New Roman" w:hAnsi="Times New Roman" w:cs="Times New Roman"/>
          <w:b w:val="0"/>
          <w:sz w:val="28"/>
          <w:szCs w:val="28"/>
        </w:rPr>
        <w:t xml:space="preserve">ПРЕДОСТАВЛЕНИЯ МУНИЦИПАЛЬНОЙ УСЛУГИ </w:t>
      </w:r>
    </w:p>
    <w:p w:rsidR="00863E40" w:rsidRPr="00863E40" w:rsidRDefault="00863E40" w:rsidP="00863E40">
      <w:pPr>
        <w:pStyle w:val="ConsPlusTitle"/>
        <w:jc w:val="center"/>
        <w:rPr>
          <w:rFonts w:ascii="Times New Roman" w:hAnsi="Times New Roman" w:cs="Times New Roman"/>
          <w:b w:val="0"/>
          <w:sz w:val="28"/>
          <w:szCs w:val="28"/>
        </w:rPr>
      </w:pPr>
      <w:r w:rsidRPr="00863E40">
        <w:rPr>
          <w:rFonts w:ascii="Times New Roman" w:hAnsi="Times New Roman" w:cs="Times New Roman"/>
          <w:b w:val="0"/>
          <w:sz w:val="28"/>
          <w:szCs w:val="28"/>
        </w:rPr>
        <w:t>«НАП</w:t>
      </w:r>
      <w:r w:rsidR="00A7214F">
        <w:rPr>
          <w:rFonts w:ascii="Times New Roman" w:hAnsi="Times New Roman" w:cs="Times New Roman"/>
          <w:b w:val="0"/>
          <w:sz w:val="28"/>
          <w:szCs w:val="28"/>
        </w:rPr>
        <w:t>РАВЛЕНИЕ ЗАСТРОЙЩИКУ УВЕДОМЛЕНИЯ</w:t>
      </w:r>
      <w:r w:rsidRPr="00863E40">
        <w:rPr>
          <w:rFonts w:ascii="Times New Roman" w:hAnsi="Times New Roman" w:cs="Times New Roman"/>
          <w:b w:val="0"/>
          <w:sz w:val="28"/>
          <w:szCs w:val="28"/>
        </w:rPr>
        <w:t xml:space="preserve"> О СООТВЕТСТВИИ (НЕСООТВЕТСТВИИ) </w:t>
      </w:r>
      <w:proofErr w:type="gramStart"/>
      <w:r w:rsidRPr="0024028C">
        <w:rPr>
          <w:rFonts w:ascii="Times New Roman" w:hAnsi="Times New Roman" w:cs="Times New Roman"/>
          <w:b w:val="0"/>
          <w:sz w:val="28"/>
          <w:szCs w:val="28"/>
        </w:rPr>
        <w:t>ПОСТРОЕННЫХ</w:t>
      </w:r>
      <w:proofErr w:type="gramEnd"/>
      <w:r w:rsidRPr="0024028C">
        <w:rPr>
          <w:rFonts w:ascii="Times New Roman" w:hAnsi="Times New Roman" w:cs="Times New Roman"/>
          <w:b w:val="0"/>
          <w:sz w:val="28"/>
          <w:szCs w:val="28"/>
        </w:rPr>
        <w:t xml:space="preserve"> </w:t>
      </w:r>
      <w:r w:rsidR="0024028C" w:rsidRPr="0024028C">
        <w:rPr>
          <w:rFonts w:ascii="Times New Roman" w:hAnsi="Times New Roman" w:cs="Times New Roman"/>
          <w:b w:val="0"/>
          <w:color w:val="333333"/>
          <w:sz w:val="28"/>
          <w:szCs w:val="28"/>
          <w:shd w:val="clear" w:color="auto" w:fill="FFFFFF"/>
        </w:rPr>
        <w:t xml:space="preserve">ИЛИ РЕКОНСТРУИРОВАННЫХ </w:t>
      </w:r>
      <w:r w:rsidRPr="0024028C">
        <w:rPr>
          <w:rFonts w:ascii="Times New Roman" w:hAnsi="Times New Roman" w:cs="Times New Roman"/>
          <w:b w:val="0"/>
          <w:sz w:val="28"/>
          <w:szCs w:val="28"/>
        </w:rPr>
        <w:t>ОБЪЕКТА ИНДИВИДУАЛЬНОГО ЖИЛИЩНОГО СТРОИТЕЛЬСТВА ИЛИ</w:t>
      </w:r>
      <w:r w:rsidRPr="00863E40">
        <w:rPr>
          <w:rFonts w:ascii="Times New Roman" w:hAnsi="Times New Roman" w:cs="Times New Roman"/>
          <w:b w:val="0"/>
          <w:sz w:val="28"/>
          <w:szCs w:val="28"/>
        </w:rPr>
        <w:t xml:space="preserve"> САДОВОГО ДОМА ТРЕБОВАНИЯМ ЗАКОНОДАТЕЛЬСТВА О ГРАДОСТРОИТЕЛЬНОЙ ДЕЯТЕЛЬНОСТИ»</w:t>
      </w:r>
    </w:p>
    <w:p w:rsidR="00863E40" w:rsidRPr="00863E40" w:rsidRDefault="00863E40" w:rsidP="00863E40">
      <w:pPr>
        <w:pStyle w:val="ConsPlusNormal"/>
        <w:jc w:val="both"/>
        <w:rPr>
          <w:rFonts w:ascii="Times New Roman" w:hAnsi="Times New Roman" w:cs="Times New Roman"/>
          <w:sz w:val="28"/>
          <w:szCs w:val="28"/>
        </w:rPr>
      </w:pPr>
    </w:p>
    <w:p w:rsidR="006D725A" w:rsidRPr="00446BAC" w:rsidRDefault="006D725A" w:rsidP="00B4560A">
      <w:pPr>
        <w:autoSpaceDE w:val="0"/>
        <w:autoSpaceDN w:val="0"/>
        <w:adjustRightInd w:val="0"/>
        <w:spacing w:after="0" w:line="260" w:lineRule="exact"/>
        <w:jc w:val="center"/>
        <w:outlineLvl w:val="0"/>
        <w:rPr>
          <w:rFonts w:ascii="Times New Roman" w:hAnsi="Times New Roman" w:cs="Times New Roman"/>
          <w:bCs/>
          <w:sz w:val="28"/>
          <w:szCs w:val="28"/>
        </w:rPr>
      </w:pPr>
      <w:r w:rsidRPr="00446BAC">
        <w:rPr>
          <w:rFonts w:ascii="Times New Roman" w:hAnsi="Times New Roman" w:cs="Times New Roman"/>
          <w:bCs/>
          <w:sz w:val="28"/>
          <w:szCs w:val="28"/>
        </w:rPr>
        <w:t>I. Общие положения</w:t>
      </w:r>
    </w:p>
    <w:p w:rsidR="008309E1" w:rsidRDefault="008309E1" w:rsidP="00B4560A">
      <w:pPr>
        <w:autoSpaceDE w:val="0"/>
        <w:autoSpaceDN w:val="0"/>
        <w:adjustRightInd w:val="0"/>
        <w:spacing w:after="0" w:line="260" w:lineRule="exact"/>
        <w:jc w:val="center"/>
        <w:rPr>
          <w:rFonts w:ascii="Times New Roman" w:hAnsi="Times New Roman" w:cs="Times New Roman"/>
          <w:bCs/>
          <w:sz w:val="28"/>
          <w:szCs w:val="28"/>
        </w:rPr>
      </w:pPr>
    </w:p>
    <w:p w:rsidR="008309E1" w:rsidRPr="00446BAC" w:rsidRDefault="008309E1" w:rsidP="00B4560A">
      <w:pPr>
        <w:autoSpaceDE w:val="0"/>
        <w:autoSpaceDN w:val="0"/>
        <w:adjustRightInd w:val="0"/>
        <w:spacing w:after="0" w:line="260" w:lineRule="exact"/>
        <w:jc w:val="center"/>
        <w:outlineLvl w:val="1"/>
        <w:rPr>
          <w:rFonts w:ascii="Times New Roman" w:hAnsi="Times New Roman" w:cs="Times New Roman"/>
          <w:bCs/>
          <w:sz w:val="28"/>
          <w:szCs w:val="28"/>
        </w:rPr>
      </w:pPr>
      <w:r w:rsidRPr="00446BAC">
        <w:rPr>
          <w:rFonts w:ascii="Times New Roman" w:hAnsi="Times New Roman" w:cs="Times New Roman"/>
          <w:bCs/>
          <w:sz w:val="28"/>
          <w:szCs w:val="28"/>
        </w:rPr>
        <w:t>Предмет регулирования</w:t>
      </w:r>
    </w:p>
    <w:p w:rsidR="00E05E0D" w:rsidRPr="00446BAC" w:rsidRDefault="00E05E0D" w:rsidP="00B4560A">
      <w:pPr>
        <w:autoSpaceDE w:val="0"/>
        <w:autoSpaceDN w:val="0"/>
        <w:adjustRightInd w:val="0"/>
        <w:spacing w:after="0" w:line="260" w:lineRule="exact"/>
        <w:jc w:val="center"/>
        <w:rPr>
          <w:rFonts w:ascii="Times New Roman" w:hAnsi="Times New Roman" w:cs="Times New Roman"/>
          <w:bCs/>
          <w:sz w:val="28"/>
          <w:szCs w:val="28"/>
        </w:rPr>
      </w:pPr>
    </w:p>
    <w:p w:rsidR="00682DF9" w:rsidRPr="00290DE4" w:rsidRDefault="00682DF9" w:rsidP="00682DF9">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0848D9">
        <w:rPr>
          <w:rFonts w:ascii="Times New Roman" w:hAnsi="Times New Roman" w:cs="Times New Roman"/>
          <w:sz w:val="28"/>
          <w:szCs w:val="28"/>
        </w:rPr>
        <w:t>Административный регламент (далее - регламент) предоставления муниципальной услуги «</w:t>
      </w:r>
      <w:r>
        <w:rPr>
          <w:rFonts w:ascii="Times New Roman" w:hAnsi="Times New Roman" w:cs="Times New Roman"/>
          <w:sz w:val="28"/>
          <w:szCs w:val="28"/>
        </w:rPr>
        <w:t xml:space="preserve">Направление застройщику </w:t>
      </w:r>
      <w:r w:rsidRPr="00D24D35">
        <w:rPr>
          <w:rFonts w:ascii="Times New Roman" w:hAnsi="Times New Roman" w:cs="Times New Roman"/>
          <w:sz w:val="28"/>
          <w:szCs w:val="28"/>
        </w:rPr>
        <w:t>уведомлени</w:t>
      </w:r>
      <w:r w:rsidR="00726912">
        <w:rPr>
          <w:rFonts w:ascii="Times New Roman" w:hAnsi="Times New Roman" w:cs="Times New Roman"/>
          <w:sz w:val="28"/>
          <w:szCs w:val="28"/>
        </w:rPr>
        <w:t>я</w:t>
      </w:r>
      <w:r w:rsidRPr="00D24D35">
        <w:rPr>
          <w:rFonts w:ascii="Times New Roman" w:hAnsi="Times New Roman" w:cs="Times New Roman"/>
          <w:sz w:val="28"/>
          <w:szCs w:val="28"/>
        </w:rPr>
        <w:t xml:space="preserve"> о соответствии (несоответствии) </w:t>
      </w:r>
      <w:r w:rsidRPr="00864743">
        <w:rPr>
          <w:rFonts w:ascii="Times New Roman" w:hAnsi="Times New Roman" w:cs="Times New Roman"/>
          <w:sz w:val="28"/>
          <w:szCs w:val="28"/>
        </w:rPr>
        <w:t>построенных</w:t>
      </w:r>
      <w:r w:rsidR="00864743" w:rsidRPr="00864743">
        <w:rPr>
          <w:rFonts w:ascii="Times New Roman" w:hAnsi="Times New Roman" w:cs="Times New Roman"/>
          <w:sz w:val="28"/>
          <w:szCs w:val="28"/>
        </w:rPr>
        <w:t xml:space="preserve"> </w:t>
      </w:r>
      <w:r w:rsidR="00864743" w:rsidRPr="00864743">
        <w:rPr>
          <w:rFonts w:ascii="Times New Roman" w:hAnsi="Times New Roman" w:cs="Times New Roman"/>
          <w:color w:val="333333"/>
          <w:sz w:val="28"/>
          <w:szCs w:val="28"/>
          <w:shd w:val="clear" w:color="auto" w:fill="FFFFFF"/>
        </w:rPr>
        <w:t>или реконструированных</w:t>
      </w:r>
      <w:r w:rsidRPr="00D24D35">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0848D9">
        <w:rPr>
          <w:rFonts w:ascii="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по </w:t>
      </w:r>
      <w:r>
        <w:rPr>
          <w:rFonts w:ascii="Times New Roman" w:hAnsi="Times New Roman"/>
          <w:sz w:val="28"/>
          <w:szCs w:val="28"/>
        </w:rPr>
        <w:t xml:space="preserve">направлению застройщику уведомлений о соответствии (несоответствии) построенных </w:t>
      </w:r>
      <w:r w:rsidR="00290DE4" w:rsidRPr="00290DE4">
        <w:rPr>
          <w:rFonts w:ascii="Times New Roman" w:hAnsi="Times New Roman" w:cs="Times New Roman"/>
          <w:sz w:val="28"/>
          <w:szCs w:val="28"/>
          <w:shd w:val="clear" w:color="auto" w:fill="FFFFFF"/>
        </w:rPr>
        <w:t xml:space="preserve">или реконструированных </w:t>
      </w:r>
      <w:r w:rsidRPr="00290DE4">
        <w:rPr>
          <w:rFonts w:ascii="Times New Roman" w:hAnsi="Times New Roman" w:cs="Times New Roman"/>
          <w:sz w:val="28"/>
          <w:szCs w:val="28"/>
        </w:rPr>
        <w:t>объекта</w:t>
      </w:r>
      <w:r w:rsidRPr="00290DE4">
        <w:rPr>
          <w:rFonts w:ascii="Times New Roman" w:hAnsi="Times New Roman"/>
          <w:sz w:val="28"/>
          <w:szCs w:val="28"/>
        </w:rPr>
        <w:t xml:space="preserve"> индивидуального жилищного строительства или садового дома требованиям законодательства о градостроительной</w:t>
      </w:r>
      <w:proofErr w:type="gramEnd"/>
      <w:r w:rsidRPr="00290DE4">
        <w:rPr>
          <w:rFonts w:ascii="Times New Roman" w:hAnsi="Times New Roman"/>
          <w:sz w:val="28"/>
          <w:szCs w:val="28"/>
        </w:rPr>
        <w:t xml:space="preserve"> деятельности</w:t>
      </w:r>
      <w:r w:rsidRPr="00290DE4">
        <w:rPr>
          <w:rFonts w:ascii="Times New Roman" w:hAnsi="Times New Roman" w:cs="Times New Roman"/>
          <w:sz w:val="28"/>
          <w:szCs w:val="28"/>
        </w:rPr>
        <w:t xml:space="preserve">. </w:t>
      </w:r>
    </w:p>
    <w:p w:rsidR="00682DF9" w:rsidRPr="00290DE4" w:rsidRDefault="00682DF9" w:rsidP="00682DF9">
      <w:pPr>
        <w:autoSpaceDE w:val="0"/>
        <w:autoSpaceDN w:val="0"/>
        <w:adjustRightInd w:val="0"/>
        <w:spacing w:after="0" w:line="240" w:lineRule="auto"/>
        <w:jc w:val="center"/>
        <w:outlineLvl w:val="0"/>
        <w:rPr>
          <w:rFonts w:ascii="Times New Roman" w:hAnsi="Times New Roman" w:cs="Times New Roman"/>
          <w:sz w:val="28"/>
          <w:szCs w:val="28"/>
        </w:rPr>
      </w:pPr>
    </w:p>
    <w:p w:rsidR="00682DF9" w:rsidRPr="00446BAC" w:rsidRDefault="00682DF9" w:rsidP="00682DF9">
      <w:pPr>
        <w:autoSpaceDE w:val="0"/>
        <w:autoSpaceDN w:val="0"/>
        <w:adjustRightInd w:val="0"/>
        <w:spacing w:after="0" w:line="260" w:lineRule="exact"/>
        <w:jc w:val="center"/>
        <w:outlineLvl w:val="0"/>
        <w:rPr>
          <w:rFonts w:ascii="Times New Roman" w:hAnsi="Times New Roman" w:cs="Times New Roman"/>
          <w:sz w:val="28"/>
          <w:szCs w:val="28"/>
        </w:rPr>
      </w:pPr>
      <w:r w:rsidRPr="00446BAC">
        <w:rPr>
          <w:rFonts w:ascii="Times New Roman" w:hAnsi="Times New Roman" w:cs="Times New Roman"/>
          <w:sz w:val="28"/>
          <w:szCs w:val="28"/>
        </w:rPr>
        <w:t>Круг заявителей</w:t>
      </w:r>
    </w:p>
    <w:p w:rsidR="00682DF9" w:rsidRDefault="00682DF9" w:rsidP="00682DF9">
      <w:pPr>
        <w:pStyle w:val="ConsPlusNormal"/>
        <w:ind w:firstLine="540"/>
        <w:jc w:val="both"/>
        <w:rPr>
          <w:rFonts w:ascii="Times New Roman" w:hAnsi="Times New Roman" w:cs="Times New Roman"/>
          <w:sz w:val="28"/>
          <w:szCs w:val="28"/>
        </w:rPr>
      </w:pPr>
    </w:p>
    <w:p w:rsidR="002665D7" w:rsidRDefault="008A2B02" w:rsidP="002665D7">
      <w:pPr>
        <w:autoSpaceDE w:val="0"/>
        <w:autoSpaceDN w:val="0"/>
        <w:adjustRightInd w:val="0"/>
        <w:spacing w:after="0" w:line="240" w:lineRule="auto"/>
        <w:ind w:firstLine="709"/>
        <w:jc w:val="both"/>
        <w:rPr>
          <w:rFonts w:ascii="Times New Roman" w:hAnsi="Times New Roman"/>
          <w:sz w:val="28"/>
          <w:szCs w:val="28"/>
        </w:rPr>
      </w:pPr>
      <w:bookmarkStart w:id="1" w:name="Par2"/>
      <w:bookmarkEnd w:id="1"/>
      <w:r w:rsidRPr="00120911">
        <w:rPr>
          <w:rFonts w:ascii="Times New Roman" w:hAnsi="Times New Roman"/>
          <w:sz w:val="28"/>
          <w:szCs w:val="28"/>
        </w:rPr>
        <w:t xml:space="preserve">1.2. </w:t>
      </w:r>
      <w:proofErr w:type="gramStart"/>
      <w:r w:rsidRPr="00120911">
        <w:rPr>
          <w:rFonts w:ascii="Times New Roman" w:hAnsi="Times New Roman"/>
          <w:sz w:val="28"/>
          <w:szCs w:val="28"/>
        </w:rPr>
        <w:t>Заявителями муниципальной услуги являются физические и юридические лица (застройщики), которые</w:t>
      </w:r>
      <w:r w:rsidR="001D54C6">
        <w:rPr>
          <w:rFonts w:ascii="Times New Roman" w:hAnsi="Times New Roman"/>
          <w:sz w:val="28"/>
          <w:szCs w:val="28"/>
        </w:rPr>
        <w:t xml:space="preserve"> осуществили строительство или реконструкцию </w:t>
      </w:r>
      <w:r w:rsidR="001D54C6" w:rsidRPr="001D54C6">
        <w:rPr>
          <w:rFonts w:ascii="Times New Roman" w:hAnsi="Times New Roman"/>
          <w:sz w:val="28"/>
          <w:szCs w:val="28"/>
          <w:lang w:eastAsia="ru-RU"/>
        </w:rPr>
        <w:t>объекта индивидуального жилищного строительства или садового дома</w:t>
      </w:r>
      <w:r w:rsidR="001D54C6">
        <w:rPr>
          <w:rFonts w:ascii="Times New Roman" w:hAnsi="Times New Roman"/>
          <w:sz w:val="28"/>
          <w:szCs w:val="28"/>
        </w:rPr>
        <w:t xml:space="preserve">, </w:t>
      </w:r>
      <w:r w:rsidR="002665D7">
        <w:rPr>
          <w:rFonts w:ascii="Times New Roman" w:hAnsi="Times New Roman"/>
          <w:sz w:val="28"/>
          <w:szCs w:val="28"/>
        </w:rPr>
        <w:t>в соответствии с выданным органом местного самоуправления уведомлением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2665D7">
        <w:rPr>
          <w:rFonts w:ascii="Times New Roman" w:hAnsi="Times New Roman"/>
          <w:sz w:val="28"/>
          <w:szCs w:val="28"/>
        </w:rPr>
        <w:t xml:space="preserve"> </w:t>
      </w:r>
      <w:r w:rsidR="002665D7" w:rsidRPr="00120911">
        <w:rPr>
          <w:rFonts w:ascii="Times New Roman" w:hAnsi="Times New Roman"/>
          <w:sz w:val="28"/>
          <w:szCs w:val="28"/>
        </w:rPr>
        <w:t xml:space="preserve"> </w:t>
      </w:r>
      <w:r w:rsidR="002665D7">
        <w:rPr>
          <w:rFonts w:ascii="Times New Roman" w:hAnsi="Times New Roman"/>
          <w:sz w:val="28"/>
          <w:szCs w:val="28"/>
        </w:rPr>
        <w:t>(далее - документ).</w:t>
      </w:r>
    </w:p>
    <w:p w:rsidR="00900D1B" w:rsidRPr="00446BAC" w:rsidRDefault="00992801" w:rsidP="00FE714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1.2.1. </w:t>
      </w:r>
      <w:proofErr w:type="gramStart"/>
      <w:r w:rsidR="00900D1B" w:rsidRPr="00446BAC">
        <w:rPr>
          <w:rFonts w:ascii="Times New Roman" w:hAnsi="Times New Roman" w:cs="Times New Roman"/>
          <w:sz w:val="28"/>
          <w:szCs w:val="28"/>
        </w:rPr>
        <w:t xml:space="preserve">От имени заявителя за предоставлением </w:t>
      </w:r>
      <w:r w:rsidR="00606C1F" w:rsidRPr="00446BAC">
        <w:rPr>
          <w:rFonts w:ascii="Times New Roman" w:hAnsi="Times New Roman" w:cs="Times New Roman"/>
          <w:sz w:val="28"/>
          <w:szCs w:val="28"/>
        </w:rPr>
        <w:t>муниципальной</w:t>
      </w:r>
      <w:r w:rsidR="00900D1B" w:rsidRPr="00446BAC">
        <w:rPr>
          <w:rFonts w:ascii="Times New Roman" w:hAnsi="Times New Roman" w:cs="Times New Roman"/>
          <w:sz w:val="28"/>
          <w:szCs w:val="28"/>
        </w:rPr>
        <w:t xml:space="preserve"> услуги </w:t>
      </w:r>
      <w:r w:rsidR="00900D1B" w:rsidRPr="00446BAC">
        <w:rPr>
          <w:rFonts w:ascii="Times New Roman" w:hAnsi="Times New Roman" w:cs="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00900D1B" w:rsidRPr="00446BAC">
        <w:rPr>
          <w:rFonts w:ascii="Times New Roman" w:hAnsi="Times New Roman" w:cs="Times New Roman"/>
          <w:bCs/>
          <w:sz w:val="28"/>
          <w:szCs w:val="28"/>
        </w:rPr>
        <w:lastRenderedPageBreak/>
        <w:t>государственного органа или органа местного самоуправления (далее – представитель заявителя).</w:t>
      </w:r>
      <w:proofErr w:type="gramEnd"/>
    </w:p>
    <w:p w:rsidR="009B1572" w:rsidRDefault="009B1572" w:rsidP="00B4560A">
      <w:pPr>
        <w:autoSpaceDE w:val="0"/>
        <w:autoSpaceDN w:val="0"/>
        <w:adjustRightInd w:val="0"/>
        <w:spacing w:after="0" w:line="260" w:lineRule="exact"/>
        <w:jc w:val="center"/>
        <w:outlineLvl w:val="0"/>
        <w:rPr>
          <w:rFonts w:ascii="Times New Roman" w:hAnsi="Times New Roman" w:cs="Times New Roman"/>
          <w:sz w:val="28"/>
          <w:szCs w:val="28"/>
        </w:rPr>
      </w:pPr>
    </w:p>
    <w:p w:rsidR="00212DDD" w:rsidRDefault="00212DDD" w:rsidP="00B4560A">
      <w:pPr>
        <w:autoSpaceDE w:val="0"/>
        <w:autoSpaceDN w:val="0"/>
        <w:adjustRightInd w:val="0"/>
        <w:spacing w:after="0" w:line="260" w:lineRule="exact"/>
        <w:jc w:val="center"/>
        <w:outlineLvl w:val="0"/>
        <w:rPr>
          <w:rFonts w:ascii="Times New Roman" w:hAnsi="Times New Roman" w:cs="Times New Roman"/>
          <w:sz w:val="28"/>
          <w:szCs w:val="28"/>
        </w:rPr>
      </w:pPr>
    </w:p>
    <w:p w:rsidR="00B7613D" w:rsidRPr="00446BAC" w:rsidRDefault="00B7613D" w:rsidP="00B4560A">
      <w:pPr>
        <w:autoSpaceDE w:val="0"/>
        <w:autoSpaceDN w:val="0"/>
        <w:adjustRightInd w:val="0"/>
        <w:spacing w:after="0" w:line="260" w:lineRule="exact"/>
        <w:jc w:val="center"/>
        <w:outlineLvl w:val="0"/>
        <w:rPr>
          <w:rFonts w:ascii="Times New Roman" w:hAnsi="Times New Roman" w:cs="Times New Roman"/>
          <w:sz w:val="28"/>
          <w:szCs w:val="28"/>
        </w:rPr>
      </w:pPr>
      <w:r w:rsidRPr="00446BAC">
        <w:rPr>
          <w:rFonts w:ascii="Times New Roman" w:hAnsi="Times New Roman" w:cs="Times New Roman"/>
          <w:sz w:val="28"/>
          <w:szCs w:val="28"/>
        </w:rPr>
        <w:t>Требования к порядку информирования о предоставлении</w:t>
      </w:r>
    </w:p>
    <w:p w:rsidR="00B7613D" w:rsidRPr="00446BAC" w:rsidRDefault="00DC323C" w:rsidP="00B4560A">
      <w:pPr>
        <w:autoSpaceDE w:val="0"/>
        <w:autoSpaceDN w:val="0"/>
        <w:adjustRightInd w:val="0"/>
        <w:spacing w:after="0" w:line="260" w:lineRule="exact"/>
        <w:jc w:val="center"/>
        <w:rPr>
          <w:rFonts w:ascii="Times New Roman" w:hAnsi="Times New Roman" w:cs="Times New Roman"/>
          <w:sz w:val="28"/>
          <w:szCs w:val="28"/>
        </w:rPr>
      </w:pPr>
      <w:r w:rsidRPr="00446BAC">
        <w:rPr>
          <w:rFonts w:ascii="Times New Roman" w:hAnsi="Times New Roman" w:cs="Times New Roman"/>
          <w:sz w:val="28"/>
          <w:szCs w:val="28"/>
        </w:rPr>
        <w:t>муниципальной</w:t>
      </w:r>
      <w:r w:rsidR="00B7613D" w:rsidRPr="00446BAC">
        <w:rPr>
          <w:rFonts w:ascii="Times New Roman" w:hAnsi="Times New Roman" w:cs="Times New Roman"/>
          <w:sz w:val="28"/>
          <w:szCs w:val="28"/>
        </w:rPr>
        <w:t xml:space="preserve"> услуги</w:t>
      </w:r>
    </w:p>
    <w:p w:rsidR="008309E1" w:rsidRPr="00446BAC" w:rsidRDefault="008309E1" w:rsidP="00B4560A">
      <w:pPr>
        <w:autoSpaceDE w:val="0"/>
        <w:autoSpaceDN w:val="0"/>
        <w:adjustRightInd w:val="0"/>
        <w:spacing w:after="0" w:line="260" w:lineRule="exact"/>
        <w:jc w:val="center"/>
        <w:outlineLvl w:val="0"/>
        <w:rPr>
          <w:rFonts w:ascii="Times New Roman" w:hAnsi="Times New Roman" w:cs="Times New Roman"/>
          <w:bCs/>
          <w:sz w:val="28"/>
          <w:szCs w:val="28"/>
        </w:rPr>
      </w:pPr>
    </w:p>
    <w:p w:rsidR="00900D1B" w:rsidRPr="00446BAC" w:rsidRDefault="00900D1B" w:rsidP="0042408F">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1.3. Информация </w:t>
      </w:r>
      <w:r w:rsidR="002B014E" w:rsidRPr="00446BAC">
        <w:rPr>
          <w:rFonts w:ascii="Times New Roman" w:hAnsi="Times New Roman" w:cs="Times New Roman"/>
          <w:sz w:val="28"/>
          <w:szCs w:val="28"/>
        </w:rPr>
        <w:t>об администра</w:t>
      </w:r>
      <w:r w:rsidR="009C39F4" w:rsidRPr="00446BAC">
        <w:rPr>
          <w:rFonts w:ascii="Times New Roman" w:hAnsi="Times New Roman" w:cs="Times New Roman"/>
          <w:sz w:val="28"/>
          <w:szCs w:val="28"/>
        </w:rPr>
        <w:t xml:space="preserve">ции </w:t>
      </w:r>
      <w:r w:rsidR="002B014E" w:rsidRPr="00446BAC">
        <w:rPr>
          <w:rFonts w:ascii="Times New Roman" w:hAnsi="Times New Roman" w:cs="Times New Roman"/>
          <w:sz w:val="28"/>
          <w:szCs w:val="28"/>
        </w:rPr>
        <w:t>района</w:t>
      </w:r>
      <w:r w:rsidR="005F0E99" w:rsidRPr="00446BAC">
        <w:rPr>
          <w:rFonts w:ascii="Times New Roman" w:hAnsi="Times New Roman" w:cs="Times New Roman"/>
          <w:sz w:val="28"/>
          <w:szCs w:val="28"/>
        </w:rPr>
        <w:t>, её</w:t>
      </w:r>
      <w:r w:rsidRPr="00446BAC">
        <w:rPr>
          <w:rFonts w:ascii="Times New Roman" w:hAnsi="Times New Roman" w:cs="Times New Roman"/>
          <w:sz w:val="28"/>
          <w:szCs w:val="28"/>
        </w:rPr>
        <w:t xml:space="preserve"> структурных подразделениях, предоставляющих муниципальную услугу, организациях, участвующих в предоставлении муниципальной услуги </w:t>
      </w:r>
    </w:p>
    <w:p w:rsidR="00900D1B" w:rsidRPr="00446BAC" w:rsidRDefault="00900D1B" w:rsidP="0042408F">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0" w:history="1">
        <w:r w:rsidRPr="00446BAC">
          <w:rPr>
            <w:rFonts w:ascii="Times New Roman" w:hAnsi="Times New Roman" w:cs="Times New Roman"/>
            <w:sz w:val="28"/>
            <w:szCs w:val="28"/>
          </w:rPr>
          <w:t>Сведения</w:t>
        </w:r>
      </w:hyperlink>
      <w:r w:rsidRPr="00446BAC">
        <w:rPr>
          <w:rFonts w:ascii="Times New Roman" w:hAnsi="Times New Roman" w:cs="Times New Roman"/>
          <w:sz w:val="28"/>
          <w:szCs w:val="28"/>
        </w:rPr>
        <w:t xml:space="preserve"> о местах нахождения и графике работы </w:t>
      </w:r>
      <w:r w:rsidR="00CE00A9" w:rsidRPr="00446BAC">
        <w:rPr>
          <w:rFonts w:ascii="Times New Roman" w:hAnsi="Times New Roman" w:cs="Times New Roman"/>
          <w:bCs/>
          <w:sz w:val="28"/>
          <w:szCs w:val="28"/>
        </w:rPr>
        <w:t>ад</w:t>
      </w:r>
      <w:r w:rsidR="00AF63BF" w:rsidRPr="00446BAC">
        <w:rPr>
          <w:rFonts w:ascii="Times New Roman" w:hAnsi="Times New Roman" w:cs="Times New Roman"/>
          <w:bCs/>
          <w:sz w:val="28"/>
          <w:szCs w:val="28"/>
        </w:rPr>
        <w:t>министрации</w:t>
      </w:r>
      <w:r w:rsidR="00CE00A9" w:rsidRPr="00446BAC">
        <w:rPr>
          <w:rFonts w:ascii="Times New Roman" w:hAnsi="Times New Roman" w:cs="Times New Roman"/>
          <w:bCs/>
          <w:sz w:val="28"/>
          <w:szCs w:val="28"/>
        </w:rPr>
        <w:t xml:space="preserve"> района</w:t>
      </w:r>
      <w:r w:rsidR="005F0E99" w:rsidRPr="00446BAC">
        <w:rPr>
          <w:rFonts w:ascii="Times New Roman" w:hAnsi="Times New Roman" w:cs="Times New Roman"/>
          <w:sz w:val="28"/>
          <w:szCs w:val="28"/>
        </w:rPr>
        <w:t>, её</w:t>
      </w:r>
      <w:r w:rsidRPr="00446BAC">
        <w:rPr>
          <w:rFonts w:ascii="Times New Roman" w:hAnsi="Times New Roman" w:cs="Times New Roman"/>
          <w:sz w:val="28"/>
          <w:szCs w:val="28"/>
        </w:rPr>
        <w:t xml:space="preserve">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900D1B" w:rsidRPr="00446BAC" w:rsidRDefault="00900D1B" w:rsidP="0042408F">
      <w:pPr>
        <w:pStyle w:val="ConsPlusNormal"/>
        <w:ind w:firstLine="709"/>
        <w:jc w:val="both"/>
        <w:rPr>
          <w:rFonts w:ascii="Times New Roman" w:eastAsiaTheme="minorHAnsi" w:hAnsi="Times New Roman" w:cs="Times New Roman"/>
          <w:sz w:val="28"/>
          <w:szCs w:val="28"/>
          <w:lang w:eastAsia="en-US"/>
        </w:rPr>
      </w:pPr>
      <w:r w:rsidRPr="00446BAC">
        <w:rPr>
          <w:rFonts w:ascii="Times New Roman" w:hAnsi="Times New Roman" w:cs="Times New Roman"/>
          <w:sz w:val="28"/>
          <w:szCs w:val="28"/>
        </w:rPr>
        <w:t xml:space="preserve">1.4. Способ получения сведений о местонахождении и графике работы </w:t>
      </w:r>
      <w:r w:rsidR="001D0B00" w:rsidRPr="00446BAC">
        <w:rPr>
          <w:rFonts w:ascii="Times New Roman" w:hAnsi="Times New Roman" w:cs="Times New Roman"/>
          <w:bCs/>
          <w:sz w:val="28"/>
          <w:szCs w:val="28"/>
        </w:rPr>
        <w:t>администр</w:t>
      </w:r>
      <w:r w:rsidR="009C39F4" w:rsidRPr="00446BAC">
        <w:rPr>
          <w:rFonts w:ascii="Times New Roman" w:hAnsi="Times New Roman" w:cs="Times New Roman"/>
          <w:bCs/>
          <w:sz w:val="28"/>
          <w:szCs w:val="28"/>
        </w:rPr>
        <w:t>ации</w:t>
      </w:r>
      <w:r w:rsidR="001D0B00" w:rsidRPr="00446BAC">
        <w:rPr>
          <w:rFonts w:ascii="Times New Roman" w:hAnsi="Times New Roman" w:cs="Times New Roman"/>
          <w:bCs/>
          <w:sz w:val="28"/>
          <w:szCs w:val="28"/>
        </w:rPr>
        <w:t xml:space="preserve"> района</w:t>
      </w:r>
      <w:r w:rsidR="00926A3C" w:rsidRPr="00446BAC">
        <w:rPr>
          <w:rFonts w:ascii="Times New Roman" w:hAnsi="Times New Roman" w:cs="Times New Roman"/>
          <w:sz w:val="28"/>
          <w:szCs w:val="28"/>
        </w:rPr>
        <w:t xml:space="preserve"> её</w:t>
      </w:r>
      <w:r w:rsidRPr="00446BAC">
        <w:rPr>
          <w:rFonts w:ascii="Times New Roman" w:hAnsi="Times New Roman" w:cs="Times New Roman"/>
          <w:sz w:val="28"/>
          <w:szCs w:val="28"/>
        </w:rPr>
        <w:t xml:space="preserve"> структурных подразделений, предоставляющих муниципальную услугу, организациях, участвующих в предоставлении муниципальной услуги.</w:t>
      </w:r>
    </w:p>
    <w:p w:rsidR="00900D1B" w:rsidRPr="00446BAC" w:rsidRDefault="006012EA" w:rsidP="00CB35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proofErr w:type="gramStart"/>
        <w:r w:rsidR="00900D1B" w:rsidRPr="00446BAC">
          <w:rPr>
            <w:rFonts w:ascii="Times New Roman" w:eastAsia="Times New Roman" w:hAnsi="Times New Roman" w:cs="Times New Roman"/>
            <w:sz w:val="28"/>
            <w:szCs w:val="28"/>
            <w:lang w:eastAsia="ru-RU"/>
          </w:rPr>
          <w:t>Сведения</w:t>
        </w:r>
      </w:hyperlink>
      <w:r w:rsidR="00900D1B" w:rsidRPr="00446BAC">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w:t>
      </w:r>
      <w:r w:rsidR="009C39F4" w:rsidRPr="00446BAC">
        <w:rPr>
          <w:rFonts w:ascii="Times New Roman" w:hAnsi="Times New Roman" w:cs="Times New Roman"/>
          <w:bCs/>
          <w:sz w:val="28"/>
          <w:szCs w:val="28"/>
        </w:rPr>
        <w:t>администрации</w:t>
      </w:r>
      <w:r w:rsidR="00CE00A9" w:rsidRPr="00446BAC">
        <w:rPr>
          <w:rFonts w:ascii="Times New Roman" w:hAnsi="Times New Roman" w:cs="Times New Roman"/>
          <w:bCs/>
          <w:sz w:val="28"/>
          <w:szCs w:val="28"/>
        </w:rPr>
        <w:t xml:space="preserve"> района</w:t>
      </w:r>
      <w:r w:rsidR="00926A3C" w:rsidRPr="00446BAC">
        <w:rPr>
          <w:rFonts w:ascii="Times New Roman" w:eastAsia="Times New Roman" w:hAnsi="Times New Roman" w:cs="Times New Roman"/>
          <w:sz w:val="28"/>
          <w:szCs w:val="28"/>
          <w:lang w:eastAsia="ru-RU"/>
        </w:rPr>
        <w:t>, её</w:t>
      </w:r>
      <w:r w:rsidR="00900D1B" w:rsidRPr="00446BAC">
        <w:rPr>
          <w:rFonts w:ascii="Times New Roman" w:eastAsia="Times New Roman" w:hAnsi="Times New Roman" w:cs="Times New Roman"/>
          <w:sz w:val="28"/>
          <w:szCs w:val="28"/>
          <w:lang w:eastAsia="ru-RU"/>
        </w:rPr>
        <w:t xml:space="preserve">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w:t>
      </w:r>
      <w:r w:rsidR="00557CD1" w:rsidRPr="00446BAC">
        <w:rPr>
          <w:rFonts w:ascii="Times New Roman" w:eastAsia="Times New Roman" w:hAnsi="Times New Roman" w:cs="Times New Roman"/>
          <w:sz w:val="28"/>
          <w:szCs w:val="28"/>
          <w:lang w:eastAsia="ru-RU"/>
        </w:rPr>
        <w:t>мационных стендах и официальном сайте администрации Марксовского муниципального района (</w:t>
      </w:r>
      <w:r w:rsidR="00557CD1" w:rsidRPr="00446BAC">
        <w:rPr>
          <w:rFonts w:ascii="Times New Roman" w:hAnsi="Times New Roman" w:cs="Times New Roman"/>
          <w:sz w:val="28"/>
          <w:szCs w:val="28"/>
          <w:lang w:val="en-US"/>
        </w:rPr>
        <w:t>www</w:t>
      </w:r>
      <w:r w:rsidR="00557CD1" w:rsidRPr="00446BAC">
        <w:rPr>
          <w:rFonts w:ascii="Times New Roman" w:hAnsi="Times New Roman" w:cs="Times New Roman"/>
          <w:sz w:val="28"/>
          <w:szCs w:val="28"/>
        </w:rPr>
        <w:t>.</w:t>
      </w:r>
      <w:proofErr w:type="spellStart"/>
      <w:r w:rsidR="00557CD1" w:rsidRPr="00446BAC">
        <w:rPr>
          <w:rFonts w:ascii="Times New Roman" w:hAnsi="Times New Roman" w:cs="Times New Roman"/>
          <w:sz w:val="28"/>
          <w:szCs w:val="28"/>
          <w:lang w:val="en-US"/>
        </w:rPr>
        <w:t>marksadm</w:t>
      </w:r>
      <w:proofErr w:type="spellEnd"/>
      <w:r w:rsidR="00557CD1" w:rsidRPr="00446BAC">
        <w:rPr>
          <w:rFonts w:ascii="Times New Roman" w:hAnsi="Times New Roman" w:cs="Times New Roman"/>
          <w:sz w:val="28"/>
          <w:szCs w:val="28"/>
        </w:rPr>
        <w:t>.</w:t>
      </w:r>
      <w:proofErr w:type="spellStart"/>
      <w:r w:rsidR="00557CD1" w:rsidRPr="00446BAC">
        <w:rPr>
          <w:rFonts w:ascii="Times New Roman" w:hAnsi="Times New Roman" w:cs="Times New Roman"/>
          <w:sz w:val="28"/>
          <w:szCs w:val="28"/>
          <w:lang w:val="en-US"/>
        </w:rPr>
        <w:t>ru</w:t>
      </w:r>
      <w:proofErr w:type="spellEnd"/>
      <w:r w:rsidR="00557CD1" w:rsidRPr="00446BAC">
        <w:rPr>
          <w:rFonts w:ascii="Times New Roman" w:hAnsi="Times New Roman" w:cs="Times New Roman"/>
          <w:sz w:val="28"/>
          <w:szCs w:val="28"/>
        </w:rPr>
        <w:t>)</w:t>
      </w:r>
      <w:r w:rsidR="00900D1B" w:rsidRPr="00446BAC">
        <w:rPr>
          <w:rFonts w:ascii="Times New Roman" w:eastAsia="Times New Roman" w:hAnsi="Times New Roman" w:cs="Times New Roman"/>
          <w:sz w:val="28"/>
          <w:szCs w:val="28"/>
          <w:lang w:eastAsia="ru-RU"/>
        </w:rPr>
        <w:t xml:space="preserve"> вышеуказанных организаций, на порталах государственных и муниципальных услуг (функций) (</w:t>
      </w:r>
      <w:hyperlink r:id="rId12" w:history="1">
        <w:r w:rsidR="00900D1B" w:rsidRPr="00446BAC">
          <w:rPr>
            <w:rFonts w:ascii="Times New Roman" w:eastAsia="Times New Roman" w:hAnsi="Times New Roman" w:cs="Times New Roman"/>
            <w:sz w:val="28"/>
            <w:szCs w:val="28"/>
            <w:lang w:eastAsia="ru-RU"/>
          </w:rPr>
          <w:t>http://www.gosuslugi.ru</w:t>
        </w:r>
      </w:hyperlink>
      <w:r w:rsidR="00900D1B" w:rsidRPr="00446BAC">
        <w:rPr>
          <w:rFonts w:ascii="Times New Roman" w:eastAsia="Times New Roman" w:hAnsi="Times New Roman" w:cs="Times New Roman"/>
          <w:sz w:val="28"/>
          <w:szCs w:val="28"/>
          <w:lang w:eastAsia="ru-RU"/>
        </w:rPr>
        <w:t xml:space="preserve">, </w:t>
      </w:r>
      <w:hyperlink r:id="rId13" w:history="1">
        <w:r w:rsidR="00900D1B" w:rsidRPr="00446BAC">
          <w:rPr>
            <w:rFonts w:ascii="Times New Roman" w:eastAsia="Times New Roman" w:hAnsi="Times New Roman" w:cs="Times New Roman"/>
            <w:sz w:val="28"/>
            <w:szCs w:val="28"/>
            <w:lang w:eastAsia="ru-RU"/>
          </w:rPr>
          <w:t>http://64.gosuslugi.ru</w:t>
        </w:r>
        <w:proofErr w:type="gramEnd"/>
        <w:r w:rsidR="00900D1B" w:rsidRPr="00446BAC">
          <w:rPr>
            <w:rFonts w:ascii="Times New Roman" w:eastAsia="Times New Roman" w:hAnsi="Times New Roman" w:cs="Times New Roman"/>
            <w:sz w:val="28"/>
            <w:szCs w:val="28"/>
            <w:lang w:eastAsia="ru-RU"/>
          </w:rPr>
          <w:t>/</w:t>
        </w:r>
      </w:hyperlink>
      <w:r w:rsidR="00900D1B" w:rsidRPr="00446BAC">
        <w:rPr>
          <w:rFonts w:ascii="Times New Roman" w:eastAsia="Times New Roman" w:hAnsi="Times New Roman" w:cs="Times New Roman"/>
          <w:sz w:val="28"/>
          <w:szCs w:val="28"/>
          <w:lang w:eastAsia="ru-RU"/>
        </w:rPr>
        <w:t>) (далее – Единый и региональный порталы), в средствах массовой информации.</w:t>
      </w:r>
    </w:p>
    <w:p w:rsidR="00900D1B" w:rsidRPr="00446BAC" w:rsidRDefault="00900D1B" w:rsidP="0042408F">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w:t>
      </w:r>
      <w:r w:rsidR="00D207E9" w:rsidRPr="00446BAC">
        <w:rPr>
          <w:rFonts w:ascii="Times New Roman" w:hAnsi="Times New Roman" w:cs="Times New Roman"/>
          <w:sz w:val="28"/>
          <w:szCs w:val="28"/>
        </w:rPr>
        <w:t>и отдела строительства и архитектуры администр</w:t>
      </w:r>
      <w:r w:rsidR="009C39F4" w:rsidRPr="00446BAC">
        <w:rPr>
          <w:rFonts w:ascii="Times New Roman" w:hAnsi="Times New Roman" w:cs="Times New Roman"/>
          <w:sz w:val="28"/>
          <w:szCs w:val="28"/>
        </w:rPr>
        <w:t>ации</w:t>
      </w:r>
      <w:r w:rsidR="00D207E9" w:rsidRPr="00446BAC">
        <w:rPr>
          <w:rFonts w:ascii="Times New Roman" w:hAnsi="Times New Roman" w:cs="Times New Roman"/>
          <w:sz w:val="28"/>
          <w:szCs w:val="28"/>
        </w:rPr>
        <w:t xml:space="preserve"> района</w:t>
      </w:r>
      <w:r w:rsidR="003F4A9B">
        <w:rPr>
          <w:rFonts w:ascii="Times New Roman" w:hAnsi="Times New Roman" w:cs="Times New Roman"/>
          <w:sz w:val="28"/>
          <w:szCs w:val="28"/>
        </w:rPr>
        <w:t xml:space="preserve"> </w:t>
      </w:r>
      <w:r w:rsidRPr="00446BAC">
        <w:rPr>
          <w:rFonts w:ascii="Times New Roman" w:eastAsiaTheme="minorEastAsia" w:hAnsi="Times New Roman" w:cs="Times New Roman"/>
          <w:sz w:val="28"/>
          <w:szCs w:val="28"/>
          <w:lang w:eastAsia="ru-RU"/>
        </w:rPr>
        <w:t xml:space="preserve">(далее </w:t>
      </w:r>
      <w:r w:rsidR="003F4A9B">
        <w:rPr>
          <w:rFonts w:ascii="Times New Roman" w:eastAsiaTheme="minorEastAsia" w:hAnsi="Times New Roman" w:cs="Times New Roman"/>
          <w:sz w:val="28"/>
          <w:szCs w:val="28"/>
          <w:lang w:eastAsia="ru-RU"/>
        </w:rPr>
        <w:t>-</w:t>
      </w:r>
      <w:r w:rsidRPr="00446BAC">
        <w:rPr>
          <w:rFonts w:ascii="Times New Roman" w:eastAsiaTheme="minorEastAsia" w:hAnsi="Times New Roman" w:cs="Times New Roman"/>
          <w:sz w:val="28"/>
          <w:szCs w:val="28"/>
          <w:lang w:eastAsia="ru-RU"/>
        </w:rPr>
        <w:t xml:space="preserve"> подразделение)</w:t>
      </w:r>
      <w:r w:rsidRPr="00446BAC">
        <w:rPr>
          <w:rFonts w:ascii="Times New Roman" w:hAnsi="Times New Roman" w:cs="Times New Roman"/>
          <w:sz w:val="28"/>
          <w:szCs w:val="28"/>
        </w:rPr>
        <w:t xml:space="preserve">, МФЦ. </w:t>
      </w:r>
    </w:p>
    <w:p w:rsidR="00900D1B" w:rsidRPr="00446BAC" w:rsidRDefault="00900D1B" w:rsidP="0042408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6BAC">
        <w:rPr>
          <w:rFonts w:ascii="Times New Roman" w:hAnsi="Times New Roman" w:cs="Times New Roman"/>
          <w:bCs/>
          <w:sz w:val="28"/>
          <w:szCs w:val="28"/>
        </w:rPr>
        <w:t>1.5.</w:t>
      </w:r>
      <w:r w:rsidR="00C535C5">
        <w:rPr>
          <w:rFonts w:ascii="Times New Roman" w:hAnsi="Times New Roman" w:cs="Times New Roman"/>
          <w:bCs/>
          <w:sz w:val="28"/>
          <w:szCs w:val="28"/>
        </w:rPr>
        <w:t xml:space="preserve"> </w:t>
      </w:r>
      <w:r w:rsidRPr="00446BAC">
        <w:rPr>
          <w:rFonts w:ascii="Times New Roman" w:hAnsi="Times New Roman" w:cs="Times New Roman"/>
          <w:bCs/>
          <w:sz w:val="28"/>
          <w:szCs w:val="28"/>
        </w:rPr>
        <w:t>П</w:t>
      </w:r>
      <w:r w:rsidRPr="00446BAC">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индивидуальное устное информирование непосредственно в подразделении;</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индивидуальное устное информирование по телефону;</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900D1B" w:rsidRPr="00446BAC" w:rsidRDefault="00900D1B" w:rsidP="00FE7148">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lastRenderedPageBreak/>
        <w:t xml:space="preserve">публичное устное информирование </w:t>
      </w:r>
      <w:r w:rsidRPr="00446BAC">
        <w:rPr>
          <w:rFonts w:ascii="Times New Roman" w:eastAsiaTheme="minorHAnsi" w:hAnsi="Times New Roman" w:cs="Times New Roman"/>
          <w:sz w:val="28"/>
          <w:szCs w:val="28"/>
          <w:lang w:eastAsia="en-US"/>
        </w:rPr>
        <w:t>с привлечением средств массовой информации</w:t>
      </w:r>
      <w:r w:rsidRPr="00446BAC">
        <w:rPr>
          <w:rFonts w:ascii="Times New Roman" w:hAnsi="Times New Roman" w:cs="Times New Roman"/>
          <w:sz w:val="28"/>
          <w:szCs w:val="28"/>
        </w:rPr>
        <w:t>;</w:t>
      </w:r>
    </w:p>
    <w:p w:rsidR="00900D1B" w:rsidRPr="00446BAC" w:rsidRDefault="00900D1B" w:rsidP="00FE7148">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публичное письменное информирование.</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w:t>
      </w:r>
      <w:r w:rsidR="0074033B">
        <w:rPr>
          <w:rFonts w:ascii="Times New Roman" w:hAnsi="Times New Roman" w:cs="Times New Roman"/>
          <w:sz w:val="28"/>
          <w:szCs w:val="28"/>
        </w:rPr>
        <w:t>тановленных Федеральным законом</w:t>
      </w:r>
      <w:r w:rsidR="0074033B" w:rsidRPr="00231241">
        <w:rPr>
          <w:rFonts w:ascii="Times New Roman" w:eastAsia="Times New Roman" w:hAnsi="Times New Roman" w:cs="Times New Roman"/>
          <w:sz w:val="28"/>
          <w:szCs w:val="28"/>
          <w:lang w:eastAsia="ru-RU"/>
        </w:rPr>
        <w:t xml:space="preserve"> от 2 мая 200</w:t>
      </w:r>
      <w:r w:rsidR="0074033B" w:rsidRPr="00DE5589">
        <w:rPr>
          <w:rFonts w:ascii="Times New Roman" w:eastAsia="Times New Roman" w:hAnsi="Times New Roman" w:cs="Times New Roman"/>
          <w:sz w:val="28"/>
          <w:szCs w:val="28"/>
          <w:lang w:eastAsia="ru-RU"/>
        </w:rPr>
        <w:t xml:space="preserve">6 года № 59-ФЗ </w:t>
      </w:r>
      <w:r w:rsidRPr="00446BAC">
        <w:rPr>
          <w:rFonts w:ascii="Times New Roman" w:hAnsi="Times New Roman" w:cs="Times New Roman"/>
          <w:sz w:val="28"/>
          <w:szCs w:val="28"/>
        </w:rPr>
        <w:t>«О порядке рассмотрения обращений граждан Российской Федерации».</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CF07CB" w:rsidRPr="00446BAC" w:rsidRDefault="00CF07C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CF07CB" w:rsidRPr="00446BAC" w:rsidRDefault="00CF07C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CF07CB" w:rsidRPr="00446BAC" w:rsidRDefault="00CF07C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перечню документов, необходимых для получения муниципальной услуги;</w:t>
      </w:r>
    </w:p>
    <w:p w:rsidR="00CF07CB" w:rsidRPr="00446BAC" w:rsidRDefault="00CF07C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времени приема и выдачи документов;</w:t>
      </w:r>
    </w:p>
    <w:p w:rsidR="00CF07CB" w:rsidRPr="00446BAC" w:rsidRDefault="00CF07C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сроку предоставления муниципальной услуги;</w:t>
      </w:r>
    </w:p>
    <w:p w:rsidR="00CF07CB" w:rsidRPr="00446BAC" w:rsidRDefault="00CF07C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900D1B" w:rsidRPr="00446BAC" w:rsidRDefault="00900D1B" w:rsidP="00AE0DD6">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00D1B" w:rsidRPr="00446BAC" w:rsidRDefault="00900D1B" w:rsidP="00AE0DD6">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w:t>
      </w:r>
      <w:r w:rsidR="001556BF">
        <w:rPr>
          <w:rFonts w:ascii="Times New Roman" w:hAnsi="Times New Roman" w:cs="Times New Roman"/>
          <w:sz w:val="28"/>
          <w:szCs w:val="28"/>
        </w:rPr>
        <w:t xml:space="preserve">                     </w:t>
      </w:r>
      <w:r w:rsidRPr="00446BAC">
        <w:rPr>
          <w:rFonts w:ascii="Times New Roman" w:hAnsi="Times New Roman" w:cs="Times New Roman"/>
          <w:sz w:val="28"/>
          <w:szCs w:val="28"/>
        </w:rPr>
        <w:t xml:space="preserve"> обратившихся по вопросам, предусмотренных подпунктом 1.5.2 настоящего административного регламента.</w:t>
      </w:r>
    </w:p>
    <w:p w:rsidR="00900D1B" w:rsidRPr="00446BAC" w:rsidRDefault="00900D1B" w:rsidP="00AE0DD6">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w:t>
      </w:r>
      <w:r w:rsidR="008F1062" w:rsidRPr="00446BAC">
        <w:rPr>
          <w:rFonts w:ascii="Times New Roman" w:hAnsi="Times New Roman" w:cs="Times New Roman"/>
          <w:sz w:val="28"/>
          <w:szCs w:val="28"/>
        </w:rPr>
        <w:t xml:space="preserve"> в администрацию Марксовского муниципального района</w:t>
      </w:r>
      <w:r w:rsidRPr="00446BAC">
        <w:rPr>
          <w:rFonts w:ascii="Times New Roman" w:hAnsi="Times New Roman" w:cs="Times New Roman"/>
          <w:sz w:val="28"/>
          <w:szCs w:val="28"/>
        </w:rPr>
        <w:t xml:space="preserve"> письменно посредством почтовой связи, электронной почты</w:t>
      </w:r>
      <w:r w:rsidR="008361A5">
        <w:rPr>
          <w:rFonts w:ascii="Times New Roman" w:hAnsi="Times New Roman" w:cs="Times New Roman"/>
          <w:sz w:val="28"/>
          <w:szCs w:val="28"/>
        </w:rPr>
        <w:t>,</w:t>
      </w:r>
      <w:r w:rsidRPr="00446BAC">
        <w:rPr>
          <w:rFonts w:ascii="Times New Roman" w:hAnsi="Times New Roman" w:cs="Times New Roman"/>
          <w:sz w:val="28"/>
          <w:szCs w:val="28"/>
        </w:rPr>
        <w:t xml:space="preserve"> либо подав письменное обращение непосредственно в подразделение.</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В письменном обращении указываются:</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фамилия, имя, отчество (последнее - при наличии) (в случае обращения физического лица);</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lastRenderedPageBreak/>
        <w:t>полное наименование заявителя (в случае обращения от имени юридического лица);</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предмет обращения;</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личная подпись заявителя (в случае обращения физического лица);</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00D1B"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дата составления обращения.</w:t>
      </w:r>
    </w:p>
    <w:p w:rsidR="00CB3D2F" w:rsidRPr="00DE5589" w:rsidRDefault="00CB3D2F" w:rsidP="007277EB">
      <w:pPr>
        <w:autoSpaceDE w:val="0"/>
        <w:autoSpaceDN w:val="0"/>
        <w:adjustRightInd w:val="0"/>
        <w:spacing w:after="0" w:line="240" w:lineRule="auto"/>
        <w:ind w:firstLine="709"/>
        <w:jc w:val="both"/>
        <w:rPr>
          <w:rFonts w:ascii="Times New Roman" w:hAnsi="Times New Roman" w:cs="Times New Roman"/>
          <w:sz w:val="28"/>
          <w:szCs w:val="28"/>
        </w:rPr>
      </w:pPr>
      <w:r w:rsidRPr="00DE5589">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A22EC0" w:rsidRPr="00DE5589" w:rsidRDefault="00A22EC0" w:rsidP="007277EB">
      <w:pPr>
        <w:autoSpaceDE w:val="0"/>
        <w:autoSpaceDN w:val="0"/>
        <w:adjustRightInd w:val="0"/>
        <w:spacing w:after="0" w:line="240" w:lineRule="auto"/>
        <w:ind w:firstLine="709"/>
        <w:jc w:val="both"/>
        <w:rPr>
          <w:rFonts w:ascii="Times New Roman" w:hAnsi="Times New Roman" w:cs="Times New Roman"/>
          <w:sz w:val="28"/>
          <w:szCs w:val="28"/>
        </w:rPr>
      </w:pPr>
      <w:r w:rsidRPr="00DE5589">
        <w:rPr>
          <w:rFonts w:ascii="Times New Roman" w:hAnsi="Times New Roman" w:cs="Times New Roman"/>
          <w:sz w:val="28"/>
          <w:szCs w:val="28"/>
        </w:rPr>
        <w:t>В случае</w:t>
      </w:r>
      <w:proofErr w:type="gramStart"/>
      <w:r w:rsidRPr="00DE5589">
        <w:rPr>
          <w:rFonts w:ascii="Times New Roman" w:hAnsi="Times New Roman" w:cs="Times New Roman"/>
          <w:sz w:val="28"/>
          <w:szCs w:val="28"/>
        </w:rPr>
        <w:t>,</w:t>
      </w:r>
      <w:proofErr w:type="gramEnd"/>
      <w:r w:rsidRPr="00DE5589">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Обращение, поступившее в </w:t>
      </w:r>
      <w:r w:rsidR="00CE00A9" w:rsidRPr="00446BAC">
        <w:rPr>
          <w:rFonts w:ascii="Times New Roman" w:hAnsi="Times New Roman" w:cs="Times New Roman"/>
          <w:bCs/>
          <w:sz w:val="28"/>
          <w:szCs w:val="28"/>
        </w:rPr>
        <w:t>администр</w:t>
      </w:r>
      <w:r w:rsidR="009C39F4" w:rsidRPr="00446BAC">
        <w:rPr>
          <w:rFonts w:ascii="Times New Roman" w:hAnsi="Times New Roman" w:cs="Times New Roman"/>
          <w:bCs/>
          <w:sz w:val="28"/>
          <w:szCs w:val="28"/>
        </w:rPr>
        <w:t>ацию</w:t>
      </w:r>
      <w:r w:rsidR="00CE00A9" w:rsidRPr="00446BAC">
        <w:rPr>
          <w:rFonts w:ascii="Times New Roman" w:hAnsi="Times New Roman" w:cs="Times New Roman"/>
          <w:bCs/>
          <w:sz w:val="28"/>
          <w:szCs w:val="28"/>
        </w:rPr>
        <w:t xml:space="preserve"> района</w:t>
      </w:r>
      <w:r w:rsidRPr="00446BAC">
        <w:rPr>
          <w:rFonts w:ascii="Times New Roman" w:hAnsi="Times New Roman" w:cs="Times New Roman"/>
          <w:sz w:val="28"/>
          <w:szCs w:val="28"/>
        </w:rPr>
        <w:t>, подразделение в форме электронного документа, должно содержать следующую информацию:</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фамилию, имя, отчество (последнее - при наличии) (в случае обращения физического лица);</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полное наименование заявителя (в случае обращения от имени юридического лица);</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900D1B" w:rsidRPr="00F25619"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почтовый адрес, если ответ должен быть направлен в письменной </w:t>
      </w:r>
      <w:r w:rsidRPr="00F25619">
        <w:rPr>
          <w:rFonts w:ascii="Times New Roman" w:hAnsi="Times New Roman" w:cs="Times New Roman"/>
          <w:sz w:val="28"/>
          <w:szCs w:val="28"/>
        </w:rPr>
        <w:t>форме;</w:t>
      </w:r>
    </w:p>
    <w:p w:rsidR="00900D1B" w:rsidRPr="00F25619"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F25619">
        <w:rPr>
          <w:rFonts w:ascii="Times New Roman" w:hAnsi="Times New Roman" w:cs="Times New Roman"/>
          <w:sz w:val="28"/>
          <w:szCs w:val="28"/>
        </w:rPr>
        <w:t>предмет обращения.</w:t>
      </w:r>
    </w:p>
    <w:p w:rsidR="00900D1B" w:rsidRPr="00F25619"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F25619">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900D1B"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F25619">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w:t>
      </w:r>
      <w:r w:rsidR="009C39F4" w:rsidRPr="00F25619">
        <w:rPr>
          <w:rFonts w:ascii="Times New Roman" w:hAnsi="Times New Roman" w:cs="Times New Roman"/>
          <w:sz w:val="28"/>
          <w:szCs w:val="28"/>
        </w:rPr>
        <w:t>фона исполнителя, подписывается главой Марксовского муниципального района.</w:t>
      </w:r>
    </w:p>
    <w:p w:rsidR="00231241" w:rsidRPr="00DE5589" w:rsidRDefault="00231241" w:rsidP="007277E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E5589">
        <w:rPr>
          <w:rFonts w:ascii="Times New Roman" w:hAnsi="Times New Roman" w:cs="Times New Roman"/>
          <w:sz w:val="28"/>
          <w:szCs w:val="28"/>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DE5589">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rsidRPr="00231241">
        <w:rPr>
          <w:rFonts w:ascii="Times New Roman" w:hAnsi="Times New Roman" w:cs="Times New Roman"/>
          <w:sz w:val="28"/>
          <w:szCs w:val="28"/>
        </w:rPr>
        <w:t xml:space="preserve">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anchor="/document/12146661/entry/602" w:history="1">
        <w:r w:rsidRPr="00231241">
          <w:rPr>
            <w:rStyle w:val="a4"/>
            <w:rFonts w:ascii="Times New Roman" w:hAnsi="Times New Roman" w:cs="Times New Roman"/>
            <w:color w:val="auto"/>
            <w:sz w:val="28"/>
            <w:szCs w:val="28"/>
            <w:u w:val="none"/>
          </w:rPr>
          <w:t>части 2 статьи 6</w:t>
        </w:r>
      </w:hyperlink>
      <w:r w:rsidRPr="00231241">
        <w:rPr>
          <w:rFonts w:ascii="Times New Roman" w:hAnsi="Times New Roman" w:cs="Times New Roman"/>
          <w:sz w:val="28"/>
          <w:szCs w:val="28"/>
        </w:rPr>
        <w:t xml:space="preserve"> </w:t>
      </w:r>
      <w:r w:rsidRPr="00231241">
        <w:rPr>
          <w:rFonts w:ascii="Times New Roman" w:eastAsia="Times New Roman" w:hAnsi="Times New Roman" w:cs="Times New Roman"/>
          <w:sz w:val="28"/>
          <w:szCs w:val="28"/>
          <w:lang w:eastAsia="ru-RU"/>
        </w:rPr>
        <w:t>Федерального закона</w:t>
      </w:r>
      <w:proofErr w:type="gramEnd"/>
      <w:r w:rsidRPr="00231241">
        <w:rPr>
          <w:rFonts w:ascii="Times New Roman" w:eastAsia="Times New Roman" w:hAnsi="Times New Roman" w:cs="Times New Roman"/>
          <w:sz w:val="28"/>
          <w:szCs w:val="28"/>
          <w:lang w:eastAsia="ru-RU"/>
        </w:rPr>
        <w:t xml:space="preserve"> от 2 мая 200</w:t>
      </w:r>
      <w:r w:rsidRPr="00DE5589">
        <w:rPr>
          <w:rFonts w:ascii="Times New Roman" w:eastAsia="Times New Roman" w:hAnsi="Times New Roman" w:cs="Times New Roman"/>
          <w:sz w:val="28"/>
          <w:szCs w:val="28"/>
          <w:lang w:eastAsia="ru-RU"/>
        </w:rPr>
        <w:t xml:space="preserve">6 года № 59-ФЗ «О порядке рассмотрения обращений граждан Российской Федерации», </w:t>
      </w:r>
      <w:r w:rsidRPr="00DE5589">
        <w:rPr>
          <w:rFonts w:ascii="Times New Roman" w:hAnsi="Times New Roman" w:cs="Times New Roman"/>
          <w:sz w:val="28"/>
          <w:szCs w:val="28"/>
        </w:rPr>
        <w:t>на официальном сайте данных  органа местного самоуправления в информационно-телекоммуникационной сети «Интернет».</w:t>
      </w:r>
    </w:p>
    <w:p w:rsidR="00FE7148" w:rsidRPr="00DE5589" w:rsidRDefault="00FE7148" w:rsidP="007277EB">
      <w:pPr>
        <w:autoSpaceDE w:val="0"/>
        <w:autoSpaceDN w:val="0"/>
        <w:adjustRightInd w:val="0"/>
        <w:spacing w:after="0" w:line="240" w:lineRule="auto"/>
        <w:ind w:firstLine="709"/>
        <w:jc w:val="both"/>
        <w:rPr>
          <w:rFonts w:ascii="Times New Roman" w:hAnsi="Times New Roman" w:cs="Times New Roman"/>
          <w:sz w:val="28"/>
          <w:szCs w:val="28"/>
        </w:rPr>
      </w:pPr>
      <w:r w:rsidRPr="00DE5589">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FE7148" w:rsidRPr="00DE5589" w:rsidRDefault="00FE7148" w:rsidP="007277EB">
      <w:pPr>
        <w:autoSpaceDE w:val="0"/>
        <w:autoSpaceDN w:val="0"/>
        <w:adjustRightInd w:val="0"/>
        <w:spacing w:after="0" w:line="240" w:lineRule="auto"/>
        <w:ind w:firstLine="709"/>
        <w:jc w:val="both"/>
        <w:rPr>
          <w:rFonts w:ascii="Times New Roman" w:hAnsi="Times New Roman" w:cs="Times New Roman"/>
          <w:sz w:val="28"/>
          <w:szCs w:val="28"/>
        </w:rPr>
      </w:pPr>
      <w:r w:rsidRPr="00DE5589">
        <w:rPr>
          <w:rFonts w:ascii="Times New Roman" w:hAnsi="Times New Roman" w:cs="Times New Roman"/>
          <w:sz w:val="28"/>
          <w:szCs w:val="28"/>
        </w:rPr>
        <w:t>По просьбе заявителя, изложенной в обращении, ответ дополнительно  направляется в установленные законодательством сроки по почтовому адресу или адресу электронно</w:t>
      </w:r>
      <w:r>
        <w:rPr>
          <w:rFonts w:ascii="Times New Roman" w:hAnsi="Times New Roman" w:cs="Times New Roman"/>
          <w:sz w:val="28"/>
          <w:szCs w:val="28"/>
        </w:rPr>
        <w:t>й почты, указанному в обращении</w:t>
      </w:r>
      <w:r w:rsidRPr="00DE5589">
        <w:rPr>
          <w:rFonts w:ascii="Times New Roman" w:hAnsi="Times New Roman" w:cs="Times New Roman"/>
          <w:sz w:val="28"/>
          <w:szCs w:val="28"/>
        </w:rPr>
        <w:t>.</w:t>
      </w:r>
    </w:p>
    <w:p w:rsidR="00900D1B" w:rsidRPr="00446BAC" w:rsidRDefault="00900D1B" w:rsidP="00FE7148">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187EF6" w:rsidRDefault="00900D1B" w:rsidP="00187EF6">
      <w:pPr>
        <w:tabs>
          <w:tab w:val="left" w:pos="709"/>
        </w:tabs>
        <w:spacing w:after="0" w:line="240" w:lineRule="auto"/>
        <w:ind w:firstLine="709"/>
        <w:jc w:val="both"/>
        <w:rPr>
          <w:rFonts w:ascii="Times New Roman" w:hAnsi="Times New Roman" w:cs="Times New Roman"/>
          <w:sz w:val="28"/>
          <w:szCs w:val="28"/>
          <w:lang w:eastAsia="ru-RU"/>
        </w:rPr>
      </w:pPr>
      <w:r w:rsidRPr="00446BAC">
        <w:rPr>
          <w:rFonts w:ascii="Times New Roman" w:hAnsi="Times New Roman" w:cs="Times New Roman"/>
          <w:sz w:val="28"/>
          <w:szCs w:val="28"/>
        </w:rPr>
        <w:t xml:space="preserve">1.5.6. </w:t>
      </w:r>
      <w:r w:rsidR="00187EF6" w:rsidRPr="00EF2387">
        <w:rPr>
          <w:rFonts w:ascii="Times New Roman" w:hAnsi="Times New Roman" w:cs="Times New Roman"/>
          <w:sz w:val="28"/>
          <w:szCs w:val="28"/>
          <w:lang w:eastAsia="ru-RU"/>
        </w:rPr>
        <w:t>Зая</w:t>
      </w:r>
      <w:r w:rsidR="00187EF6">
        <w:rPr>
          <w:rFonts w:ascii="Times New Roman" w:hAnsi="Times New Roman" w:cs="Times New Roman"/>
          <w:sz w:val="28"/>
          <w:szCs w:val="28"/>
          <w:lang w:eastAsia="ru-RU"/>
        </w:rPr>
        <w:t>в</w:t>
      </w:r>
      <w:r w:rsidR="00187EF6" w:rsidRPr="00EF2387">
        <w:rPr>
          <w:rFonts w:ascii="Times New Roman" w:hAnsi="Times New Roman" w:cs="Times New Roman"/>
          <w:sz w:val="28"/>
          <w:szCs w:val="28"/>
          <w:lang w:eastAsia="ru-RU"/>
        </w:rPr>
        <w:t>итель</w:t>
      </w:r>
      <w:r w:rsidR="00187EF6" w:rsidRPr="00EF2387">
        <w:rPr>
          <w:rFonts w:ascii="Times New Roman" w:hAnsi="Times New Roman" w:cs="Times New Roman"/>
          <w:sz w:val="28"/>
          <w:szCs w:val="28"/>
        </w:rPr>
        <w:t xml:space="preserve"> вправе получить в </w:t>
      </w:r>
      <w:r w:rsidR="00187EF6">
        <w:rPr>
          <w:rFonts w:ascii="Times New Roman" w:hAnsi="Times New Roman" w:cs="Times New Roman"/>
          <w:sz w:val="28"/>
          <w:szCs w:val="28"/>
        </w:rPr>
        <w:t xml:space="preserve">отделе строительства и архитектуры </w:t>
      </w:r>
      <w:r w:rsidR="00187EF6" w:rsidRPr="00EF2387">
        <w:rPr>
          <w:rFonts w:ascii="Times New Roman" w:hAnsi="Times New Roman" w:cs="Times New Roman"/>
          <w:sz w:val="28"/>
          <w:szCs w:val="28"/>
        </w:rPr>
        <w:t>администрации Марксовского муниципального района,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r w:rsidR="00187EF6" w:rsidRPr="00EF2387">
        <w:rPr>
          <w:rFonts w:ascii="Times New Roman" w:hAnsi="Times New Roman" w:cs="Times New Roman"/>
          <w:sz w:val="28"/>
          <w:szCs w:val="28"/>
          <w:lang w:eastAsia="ru-RU"/>
        </w:rPr>
        <w:t>.</w:t>
      </w:r>
    </w:p>
    <w:p w:rsidR="00900D1B" w:rsidRPr="00446BAC" w:rsidRDefault="00900D1B" w:rsidP="00187EF6">
      <w:pPr>
        <w:tabs>
          <w:tab w:val="left" w:pos="2235"/>
        </w:tabs>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w:t>
      </w:r>
      <w:r w:rsidR="00CE00A9" w:rsidRPr="00446BAC">
        <w:rPr>
          <w:rFonts w:ascii="Times New Roman" w:hAnsi="Times New Roman" w:cs="Times New Roman"/>
          <w:bCs/>
          <w:sz w:val="28"/>
          <w:szCs w:val="28"/>
        </w:rPr>
        <w:t>администр</w:t>
      </w:r>
      <w:r w:rsidR="009C39F4" w:rsidRPr="00446BAC">
        <w:rPr>
          <w:rFonts w:ascii="Times New Roman" w:hAnsi="Times New Roman" w:cs="Times New Roman"/>
          <w:bCs/>
          <w:sz w:val="28"/>
          <w:szCs w:val="28"/>
        </w:rPr>
        <w:t>ации</w:t>
      </w:r>
      <w:r w:rsidR="00CE00A9" w:rsidRPr="00446BAC">
        <w:rPr>
          <w:rFonts w:ascii="Times New Roman" w:hAnsi="Times New Roman" w:cs="Times New Roman"/>
          <w:bCs/>
          <w:sz w:val="28"/>
          <w:szCs w:val="28"/>
        </w:rPr>
        <w:t xml:space="preserve"> района,</w:t>
      </w:r>
      <w:r w:rsidRPr="00446BAC">
        <w:rPr>
          <w:rFonts w:ascii="Times New Roman" w:hAnsi="Times New Roman" w:cs="Times New Roman"/>
          <w:sz w:val="28"/>
          <w:szCs w:val="28"/>
        </w:rPr>
        <w:t xml:space="preserve"> посредством Единого и регионального порталов следующей информации:</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текста Административного регламента;</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перечня оснований для отказа в предоставлении муниципальной услуги;</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графика приема заявителей;</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образцов документов;</w:t>
      </w:r>
    </w:p>
    <w:p w:rsidR="00900D1B" w:rsidRPr="00446BAC" w:rsidRDefault="00900D1B" w:rsidP="007277EB">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00D1B" w:rsidRPr="00446BAC" w:rsidRDefault="00900D1B" w:rsidP="00771560">
      <w:pPr>
        <w:pStyle w:val="ConsPlusNormal"/>
        <w:ind w:firstLine="709"/>
        <w:jc w:val="both"/>
        <w:rPr>
          <w:rFonts w:ascii="Times New Roman" w:hAnsi="Times New Roman" w:cs="Times New Roman"/>
          <w:sz w:val="28"/>
          <w:szCs w:val="28"/>
        </w:rPr>
      </w:pPr>
      <w:proofErr w:type="gramStart"/>
      <w:r w:rsidRPr="00446BAC">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w:t>
      </w:r>
      <w:r w:rsidR="00557CD1" w:rsidRPr="00446BAC">
        <w:rPr>
          <w:rFonts w:ascii="Times New Roman" w:hAnsi="Times New Roman" w:cs="Times New Roman"/>
          <w:sz w:val="28"/>
          <w:szCs w:val="28"/>
        </w:rPr>
        <w:t>е администрации района (</w:t>
      </w:r>
      <w:r w:rsidR="00557CD1" w:rsidRPr="00446BAC">
        <w:rPr>
          <w:rFonts w:ascii="Times New Roman" w:hAnsi="Times New Roman" w:cs="Times New Roman"/>
          <w:sz w:val="28"/>
          <w:szCs w:val="28"/>
          <w:lang w:val="en-US"/>
        </w:rPr>
        <w:t>www</w:t>
      </w:r>
      <w:r w:rsidR="00557CD1" w:rsidRPr="00446BAC">
        <w:rPr>
          <w:rFonts w:ascii="Times New Roman" w:hAnsi="Times New Roman" w:cs="Times New Roman"/>
          <w:sz w:val="28"/>
          <w:szCs w:val="28"/>
        </w:rPr>
        <w:t>.</w:t>
      </w:r>
      <w:proofErr w:type="spellStart"/>
      <w:r w:rsidR="00557CD1" w:rsidRPr="00446BAC">
        <w:rPr>
          <w:rFonts w:ascii="Times New Roman" w:hAnsi="Times New Roman" w:cs="Times New Roman"/>
          <w:sz w:val="28"/>
          <w:szCs w:val="28"/>
          <w:lang w:val="en-US"/>
        </w:rPr>
        <w:t>marksadm</w:t>
      </w:r>
      <w:proofErr w:type="spellEnd"/>
      <w:r w:rsidR="00557CD1" w:rsidRPr="00446BAC">
        <w:rPr>
          <w:rFonts w:ascii="Times New Roman" w:hAnsi="Times New Roman" w:cs="Times New Roman"/>
          <w:sz w:val="28"/>
          <w:szCs w:val="28"/>
        </w:rPr>
        <w:t>.</w:t>
      </w:r>
      <w:proofErr w:type="spellStart"/>
      <w:r w:rsidR="00557CD1" w:rsidRPr="00446BAC">
        <w:rPr>
          <w:rFonts w:ascii="Times New Roman" w:hAnsi="Times New Roman" w:cs="Times New Roman"/>
          <w:sz w:val="28"/>
          <w:szCs w:val="28"/>
          <w:lang w:val="en-US"/>
        </w:rPr>
        <w:t>ru</w:t>
      </w:r>
      <w:proofErr w:type="spellEnd"/>
      <w:r w:rsidR="00557CD1" w:rsidRPr="00446BAC">
        <w:rPr>
          <w:rFonts w:ascii="Times New Roman" w:hAnsi="Times New Roman" w:cs="Times New Roman"/>
          <w:sz w:val="28"/>
          <w:szCs w:val="28"/>
        </w:rPr>
        <w:t>)</w:t>
      </w:r>
      <w:r w:rsidRPr="00446BAC">
        <w:rPr>
          <w:rFonts w:ascii="Times New Roman" w:hAnsi="Times New Roman" w:cs="Times New Roman"/>
          <w:sz w:val="28"/>
          <w:szCs w:val="28"/>
        </w:rPr>
        <w:t xml:space="preserve">, Единого портала МФЦ Саратовской области </w:t>
      </w:r>
      <w:hyperlink r:id="rId15" w:history="1">
        <w:r w:rsidRPr="00446BAC">
          <w:rPr>
            <w:rStyle w:val="a4"/>
            <w:rFonts w:ascii="Times New Roman" w:hAnsi="Times New Roman" w:cs="Times New Roman"/>
            <w:color w:val="auto"/>
            <w:sz w:val="28"/>
            <w:szCs w:val="28"/>
            <w:u w:val="none"/>
          </w:rPr>
          <w:t>http://www</w:t>
        </w:r>
        <w:proofErr w:type="gramEnd"/>
        <w:r w:rsidRPr="00446BAC">
          <w:rPr>
            <w:rStyle w:val="a4"/>
            <w:rFonts w:ascii="Times New Roman" w:hAnsi="Times New Roman" w:cs="Times New Roman"/>
            <w:color w:val="auto"/>
            <w:sz w:val="28"/>
            <w:szCs w:val="28"/>
            <w:u w:val="none"/>
          </w:rPr>
          <w:t>.mfc64.ru/</w:t>
        </w:r>
      </w:hyperlink>
      <w:r w:rsidRPr="00446BAC">
        <w:rPr>
          <w:rFonts w:ascii="Times New Roman" w:hAnsi="Times New Roman" w:cs="Times New Roman"/>
          <w:sz w:val="28"/>
          <w:szCs w:val="28"/>
        </w:rPr>
        <w:t xml:space="preserve">. </w:t>
      </w:r>
    </w:p>
    <w:p w:rsidR="006928A7" w:rsidRPr="00446BAC" w:rsidRDefault="006928A7" w:rsidP="00771560">
      <w:pPr>
        <w:autoSpaceDE w:val="0"/>
        <w:autoSpaceDN w:val="0"/>
        <w:adjustRightInd w:val="0"/>
        <w:spacing w:after="0" w:line="260" w:lineRule="exact"/>
        <w:ind w:firstLine="709"/>
        <w:jc w:val="both"/>
        <w:rPr>
          <w:rFonts w:ascii="Times New Roman" w:hAnsi="Times New Roman" w:cs="Times New Roman"/>
          <w:sz w:val="28"/>
          <w:szCs w:val="28"/>
        </w:rPr>
      </w:pPr>
    </w:p>
    <w:p w:rsidR="00060263" w:rsidRPr="00446BAC" w:rsidRDefault="006E3799" w:rsidP="00B4560A">
      <w:pPr>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val="en-US" w:eastAsia="ru-RU"/>
        </w:rPr>
        <w:t>II</w:t>
      </w:r>
      <w:r w:rsidRPr="00446BAC">
        <w:rPr>
          <w:rFonts w:ascii="Times New Roman" w:eastAsia="Times New Roman" w:hAnsi="Times New Roman" w:cs="Times New Roman"/>
          <w:sz w:val="28"/>
          <w:szCs w:val="28"/>
          <w:lang w:eastAsia="ru-RU"/>
        </w:rPr>
        <w:t>.</w:t>
      </w:r>
      <w:r w:rsidR="00060263" w:rsidRPr="00446BAC">
        <w:rPr>
          <w:rFonts w:ascii="Times New Roman" w:eastAsia="Times New Roman" w:hAnsi="Times New Roman" w:cs="Times New Roman"/>
          <w:sz w:val="28"/>
          <w:szCs w:val="28"/>
          <w:lang w:eastAsia="ru-RU"/>
        </w:rPr>
        <w:t xml:space="preserve"> Стандарт предоставления муниципальной услуги</w:t>
      </w:r>
    </w:p>
    <w:p w:rsidR="00060263" w:rsidRPr="00446BAC" w:rsidRDefault="00060263" w:rsidP="00B4560A">
      <w:pPr>
        <w:autoSpaceDE w:val="0"/>
        <w:autoSpaceDN w:val="0"/>
        <w:adjustRightInd w:val="0"/>
        <w:spacing w:after="0" w:line="260" w:lineRule="exact"/>
        <w:ind w:right="819" w:firstLine="709"/>
        <w:jc w:val="center"/>
        <w:rPr>
          <w:rFonts w:ascii="Times New Roman" w:eastAsia="Times New Roman" w:hAnsi="Times New Roman" w:cs="Times New Roman"/>
          <w:sz w:val="28"/>
          <w:szCs w:val="28"/>
          <w:lang w:eastAsia="ru-RU"/>
        </w:rPr>
      </w:pP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Наименование муниципальной услуги</w:t>
      </w: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6A7DC0" w:rsidRPr="000848D9" w:rsidRDefault="00060263" w:rsidP="006A7DC0">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2.1. </w:t>
      </w:r>
      <w:r w:rsidR="006A7DC0" w:rsidRPr="000848D9">
        <w:rPr>
          <w:rFonts w:ascii="Times New Roman" w:hAnsi="Times New Roman" w:cs="Times New Roman"/>
          <w:sz w:val="28"/>
          <w:szCs w:val="28"/>
        </w:rPr>
        <w:t xml:space="preserve">Наименование муниципальной услуги </w:t>
      </w:r>
      <w:r w:rsidR="006A7DC0" w:rsidRPr="000848D9">
        <w:rPr>
          <w:rFonts w:ascii="Times New Roman" w:hAnsi="Times New Roman"/>
          <w:sz w:val="28"/>
          <w:szCs w:val="28"/>
        </w:rPr>
        <w:t>«</w:t>
      </w:r>
      <w:r w:rsidR="006A7DC0">
        <w:rPr>
          <w:rFonts w:ascii="Times New Roman" w:hAnsi="Times New Roman"/>
          <w:sz w:val="28"/>
          <w:szCs w:val="28"/>
        </w:rPr>
        <w:t>Направление застройщику уведомлени</w:t>
      </w:r>
      <w:r w:rsidR="00D94042">
        <w:rPr>
          <w:rFonts w:ascii="Times New Roman" w:hAnsi="Times New Roman"/>
          <w:sz w:val="28"/>
          <w:szCs w:val="28"/>
        </w:rPr>
        <w:t>я</w:t>
      </w:r>
      <w:r w:rsidR="006A7DC0">
        <w:rPr>
          <w:rFonts w:ascii="Times New Roman" w:hAnsi="Times New Roman"/>
          <w:sz w:val="28"/>
          <w:szCs w:val="28"/>
        </w:rPr>
        <w:t xml:space="preserve"> о соответствии (несоответствии) </w:t>
      </w:r>
      <w:proofErr w:type="gramStart"/>
      <w:r w:rsidR="006A7DC0">
        <w:rPr>
          <w:rFonts w:ascii="Times New Roman" w:hAnsi="Times New Roman"/>
          <w:sz w:val="28"/>
          <w:szCs w:val="28"/>
        </w:rPr>
        <w:t>построенных</w:t>
      </w:r>
      <w:proofErr w:type="gramEnd"/>
      <w:r w:rsidR="004B071C">
        <w:rPr>
          <w:rFonts w:ascii="Times New Roman" w:hAnsi="Times New Roman"/>
          <w:sz w:val="28"/>
          <w:szCs w:val="28"/>
        </w:rPr>
        <w:t xml:space="preserve"> </w:t>
      </w:r>
      <w:r w:rsidR="004B071C" w:rsidRPr="004B071C">
        <w:rPr>
          <w:rFonts w:ascii="Times New Roman" w:hAnsi="Times New Roman" w:cs="Times New Roman"/>
          <w:sz w:val="28"/>
          <w:szCs w:val="28"/>
          <w:shd w:val="clear" w:color="auto" w:fill="FFFFFF"/>
        </w:rPr>
        <w:t>или реконструированных</w:t>
      </w:r>
      <w:r w:rsidR="006A7DC0" w:rsidRPr="004B071C">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w:t>
      </w:r>
      <w:r w:rsidR="006A7DC0">
        <w:rPr>
          <w:rFonts w:ascii="Times New Roman" w:hAnsi="Times New Roman"/>
          <w:sz w:val="28"/>
          <w:szCs w:val="28"/>
        </w:rPr>
        <w:t>тельной деятельности»</w:t>
      </w:r>
      <w:r w:rsidR="006A7DC0" w:rsidRPr="000848D9">
        <w:rPr>
          <w:rFonts w:ascii="Times New Roman" w:hAnsi="Times New Roman" w:cs="Times New Roman"/>
          <w:sz w:val="28"/>
          <w:szCs w:val="28"/>
        </w:rPr>
        <w:t>.</w:t>
      </w:r>
    </w:p>
    <w:p w:rsidR="00060263" w:rsidRPr="00446BAC" w:rsidRDefault="00060263" w:rsidP="006A7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446BAC" w:rsidRDefault="00060263" w:rsidP="00B4560A">
      <w:pPr>
        <w:spacing w:after="0" w:line="260" w:lineRule="exact"/>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060263" w:rsidRPr="00446BAC" w:rsidRDefault="00060263" w:rsidP="00B4560A">
      <w:pPr>
        <w:spacing w:after="0" w:line="260" w:lineRule="exact"/>
        <w:ind w:firstLine="540"/>
        <w:jc w:val="center"/>
        <w:rPr>
          <w:rFonts w:ascii="Times New Roman" w:eastAsia="Times New Roman" w:hAnsi="Times New Roman" w:cs="Times New Roman"/>
          <w:sz w:val="28"/>
          <w:szCs w:val="28"/>
          <w:lang w:eastAsia="ru-RU"/>
        </w:rPr>
      </w:pPr>
    </w:p>
    <w:p w:rsidR="006717A5" w:rsidRPr="00446BAC" w:rsidRDefault="00060263" w:rsidP="00544D2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2.2. Муниципальная услуга предоставляется </w:t>
      </w:r>
      <w:r w:rsidR="00CE00A9" w:rsidRPr="00446BAC">
        <w:rPr>
          <w:rFonts w:ascii="Times New Roman" w:hAnsi="Times New Roman" w:cs="Times New Roman"/>
          <w:bCs/>
          <w:sz w:val="28"/>
          <w:szCs w:val="28"/>
        </w:rPr>
        <w:t>администрац</w:t>
      </w:r>
      <w:r w:rsidR="009C39F4" w:rsidRPr="00446BAC">
        <w:rPr>
          <w:rFonts w:ascii="Times New Roman" w:hAnsi="Times New Roman" w:cs="Times New Roman"/>
          <w:bCs/>
          <w:sz w:val="28"/>
          <w:szCs w:val="28"/>
        </w:rPr>
        <w:t>и</w:t>
      </w:r>
      <w:r w:rsidR="00CE00A9" w:rsidRPr="00446BAC">
        <w:rPr>
          <w:rFonts w:ascii="Times New Roman" w:hAnsi="Times New Roman" w:cs="Times New Roman"/>
          <w:bCs/>
          <w:sz w:val="28"/>
          <w:szCs w:val="28"/>
        </w:rPr>
        <w:t xml:space="preserve">ей Марксовского муниципального района </w:t>
      </w:r>
      <w:r w:rsidRPr="00446BAC">
        <w:rPr>
          <w:rFonts w:ascii="Times New Roman" w:eastAsia="Times New Roman" w:hAnsi="Times New Roman" w:cs="Times New Roman"/>
          <w:sz w:val="28"/>
          <w:szCs w:val="28"/>
          <w:lang w:eastAsia="ru-RU"/>
        </w:rPr>
        <w:t xml:space="preserve">и </w:t>
      </w:r>
      <w:r w:rsidR="009C39F4" w:rsidRPr="00446BAC">
        <w:rPr>
          <w:rFonts w:ascii="Times New Roman" w:eastAsia="Times New Roman" w:hAnsi="Times New Roman" w:cs="Times New Roman"/>
          <w:sz w:val="28"/>
          <w:szCs w:val="28"/>
          <w:lang w:eastAsia="ru-RU"/>
        </w:rPr>
        <w:t>осуществляется через отдел строительства и архитектуры администрации Марксовского муниципального района.</w:t>
      </w:r>
    </w:p>
    <w:p w:rsidR="00BF605F" w:rsidRDefault="00BF605F" w:rsidP="00544D2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Прием </w:t>
      </w:r>
      <w:r w:rsidR="00DC7C1D">
        <w:rPr>
          <w:rFonts w:ascii="Times New Roman" w:eastAsia="Times New Roman" w:hAnsi="Times New Roman" w:cs="Times New Roman"/>
          <w:sz w:val="28"/>
          <w:szCs w:val="28"/>
          <w:lang w:eastAsia="ru-RU"/>
        </w:rPr>
        <w:t>уведомления</w:t>
      </w:r>
      <w:r w:rsidRPr="00446BAC">
        <w:rPr>
          <w:rFonts w:ascii="Times New Roman" w:eastAsia="Times New Roman" w:hAnsi="Times New Roman" w:cs="Times New Roman"/>
          <w:sz w:val="28"/>
          <w:szCs w:val="28"/>
          <w:lang w:eastAsia="ru-RU"/>
        </w:rPr>
        <w:t xml:space="preserve">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900D1B" w:rsidRPr="00446BAC">
        <w:rPr>
          <w:rFonts w:ascii="Times New Roman" w:eastAsia="Times New Roman" w:hAnsi="Times New Roman" w:cs="Times New Roman"/>
          <w:sz w:val="28"/>
          <w:szCs w:val="28"/>
          <w:lang w:eastAsia="ru-RU"/>
        </w:rPr>
        <w:t>осуществляться</w:t>
      </w:r>
      <w:r w:rsidRPr="00446BAC">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w:t>
      </w:r>
      <w:r w:rsidR="00CE00A9" w:rsidRPr="00446BAC">
        <w:rPr>
          <w:rFonts w:ascii="Times New Roman" w:hAnsi="Times New Roman" w:cs="Times New Roman"/>
          <w:bCs/>
          <w:sz w:val="28"/>
          <w:szCs w:val="28"/>
        </w:rPr>
        <w:t>администрац</w:t>
      </w:r>
      <w:r w:rsidR="009C39F4" w:rsidRPr="00446BAC">
        <w:rPr>
          <w:rFonts w:ascii="Times New Roman" w:hAnsi="Times New Roman" w:cs="Times New Roman"/>
          <w:bCs/>
          <w:sz w:val="28"/>
          <w:szCs w:val="28"/>
        </w:rPr>
        <w:t xml:space="preserve">ией </w:t>
      </w:r>
      <w:r w:rsidR="00CE00A9" w:rsidRPr="00446BAC">
        <w:rPr>
          <w:rFonts w:ascii="Times New Roman" w:hAnsi="Times New Roman" w:cs="Times New Roman"/>
          <w:bCs/>
          <w:sz w:val="28"/>
          <w:szCs w:val="28"/>
        </w:rPr>
        <w:t xml:space="preserve">района, </w:t>
      </w:r>
      <w:r w:rsidRPr="00446BAC">
        <w:rPr>
          <w:rFonts w:ascii="Times New Roman" w:eastAsia="Times New Roman" w:hAnsi="Times New Roman" w:cs="Times New Roman"/>
          <w:sz w:val="28"/>
          <w:szCs w:val="28"/>
          <w:lang w:eastAsia="ru-RU"/>
        </w:rPr>
        <w:t>(далее – Соглашение о взаимодействии).</w:t>
      </w:r>
    </w:p>
    <w:p w:rsidR="006012EA" w:rsidRPr="006012EA" w:rsidRDefault="006012EA" w:rsidP="006012EA">
      <w:pPr>
        <w:spacing w:after="0" w:line="240" w:lineRule="auto"/>
        <w:ind w:firstLine="709"/>
        <w:jc w:val="both"/>
        <w:rPr>
          <w:rFonts w:ascii="Times New Roman" w:eastAsia="Times New Roman" w:hAnsi="Times New Roman" w:cs="Times New Roman"/>
          <w:sz w:val="28"/>
          <w:szCs w:val="28"/>
          <w:lang w:eastAsia="ru-RU"/>
        </w:rPr>
      </w:pPr>
      <w:r w:rsidRPr="006012EA">
        <w:rPr>
          <w:rFonts w:ascii="Times New Roman" w:eastAsia="Times New Roman" w:hAnsi="Times New Roman" w:cs="Times New Roman"/>
          <w:sz w:val="28"/>
          <w:szCs w:val="28"/>
          <w:lang w:eastAsia="ru-RU"/>
        </w:rPr>
        <w:t>Подача уведомления может осуществляться также:</w:t>
      </w:r>
    </w:p>
    <w:p w:rsidR="006012EA" w:rsidRPr="006012EA" w:rsidRDefault="006012EA" w:rsidP="006012E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12EA">
        <w:rPr>
          <w:rFonts w:ascii="Times New Roman" w:eastAsia="Times New Roman" w:hAnsi="Times New Roman" w:cs="Times New Roman"/>
          <w:sz w:val="28"/>
          <w:szCs w:val="28"/>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012EA" w:rsidRPr="006012EA" w:rsidRDefault="006012EA" w:rsidP="006012EA">
      <w:pPr>
        <w:spacing w:after="0" w:line="240" w:lineRule="auto"/>
        <w:ind w:firstLine="709"/>
        <w:jc w:val="both"/>
        <w:rPr>
          <w:rFonts w:ascii="Times New Roman" w:eastAsia="Times New Roman" w:hAnsi="Times New Roman" w:cs="Times New Roman"/>
          <w:sz w:val="28"/>
          <w:szCs w:val="28"/>
          <w:lang w:eastAsia="ru-RU"/>
        </w:rPr>
      </w:pPr>
      <w:r w:rsidRPr="006012EA">
        <w:rPr>
          <w:rFonts w:ascii="Times New Roman" w:eastAsia="Times New Roman" w:hAnsi="Times New Roman" w:cs="Times New Roman"/>
          <w:sz w:val="28"/>
          <w:szCs w:val="28"/>
          <w:lang w:eastAsia="ru-RU"/>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60263" w:rsidRPr="00446BAC" w:rsidRDefault="00060263" w:rsidP="00544D25">
      <w:pPr>
        <w:spacing w:after="0" w:line="240" w:lineRule="auto"/>
        <w:ind w:firstLine="709"/>
        <w:jc w:val="both"/>
        <w:rPr>
          <w:rFonts w:ascii="Times New Roman" w:eastAsia="Times New Roman" w:hAnsi="Times New Roman" w:cs="Times New Roman"/>
          <w:sz w:val="28"/>
          <w:szCs w:val="28"/>
          <w:lang w:eastAsia="ru-RU"/>
        </w:rPr>
      </w:pPr>
      <w:r w:rsidRPr="006012EA">
        <w:rPr>
          <w:rFonts w:ascii="Times New Roman" w:eastAsia="Times New Roman" w:hAnsi="Times New Roman" w:cs="Times New Roman"/>
          <w:sz w:val="28"/>
          <w:szCs w:val="28"/>
          <w:lang w:eastAsia="ru-RU"/>
        </w:rPr>
        <w:t>При предоставлении муниципальной услуги подразделение</w:t>
      </w:r>
      <w:r w:rsidRPr="00446BAC">
        <w:rPr>
          <w:rFonts w:ascii="Times New Roman" w:eastAsia="Times New Roman" w:hAnsi="Times New Roman" w:cs="Times New Roman"/>
          <w:sz w:val="28"/>
          <w:szCs w:val="28"/>
          <w:lang w:eastAsia="ru-RU"/>
        </w:rPr>
        <w:t xml:space="preserve"> взаимодействует со следующими организациями:</w:t>
      </w:r>
    </w:p>
    <w:p w:rsidR="00060263" w:rsidRPr="00446BAC" w:rsidRDefault="00060263" w:rsidP="00544D2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Управление</w:t>
      </w:r>
      <w:r w:rsidR="003361EE" w:rsidRPr="00446BAC">
        <w:rPr>
          <w:rFonts w:ascii="Times New Roman" w:eastAsia="Times New Roman" w:hAnsi="Times New Roman" w:cs="Times New Roman"/>
          <w:sz w:val="28"/>
          <w:szCs w:val="28"/>
          <w:lang w:eastAsia="ru-RU"/>
        </w:rPr>
        <w:t>м</w:t>
      </w:r>
      <w:r w:rsidRPr="00446BAC">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9C39F4" w:rsidRPr="00446BAC" w:rsidRDefault="00544D25" w:rsidP="00544D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60263" w:rsidRPr="00446BAC">
        <w:rPr>
          <w:rFonts w:ascii="Times New Roman" w:eastAsia="Times New Roman" w:hAnsi="Times New Roman" w:cs="Times New Roman"/>
          <w:sz w:val="28"/>
          <w:szCs w:val="28"/>
          <w:lang w:eastAsia="ru-RU"/>
        </w:rPr>
        <w:t>дминистраци</w:t>
      </w:r>
      <w:r w:rsidR="003361EE" w:rsidRPr="00446BAC">
        <w:rPr>
          <w:rFonts w:ascii="Times New Roman" w:eastAsia="Times New Roman" w:hAnsi="Times New Roman" w:cs="Times New Roman"/>
          <w:sz w:val="28"/>
          <w:szCs w:val="28"/>
          <w:lang w:eastAsia="ru-RU"/>
        </w:rPr>
        <w:t>ями</w:t>
      </w:r>
      <w:r w:rsidR="00060263" w:rsidRPr="00446BAC">
        <w:rPr>
          <w:rFonts w:ascii="Times New Roman" w:eastAsia="Times New Roman" w:hAnsi="Times New Roman" w:cs="Times New Roman"/>
          <w:sz w:val="28"/>
          <w:szCs w:val="28"/>
          <w:lang w:eastAsia="ru-RU"/>
        </w:rPr>
        <w:t xml:space="preserve"> сельских </w:t>
      </w:r>
      <w:r w:rsidR="006B1EA0" w:rsidRPr="00446BAC">
        <w:rPr>
          <w:rFonts w:ascii="Times New Roman" w:eastAsia="Times New Roman" w:hAnsi="Times New Roman" w:cs="Times New Roman"/>
          <w:sz w:val="28"/>
          <w:szCs w:val="28"/>
          <w:lang w:eastAsia="ru-RU"/>
        </w:rPr>
        <w:t>поселений, входящих в состав Марксовского</w:t>
      </w:r>
      <w:r w:rsidR="00060263" w:rsidRPr="00446BAC">
        <w:rPr>
          <w:rFonts w:ascii="Times New Roman" w:eastAsia="Times New Roman" w:hAnsi="Times New Roman" w:cs="Times New Roman"/>
          <w:sz w:val="28"/>
          <w:szCs w:val="28"/>
          <w:lang w:eastAsia="ru-RU"/>
        </w:rPr>
        <w:t xml:space="preserve"> муниципального района;</w:t>
      </w:r>
    </w:p>
    <w:p w:rsidR="00060263" w:rsidRPr="00446BAC" w:rsidRDefault="005D4F58" w:rsidP="00544D2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МФЦ</w:t>
      </w:r>
      <w:r w:rsidR="00177ADA" w:rsidRPr="00446BAC">
        <w:rPr>
          <w:rFonts w:ascii="Times New Roman" w:eastAsia="Times New Roman" w:hAnsi="Times New Roman" w:cs="Times New Roman"/>
          <w:sz w:val="28"/>
          <w:szCs w:val="28"/>
          <w:lang w:eastAsia="ru-RU"/>
        </w:rPr>
        <w:t>;</w:t>
      </w:r>
    </w:p>
    <w:p w:rsidR="00F97027" w:rsidRDefault="006717A5" w:rsidP="00544D2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л</w:t>
      </w:r>
      <w:r w:rsidR="00C35C1F" w:rsidRPr="00446BAC">
        <w:rPr>
          <w:rFonts w:ascii="Times New Roman" w:eastAsia="Times New Roman" w:hAnsi="Times New Roman" w:cs="Times New Roman"/>
          <w:sz w:val="28"/>
          <w:szCs w:val="28"/>
          <w:lang w:eastAsia="ru-RU"/>
        </w:rPr>
        <w:t xml:space="preserve">ицами, осуществляющими строительство и эксплуатацию сетей инженерно-технического обеспечения; </w:t>
      </w:r>
    </w:p>
    <w:p w:rsidR="00EA5290" w:rsidRDefault="00C35C1F" w:rsidP="00544D2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застройщика</w:t>
      </w:r>
      <w:r w:rsidR="00544D25">
        <w:rPr>
          <w:rFonts w:ascii="Times New Roman" w:eastAsia="Times New Roman" w:hAnsi="Times New Roman" w:cs="Times New Roman"/>
          <w:sz w:val="28"/>
          <w:szCs w:val="28"/>
          <w:lang w:eastAsia="ru-RU"/>
        </w:rPr>
        <w:t>ми или техническими заказчиками.</w:t>
      </w:r>
    </w:p>
    <w:p w:rsidR="00EA5290" w:rsidRPr="00F25619" w:rsidRDefault="00EA5290" w:rsidP="00544D25">
      <w:pPr>
        <w:tabs>
          <w:tab w:val="left" w:pos="567"/>
        </w:tabs>
        <w:spacing w:after="0" w:line="240" w:lineRule="auto"/>
        <w:ind w:firstLine="709"/>
        <w:jc w:val="both"/>
        <w:rPr>
          <w:rFonts w:ascii="Times New Roman" w:hAnsi="Times New Roman" w:cs="Times New Roman"/>
          <w:sz w:val="28"/>
          <w:szCs w:val="28"/>
        </w:rPr>
      </w:pPr>
      <w:r w:rsidRPr="00F25619">
        <w:rPr>
          <w:rFonts w:ascii="Times New Roman" w:hAnsi="Times New Roman" w:cs="Times New Roman"/>
          <w:sz w:val="28"/>
          <w:szCs w:val="28"/>
        </w:rPr>
        <w:t xml:space="preserve">Органы местного самоуправления,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16" w:history="1">
        <w:r w:rsidRPr="00F25619">
          <w:rPr>
            <w:rFonts w:ascii="Times New Roman" w:hAnsi="Times New Roman" w:cs="Times New Roman"/>
            <w:sz w:val="28"/>
            <w:szCs w:val="28"/>
          </w:rPr>
          <w:t>квалифицированной электронной подписью</w:t>
        </w:r>
      </w:hyperlink>
      <w:r w:rsidRPr="00F25619">
        <w:rPr>
          <w:rFonts w:ascii="Times New Roman" w:hAnsi="Times New Roman" w:cs="Times New Roman"/>
          <w:sz w:val="28"/>
          <w:szCs w:val="28"/>
        </w:rPr>
        <w:t>, и (или) документов на бумажном носителе.</w:t>
      </w:r>
    </w:p>
    <w:p w:rsidR="00EA5290" w:rsidRPr="00F25619" w:rsidRDefault="00EA5290" w:rsidP="00544D25">
      <w:pPr>
        <w:tabs>
          <w:tab w:val="left" w:pos="567"/>
        </w:tabs>
        <w:spacing w:after="0" w:line="240" w:lineRule="auto"/>
        <w:ind w:firstLine="709"/>
        <w:jc w:val="both"/>
        <w:rPr>
          <w:rFonts w:ascii="Times New Roman" w:eastAsia="Times New Roman" w:hAnsi="Times New Roman" w:cs="Times New Roman"/>
          <w:sz w:val="28"/>
          <w:szCs w:val="28"/>
        </w:rPr>
      </w:pPr>
      <w:r w:rsidRPr="00F25619">
        <w:rPr>
          <w:rFonts w:ascii="Times New Roman" w:hAnsi="Times New Roman" w:cs="Times New Roman"/>
          <w:sz w:val="28"/>
          <w:szCs w:val="28"/>
        </w:rPr>
        <w:t xml:space="preserve">Информация, необходимая для осуществления полномочий органов местного самоуправления, может быть представлена гражданами (физическими лицами) и организациями в органы местного самоуправления, в форме электронных документов, подписанных </w:t>
      </w:r>
      <w:hyperlink r:id="rId17" w:history="1">
        <w:r w:rsidRPr="00F25619">
          <w:rPr>
            <w:rFonts w:ascii="Times New Roman" w:hAnsi="Times New Roman" w:cs="Times New Roman"/>
            <w:sz w:val="28"/>
            <w:szCs w:val="28"/>
          </w:rPr>
          <w:t>электронной подписью</w:t>
        </w:r>
      </w:hyperlink>
      <w:r w:rsidRPr="00F25619">
        <w:rPr>
          <w:rFonts w:ascii="Times New Roman" w:hAnsi="Times New Roman" w:cs="Times New Roman"/>
          <w:sz w:val="28"/>
          <w:szCs w:val="28"/>
        </w:rPr>
        <w:t>.</w:t>
      </w:r>
    </w:p>
    <w:p w:rsidR="00C35C1F" w:rsidRPr="00005CD6" w:rsidRDefault="00EA5290" w:rsidP="00544D25">
      <w:pPr>
        <w:spacing w:after="0" w:line="240" w:lineRule="auto"/>
        <w:ind w:firstLine="709"/>
        <w:jc w:val="both"/>
        <w:rPr>
          <w:rFonts w:ascii="Times New Roman" w:eastAsia="Times New Roman" w:hAnsi="Times New Roman" w:cs="Times New Roman"/>
          <w:sz w:val="28"/>
          <w:szCs w:val="28"/>
          <w:lang w:eastAsia="ru-RU"/>
        </w:rPr>
      </w:pPr>
      <w:r w:rsidRPr="00F25619">
        <w:rPr>
          <w:rFonts w:ascii="Times New Roman" w:hAnsi="Times New Roman" w:cs="Times New Roman"/>
          <w:sz w:val="28"/>
          <w:szCs w:val="28"/>
        </w:rPr>
        <w:t xml:space="preserve">Требования к осуществлению взаимодействия в электронной форме граждан (физических лиц) и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w:t>
      </w:r>
      <w:hyperlink r:id="rId18" w:history="1">
        <w:r w:rsidRPr="00F25619">
          <w:rPr>
            <w:rFonts w:ascii="Times New Roman" w:hAnsi="Times New Roman" w:cs="Times New Roman"/>
            <w:sz w:val="28"/>
            <w:szCs w:val="28"/>
          </w:rPr>
          <w:t>Федеральным законом</w:t>
        </w:r>
      </w:hyperlink>
      <w:r w:rsidRPr="00F25619">
        <w:rPr>
          <w:rFonts w:ascii="Times New Roman" w:hAnsi="Times New Roman" w:cs="Times New Roman"/>
          <w:sz w:val="28"/>
          <w:szCs w:val="28"/>
        </w:rPr>
        <w:t xml:space="preserve"> от 6 апреля 2011 года № 63-ФЗ «Об электронной подписи</w:t>
      </w:r>
      <w:r w:rsidRPr="00F25619">
        <w:rPr>
          <w:rFonts w:ascii="Times New Roman" w:eastAsia="Times New Roman" w:hAnsi="Times New Roman" w:cs="Times New Roman"/>
          <w:sz w:val="28"/>
          <w:szCs w:val="28"/>
          <w:lang w:eastAsia="ru-RU"/>
        </w:rPr>
        <w:t>».</w:t>
      </w:r>
    </w:p>
    <w:p w:rsidR="00060263" w:rsidRPr="00446BAC" w:rsidRDefault="00060263" w:rsidP="00C46F50">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2.2.1 Муниципальная услуга </w:t>
      </w:r>
      <w:r w:rsidR="00A56159" w:rsidRPr="00446BAC">
        <w:rPr>
          <w:rFonts w:ascii="Times New Roman" w:eastAsia="Times New Roman" w:hAnsi="Times New Roman" w:cs="Times New Roman"/>
          <w:sz w:val="28"/>
          <w:szCs w:val="28"/>
          <w:lang w:eastAsia="ru-RU"/>
        </w:rPr>
        <w:t xml:space="preserve">не предусматривает </w:t>
      </w:r>
      <w:proofErr w:type="spellStart"/>
      <w:r w:rsidRPr="00446BAC">
        <w:rPr>
          <w:rFonts w:ascii="Times New Roman" w:eastAsia="Times New Roman" w:hAnsi="Times New Roman" w:cs="Times New Roman"/>
          <w:sz w:val="28"/>
          <w:szCs w:val="28"/>
          <w:lang w:eastAsia="ru-RU"/>
        </w:rPr>
        <w:t>подуслуги</w:t>
      </w:r>
      <w:proofErr w:type="spellEnd"/>
      <w:r w:rsidR="00A56159" w:rsidRPr="00446BAC">
        <w:rPr>
          <w:rFonts w:ascii="Times New Roman" w:eastAsia="Times New Roman" w:hAnsi="Times New Roman" w:cs="Times New Roman"/>
          <w:sz w:val="28"/>
          <w:szCs w:val="28"/>
          <w:lang w:eastAsia="ru-RU"/>
        </w:rPr>
        <w:t>.</w:t>
      </w:r>
    </w:p>
    <w:p w:rsidR="00557CD1" w:rsidRPr="00446BAC" w:rsidRDefault="003F11ED" w:rsidP="00C46F50">
      <w:pPr>
        <w:spacing w:after="0" w:line="240" w:lineRule="auto"/>
        <w:ind w:firstLine="709"/>
        <w:jc w:val="both"/>
        <w:rPr>
          <w:rFonts w:ascii="Times New Roman" w:eastAsiaTheme="minorEastAsia"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2.2.2. </w:t>
      </w:r>
      <w:proofErr w:type="gramStart"/>
      <w:r w:rsidRPr="00446BA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E974C5" w:rsidRPr="00446BAC">
        <w:rPr>
          <w:rFonts w:ascii="Times New Roman" w:hAnsi="Times New Roman" w:cs="Times New Roman"/>
          <w:sz w:val="28"/>
          <w:szCs w:val="28"/>
        </w:rPr>
        <w:t>администрации</w:t>
      </w:r>
      <w:r w:rsidR="009C39F4" w:rsidRPr="00446BAC">
        <w:rPr>
          <w:rFonts w:ascii="Times New Roman" w:hAnsi="Times New Roman" w:cs="Times New Roman"/>
          <w:sz w:val="28"/>
          <w:szCs w:val="28"/>
        </w:rPr>
        <w:t xml:space="preserve"> района,</w:t>
      </w:r>
      <w:r w:rsidRPr="00446BAC">
        <w:rPr>
          <w:rFonts w:ascii="Times New Roman" w:hAnsi="Times New Roman" w:cs="Times New Roman"/>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557CD1" w:rsidRPr="00446BAC">
        <w:rPr>
          <w:rFonts w:ascii="Times New Roman" w:hAnsi="Times New Roman" w:cs="Times New Roman"/>
          <w:sz w:val="28"/>
          <w:szCs w:val="28"/>
        </w:rPr>
        <w:t>доставления муниципальных услуг, утвержденный решением Собрания Марксовского муниципального района</w:t>
      </w:r>
      <w:proofErr w:type="gramEnd"/>
      <w:r w:rsidR="00557CD1" w:rsidRPr="00446BAC">
        <w:rPr>
          <w:rFonts w:ascii="Times New Roman" w:hAnsi="Times New Roman" w:cs="Times New Roman"/>
          <w:sz w:val="28"/>
          <w:szCs w:val="28"/>
        </w:rPr>
        <w:t xml:space="preserve"> от 11</w:t>
      </w:r>
      <w:r w:rsidR="00F25619">
        <w:rPr>
          <w:rFonts w:ascii="Times New Roman" w:hAnsi="Times New Roman" w:cs="Times New Roman"/>
          <w:sz w:val="28"/>
          <w:szCs w:val="28"/>
        </w:rPr>
        <w:t>апреля 2012 года</w:t>
      </w:r>
      <w:r w:rsidR="00557CD1" w:rsidRPr="00446BAC">
        <w:rPr>
          <w:rFonts w:ascii="Times New Roman" w:hAnsi="Times New Roman" w:cs="Times New Roman"/>
          <w:sz w:val="28"/>
          <w:szCs w:val="28"/>
        </w:rPr>
        <w:t xml:space="preserve"> № 24/157 «Об утверждении перечня услуг, которые являются </w:t>
      </w:r>
      <w:r w:rsidR="00557CD1" w:rsidRPr="008C4BAE">
        <w:rPr>
          <w:rFonts w:ascii="Times New Roman" w:hAnsi="Times New Roman" w:cs="Times New Roman"/>
          <w:sz w:val="28"/>
          <w:szCs w:val="28"/>
        </w:rPr>
        <w:t>необходимыми</w:t>
      </w:r>
      <w:r w:rsidR="00557CD1" w:rsidRPr="00446BAC">
        <w:rPr>
          <w:rFonts w:ascii="Times New Roman" w:hAnsi="Times New Roman" w:cs="Times New Roman"/>
          <w:sz w:val="28"/>
          <w:szCs w:val="28"/>
        </w:rPr>
        <w:t xml:space="preserve">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оказание»</w:t>
      </w:r>
      <w:r w:rsidR="00557CD1" w:rsidRPr="00446BAC">
        <w:rPr>
          <w:rFonts w:ascii="Times New Roman" w:eastAsiaTheme="minorEastAsia" w:hAnsi="Times New Roman" w:cs="Times New Roman"/>
          <w:sz w:val="28"/>
          <w:szCs w:val="28"/>
          <w:lang w:eastAsia="ru-RU"/>
        </w:rPr>
        <w:t>.</w:t>
      </w:r>
    </w:p>
    <w:p w:rsidR="003F11ED" w:rsidRPr="00446BAC" w:rsidRDefault="003F11ED" w:rsidP="00B4560A">
      <w:pPr>
        <w:autoSpaceDE w:val="0"/>
        <w:autoSpaceDN w:val="0"/>
        <w:adjustRightInd w:val="0"/>
        <w:spacing w:after="0" w:line="260" w:lineRule="exact"/>
        <w:ind w:firstLine="540"/>
        <w:jc w:val="both"/>
        <w:rPr>
          <w:rFonts w:ascii="Times New Roman" w:hAnsi="Times New Roman" w:cs="Times New Roman"/>
          <w:sz w:val="28"/>
          <w:szCs w:val="28"/>
        </w:rPr>
      </w:pP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Результат предоставления муниципальной услуги</w:t>
      </w: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AE0DD6" w:rsidRDefault="00060263" w:rsidP="00C906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lastRenderedPageBreak/>
        <w:t>2.3. Результатом предоставления муниципальной услуги</w:t>
      </w:r>
      <w:r w:rsidR="00322373">
        <w:rPr>
          <w:rFonts w:ascii="Times New Roman" w:eastAsia="Times New Roman" w:hAnsi="Times New Roman" w:cs="Times New Roman"/>
          <w:sz w:val="28"/>
          <w:szCs w:val="28"/>
          <w:lang w:eastAsia="ru-RU"/>
        </w:rPr>
        <w:t xml:space="preserve"> </w:t>
      </w:r>
      <w:r w:rsidR="0022062A" w:rsidRPr="00446BAC">
        <w:rPr>
          <w:rFonts w:ascii="Times New Roman" w:eastAsia="Times New Roman" w:hAnsi="Times New Roman" w:cs="Times New Roman"/>
          <w:sz w:val="28"/>
          <w:szCs w:val="28"/>
          <w:lang w:eastAsia="ru-RU"/>
        </w:rPr>
        <w:t>является</w:t>
      </w:r>
      <w:r w:rsidR="0022062A">
        <w:rPr>
          <w:rFonts w:ascii="Times New Roman" w:eastAsia="Times New Roman" w:hAnsi="Times New Roman" w:cs="Times New Roman"/>
          <w:sz w:val="28"/>
          <w:szCs w:val="28"/>
          <w:lang w:eastAsia="ru-RU"/>
        </w:rPr>
        <w:t xml:space="preserve"> выдача (направление)</w:t>
      </w:r>
      <w:r w:rsidR="003031CD">
        <w:rPr>
          <w:rFonts w:ascii="Times New Roman" w:eastAsia="Times New Roman" w:hAnsi="Times New Roman" w:cs="Times New Roman"/>
          <w:sz w:val="28"/>
          <w:szCs w:val="28"/>
          <w:lang w:eastAsia="ru-RU"/>
        </w:rPr>
        <w:t xml:space="preserve"> </w:t>
      </w:r>
      <w:r w:rsidR="00AE0DD6">
        <w:rPr>
          <w:rFonts w:ascii="Times New Roman" w:hAnsi="Times New Roman"/>
          <w:sz w:val="28"/>
          <w:szCs w:val="28"/>
        </w:rPr>
        <w:t>застройщику уведомлени</w:t>
      </w:r>
      <w:r w:rsidR="00D94042">
        <w:rPr>
          <w:rFonts w:ascii="Times New Roman" w:hAnsi="Times New Roman"/>
          <w:sz w:val="28"/>
          <w:szCs w:val="28"/>
        </w:rPr>
        <w:t>я</w:t>
      </w:r>
      <w:r w:rsidR="00AE0DD6">
        <w:rPr>
          <w:rFonts w:ascii="Times New Roman" w:hAnsi="Times New Roman"/>
          <w:sz w:val="28"/>
          <w:szCs w:val="28"/>
        </w:rPr>
        <w:t xml:space="preserve"> о соответствии (несоответствии) </w:t>
      </w:r>
      <w:proofErr w:type="gramStart"/>
      <w:r w:rsidR="00AE0DD6" w:rsidRPr="008C4BAE">
        <w:rPr>
          <w:rFonts w:ascii="Times New Roman" w:hAnsi="Times New Roman" w:cs="Times New Roman"/>
          <w:sz w:val="28"/>
          <w:szCs w:val="28"/>
        </w:rPr>
        <w:t>построенных</w:t>
      </w:r>
      <w:proofErr w:type="gramEnd"/>
      <w:r w:rsidR="00AE0DD6" w:rsidRPr="008C4BAE">
        <w:rPr>
          <w:rFonts w:ascii="Times New Roman" w:hAnsi="Times New Roman" w:cs="Times New Roman"/>
          <w:sz w:val="28"/>
          <w:szCs w:val="28"/>
        </w:rPr>
        <w:t xml:space="preserve"> </w:t>
      </w:r>
      <w:r w:rsidR="008C4BAE" w:rsidRPr="008C4BAE">
        <w:rPr>
          <w:rFonts w:ascii="Times New Roman" w:hAnsi="Times New Roman" w:cs="Times New Roman"/>
          <w:sz w:val="28"/>
          <w:szCs w:val="28"/>
          <w:shd w:val="clear" w:color="auto" w:fill="FFFFFF"/>
        </w:rPr>
        <w:t>или реконструированных</w:t>
      </w:r>
      <w:r w:rsidR="008C4BAE" w:rsidRPr="008C4BAE">
        <w:rPr>
          <w:rFonts w:ascii="Times New Roman" w:hAnsi="Times New Roman" w:cs="Times New Roman"/>
          <w:color w:val="333333"/>
          <w:sz w:val="28"/>
          <w:szCs w:val="28"/>
          <w:shd w:val="clear" w:color="auto" w:fill="FFFFFF"/>
        </w:rPr>
        <w:t xml:space="preserve"> </w:t>
      </w:r>
      <w:r w:rsidR="00AE0DD6" w:rsidRPr="008C4BAE">
        <w:rPr>
          <w:rFonts w:ascii="Times New Roman" w:hAnsi="Times New Roman" w:cs="Times New Roman"/>
          <w:sz w:val="28"/>
          <w:szCs w:val="28"/>
        </w:rPr>
        <w:t>объекта</w:t>
      </w:r>
      <w:r w:rsidR="00AE0DD6">
        <w:rPr>
          <w:rFonts w:ascii="Times New Roman" w:hAnsi="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003031CD">
        <w:rPr>
          <w:rFonts w:ascii="Times New Roman" w:eastAsia="Times New Roman" w:hAnsi="Times New Roman" w:cs="Times New Roman"/>
          <w:sz w:val="28"/>
          <w:szCs w:val="28"/>
          <w:lang w:eastAsia="ru-RU"/>
        </w:rPr>
        <w:t>.</w:t>
      </w:r>
    </w:p>
    <w:p w:rsidR="0022062A" w:rsidRPr="000848D9" w:rsidRDefault="0022062A" w:rsidP="00C9068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0263" w:rsidRPr="008A4B5B"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Срок предоставления </w:t>
      </w:r>
      <w:r w:rsidRPr="008A4B5B">
        <w:rPr>
          <w:rFonts w:ascii="Times New Roman" w:eastAsia="Times New Roman" w:hAnsi="Times New Roman" w:cs="Times New Roman"/>
          <w:sz w:val="28"/>
          <w:szCs w:val="28"/>
          <w:lang w:eastAsia="ru-RU"/>
        </w:rPr>
        <w:t>муниципальной услуги</w:t>
      </w:r>
    </w:p>
    <w:p w:rsidR="00060263" w:rsidRPr="008A4B5B" w:rsidRDefault="00060263" w:rsidP="00B4560A">
      <w:pPr>
        <w:autoSpaceDE w:val="0"/>
        <w:autoSpaceDN w:val="0"/>
        <w:adjustRightInd w:val="0"/>
        <w:spacing w:after="0" w:line="260" w:lineRule="exact"/>
        <w:ind w:firstLine="540"/>
        <w:jc w:val="both"/>
        <w:rPr>
          <w:rFonts w:ascii="Times New Roman" w:eastAsia="Times New Roman" w:hAnsi="Times New Roman" w:cs="Times New Roman"/>
          <w:sz w:val="28"/>
          <w:szCs w:val="28"/>
          <w:lang w:eastAsia="ru-RU"/>
        </w:rPr>
      </w:pPr>
    </w:p>
    <w:p w:rsidR="00EA5290" w:rsidRPr="00F25619" w:rsidRDefault="00102533" w:rsidP="00C906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4B5B">
        <w:rPr>
          <w:rFonts w:ascii="Times New Roman" w:hAnsi="Times New Roman" w:cs="Times New Roman"/>
          <w:sz w:val="28"/>
          <w:szCs w:val="28"/>
        </w:rPr>
        <w:t>2.4.</w:t>
      </w:r>
      <w:r w:rsidR="00567296" w:rsidRPr="008A4B5B">
        <w:rPr>
          <w:rFonts w:ascii="Times New Roman" w:hAnsi="Times New Roman" w:cs="Times New Roman"/>
          <w:sz w:val="28"/>
          <w:szCs w:val="28"/>
        </w:rPr>
        <w:t xml:space="preserve"> </w:t>
      </w:r>
      <w:proofErr w:type="gramStart"/>
      <w:r w:rsidR="00CC7E91" w:rsidRPr="008A4B5B">
        <w:rPr>
          <w:rFonts w:ascii="Times New Roman" w:hAnsi="Times New Roman" w:cs="Times New Roman"/>
          <w:sz w:val="28"/>
          <w:szCs w:val="28"/>
        </w:rPr>
        <w:t>Уведомлени</w:t>
      </w:r>
      <w:r w:rsidR="00D04F00" w:rsidRPr="008A4B5B">
        <w:rPr>
          <w:rFonts w:ascii="Times New Roman" w:hAnsi="Times New Roman" w:cs="Times New Roman"/>
          <w:sz w:val="28"/>
          <w:szCs w:val="28"/>
        </w:rPr>
        <w:t>е</w:t>
      </w:r>
      <w:r w:rsidR="00CC7E91" w:rsidRPr="008A4B5B">
        <w:rPr>
          <w:rFonts w:ascii="Times New Roman" w:hAnsi="Times New Roman" w:cs="Times New Roman"/>
          <w:sz w:val="28"/>
          <w:szCs w:val="28"/>
        </w:rPr>
        <w:t xml:space="preserve"> о соответствии (несоответствии) построенных </w:t>
      </w:r>
      <w:r w:rsidR="008A4B5B" w:rsidRPr="008A4B5B">
        <w:rPr>
          <w:rFonts w:ascii="Times New Roman" w:hAnsi="Times New Roman" w:cs="Times New Roman"/>
          <w:sz w:val="28"/>
          <w:szCs w:val="28"/>
          <w:shd w:val="clear" w:color="auto" w:fill="FFFFFF"/>
        </w:rPr>
        <w:t xml:space="preserve">или реконструированных </w:t>
      </w:r>
      <w:r w:rsidR="00CC7E91" w:rsidRPr="008A4B5B">
        <w:rPr>
          <w:rFonts w:ascii="Times New Roman" w:hAnsi="Times New Roman"/>
          <w:sz w:val="28"/>
          <w:szCs w:val="28"/>
        </w:rPr>
        <w:t>объекта индивидуального жилищного строительства или садового дома вы</w:t>
      </w:r>
      <w:r w:rsidR="00EA5290" w:rsidRPr="008A4B5B">
        <w:rPr>
          <w:rFonts w:ascii="Times New Roman" w:eastAsia="Times New Roman" w:hAnsi="Times New Roman" w:cs="Times New Roman"/>
          <w:sz w:val="28"/>
          <w:szCs w:val="28"/>
          <w:lang w:eastAsia="ru-RU"/>
        </w:rPr>
        <w:t xml:space="preserve">дается заявителю, не позднее чем через </w:t>
      </w:r>
      <w:r w:rsidR="00654B86" w:rsidRPr="008A4B5B">
        <w:rPr>
          <w:rFonts w:ascii="Times New Roman" w:eastAsia="Times New Roman" w:hAnsi="Times New Roman" w:cs="Times New Roman"/>
          <w:sz w:val="28"/>
          <w:szCs w:val="28"/>
          <w:lang w:eastAsia="ru-RU"/>
        </w:rPr>
        <w:t>7</w:t>
      </w:r>
      <w:r w:rsidR="00005CD6" w:rsidRPr="008A4B5B">
        <w:rPr>
          <w:rFonts w:ascii="Times New Roman" w:eastAsia="Times New Roman" w:hAnsi="Times New Roman" w:cs="Times New Roman"/>
          <w:sz w:val="28"/>
          <w:szCs w:val="28"/>
          <w:lang w:eastAsia="ru-RU"/>
        </w:rPr>
        <w:t xml:space="preserve"> </w:t>
      </w:r>
      <w:r w:rsidR="00654B86" w:rsidRPr="008A4B5B">
        <w:rPr>
          <w:rFonts w:ascii="Times New Roman" w:eastAsia="Times New Roman" w:hAnsi="Times New Roman" w:cs="Times New Roman"/>
          <w:sz w:val="28"/>
          <w:szCs w:val="28"/>
          <w:lang w:eastAsia="ru-RU"/>
        </w:rPr>
        <w:t xml:space="preserve">рабочих </w:t>
      </w:r>
      <w:r w:rsidR="00EA5290" w:rsidRPr="008A4B5B">
        <w:rPr>
          <w:rFonts w:ascii="Times New Roman" w:eastAsia="Times New Roman" w:hAnsi="Times New Roman" w:cs="Times New Roman"/>
          <w:sz w:val="28"/>
          <w:szCs w:val="28"/>
          <w:lang w:eastAsia="ru-RU"/>
        </w:rPr>
        <w:t xml:space="preserve">дней со дня подачи </w:t>
      </w:r>
      <w:r w:rsidR="00CC7E91" w:rsidRPr="008A4B5B">
        <w:rPr>
          <w:rFonts w:ascii="Times New Roman" w:eastAsia="Times New Roman" w:hAnsi="Times New Roman" w:cs="Times New Roman"/>
          <w:sz w:val="28"/>
          <w:szCs w:val="28"/>
          <w:lang w:eastAsia="ru-RU"/>
        </w:rPr>
        <w:t xml:space="preserve">заявителем </w:t>
      </w:r>
      <w:r w:rsidR="00CC7E91" w:rsidRPr="008A4B5B">
        <w:rPr>
          <w:rFonts w:ascii="Times New Roman" w:hAnsi="Times New Roman"/>
          <w:sz w:val="28"/>
          <w:szCs w:val="28"/>
        </w:rPr>
        <w:t xml:space="preserve">уведомления </w:t>
      </w:r>
      <w:r w:rsidR="00CC7E91" w:rsidRPr="008A4B5B">
        <w:rPr>
          <w:rFonts w:ascii="Times New Roman" w:hAnsi="Times New Roman"/>
          <w:sz w:val="28"/>
          <w:szCs w:val="28"/>
          <w:lang w:eastAsia="ru-RU"/>
        </w:rPr>
        <w:t>об окончании</w:t>
      </w:r>
      <w:r w:rsidR="00CC7E91" w:rsidRPr="00D04F00">
        <w:rPr>
          <w:rFonts w:ascii="Times New Roman" w:hAnsi="Times New Roman"/>
          <w:sz w:val="28"/>
          <w:szCs w:val="28"/>
          <w:lang w:eastAsia="ru-RU"/>
        </w:rPr>
        <w:t xml:space="preserve"> строительства или реконструкции объекта индивидуального жилищного строительства или садового дома</w:t>
      </w:r>
      <w:r w:rsidR="00D94042">
        <w:rPr>
          <w:rFonts w:ascii="Times New Roman" w:hAnsi="Times New Roman"/>
          <w:sz w:val="28"/>
          <w:szCs w:val="28"/>
          <w:lang w:eastAsia="ru-RU"/>
        </w:rPr>
        <w:t xml:space="preserve">, </w:t>
      </w:r>
      <w:r w:rsidR="00A21223">
        <w:rPr>
          <w:rFonts w:ascii="Times New Roman" w:hAnsi="Times New Roman"/>
          <w:sz w:val="28"/>
          <w:szCs w:val="28"/>
          <w:lang w:eastAsia="ru-RU"/>
        </w:rPr>
        <w:t xml:space="preserve">согласно </w:t>
      </w:r>
      <w:r w:rsidR="00D94042">
        <w:rPr>
          <w:rFonts w:ascii="Times New Roman" w:eastAsia="Times New Roman" w:hAnsi="Times New Roman" w:cs="Times New Roman"/>
          <w:sz w:val="28"/>
          <w:szCs w:val="28"/>
          <w:lang w:eastAsia="ru-RU"/>
        </w:rPr>
        <w:t>приложени</w:t>
      </w:r>
      <w:r w:rsidR="00487982">
        <w:rPr>
          <w:rFonts w:ascii="Times New Roman" w:eastAsia="Times New Roman" w:hAnsi="Times New Roman" w:cs="Times New Roman"/>
          <w:sz w:val="28"/>
          <w:szCs w:val="28"/>
          <w:lang w:eastAsia="ru-RU"/>
        </w:rPr>
        <w:t>ю</w:t>
      </w:r>
      <w:r w:rsidR="00D94042">
        <w:rPr>
          <w:rFonts w:ascii="Times New Roman" w:eastAsia="Times New Roman" w:hAnsi="Times New Roman" w:cs="Times New Roman"/>
          <w:sz w:val="28"/>
          <w:szCs w:val="28"/>
          <w:lang w:eastAsia="ru-RU"/>
        </w:rPr>
        <w:t xml:space="preserve"> № 2 к Административному регламенту</w:t>
      </w:r>
      <w:r w:rsidR="00CC7E91" w:rsidRPr="00D04F00">
        <w:rPr>
          <w:rFonts w:ascii="Times New Roman" w:hAnsi="Times New Roman"/>
          <w:sz w:val="28"/>
          <w:szCs w:val="28"/>
          <w:lang w:eastAsia="ru-RU"/>
        </w:rPr>
        <w:t xml:space="preserve"> </w:t>
      </w:r>
      <w:r w:rsidR="00CC7E91" w:rsidRPr="00D04F00">
        <w:rPr>
          <w:rFonts w:ascii="Times New Roman" w:hAnsi="Times New Roman"/>
          <w:sz w:val="28"/>
          <w:szCs w:val="28"/>
        </w:rPr>
        <w:t>(далее по тексту - уведомление)</w:t>
      </w:r>
      <w:r w:rsidR="00EA5290" w:rsidRPr="00D04F00">
        <w:rPr>
          <w:rFonts w:ascii="Times New Roman" w:eastAsia="Times New Roman" w:hAnsi="Times New Roman" w:cs="Times New Roman"/>
          <w:sz w:val="28"/>
          <w:szCs w:val="28"/>
          <w:lang w:eastAsia="ru-RU"/>
        </w:rPr>
        <w:t xml:space="preserve">, в соответствии с </w:t>
      </w:r>
      <w:r w:rsidR="00007B55" w:rsidRPr="00D04F00">
        <w:rPr>
          <w:rFonts w:ascii="Times New Roman" w:eastAsia="Times New Roman" w:hAnsi="Times New Roman" w:cs="Times New Roman"/>
          <w:sz w:val="28"/>
          <w:szCs w:val="28"/>
          <w:lang w:eastAsia="ru-RU"/>
        </w:rPr>
        <w:t xml:space="preserve">формой обращения </w:t>
      </w:r>
      <w:r w:rsidR="00EA5290" w:rsidRPr="00D04F00">
        <w:rPr>
          <w:rFonts w:ascii="Times New Roman" w:eastAsia="Times New Roman" w:hAnsi="Times New Roman" w:cs="Times New Roman"/>
          <w:sz w:val="28"/>
          <w:szCs w:val="28"/>
          <w:lang w:eastAsia="ru-RU"/>
        </w:rPr>
        <w:t>заявител</w:t>
      </w:r>
      <w:r w:rsidR="00007B55" w:rsidRPr="00D04F00">
        <w:rPr>
          <w:rFonts w:ascii="Times New Roman" w:eastAsia="Times New Roman" w:hAnsi="Times New Roman" w:cs="Times New Roman"/>
          <w:sz w:val="28"/>
          <w:szCs w:val="28"/>
          <w:lang w:eastAsia="ru-RU"/>
        </w:rPr>
        <w:t>я,</w:t>
      </w:r>
      <w:r w:rsidR="00D94042">
        <w:rPr>
          <w:rFonts w:ascii="Times New Roman" w:eastAsia="Times New Roman" w:hAnsi="Times New Roman" w:cs="Times New Roman"/>
          <w:sz w:val="28"/>
          <w:szCs w:val="28"/>
          <w:lang w:eastAsia="ru-RU"/>
        </w:rPr>
        <w:t xml:space="preserve"> </w:t>
      </w:r>
      <w:r w:rsidR="00007B55" w:rsidRPr="00D04F00">
        <w:rPr>
          <w:rFonts w:ascii="Times New Roman" w:eastAsia="Times New Roman" w:hAnsi="Times New Roman" w:cs="Times New Roman"/>
          <w:sz w:val="28"/>
          <w:szCs w:val="28"/>
          <w:lang w:eastAsia="ru-RU"/>
        </w:rPr>
        <w:t>следующими способами:</w:t>
      </w:r>
      <w:proofErr w:type="gramEnd"/>
    </w:p>
    <w:p w:rsidR="00EA5290" w:rsidRPr="00F25619" w:rsidRDefault="00EA5290" w:rsidP="00C9068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619">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непосредственно в администрации района;</w:t>
      </w:r>
    </w:p>
    <w:p w:rsidR="00EA5290" w:rsidRPr="00F25619" w:rsidRDefault="00EA5290" w:rsidP="00C9068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619">
        <w:rPr>
          <w:rFonts w:ascii="Times New Roman" w:eastAsia="Times New Roman" w:hAnsi="Times New Roman" w:cs="Times New Roman"/>
          <w:sz w:val="28"/>
          <w:szCs w:val="28"/>
          <w:lang w:eastAsia="ru-RU"/>
        </w:rPr>
        <w:t>направляется почтой по адресу, указанному в заявлении;</w:t>
      </w:r>
    </w:p>
    <w:p w:rsidR="00EA5290" w:rsidRPr="00F25619" w:rsidRDefault="00EA5290" w:rsidP="00C9068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619">
        <w:rPr>
          <w:rFonts w:ascii="Times New Roman" w:eastAsia="Times New Roman" w:hAnsi="Times New Roman" w:cs="Times New Roman"/>
          <w:sz w:val="28"/>
          <w:szCs w:val="28"/>
          <w:lang w:eastAsia="ru-RU"/>
        </w:rPr>
        <w:t>направляется для выдачи заявителю в МФЦ, в порядке и сроки, предусмотренные соглашением о взаимодействии, заключенным между МФЦ и администрацией района.</w:t>
      </w:r>
    </w:p>
    <w:p w:rsidR="00EA5290" w:rsidRPr="00F25619" w:rsidRDefault="00EA5290" w:rsidP="00C9068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619">
        <w:rPr>
          <w:rFonts w:ascii="Times New Roman" w:eastAsia="Times New Roman" w:hAnsi="Times New Roman" w:cs="Times New Roman"/>
          <w:sz w:val="28"/>
          <w:szCs w:val="28"/>
          <w:lang w:eastAsia="ru-RU"/>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приема таких документов в МФЦ.</w:t>
      </w:r>
    </w:p>
    <w:p w:rsidR="00900D1B" w:rsidRPr="00446BAC" w:rsidRDefault="00EA5290" w:rsidP="001703DB">
      <w:pPr>
        <w:pStyle w:val="ConsPlusNormal"/>
        <w:ind w:firstLine="709"/>
        <w:jc w:val="both"/>
        <w:rPr>
          <w:rFonts w:ascii="Times New Roman" w:hAnsi="Times New Roman" w:cs="Times New Roman"/>
          <w:sz w:val="28"/>
          <w:szCs w:val="28"/>
        </w:rPr>
      </w:pPr>
      <w:r w:rsidRPr="00F25619">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w:t>
      </w:r>
      <w:r w:rsidR="00900D1B" w:rsidRPr="00F25619">
        <w:rPr>
          <w:rFonts w:ascii="Times New Roman" w:hAnsi="Times New Roman" w:cs="Times New Roman"/>
          <w:sz w:val="28"/>
          <w:szCs w:val="28"/>
        </w:rPr>
        <w:t>.</w:t>
      </w:r>
    </w:p>
    <w:p w:rsidR="006717A5" w:rsidRPr="00446BAC" w:rsidRDefault="006717A5" w:rsidP="00C9068F">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060263" w:rsidRPr="00446BAC" w:rsidRDefault="00060263" w:rsidP="00C906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w:t>
      </w:r>
      <w:r w:rsidR="00D13415" w:rsidRPr="00446BAC">
        <w:rPr>
          <w:rFonts w:ascii="Times New Roman" w:eastAsia="Times New Roman" w:hAnsi="Times New Roman" w:cs="Times New Roman"/>
          <w:sz w:val="28"/>
          <w:szCs w:val="28"/>
          <w:lang w:eastAsia="ru-RU"/>
        </w:rPr>
        <w:t>ие</w:t>
      </w:r>
      <w:r w:rsidRPr="00446BAC">
        <w:rPr>
          <w:rFonts w:ascii="Times New Roman" w:eastAsia="Times New Roman" w:hAnsi="Times New Roman" w:cs="Times New Roman"/>
          <w:sz w:val="28"/>
          <w:szCs w:val="28"/>
          <w:lang w:eastAsia="ru-RU"/>
        </w:rPr>
        <w:t xml:space="preserve"> в связи с предоставлением муниципальной услуги</w:t>
      </w:r>
    </w:p>
    <w:p w:rsidR="00060263" w:rsidRPr="00446BAC" w:rsidRDefault="00060263" w:rsidP="00E25EA5">
      <w:pPr>
        <w:autoSpaceDE w:val="0"/>
        <w:autoSpaceDN w:val="0"/>
        <w:adjustRightInd w:val="0"/>
        <w:spacing w:after="0" w:line="260" w:lineRule="exact"/>
        <w:ind w:firstLine="709"/>
        <w:jc w:val="both"/>
        <w:rPr>
          <w:rFonts w:ascii="Times New Roman" w:eastAsia="Times New Roman" w:hAnsi="Times New Roman" w:cs="Times New Roman"/>
          <w:sz w:val="28"/>
          <w:szCs w:val="28"/>
          <w:lang w:eastAsia="ru-RU"/>
        </w:rPr>
      </w:pPr>
    </w:p>
    <w:p w:rsidR="00060263" w:rsidRDefault="00060263" w:rsidP="00E25EA5">
      <w:pPr>
        <w:spacing w:after="0" w:line="260" w:lineRule="exact"/>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F77876" w:rsidRDefault="00DB1AAE" w:rsidP="005B34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Градостроительным кодексом Российской</w:t>
      </w:r>
      <w:r w:rsidR="00B86D84">
        <w:rPr>
          <w:rFonts w:ascii="Times New Roman" w:eastAsia="Times New Roman" w:hAnsi="Times New Roman" w:cs="Times New Roman"/>
          <w:sz w:val="28"/>
          <w:szCs w:val="28"/>
          <w:lang w:eastAsia="ru-RU"/>
        </w:rPr>
        <w:t xml:space="preserve"> Федерации от 29 декабря 2004 года</w:t>
      </w:r>
      <w:r>
        <w:rPr>
          <w:rFonts w:ascii="Times New Roman" w:eastAsia="Times New Roman" w:hAnsi="Times New Roman" w:cs="Times New Roman"/>
          <w:sz w:val="28"/>
          <w:szCs w:val="28"/>
          <w:lang w:eastAsia="ru-RU"/>
        </w:rPr>
        <w:t xml:space="preserve"> № 190-ФЗ</w:t>
      </w:r>
      <w:r w:rsidR="00F77876">
        <w:rPr>
          <w:rFonts w:ascii="Times New Roman" w:eastAsia="Times New Roman" w:hAnsi="Times New Roman" w:cs="Times New Roman"/>
          <w:sz w:val="28"/>
          <w:szCs w:val="28"/>
          <w:lang w:eastAsia="ru-RU"/>
        </w:rPr>
        <w:t xml:space="preserve"> (первоначальный текст опубликован в издании «Российск</w:t>
      </w:r>
      <w:r w:rsidR="00A50B7A">
        <w:rPr>
          <w:rFonts w:ascii="Times New Roman" w:eastAsia="Times New Roman" w:hAnsi="Times New Roman" w:cs="Times New Roman"/>
          <w:sz w:val="28"/>
          <w:szCs w:val="28"/>
          <w:lang w:eastAsia="ru-RU"/>
        </w:rPr>
        <w:t>ая газета» от 30 декабря 2004 года</w:t>
      </w:r>
      <w:r w:rsidR="00F77876">
        <w:rPr>
          <w:rFonts w:ascii="Times New Roman" w:eastAsia="Times New Roman" w:hAnsi="Times New Roman" w:cs="Times New Roman"/>
          <w:sz w:val="28"/>
          <w:szCs w:val="28"/>
          <w:lang w:eastAsia="ru-RU"/>
        </w:rPr>
        <w:t xml:space="preserve"> № 290);</w:t>
      </w:r>
    </w:p>
    <w:p w:rsidR="005B3416" w:rsidRDefault="005B3416" w:rsidP="005B34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Земельным кодексом Российской Федерации от 25 октября 2001 г</w:t>
      </w:r>
      <w:r w:rsidR="00B86D84">
        <w:rPr>
          <w:rFonts w:ascii="Times New Roman" w:eastAsia="Times New Roman" w:hAnsi="Times New Roman" w:cs="Times New Roman"/>
          <w:sz w:val="28"/>
          <w:szCs w:val="28"/>
          <w:lang w:eastAsia="ru-RU"/>
        </w:rPr>
        <w:t>ода</w:t>
      </w:r>
      <w:r>
        <w:rPr>
          <w:rFonts w:ascii="Times New Roman" w:eastAsia="Times New Roman" w:hAnsi="Times New Roman" w:cs="Times New Roman"/>
          <w:sz w:val="28"/>
          <w:szCs w:val="28"/>
          <w:lang w:eastAsia="ru-RU"/>
        </w:rPr>
        <w:t xml:space="preserve">           № 136-ФЗ (первоначальный текст опубликован в издании «Собрание законодательства Российской Федерации» от 29 октября 2001 г</w:t>
      </w:r>
      <w:r w:rsidR="00B86D84">
        <w:rPr>
          <w:rFonts w:ascii="Times New Roman" w:eastAsia="Times New Roman" w:hAnsi="Times New Roman" w:cs="Times New Roman"/>
          <w:sz w:val="28"/>
          <w:szCs w:val="28"/>
          <w:lang w:eastAsia="ru-RU"/>
        </w:rPr>
        <w:t>ода</w:t>
      </w:r>
      <w:r>
        <w:rPr>
          <w:rFonts w:ascii="Times New Roman" w:eastAsia="Times New Roman" w:hAnsi="Times New Roman" w:cs="Times New Roman"/>
          <w:sz w:val="28"/>
          <w:szCs w:val="28"/>
          <w:lang w:eastAsia="ru-RU"/>
        </w:rPr>
        <w:t xml:space="preserve"> № 44);</w:t>
      </w:r>
    </w:p>
    <w:p w:rsidR="00060263" w:rsidRPr="00446BAC" w:rsidRDefault="00060263"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lastRenderedPageBreak/>
        <w:t>Федеральны</w:t>
      </w:r>
      <w:r w:rsidR="00F85E6E" w:rsidRPr="00446BAC">
        <w:rPr>
          <w:rFonts w:ascii="Times New Roman" w:eastAsia="Times New Roman" w:hAnsi="Times New Roman" w:cs="Times New Roman"/>
          <w:sz w:val="28"/>
          <w:szCs w:val="28"/>
          <w:lang w:eastAsia="ru-RU"/>
        </w:rPr>
        <w:t>м</w:t>
      </w:r>
      <w:r w:rsidRPr="00446BAC">
        <w:rPr>
          <w:rFonts w:ascii="Times New Roman" w:eastAsia="Times New Roman" w:hAnsi="Times New Roman" w:cs="Times New Roman"/>
          <w:sz w:val="28"/>
          <w:szCs w:val="28"/>
          <w:lang w:eastAsia="ru-RU"/>
        </w:rPr>
        <w:t xml:space="preserve"> закон</w:t>
      </w:r>
      <w:r w:rsidR="00F85E6E" w:rsidRPr="00446BAC">
        <w:rPr>
          <w:rFonts w:ascii="Times New Roman" w:eastAsia="Times New Roman" w:hAnsi="Times New Roman" w:cs="Times New Roman"/>
          <w:sz w:val="28"/>
          <w:szCs w:val="28"/>
          <w:lang w:eastAsia="ru-RU"/>
        </w:rPr>
        <w:t>ом</w:t>
      </w:r>
      <w:r w:rsidRPr="00446BAC">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446BAC">
          <w:rPr>
            <w:rFonts w:ascii="Times New Roman" w:eastAsia="Times New Roman" w:hAnsi="Times New Roman" w:cs="Times New Roman"/>
            <w:sz w:val="28"/>
            <w:szCs w:val="28"/>
            <w:lang w:eastAsia="ru-RU"/>
          </w:rPr>
          <w:t>2003 года</w:t>
        </w:r>
      </w:smartTag>
      <w:r w:rsidRPr="00446BAC">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446BAC">
        <w:rPr>
          <w:rFonts w:ascii="Times New Roman" w:eastAsia="Times New Roman" w:hAnsi="Times New Roman" w:cs="Times New Roman"/>
          <w:sz w:val="28"/>
          <w:szCs w:val="28"/>
          <w:lang w:eastAsia="ru-RU"/>
        </w:rPr>
        <w:t xml:space="preserve">вления в Российской Федерации» </w:t>
      </w:r>
      <w:r w:rsidR="00776777" w:rsidRPr="00446BAC">
        <w:rPr>
          <w:rFonts w:ascii="Times New Roman" w:hAnsi="Times New Roman" w:cs="Times New Roman"/>
          <w:sz w:val="28"/>
          <w:szCs w:val="28"/>
        </w:rPr>
        <w:t>(«Российская газета», № 202, 8 октября 2003 года);</w:t>
      </w:r>
    </w:p>
    <w:p w:rsidR="00060263" w:rsidRPr="00446BAC" w:rsidRDefault="00060263"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Федеральны</w:t>
      </w:r>
      <w:r w:rsidR="00F85E6E" w:rsidRPr="00446BAC">
        <w:rPr>
          <w:rFonts w:ascii="Times New Roman" w:eastAsia="Times New Roman" w:hAnsi="Times New Roman" w:cs="Times New Roman"/>
          <w:sz w:val="28"/>
          <w:szCs w:val="28"/>
          <w:lang w:eastAsia="ru-RU"/>
        </w:rPr>
        <w:t>м</w:t>
      </w:r>
      <w:r w:rsidRPr="00446BAC">
        <w:rPr>
          <w:rFonts w:ascii="Times New Roman" w:eastAsia="Times New Roman" w:hAnsi="Times New Roman" w:cs="Times New Roman"/>
          <w:sz w:val="28"/>
          <w:szCs w:val="28"/>
          <w:lang w:eastAsia="ru-RU"/>
        </w:rPr>
        <w:t xml:space="preserve"> закон</w:t>
      </w:r>
      <w:r w:rsidR="00F85E6E" w:rsidRPr="00446BAC">
        <w:rPr>
          <w:rFonts w:ascii="Times New Roman" w:eastAsia="Times New Roman" w:hAnsi="Times New Roman" w:cs="Times New Roman"/>
          <w:sz w:val="28"/>
          <w:szCs w:val="28"/>
          <w:lang w:eastAsia="ru-RU"/>
        </w:rPr>
        <w:t>ом</w:t>
      </w:r>
      <w:r w:rsidRPr="00446BA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sidR="00C92C34">
        <w:rPr>
          <w:rFonts w:ascii="Times New Roman" w:eastAsia="Times New Roman" w:hAnsi="Times New Roman" w:cs="Times New Roman"/>
          <w:sz w:val="28"/>
          <w:szCs w:val="28"/>
          <w:lang w:eastAsia="ru-RU"/>
        </w:rPr>
        <w:t xml:space="preserve">, </w:t>
      </w:r>
      <w:r w:rsidR="00776777" w:rsidRPr="00446BAC">
        <w:rPr>
          <w:rFonts w:ascii="Times New Roman" w:hAnsi="Times New Roman" w:cs="Times New Roman"/>
          <w:sz w:val="28"/>
          <w:szCs w:val="28"/>
        </w:rPr>
        <w:t>(«Российская газета», 30 июля 2010 года № 168);</w:t>
      </w:r>
    </w:p>
    <w:p w:rsidR="00060263" w:rsidRPr="00446BAC" w:rsidRDefault="00060263"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Федеральны</w:t>
      </w:r>
      <w:r w:rsidR="00F85E6E" w:rsidRPr="00446BAC">
        <w:rPr>
          <w:rFonts w:ascii="Times New Roman" w:eastAsia="Times New Roman" w:hAnsi="Times New Roman" w:cs="Times New Roman"/>
          <w:sz w:val="28"/>
          <w:szCs w:val="28"/>
          <w:lang w:eastAsia="ru-RU"/>
        </w:rPr>
        <w:t>м</w:t>
      </w:r>
      <w:r w:rsidRPr="00446BAC">
        <w:rPr>
          <w:rFonts w:ascii="Times New Roman" w:eastAsia="Times New Roman" w:hAnsi="Times New Roman" w:cs="Times New Roman"/>
          <w:sz w:val="28"/>
          <w:szCs w:val="28"/>
          <w:lang w:eastAsia="ru-RU"/>
        </w:rPr>
        <w:t xml:space="preserve"> закон</w:t>
      </w:r>
      <w:r w:rsidR="00F85E6E" w:rsidRPr="00446BAC">
        <w:rPr>
          <w:rFonts w:ascii="Times New Roman" w:eastAsia="Times New Roman" w:hAnsi="Times New Roman" w:cs="Times New Roman"/>
          <w:sz w:val="28"/>
          <w:szCs w:val="28"/>
          <w:lang w:eastAsia="ru-RU"/>
        </w:rPr>
        <w:t>ом</w:t>
      </w:r>
      <w:r w:rsidRPr="00446BAC">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446BAC">
          <w:rPr>
            <w:rFonts w:ascii="Times New Roman" w:eastAsia="Times New Roman" w:hAnsi="Times New Roman" w:cs="Times New Roman"/>
            <w:sz w:val="28"/>
            <w:szCs w:val="28"/>
            <w:lang w:eastAsia="ru-RU"/>
          </w:rPr>
          <w:t>2006 года</w:t>
        </w:r>
      </w:smartTag>
      <w:r w:rsidRPr="00446BAC">
        <w:rPr>
          <w:rFonts w:ascii="Times New Roman" w:eastAsia="Times New Roman" w:hAnsi="Times New Roman" w:cs="Times New Roman"/>
          <w:sz w:val="28"/>
          <w:szCs w:val="28"/>
          <w:lang w:eastAsia="ru-RU"/>
        </w:rPr>
        <w:t xml:space="preserve"> № 59-ФЗ «О порядке рассмотрения обращени</w:t>
      </w:r>
      <w:r w:rsidR="00776777" w:rsidRPr="00446BAC">
        <w:rPr>
          <w:rFonts w:ascii="Times New Roman" w:eastAsia="Times New Roman" w:hAnsi="Times New Roman" w:cs="Times New Roman"/>
          <w:sz w:val="28"/>
          <w:szCs w:val="28"/>
          <w:lang w:eastAsia="ru-RU"/>
        </w:rPr>
        <w:t xml:space="preserve">й граждан Российской Федерации» </w:t>
      </w:r>
      <w:r w:rsidR="00776777" w:rsidRPr="00446BAC">
        <w:rPr>
          <w:rFonts w:ascii="Times New Roman" w:hAnsi="Times New Roman" w:cs="Times New Roman"/>
          <w:sz w:val="28"/>
          <w:szCs w:val="28"/>
        </w:rPr>
        <w:t>(«Российская газета», № 95</w:t>
      </w:r>
      <w:r w:rsidR="00C92C34">
        <w:rPr>
          <w:rFonts w:ascii="Times New Roman" w:hAnsi="Times New Roman" w:cs="Times New Roman"/>
          <w:sz w:val="28"/>
          <w:szCs w:val="28"/>
        </w:rPr>
        <w:t>,</w:t>
      </w:r>
      <w:r w:rsidR="00776777" w:rsidRPr="00446BAC">
        <w:rPr>
          <w:rFonts w:ascii="Times New Roman" w:hAnsi="Times New Roman" w:cs="Times New Roman"/>
          <w:sz w:val="28"/>
          <w:szCs w:val="28"/>
        </w:rPr>
        <w:t xml:space="preserve"> 5 мая 2006 года);</w:t>
      </w:r>
    </w:p>
    <w:p w:rsidR="00060263" w:rsidRPr="00446BAC" w:rsidRDefault="00060263"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Федеральны</w:t>
      </w:r>
      <w:r w:rsidR="00F85E6E" w:rsidRPr="00446BAC">
        <w:rPr>
          <w:rFonts w:ascii="Times New Roman" w:eastAsia="Times New Roman" w:hAnsi="Times New Roman" w:cs="Times New Roman"/>
          <w:sz w:val="28"/>
          <w:szCs w:val="28"/>
          <w:lang w:eastAsia="ru-RU"/>
        </w:rPr>
        <w:t>м</w:t>
      </w:r>
      <w:r w:rsidRPr="00446BAC">
        <w:rPr>
          <w:rFonts w:ascii="Times New Roman" w:eastAsia="Times New Roman" w:hAnsi="Times New Roman" w:cs="Times New Roman"/>
          <w:sz w:val="28"/>
          <w:szCs w:val="28"/>
          <w:lang w:eastAsia="ru-RU"/>
        </w:rPr>
        <w:t xml:space="preserve"> закон</w:t>
      </w:r>
      <w:r w:rsidR="00F85E6E" w:rsidRPr="00446BAC">
        <w:rPr>
          <w:rFonts w:ascii="Times New Roman" w:eastAsia="Times New Roman" w:hAnsi="Times New Roman" w:cs="Times New Roman"/>
          <w:sz w:val="28"/>
          <w:szCs w:val="28"/>
          <w:lang w:eastAsia="ru-RU"/>
        </w:rPr>
        <w:t>ом</w:t>
      </w:r>
      <w:r w:rsidRPr="00446BAC">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04 г"/>
        </w:smartTagPr>
        <w:r w:rsidRPr="00446BAC">
          <w:rPr>
            <w:rFonts w:ascii="Times New Roman" w:eastAsia="Times New Roman" w:hAnsi="Times New Roman" w:cs="Times New Roman"/>
            <w:sz w:val="28"/>
            <w:szCs w:val="28"/>
            <w:lang w:eastAsia="ru-RU"/>
          </w:rPr>
          <w:t>2004 года</w:t>
        </w:r>
      </w:smartTag>
      <w:r w:rsidRPr="00446BAC">
        <w:rPr>
          <w:rFonts w:ascii="Times New Roman" w:eastAsia="Times New Roman" w:hAnsi="Times New Roman" w:cs="Times New Roman"/>
          <w:sz w:val="28"/>
          <w:szCs w:val="28"/>
          <w:lang w:eastAsia="ru-RU"/>
        </w:rPr>
        <w:t xml:space="preserve"> № 190-ФЗ «Градостроительн</w:t>
      </w:r>
      <w:r w:rsidR="00776777" w:rsidRPr="00446BAC">
        <w:rPr>
          <w:rFonts w:ascii="Times New Roman" w:eastAsia="Times New Roman" w:hAnsi="Times New Roman" w:cs="Times New Roman"/>
          <w:sz w:val="28"/>
          <w:szCs w:val="28"/>
          <w:lang w:eastAsia="ru-RU"/>
        </w:rPr>
        <w:t>ый кодекс Российской Федерации» («Российская газета», №</w:t>
      </w:r>
      <w:r w:rsidR="00E25EA5">
        <w:rPr>
          <w:rFonts w:ascii="Times New Roman" w:eastAsia="Times New Roman" w:hAnsi="Times New Roman" w:cs="Times New Roman"/>
          <w:sz w:val="28"/>
          <w:szCs w:val="28"/>
          <w:lang w:eastAsia="ru-RU"/>
        </w:rPr>
        <w:t xml:space="preserve"> </w:t>
      </w:r>
      <w:r w:rsidR="00776777" w:rsidRPr="00446BAC">
        <w:rPr>
          <w:rFonts w:ascii="Times New Roman" w:eastAsia="Times New Roman" w:hAnsi="Times New Roman" w:cs="Times New Roman"/>
          <w:sz w:val="28"/>
          <w:szCs w:val="28"/>
          <w:lang w:eastAsia="ru-RU"/>
        </w:rPr>
        <w:t>290, 30 декабря 2004 года);</w:t>
      </w:r>
    </w:p>
    <w:p w:rsidR="00060263" w:rsidRPr="00446BAC" w:rsidRDefault="00060263"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Федеральны</w:t>
      </w:r>
      <w:r w:rsidR="00F85E6E" w:rsidRPr="00446BAC">
        <w:rPr>
          <w:rFonts w:ascii="Times New Roman" w:eastAsia="Times New Roman" w:hAnsi="Times New Roman" w:cs="Times New Roman"/>
          <w:sz w:val="28"/>
          <w:szCs w:val="28"/>
          <w:lang w:eastAsia="ru-RU"/>
        </w:rPr>
        <w:t>м</w:t>
      </w:r>
      <w:r w:rsidRPr="00446BAC">
        <w:rPr>
          <w:rFonts w:ascii="Times New Roman" w:eastAsia="Times New Roman" w:hAnsi="Times New Roman" w:cs="Times New Roman"/>
          <w:sz w:val="28"/>
          <w:szCs w:val="28"/>
          <w:lang w:eastAsia="ru-RU"/>
        </w:rPr>
        <w:t xml:space="preserve"> закон</w:t>
      </w:r>
      <w:r w:rsidR="00F85E6E" w:rsidRPr="00446BAC">
        <w:rPr>
          <w:rFonts w:ascii="Times New Roman" w:eastAsia="Times New Roman" w:hAnsi="Times New Roman" w:cs="Times New Roman"/>
          <w:sz w:val="28"/>
          <w:szCs w:val="28"/>
          <w:lang w:eastAsia="ru-RU"/>
        </w:rPr>
        <w:t>ом</w:t>
      </w:r>
      <w:r w:rsidRPr="00446BAC">
        <w:rPr>
          <w:rFonts w:ascii="Times New Roman" w:eastAsia="Times New Roman" w:hAnsi="Times New Roman" w:cs="Times New Roman"/>
          <w:sz w:val="28"/>
          <w:szCs w:val="28"/>
          <w:lang w:eastAsia="ru-RU"/>
        </w:rPr>
        <w:t xml:space="preserve"> от 29 декабря </w:t>
      </w:r>
      <w:r w:rsidR="00F25619">
        <w:rPr>
          <w:rFonts w:ascii="Times New Roman" w:eastAsia="Times New Roman" w:hAnsi="Times New Roman" w:cs="Times New Roman"/>
          <w:sz w:val="28"/>
          <w:szCs w:val="28"/>
          <w:lang w:eastAsia="ru-RU"/>
        </w:rPr>
        <w:t xml:space="preserve"> </w:t>
      </w:r>
      <w:r w:rsidRPr="00446BAC">
        <w:rPr>
          <w:rFonts w:ascii="Times New Roman" w:eastAsia="Times New Roman" w:hAnsi="Times New Roman" w:cs="Times New Roman"/>
          <w:sz w:val="28"/>
          <w:szCs w:val="28"/>
          <w:lang w:eastAsia="ru-RU"/>
        </w:rPr>
        <w:t>2004 года</w:t>
      </w:r>
      <w:r w:rsidR="00E25EA5">
        <w:rPr>
          <w:rFonts w:ascii="Times New Roman" w:eastAsia="Times New Roman" w:hAnsi="Times New Roman" w:cs="Times New Roman"/>
          <w:sz w:val="28"/>
          <w:szCs w:val="28"/>
          <w:lang w:eastAsia="ru-RU"/>
        </w:rPr>
        <w:t xml:space="preserve"> </w:t>
      </w:r>
      <w:r w:rsidRPr="00446BAC">
        <w:rPr>
          <w:rFonts w:ascii="Times New Roman" w:eastAsia="Times New Roman" w:hAnsi="Times New Roman" w:cs="Times New Roman"/>
          <w:sz w:val="28"/>
          <w:szCs w:val="28"/>
          <w:lang w:eastAsia="ru-RU"/>
        </w:rPr>
        <w:t xml:space="preserve"> № 191-ФЗ «О введении в действие Градостроительного кодекса Российской Федерации»</w:t>
      </w:r>
      <w:r w:rsidR="00776777" w:rsidRPr="00446BAC">
        <w:rPr>
          <w:rFonts w:ascii="Times New Roman" w:eastAsia="Times New Roman" w:hAnsi="Times New Roman" w:cs="Times New Roman"/>
          <w:sz w:val="28"/>
          <w:szCs w:val="28"/>
          <w:lang w:eastAsia="ru-RU"/>
        </w:rPr>
        <w:t xml:space="preserve"> («Российская газета», №</w:t>
      </w:r>
      <w:r w:rsidR="00F25619">
        <w:rPr>
          <w:rFonts w:ascii="Times New Roman" w:eastAsia="Times New Roman" w:hAnsi="Times New Roman" w:cs="Times New Roman"/>
          <w:sz w:val="28"/>
          <w:szCs w:val="28"/>
          <w:lang w:eastAsia="ru-RU"/>
        </w:rPr>
        <w:t xml:space="preserve"> </w:t>
      </w:r>
      <w:r w:rsidR="00776777" w:rsidRPr="00446BAC">
        <w:rPr>
          <w:rFonts w:ascii="Times New Roman" w:eastAsia="Times New Roman" w:hAnsi="Times New Roman" w:cs="Times New Roman"/>
          <w:sz w:val="28"/>
          <w:szCs w:val="28"/>
          <w:lang w:eastAsia="ru-RU"/>
        </w:rPr>
        <w:t>290, 30 декабря 2004 года);</w:t>
      </w:r>
    </w:p>
    <w:p w:rsidR="00060263" w:rsidRPr="00446BAC" w:rsidRDefault="00060263"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Федеральным законом от 27 июля 2006 г</w:t>
      </w:r>
      <w:r w:rsidR="00031BF7" w:rsidRPr="00446BAC">
        <w:rPr>
          <w:rFonts w:ascii="Times New Roman" w:eastAsia="Times New Roman" w:hAnsi="Times New Roman" w:cs="Times New Roman"/>
          <w:sz w:val="28"/>
          <w:szCs w:val="28"/>
          <w:lang w:eastAsia="ru-RU"/>
        </w:rPr>
        <w:t xml:space="preserve">ода № </w:t>
      </w:r>
      <w:r w:rsidRPr="00446BAC">
        <w:rPr>
          <w:rFonts w:ascii="Times New Roman" w:eastAsia="Times New Roman" w:hAnsi="Times New Roman" w:cs="Times New Roman"/>
          <w:sz w:val="28"/>
          <w:szCs w:val="28"/>
          <w:lang w:eastAsia="ru-RU"/>
        </w:rPr>
        <w:t>152-ФЗ</w:t>
      </w:r>
      <w:r w:rsidR="00E25EA5">
        <w:rPr>
          <w:rFonts w:ascii="Times New Roman" w:eastAsia="Times New Roman" w:hAnsi="Times New Roman" w:cs="Times New Roman"/>
          <w:sz w:val="28"/>
          <w:szCs w:val="28"/>
          <w:lang w:eastAsia="ru-RU"/>
        </w:rPr>
        <w:t xml:space="preserve">                              </w:t>
      </w:r>
      <w:r w:rsidRPr="00446BAC">
        <w:rPr>
          <w:rFonts w:ascii="Times New Roman" w:eastAsia="Times New Roman" w:hAnsi="Times New Roman" w:cs="Times New Roman"/>
          <w:sz w:val="28"/>
          <w:szCs w:val="28"/>
          <w:lang w:eastAsia="ru-RU"/>
        </w:rPr>
        <w:t xml:space="preserve"> </w:t>
      </w:r>
      <w:r w:rsidR="00776777" w:rsidRPr="00446BAC">
        <w:rPr>
          <w:rFonts w:ascii="Times New Roman" w:eastAsia="Times New Roman" w:hAnsi="Times New Roman" w:cs="Times New Roman"/>
          <w:sz w:val="28"/>
          <w:szCs w:val="28"/>
          <w:lang w:eastAsia="ru-RU"/>
        </w:rPr>
        <w:t>«О персональных данных»</w:t>
      </w:r>
      <w:r w:rsidR="00776777" w:rsidRPr="00446BAC">
        <w:rPr>
          <w:rFonts w:ascii="Times New Roman" w:hAnsi="Times New Roman" w:cs="Times New Roman"/>
          <w:sz w:val="28"/>
          <w:szCs w:val="28"/>
        </w:rPr>
        <w:t xml:space="preserve"> («Российская газета», № 165, 29 июля 2006 года);</w:t>
      </w:r>
    </w:p>
    <w:p w:rsidR="00031BF7" w:rsidRDefault="00031BF7" w:rsidP="00E25EA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Федеральны</w:t>
      </w:r>
      <w:r w:rsidR="00F85E6E" w:rsidRPr="00446BAC">
        <w:rPr>
          <w:rFonts w:ascii="Times New Roman" w:hAnsi="Times New Roman" w:cs="Times New Roman"/>
          <w:sz w:val="28"/>
          <w:szCs w:val="28"/>
        </w:rPr>
        <w:t>м</w:t>
      </w:r>
      <w:r w:rsidRPr="00446BAC">
        <w:rPr>
          <w:rFonts w:ascii="Times New Roman" w:hAnsi="Times New Roman" w:cs="Times New Roman"/>
          <w:sz w:val="28"/>
          <w:szCs w:val="28"/>
        </w:rPr>
        <w:t xml:space="preserve"> закон</w:t>
      </w:r>
      <w:r w:rsidR="00F85E6E" w:rsidRPr="00446BAC">
        <w:rPr>
          <w:rFonts w:ascii="Times New Roman" w:hAnsi="Times New Roman" w:cs="Times New Roman"/>
          <w:sz w:val="28"/>
          <w:szCs w:val="28"/>
        </w:rPr>
        <w:t>ом</w:t>
      </w:r>
      <w:r w:rsidRPr="00446BAC">
        <w:rPr>
          <w:rFonts w:ascii="Times New Roman" w:hAnsi="Times New Roman" w:cs="Times New Roman"/>
          <w:sz w:val="28"/>
          <w:szCs w:val="28"/>
        </w:rPr>
        <w:t xml:space="preserve"> от 6 апреля 2011 года №</w:t>
      </w:r>
      <w:r w:rsidR="00F25619">
        <w:rPr>
          <w:rFonts w:ascii="Times New Roman" w:hAnsi="Times New Roman" w:cs="Times New Roman"/>
          <w:sz w:val="28"/>
          <w:szCs w:val="28"/>
        </w:rPr>
        <w:t xml:space="preserve"> </w:t>
      </w:r>
      <w:r w:rsidR="00776777" w:rsidRPr="00446BAC">
        <w:rPr>
          <w:rFonts w:ascii="Times New Roman" w:hAnsi="Times New Roman" w:cs="Times New Roman"/>
          <w:sz w:val="28"/>
          <w:szCs w:val="28"/>
        </w:rPr>
        <w:t xml:space="preserve"> 63-ФЗ </w:t>
      </w:r>
      <w:r w:rsidR="00E25EA5">
        <w:rPr>
          <w:rFonts w:ascii="Times New Roman" w:hAnsi="Times New Roman" w:cs="Times New Roman"/>
          <w:sz w:val="28"/>
          <w:szCs w:val="28"/>
        </w:rPr>
        <w:t xml:space="preserve">                              «</w:t>
      </w:r>
      <w:r w:rsidR="00776777" w:rsidRPr="00446BAC">
        <w:rPr>
          <w:rFonts w:ascii="Times New Roman" w:hAnsi="Times New Roman" w:cs="Times New Roman"/>
          <w:sz w:val="28"/>
          <w:szCs w:val="28"/>
        </w:rPr>
        <w:t>Об электронной подписи» («Российская газета», №</w:t>
      </w:r>
      <w:r w:rsidR="00E25EA5">
        <w:rPr>
          <w:rFonts w:ascii="Times New Roman" w:hAnsi="Times New Roman" w:cs="Times New Roman"/>
          <w:sz w:val="28"/>
          <w:szCs w:val="28"/>
        </w:rPr>
        <w:t xml:space="preserve"> </w:t>
      </w:r>
      <w:r w:rsidR="00776777" w:rsidRPr="00446BAC">
        <w:rPr>
          <w:rFonts w:ascii="Times New Roman" w:eastAsiaTheme="minorHAnsi" w:hAnsi="Times New Roman" w:cs="Times New Roman"/>
          <w:sz w:val="28"/>
          <w:szCs w:val="28"/>
          <w:lang w:eastAsia="en-US"/>
        </w:rPr>
        <w:t>75, 08 апреля 2011 года)</w:t>
      </w:r>
      <w:r w:rsidR="00776777" w:rsidRPr="00446BAC">
        <w:rPr>
          <w:rFonts w:ascii="Times New Roman" w:hAnsi="Times New Roman" w:cs="Times New Roman"/>
          <w:sz w:val="28"/>
          <w:szCs w:val="28"/>
        </w:rPr>
        <w:t>;</w:t>
      </w:r>
    </w:p>
    <w:p w:rsidR="00E25EA5" w:rsidRPr="00352F64" w:rsidRDefault="00E25EA5" w:rsidP="00C92C34">
      <w:pPr>
        <w:spacing w:after="0" w:line="240" w:lineRule="auto"/>
        <w:ind w:firstLine="709"/>
        <w:jc w:val="both"/>
        <w:rPr>
          <w:rFonts w:ascii="Times New Roman" w:hAnsi="Times New Roman" w:cs="Times New Roman"/>
          <w:sz w:val="28"/>
          <w:szCs w:val="28"/>
        </w:rPr>
      </w:pPr>
      <w:r w:rsidRPr="00352F6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w:t>
      </w:r>
    </w:p>
    <w:p w:rsidR="00E25EA5" w:rsidRPr="00352F64" w:rsidRDefault="00E25EA5" w:rsidP="00C92C34">
      <w:pPr>
        <w:spacing w:after="0" w:line="240" w:lineRule="auto"/>
        <w:ind w:firstLine="709"/>
        <w:jc w:val="both"/>
        <w:rPr>
          <w:rFonts w:ascii="Times New Roman" w:hAnsi="Times New Roman" w:cs="Times New Roman"/>
          <w:sz w:val="28"/>
          <w:szCs w:val="28"/>
        </w:rPr>
      </w:pPr>
      <w:r w:rsidRPr="00352F64">
        <w:rPr>
          <w:rFonts w:ascii="Times New Roman" w:hAnsi="Times New Roman" w:cs="Times New Roman"/>
          <w:sz w:val="28"/>
          <w:szCs w:val="28"/>
        </w:rPr>
        <w:t>Федеральным законом от 3 августа 2018 года № 340-ФЗ «О внесении изменений в Градостроительный кодекс Российской Федерации и отдельные законодательные акты Российской Федерации»;</w:t>
      </w:r>
    </w:p>
    <w:p w:rsidR="000264AB" w:rsidRPr="00446BAC" w:rsidRDefault="000264AB" w:rsidP="000264AB">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 697 «О единой системе межведомственного</w:t>
      </w:r>
      <w:r>
        <w:rPr>
          <w:rFonts w:ascii="Times New Roman" w:eastAsia="Times New Roman" w:hAnsi="Times New Roman" w:cs="Times New Roman"/>
          <w:sz w:val="28"/>
          <w:szCs w:val="28"/>
          <w:lang w:eastAsia="ru-RU"/>
        </w:rPr>
        <w:t xml:space="preserve"> электронного взаимодействия» («</w:t>
      </w:r>
      <w:r w:rsidRPr="00446BAC">
        <w:rPr>
          <w:rFonts w:ascii="Times New Roman" w:eastAsia="Times New Roman" w:hAnsi="Times New Roman" w:cs="Times New Roman"/>
          <w:sz w:val="28"/>
          <w:szCs w:val="28"/>
          <w:lang w:eastAsia="ru-RU"/>
        </w:rPr>
        <w:t>Собрание законодательства РФ», № 38, ст. 4823, 20 сентября 2010 года);</w:t>
      </w:r>
    </w:p>
    <w:p w:rsidR="000264AB" w:rsidRDefault="000264AB" w:rsidP="000264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 xml:space="preserve"> </w:t>
      </w:r>
      <w:r w:rsidRPr="00446BAC">
        <w:rPr>
          <w:rFonts w:ascii="Times New Roman" w:eastAsia="Times New Roman" w:hAnsi="Times New Roman" w:cs="Times New Roman"/>
          <w:sz w:val="28"/>
          <w:szCs w:val="28"/>
          <w:lang w:eastAsia="ru-RU"/>
        </w:rPr>
        <w:t>(«Российская газета», № 148, 02 июля 2012 года);</w:t>
      </w:r>
    </w:p>
    <w:p w:rsidR="000264AB" w:rsidRPr="000264AB" w:rsidRDefault="000264AB" w:rsidP="000264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hAnsi="Times New Roman" w:cs="Times New Roman"/>
          <w:sz w:val="28"/>
          <w:szCs w:val="28"/>
        </w:rPr>
        <w:t xml:space="preserve">Постановлением Правительства Российской Федерации от 25 </w:t>
      </w:r>
      <w:r>
        <w:rPr>
          <w:rFonts w:ascii="Times New Roman" w:hAnsi="Times New Roman" w:cs="Times New Roman"/>
          <w:sz w:val="28"/>
          <w:szCs w:val="28"/>
        </w:rPr>
        <w:t>декабря</w:t>
      </w:r>
      <w:r w:rsidRPr="00446BAC">
        <w:rPr>
          <w:rFonts w:ascii="Times New Roman" w:hAnsi="Times New Roman" w:cs="Times New Roman"/>
          <w:sz w:val="28"/>
          <w:szCs w:val="28"/>
        </w:rPr>
        <w:t xml:space="preserve"> 201</w:t>
      </w:r>
      <w:r>
        <w:rPr>
          <w:rFonts w:ascii="Times New Roman" w:hAnsi="Times New Roman" w:cs="Times New Roman"/>
          <w:sz w:val="28"/>
          <w:szCs w:val="28"/>
        </w:rPr>
        <w:t>7</w:t>
      </w:r>
      <w:r w:rsidRPr="00446BAC">
        <w:rPr>
          <w:rFonts w:ascii="Times New Roman" w:hAnsi="Times New Roman" w:cs="Times New Roman"/>
          <w:sz w:val="28"/>
          <w:szCs w:val="28"/>
        </w:rPr>
        <w:t xml:space="preserve"> года № 6</w:t>
      </w:r>
      <w:r>
        <w:rPr>
          <w:rFonts w:ascii="Times New Roman" w:hAnsi="Times New Roman" w:cs="Times New Roman"/>
          <w:sz w:val="28"/>
          <w:szCs w:val="28"/>
        </w:rPr>
        <w:t>79-П</w:t>
      </w:r>
      <w:r w:rsidRPr="00446BAC">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региональных нормативов градостроительного </w:t>
      </w:r>
      <w:r w:rsidRPr="000264AB">
        <w:rPr>
          <w:rFonts w:ascii="Times New Roman" w:hAnsi="Times New Roman" w:cs="Times New Roman"/>
          <w:sz w:val="28"/>
          <w:szCs w:val="28"/>
        </w:rPr>
        <w:t>проектирования Саратовской области» (текст опубликован на сайте электронного периодического издания «Новости Саратовской губернии (</w:t>
      </w:r>
      <w:hyperlink r:id="rId19" w:history="1">
        <w:r w:rsidRPr="000264AB">
          <w:rPr>
            <w:rStyle w:val="a4"/>
            <w:rFonts w:ascii="Times New Roman" w:hAnsi="Times New Roman" w:cs="Times New Roman"/>
            <w:color w:val="auto"/>
            <w:sz w:val="28"/>
            <w:szCs w:val="28"/>
            <w:u w:val="none"/>
            <w:lang w:val="en-US"/>
          </w:rPr>
          <w:t>http</w:t>
        </w:r>
        <w:r w:rsidRPr="000264AB">
          <w:rPr>
            <w:rStyle w:val="a4"/>
            <w:rFonts w:ascii="Times New Roman" w:hAnsi="Times New Roman" w:cs="Times New Roman"/>
            <w:color w:val="auto"/>
            <w:sz w:val="28"/>
            <w:szCs w:val="28"/>
            <w:u w:val="none"/>
          </w:rPr>
          <w:t>://</w:t>
        </w:r>
        <w:r w:rsidRPr="000264AB">
          <w:rPr>
            <w:rStyle w:val="a4"/>
            <w:rFonts w:ascii="Times New Roman" w:hAnsi="Times New Roman" w:cs="Times New Roman"/>
            <w:color w:val="auto"/>
            <w:sz w:val="28"/>
            <w:szCs w:val="28"/>
            <w:u w:val="none"/>
            <w:lang w:val="en-US"/>
          </w:rPr>
          <w:t>g</w:t>
        </w:r>
        <w:r w:rsidRPr="000264AB">
          <w:rPr>
            <w:rStyle w:val="a4"/>
            <w:rFonts w:ascii="Times New Roman" w:hAnsi="Times New Roman" w:cs="Times New Roman"/>
            <w:color w:val="auto"/>
            <w:sz w:val="28"/>
            <w:szCs w:val="28"/>
            <w:u w:val="none"/>
          </w:rPr>
          <w:t>-64.</w:t>
        </w:r>
        <w:proofErr w:type="spellStart"/>
        <w:r w:rsidRPr="000264AB">
          <w:rPr>
            <w:rStyle w:val="a4"/>
            <w:rFonts w:ascii="Times New Roman" w:hAnsi="Times New Roman" w:cs="Times New Roman"/>
            <w:color w:val="auto"/>
            <w:sz w:val="28"/>
            <w:szCs w:val="28"/>
            <w:u w:val="none"/>
            <w:lang w:val="en-US"/>
          </w:rPr>
          <w:t>ru</w:t>
        </w:r>
        <w:proofErr w:type="spellEnd"/>
      </w:hyperlink>
      <w:r w:rsidR="00881EF2">
        <w:rPr>
          <w:rFonts w:ascii="Times New Roman" w:hAnsi="Times New Roman" w:cs="Times New Roman"/>
          <w:sz w:val="28"/>
          <w:szCs w:val="28"/>
        </w:rPr>
        <w:t>) 27 декабря 2017 года</w:t>
      </w:r>
      <w:r w:rsidRPr="000264AB">
        <w:rPr>
          <w:rFonts w:ascii="Times New Roman" w:eastAsia="Times New Roman" w:hAnsi="Times New Roman" w:cs="Times New Roman"/>
          <w:sz w:val="28"/>
          <w:szCs w:val="28"/>
          <w:lang w:eastAsia="ru-RU"/>
        </w:rPr>
        <w:t>);</w:t>
      </w:r>
    </w:p>
    <w:p w:rsidR="00060263" w:rsidRDefault="00776777" w:rsidP="00E25EA5">
      <w:pPr>
        <w:pStyle w:val="ConsPlusNormal"/>
        <w:ind w:firstLine="709"/>
        <w:jc w:val="both"/>
        <w:rPr>
          <w:rFonts w:ascii="Times New Roman" w:hAnsi="Times New Roman" w:cs="Times New Roman"/>
          <w:sz w:val="28"/>
          <w:szCs w:val="28"/>
        </w:rPr>
      </w:pPr>
      <w:r w:rsidRPr="000264AB">
        <w:rPr>
          <w:rFonts w:ascii="Times New Roman" w:hAnsi="Times New Roman" w:cs="Times New Roman"/>
          <w:sz w:val="28"/>
          <w:szCs w:val="28"/>
        </w:rPr>
        <w:t>Приказом</w:t>
      </w:r>
      <w:r w:rsidR="00F4796C" w:rsidRPr="000264AB">
        <w:rPr>
          <w:rFonts w:ascii="Times New Roman" w:hAnsi="Times New Roman" w:cs="Times New Roman"/>
          <w:sz w:val="28"/>
          <w:szCs w:val="28"/>
        </w:rPr>
        <w:t xml:space="preserve"> Минстроя</w:t>
      </w:r>
      <w:r w:rsidR="00F4796C" w:rsidRPr="00446BAC">
        <w:rPr>
          <w:rFonts w:ascii="Times New Roman" w:hAnsi="Times New Roman" w:cs="Times New Roman"/>
          <w:sz w:val="28"/>
          <w:szCs w:val="28"/>
        </w:rPr>
        <w:t xml:space="preserve"> России от 19</w:t>
      </w:r>
      <w:r w:rsidR="00F25619">
        <w:rPr>
          <w:rFonts w:ascii="Times New Roman" w:hAnsi="Times New Roman" w:cs="Times New Roman"/>
          <w:sz w:val="28"/>
          <w:szCs w:val="28"/>
        </w:rPr>
        <w:t xml:space="preserve"> февраля 2015 года</w:t>
      </w:r>
      <w:r w:rsidRPr="00446BAC">
        <w:rPr>
          <w:rFonts w:ascii="Times New Roman" w:hAnsi="Times New Roman" w:cs="Times New Roman"/>
          <w:sz w:val="28"/>
          <w:szCs w:val="28"/>
        </w:rPr>
        <w:t xml:space="preserve"> 117/</w:t>
      </w:r>
      <w:proofErr w:type="spellStart"/>
      <w:proofErr w:type="gramStart"/>
      <w:r w:rsidRPr="00446BAC">
        <w:rPr>
          <w:rFonts w:ascii="Times New Roman" w:hAnsi="Times New Roman" w:cs="Times New Roman"/>
          <w:sz w:val="28"/>
          <w:szCs w:val="28"/>
        </w:rPr>
        <w:t>пр</w:t>
      </w:r>
      <w:proofErr w:type="spellEnd"/>
      <w:proofErr w:type="gramEnd"/>
      <w:r w:rsidRPr="00446BA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w:t>
      </w:r>
      <w:r w:rsidRPr="00446BAC">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446BAC">
        <w:rPr>
          <w:rFonts w:ascii="Times New Roman" w:hAnsi="Times New Roman" w:cs="Times New Roman"/>
          <w:sz w:val="28"/>
          <w:szCs w:val="28"/>
        </w:rPr>
        <w:t>)</w:t>
      </w:r>
      <w:r w:rsidR="00060263" w:rsidRPr="00446BAC">
        <w:rPr>
          <w:rFonts w:ascii="Times New Roman" w:hAnsi="Times New Roman" w:cs="Times New Roman"/>
          <w:sz w:val="28"/>
          <w:szCs w:val="28"/>
        </w:rPr>
        <w:t>;</w:t>
      </w:r>
    </w:p>
    <w:p w:rsidR="00AE0879" w:rsidRPr="00446BAC" w:rsidRDefault="00AE0879" w:rsidP="00E25E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Сводом правил 42.13330.2016 «СНиП 2.07.01-89*Градостроительство. Планировка и застройка городских и сельских поселений», утвержденным приказом Министерства строительства и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хозяйства Российской Федерации от 30 декабря 2016 г</w:t>
      </w:r>
      <w:r w:rsidR="003011DF">
        <w:rPr>
          <w:rFonts w:ascii="Times New Roman" w:hAnsi="Times New Roman" w:cs="Times New Roman"/>
          <w:sz w:val="28"/>
          <w:szCs w:val="28"/>
        </w:rPr>
        <w:t>ода</w:t>
      </w:r>
      <w:r>
        <w:rPr>
          <w:rFonts w:ascii="Times New Roman" w:hAnsi="Times New Roman" w:cs="Times New Roman"/>
          <w:sz w:val="28"/>
          <w:szCs w:val="28"/>
        </w:rPr>
        <w:t xml:space="preserve"> № 1034/</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(текст </w:t>
      </w:r>
      <w:r>
        <w:rPr>
          <w:rFonts w:ascii="Times New Roman" w:hAnsi="Times New Roman" w:cs="Times New Roman"/>
          <w:sz w:val="28"/>
          <w:szCs w:val="28"/>
        </w:rPr>
        <w:lastRenderedPageBreak/>
        <w:t>опубликован, М., 2016).</w:t>
      </w:r>
    </w:p>
    <w:p w:rsidR="00060263" w:rsidRDefault="00060263"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Закон</w:t>
      </w:r>
      <w:r w:rsidR="00F85E6E" w:rsidRPr="00446BAC">
        <w:rPr>
          <w:rFonts w:ascii="Times New Roman" w:eastAsia="Times New Roman" w:hAnsi="Times New Roman" w:cs="Times New Roman"/>
          <w:sz w:val="28"/>
          <w:szCs w:val="28"/>
          <w:lang w:eastAsia="ru-RU"/>
        </w:rPr>
        <w:t>ом</w:t>
      </w:r>
      <w:r w:rsidRPr="00446BAC">
        <w:rPr>
          <w:rFonts w:ascii="Times New Roman" w:eastAsia="Times New Roman" w:hAnsi="Times New Roman" w:cs="Times New Roman"/>
          <w:sz w:val="28"/>
          <w:szCs w:val="28"/>
          <w:lang w:eastAsia="ru-RU"/>
        </w:rPr>
        <w:t xml:space="preserve"> Саратовской области от 9 октября 2006 года </w:t>
      </w:r>
      <w:r w:rsidR="00031BF7" w:rsidRPr="00446BAC">
        <w:rPr>
          <w:rFonts w:ascii="Times New Roman" w:eastAsia="Times New Roman" w:hAnsi="Times New Roman" w:cs="Times New Roman"/>
          <w:sz w:val="28"/>
          <w:szCs w:val="28"/>
          <w:lang w:eastAsia="ru-RU"/>
        </w:rPr>
        <w:t xml:space="preserve">№ </w:t>
      </w:r>
      <w:r w:rsidRPr="00446BAC">
        <w:rPr>
          <w:rFonts w:ascii="Times New Roman" w:eastAsia="Times New Roman" w:hAnsi="Times New Roman" w:cs="Times New Roman"/>
          <w:sz w:val="28"/>
          <w:szCs w:val="28"/>
          <w:lang w:eastAsia="ru-RU"/>
        </w:rPr>
        <w:t xml:space="preserve">96-ЗСО </w:t>
      </w:r>
      <w:r w:rsidR="00B94976">
        <w:rPr>
          <w:rFonts w:ascii="Times New Roman" w:eastAsia="Times New Roman" w:hAnsi="Times New Roman" w:cs="Times New Roman"/>
          <w:sz w:val="28"/>
          <w:szCs w:val="28"/>
          <w:lang w:eastAsia="ru-RU"/>
        </w:rPr>
        <w:t xml:space="preserve">           </w:t>
      </w:r>
      <w:r w:rsidRPr="00446BAC">
        <w:rPr>
          <w:rFonts w:ascii="Times New Roman" w:eastAsia="Times New Roman" w:hAnsi="Times New Roman" w:cs="Times New Roman"/>
          <w:sz w:val="28"/>
          <w:szCs w:val="28"/>
          <w:lang w:eastAsia="ru-RU"/>
        </w:rPr>
        <w:t>«О регулировании градостроительной деят</w:t>
      </w:r>
      <w:r w:rsidR="00A41406" w:rsidRPr="00446BAC">
        <w:rPr>
          <w:rFonts w:ascii="Times New Roman" w:eastAsia="Times New Roman" w:hAnsi="Times New Roman" w:cs="Times New Roman"/>
          <w:sz w:val="28"/>
          <w:szCs w:val="28"/>
          <w:lang w:eastAsia="ru-RU"/>
        </w:rPr>
        <w:t>ельности в Саратовской области» (Саратовская областная газета, официальное приложение, № 28, 13 октября 2006 года);</w:t>
      </w:r>
    </w:p>
    <w:p w:rsidR="00C14A86" w:rsidRPr="00C14A86" w:rsidRDefault="00E86815" w:rsidP="00735FFB">
      <w:pPr>
        <w:pStyle w:val="af1"/>
        <w:shd w:val="clear" w:color="auto" w:fill="FFFFFF"/>
        <w:spacing w:before="0" w:beforeAutospacing="0" w:after="120" w:afterAutospacing="0" w:line="285" w:lineRule="atLeast"/>
        <w:ind w:firstLine="709"/>
        <w:jc w:val="both"/>
        <w:rPr>
          <w:color w:val="000000"/>
          <w:sz w:val="28"/>
          <w:szCs w:val="28"/>
        </w:rPr>
      </w:pPr>
      <w:r w:rsidRPr="00C14A86">
        <w:rPr>
          <w:sz w:val="28"/>
          <w:szCs w:val="28"/>
        </w:rPr>
        <w:t>Законом Саратовской области</w:t>
      </w:r>
      <w:r w:rsidR="002E347B">
        <w:rPr>
          <w:sz w:val="28"/>
          <w:szCs w:val="28"/>
        </w:rPr>
        <w:t xml:space="preserve"> </w:t>
      </w:r>
      <w:r w:rsidR="002E347B" w:rsidRPr="00C14A86">
        <w:rPr>
          <w:bCs/>
          <w:color w:val="000000"/>
          <w:sz w:val="28"/>
          <w:szCs w:val="28"/>
        </w:rPr>
        <w:t>от</w:t>
      </w:r>
      <w:r w:rsidR="00CB35E0">
        <w:rPr>
          <w:bCs/>
          <w:color w:val="000000"/>
          <w:sz w:val="28"/>
          <w:szCs w:val="28"/>
        </w:rPr>
        <w:t xml:space="preserve"> </w:t>
      </w:r>
      <w:r w:rsidR="002E347B" w:rsidRPr="00C14A86">
        <w:rPr>
          <w:bCs/>
          <w:color w:val="000000"/>
          <w:sz w:val="28"/>
          <w:szCs w:val="28"/>
        </w:rPr>
        <w:t>31</w:t>
      </w:r>
      <w:r w:rsidR="002E347B">
        <w:rPr>
          <w:bCs/>
          <w:color w:val="000000"/>
          <w:sz w:val="28"/>
          <w:szCs w:val="28"/>
        </w:rPr>
        <w:t xml:space="preserve"> июля </w:t>
      </w:r>
      <w:r w:rsidR="002E347B" w:rsidRPr="00C14A86">
        <w:rPr>
          <w:bCs/>
          <w:color w:val="000000"/>
          <w:sz w:val="28"/>
          <w:szCs w:val="28"/>
        </w:rPr>
        <w:t>2018</w:t>
      </w:r>
      <w:r w:rsidR="00CB35E0">
        <w:rPr>
          <w:bCs/>
          <w:color w:val="000000"/>
          <w:sz w:val="28"/>
          <w:szCs w:val="28"/>
        </w:rPr>
        <w:t xml:space="preserve"> </w:t>
      </w:r>
      <w:r w:rsidR="002E347B" w:rsidRPr="00C14A86">
        <w:rPr>
          <w:bCs/>
          <w:color w:val="000000"/>
          <w:sz w:val="28"/>
          <w:szCs w:val="28"/>
        </w:rPr>
        <w:t>г</w:t>
      </w:r>
      <w:r w:rsidR="003011DF">
        <w:rPr>
          <w:bCs/>
          <w:color w:val="000000"/>
          <w:sz w:val="28"/>
          <w:szCs w:val="28"/>
        </w:rPr>
        <w:t>ода</w:t>
      </w:r>
      <w:r w:rsidR="002E347B">
        <w:rPr>
          <w:bCs/>
          <w:color w:val="000000"/>
          <w:sz w:val="28"/>
          <w:szCs w:val="28"/>
        </w:rPr>
        <w:t xml:space="preserve"> </w:t>
      </w:r>
      <w:r w:rsidR="00CB35E0">
        <w:rPr>
          <w:bCs/>
          <w:color w:val="000000"/>
          <w:sz w:val="28"/>
          <w:szCs w:val="28"/>
        </w:rPr>
        <w:t xml:space="preserve">№ </w:t>
      </w:r>
      <w:r w:rsidR="00C14A86" w:rsidRPr="00C14A86">
        <w:rPr>
          <w:bCs/>
          <w:color w:val="000000"/>
          <w:sz w:val="28"/>
          <w:szCs w:val="28"/>
        </w:rPr>
        <w:t>73-</w:t>
      </w:r>
      <w:r w:rsidR="002E347B">
        <w:rPr>
          <w:bCs/>
          <w:color w:val="000000"/>
          <w:sz w:val="28"/>
          <w:szCs w:val="28"/>
        </w:rPr>
        <w:t>З</w:t>
      </w:r>
      <w:r w:rsidR="00CB35E0">
        <w:rPr>
          <w:bCs/>
          <w:color w:val="000000"/>
          <w:sz w:val="28"/>
          <w:szCs w:val="28"/>
        </w:rPr>
        <w:t>СО</w:t>
      </w:r>
      <w:r w:rsidR="002E347B">
        <w:rPr>
          <w:bCs/>
          <w:color w:val="000000"/>
          <w:sz w:val="28"/>
          <w:szCs w:val="28"/>
        </w:rPr>
        <w:t xml:space="preserve"> </w:t>
      </w:r>
      <w:r w:rsidR="002E347B" w:rsidRPr="002E347B">
        <w:rPr>
          <w:bCs/>
          <w:color w:val="000000"/>
          <w:sz w:val="28"/>
          <w:szCs w:val="28"/>
        </w:rPr>
        <w:t>«</w:t>
      </w:r>
      <w:r w:rsidR="00CB35E0">
        <w:rPr>
          <w:bCs/>
          <w:color w:val="000000"/>
          <w:sz w:val="28"/>
          <w:szCs w:val="28"/>
        </w:rPr>
        <w:t xml:space="preserve">О </w:t>
      </w:r>
      <w:r w:rsidR="00C14A86" w:rsidRPr="002E347B">
        <w:rPr>
          <w:bCs/>
          <w:color w:val="000000"/>
          <w:sz w:val="28"/>
          <w:szCs w:val="28"/>
        </w:rPr>
        <w:t>дополнительных гарантиях права граждан на обращение»</w:t>
      </w:r>
      <w:r w:rsidR="002E347B">
        <w:rPr>
          <w:bCs/>
          <w:color w:val="000000"/>
          <w:sz w:val="28"/>
          <w:szCs w:val="28"/>
        </w:rPr>
        <w:t>;</w:t>
      </w:r>
    </w:p>
    <w:p w:rsidR="00E86815" w:rsidRPr="00446BAC" w:rsidRDefault="00E86815" w:rsidP="00E25EA5">
      <w:pPr>
        <w:spacing w:after="0" w:line="240" w:lineRule="auto"/>
        <w:ind w:firstLine="709"/>
        <w:jc w:val="both"/>
        <w:rPr>
          <w:rFonts w:ascii="Times New Roman" w:eastAsia="Times New Roman" w:hAnsi="Times New Roman" w:cs="Times New Roman"/>
          <w:sz w:val="28"/>
          <w:szCs w:val="28"/>
          <w:lang w:eastAsia="ru-RU"/>
        </w:rPr>
      </w:pPr>
    </w:p>
    <w:p w:rsidR="00557CD1" w:rsidRPr="00446BAC" w:rsidRDefault="00557CD1"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Постановление администрации Марксовского муниципального района от 26</w:t>
      </w:r>
      <w:r w:rsidR="00F25619">
        <w:rPr>
          <w:rFonts w:ascii="Times New Roman" w:eastAsia="Times New Roman" w:hAnsi="Times New Roman" w:cs="Times New Roman"/>
          <w:sz w:val="28"/>
          <w:szCs w:val="28"/>
          <w:lang w:eastAsia="ru-RU"/>
        </w:rPr>
        <w:t xml:space="preserve"> октября</w:t>
      </w:r>
      <w:r w:rsidR="00FC1867">
        <w:rPr>
          <w:rFonts w:ascii="Times New Roman" w:eastAsia="Times New Roman" w:hAnsi="Times New Roman" w:cs="Times New Roman"/>
          <w:sz w:val="28"/>
          <w:szCs w:val="28"/>
          <w:lang w:eastAsia="ru-RU"/>
        </w:rPr>
        <w:t xml:space="preserve"> </w:t>
      </w:r>
      <w:r w:rsidR="00F25619">
        <w:rPr>
          <w:rFonts w:ascii="Times New Roman" w:eastAsia="Times New Roman" w:hAnsi="Times New Roman" w:cs="Times New Roman"/>
          <w:sz w:val="28"/>
          <w:szCs w:val="28"/>
          <w:lang w:eastAsia="ru-RU"/>
        </w:rPr>
        <w:t>2015 года</w:t>
      </w:r>
      <w:r w:rsidRPr="00446BAC">
        <w:rPr>
          <w:rFonts w:ascii="Times New Roman" w:eastAsia="Times New Roman" w:hAnsi="Times New Roman" w:cs="Times New Roman"/>
          <w:sz w:val="28"/>
          <w:szCs w:val="28"/>
          <w:lang w:eastAsia="ru-RU"/>
        </w:rPr>
        <w:t xml:space="preserve"> № 1812 «Об утверждении перечня муниципальных (государственных) услуг, предоставляемых администрацией Марксовского муниципального района (структурными подразделениями), перечня муниципальных функций в сфере контроля и надзора 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4332EF" w:rsidRPr="00446BAC" w:rsidRDefault="004332EF" w:rsidP="00E25EA5">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Распоряжением администрации Марксовского муниципального района </w:t>
      </w:r>
      <w:r w:rsidRPr="00CE32AC">
        <w:rPr>
          <w:rFonts w:ascii="Times New Roman" w:eastAsia="Times New Roman" w:hAnsi="Times New Roman" w:cs="Times New Roman"/>
          <w:sz w:val="28"/>
          <w:szCs w:val="28"/>
          <w:lang w:eastAsia="ru-RU"/>
        </w:rPr>
        <w:t xml:space="preserve">от </w:t>
      </w:r>
      <w:r w:rsidR="00CE32AC" w:rsidRPr="00CE32AC">
        <w:rPr>
          <w:rFonts w:ascii="Times New Roman" w:eastAsia="Times New Roman" w:hAnsi="Times New Roman"/>
          <w:sz w:val="28"/>
          <w:szCs w:val="28"/>
          <w:lang w:eastAsia="ru-RU"/>
        </w:rPr>
        <w:t>3</w:t>
      </w:r>
      <w:r w:rsidR="0012566F">
        <w:rPr>
          <w:rFonts w:ascii="Times New Roman" w:eastAsia="Times New Roman" w:hAnsi="Times New Roman"/>
          <w:sz w:val="28"/>
          <w:szCs w:val="28"/>
          <w:lang w:eastAsia="ru-RU"/>
        </w:rPr>
        <w:t xml:space="preserve"> декабря </w:t>
      </w:r>
      <w:r w:rsidR="00CE32AC" w:rsidRPr="00CE32AC">
        <w:rPr>
          <w:rFonts w:ascii="Times New Roman" w:eastAsia="Times New Roman" w:hAnsi="Times New Roman"/>
          <w:sz w:val="28"/>
          <w:szCs w:val="28"/>
          <w:lang w:eastAsia="ru-RU"/>
        </w:rPr>
        <w:t xml:space="preserve">2018 года № 889-р </w:t>
      </w:r>
      <w:r w:rsidRPr="00CE32AC">
        <w:rPr>
          <w:rFonts w:ascii="Times New Roman" w:eastAsia="Times New Roman" w:hAnsi="Times New Roman" w:cs="Times New Roman"/>
          <w:sz w:val="28"/>
          <w:szCs w:val="28"/>
          <w:lang w:eastAsia="ru-RU"/>
        </w:rPr>
        <w:t>«Об</w:t>
      </w:r>
      <w:r w:rsidRPr="00446BAC">
        <w:rPr>
          <w:rFonts w:ascii="Times New Roman" w:eastAsia="Times New Roman" w:hAnsi="Times New Roman" w:cs="Times New Roman"/>
          <w:sz w:val="28"/>
          <w:szCs w:val="28"/>
          <w:lang w:eastAsia="ru-RU"/>
        </w:rPr>
        <w:t xml:space="preserve"> утверждении Инструкции по делопроизводству в администрации Марксовского муниципального района и ее структурных подразделений»;</w:t>
      </w:r>
    </w:p>
    <w:p w:rsidR="007647F3" w:rsidRPr="00352F64" w:rsidRDefault="007647F3" w:rsidP="00E25EA5">
      <w:pPr>
        <w:spacing w:after="0" w:line="240" w:lineRule="auto"/>
        <w:ind w:firstLine="709"/>
        <w:jc w:val="both"/>
        <w:rPr>
          <w:rFonts w:ascii="Times New Roman" w:eastAsia="Times New Roman" w:hAnsi="Times New Roman" w:cs="Times New Roman"/>
          <w:sz w:val="28"/>
          <w:szCs w:val="28"/>
          <w:lang w:eastAsia="ru-RU"/>
        </w:rPr>
      </w:pPr>
      <w:r w:rsidRPr="00352F64">
        <w:rPr>
          <w:rFonts w:ascii="Times New Roman" w:eastAsia="Times New Roman" w:hAnsi="Times New Roman" w:cs="Times New Roman"/>
          <w:sz w:val="28"/>
          <w:szCs w:val="28"/>
          <w:lang w:eastAsia="ru-RU"/>
        </w:rPr>
        <w:t>Распоряжением администрации Марксовского муниципального района от 24 июля 2018 года № 542-р «Об утверждении Положения об отделе строительства и архитектуры администрации Марксовского муниципального района».</w:t>
      </w:r>
    </w:p>
    <w:p w:rsidR="00FE2151" w:rsidRPr="00FE2151" w:rsidRDefault="00FE2151" w:rsidP="001263EF">
      <w:pPr>
        <w:spacing w:after="0" w:line="240" w:lineRule="auto"/>
        <w:ind w:firstLine="709"/>
        <w:jc w:val="both"/>
        <w:rPr>
          <w:rFonts w:ascii="Times New Roman" w:eastAsia="Times New Roman" w:hAnsi="Times New Roman" w:cs="Times New Roman"/>
          <w:sz w:val="28"/>
          <w:szCs w:val="28"/>
          <w:lang w:eastAsia="ru-RU"/>
        </w:rPr>
      </w:pPr>
      <w:proofErr w:type="gramStart"/>
      <w:r w:rsidRPr="00FE2151">
        <w:rPr>
          <w:rFonts w:ascii="Times New Roman" w:eastAsia="Times New Roman" w:hAnsi="Times New Roman" w:cs="Times New Roman"/>
          <w:sz w:val="28"/>
          <w:szCs w:val="28"/>
          <w:lang w:eastAsia="ru-RU"/>
        </w:rPr>
        <w:t>Решение Совета Зоркинского муниципального образования Марксовского муниципального района Саратовской области от 21</w:t>
      </w:r>
      <w:r w:rsidR="0026735F">
        <w:rPr>
          <w:rFonts w:ascii="Times New Roman" w:eastAsia="Times New Roman" w:hAnsi="Times New Roman" w:cs="Times New Roman"/>
          <w:sz w:val="28"/>
          <w:szCs w:val="28"/>
          <w:lang w:eastAsia="ru-RU"/>
        </w:rPr>
        <w:t xml:space="preserve"> декабря 2012 года </w:t>
      </w:r>
      <w:r w:rsidRPr="00FE2151">
        <w:rPr>
          <w:rFonts w:ascii="Times New Roman" w:eastAsia="Times New Roman" w:hAnsi="Times New Roman" w:cs="Times New Roman"/>
          <w:sz w:val="28"/>
          <w:szCs w:val="28"/>
          <w:lang w:eastAsia="ru-RU"/>
        </w:rPr>
        <w:t xml:space="preserve">№ 72/219 </w:t>
      </w:r>
      <w:r w:rsidR="001263EF">
        <w:rPr>
          <w:rFonts w:ascii="Times New Roman" w:eastAsia="Times New Roman" w:hAnsi="Times New Roman" w:cs="Times New Roman"/>
          <w:sz w:val="28"/>
          <w:szCs w:val="28"/>
          <w:lang w:eastAsia="ru-RU"/>
        </w:rPr>
        <w:t>«</w:t>
      </w:r>
      <w:r w:rsidRPr="00FE2151">
        <w:rPr>
          <w:rFonts w:ascii="Times New Roman" w:eastAsia="Times New Roman" w:hAnsi="Times New Roman" w:cs="Times New Roman"/>
          <w:sz w:val="28"/>
          <w:szCs w:val="28"/>
          <w:lang w:eastAsia="ru-RU"/>
        </w:rPr>
        <w:t>Об утверждении Правил землепользования и застройки Зоркинского муниципального образования Марксовского муниципаль</w:t>
      </w:r>
      <w:r w:rsidR="001263EF">
        <w:rPr>
          <w:rFonts w:ascii="Times New Roman" w:eastAsia="Times New Roman" w:hAnsi="Times New Roman" w:cs="Times New Roman"/>
          <w:sz w:val="28"/>
          <w:szCs w:val="28"/>
          <w:lang w:eastAsia="ru-RU"/>
        </w:rPr>
        <w:t>ного района Саратовской области»</w:t>
      </w:r>
      <w:r w:rsidRPr="00FE2151">
        <w:rPr>
          <w:rFonts w:ascii="Times New Roman" w:eastAsia="Times New Roman" w:hAnsi="Times New Roman" w:cs="Times New Roman"/>
          <w:sz w:val="28"/>
          <w:szCs w:val="28"/>
          <w:lang w:eastAsia="ru-RU"/>
        </w:rPr>
        <w:t xml:space="preserve"> в редакции Решения от 3</w:t>
      </w:r>
      <w:r w:rsidR="008E03B3">
        <w:rPr>
          <w:rFonts w:ascii="Times New Roman" w:eastAsia="Times New Roman" w:hAnsi="Times New Roman" w:cs="Times New Roman"/>
          <w:sz w:val="28"/>
          <w:szCs w:val="28"/>
          <w:lang w:eastAsia="ru-RU"/>
        </w:rPr>
        <w:t xml:space="preserve"> июня </w:t>
      </w:r>
      <w:r w:rsidRPr="00FE2151">
        <w:rPr>
          <w:rFonts w:ascii="Times New Roman" w:eastAsia="Times New Roman" w:hAnsi="Times New Roman" w:cs="Times New Roman"/>
          <w:sz w:val="28"/>
          <w:szCs w:val="28"/>
          <w:lang w:eastAsia="ru-RU"/>
        </w:rPr>
        <w:t>2015 г</w:t>
      </w:r>
      <w:r w:rsidR="008E03B3">
        <w:rPr>
          <w:rFonts w:ascii="Times New Roman" w:eastAsia="Times New Roman" w:hAnsi="Times New Roman" w:cs="Times New Roman"/>
          <w:sz w:val="28"/>
          <w:szCs w:val="28"/>
          <w:lang w:eastAsia="ru-RU"/>
        </w:rPr>
        <w:t>ода</w:t>
      </w:r>
      <w:r w:rsidRPr="00FE2151">
        <w:rPr>
          <w:rFonts w:ascii="Times New Roman" w:eastAsia="Times New Roman" w:hAnsi="Times New Roman" w:cs="Times New Roman"/>
          <w:sz w:val="28"/>
          <w:szCs w:val="28"/>
          <w:lang w:eastAsia="ru-RU"/>
        </w:rPr>
        <w:t xml:space="preserve"> № 33/81, от 27</w:t>
      </w:r>
      <w:r w:rsidR="00023CE4">
        <w:rPr>
          <w:rFonts w:ascii="Times New Roman" w:eastAsia="Times New Roman" w:hAnsi="Times New Roman" w:cs="Times New Roman"/>
          <w:sz w:val="28"/>
          <w:szCs w:val="28"/>
          <w:lang w:eastAsia="ru-RU"/>
        </w:rPr>
        <w:t xml:space="preserve"> февраля </w:t>
      </w:r>
      <w:r w:rsidRPr="00FE2151">
        <w:rPr>
          <w:rFonts w:ascii="Times New Roman" w:eastAsia="Times New Roman" w:hAnsi="Times New Roman" w:cs="Times New Roman"/>
          <w:sz w:val="28"/>
          <w:szCs w:val="28"/>
          <w:lang w:eastAsia="ru-RU"/>
        </w:rPr>
        <w:t>2017 г</w:t>
      </w:r>
      <w:r w:rsidR="00023CE4">
        <w:rPr>
          <w:rFonts w:ascii="Times New Roman" w:eastAsia="Times New Roman" w:hAnsi="Times New Roman" w:cs="Times New Roman"/>
          <w:sz w:val="28"/>
          <w:szCs w:val="28"/>
          <w:lang w:eastAsia="ru-RU"/>
        </w:rPr>
        <w:t>ода</w:t>
      </w:r>
      <w:r w:rsidRPr="00FE2151">
        <w:rPr>
          <w:rFonts w:ascii="Times New Roman" w:eastAsia="Times New Roman" w:hAnsi="Times New Roman" w:cs="Times New Roman"/>
          <w:sz w:val="28"/>
          <w:szCs w:val="28"/>
          <w:lang w:eastAsia="ru-RU"/>
        </w:rPr>
        <w:t xml:space="preserve"> № 59/151, от 24</w:t>
      </w:r>
      <w:r w:rsidR="003C2DC8">
        <w:rPr>
          <w:rFonts w:ascii="Times New Roman" w:eastAsia="Times New Roman" w:hAnsi="Times New Roman" w:cs="Times New Roman"/>
          <w:sz w:val="28"/>
          <w:szCs w:val="28"/>
          <w:lang w:eastAsia="ru-RU"/>
        </w:rPr>
        <w:t xml:space="preserve"> июля 2018 года</w:t>
      </w:r>
      <w:r w:rsidRPr="00FE2151">
        <w:rPr>
          <w:rFonts w:ascii="Times New Roman" w:eastAsia="Times New Roman" w:hAnsi="Times New Roman" w:cs="Times New Roman"/>
          <w:sz w:val="28"/>
          <w:szCs w:val="28"/>
          <w:lang w:eastAsia="ru-RU"/>
        </w:rPr>
        <w:t xml:space="preserve"> № 84/236</w:t>
      </w:r>
      <w:r>
        <w:rPr>
          <w:rFonts w:ascii="Times New Roman" w:eastAsia="Times New Roman" w:hAnsi="Times New Roman" w:cs="Times New Roman"/>
          <w:sz w:val="28"/>
          <w:szCs w:val="28"/>
          <w:lang w:eastAsia="ru-RU"/>
        </w:rPr>
        <w:t>;</w:t>
      </w:r>
      <w:proofErr w:type="gramEnd"/>
    </w:p>
    <w:p w:rsidR="00BA4C6D" w:rsidRPr="00BA4C6D" w:rsidRDefault="00BA4C6D" w:rsidP="001263EF">
      <w:pPr>
        <w:spacing w:after="0" w:line="240" w:lineRule="auto"/>
        <w:ind w:firstLine="709"/>
        <w:jc w:val="both"/>
        <w:rPr>
          <w:rFonts w:ascii="Times New Roman" w:eastAsia="Times New Roman" w:hAnsi="Times New Roman" w:cs="Times New Roman"/>
          <w:sz w:val="28"/>
          <w:szCs w:val="28"/>
          <w:lang w:eastAsia="ru-RU"/>
        </w:rPr>
      </w:pPr>
      <w:proofErr w:type="gramStart"/>
      <w:r w:rsidRPr="00BA4C6D">
        <w:rPr>
          <w:rFonts w:ascii="Times New Roman" w:eastAsia="Times New Roman" w:hAnsi="Times New Roman" w:cs="Times New Roman"/>
          <w:sz w:val="28"/>
          <w:szCs w:val="28"/>
          <w:lang w:eastAsia="ru-RU"/>
        </w:rPr>
        <w:t>Решение Совета Кировского муниципального образования от 20</w:t>
      </w:r>
      <w:r w:rsidR="005C3F0C">
        <w:rPr>
          <w:rFonts w:ascii="Times New Roman" w:eastAsia="Times New Roman" w:hAnsi="Times New Roman" w:cs="Times New Roman"/>
          <w:sz w:val="28"/>
          <w:szCs w:val="28"/>
          <w:lang w:eastAsia="ru-RU"/>
        </w:rPr>
        <w:t xml:space="preserve"> декабря </w:t>
      </w:r>
      <w:r w:rsidRPr="00BA4C6D">
        <w:rPr>
          <w:rFonts w:ascii="Times New Roman" w:eastAsia="Times New Roman" w:hAnsi="Times New Roman" w:cs="Times New Roman"/>
          <w:sz w:val="28"/>
          <w:szCs w:val="28"/>
          <w:lang w:eastAsia="ru-RU"/>
        </w:rPr>
        <w:t>2012 г</w:t>
      </w:r>
      <w:r w:rsidR="005C3F0C">
        <w:rPr>
          <w:rFonts w:ascii="Times New Roman" w:eastAsia="Times New Roman" w:hAnsi="Times New Roman" w:cs="Times New Roman"/>
          <w:sz w:val="28"/>
          <w:szCs w:val="28"/>
          <w:lang w:eastAsia="ru-RU"/>
        </w:rPr>
        <w:t>ода</w:t>
      </w:r>
      <w:r w:rsidRPr="00BA4C6D">
        <w:rPr>
          <w:rFonts w:ascii="Times New Roman" w:eastAsia="Times New Roman" w:hAnsi="Times New Roman" w:cs="Times New Roman"/>
          <w:sz w:val="28"/>
          <w:szCs w:val="28"/>
          <w:lang w:eastAsia="ru-RU"/>
        </w:rPr>
        <w:t xml:space="preserve"> №</w:t>
      </w:r>
      <w:r w:rsidR="001263EF">
        <w:rPr>
          <w:rFonts w:ascii="Times New Roman" w:eastAsia="Times New Roman" w:hAnsi="Times New Roman" w:cs="Times New Roman"/>
          <w:sz w:val="28"/>
          <w:szCs w:val="28"/>
          <w:lang w:eastAsia="ru-RU"/>
        </w:rPr>
        <w:t xml:space="preserve"> 20/41 «</w:t>
      </w:r>
      <w:r w:rsidRPr="00BA4C6D">
        <w:rPr>
          <w:rFonts w:ascii="Times New Roman" w:eastAsia="Times New Roman" w:hAnsi="Times New Roman" w:cs="Times New Roman"/>
          <w:sz w:val="28"/>
          <w:szCs w:val="28"/>
          <w:lang w:eastAsia="ru-RU"/>
        </w:rPr>
        <w:t>Об утверждении Правил землепользования и застройки Кировского муниципального образования Марксовского муниципального района Саратовской области</w:t>
      </w:r>
      <w:r w:rsidR="001263EF">
        <w:rPr>
          <w:rFonts w:ascii="Times New Roman" w:eastAsia="Times New Roman" w:hAnsi="Times New Roman" w:cs="Times New Roman"/>
          <w:sz w:val="28"/>
          <w:szCs w:val="28"/>
          <w:lang w:eastAsia="ru-RU"/>
        </w:rPr>
        <w:t>»</w:t>
      </w:r>
      <w:r w:rsidR="00C66D6D">
        <w:rPr>
          <w:rFonts w:ascii="Times New Roman" w:eastAsia="Times New Roman" w:hAnsi="Times New Roman" w:cs="Times New Roman"/>
          <w:sz w:val="28"/>
          <w:szCs w:val="28"/>
          <w:lang w:eastAsia="ru-RU"/>
        </w:rPr>
        <w:t xml:space="preserve"> в редакции Решения от  5 июня </w:t>
      </w:r>
      <w:r w:rsidRPr="00BA4C6D">
        <w:rPr>
          <w:rFonts w:ascii="Times New Roman" w:eastAsia="Times New Roman" w:hAnsi="Times New Roman" w:cs="Times New Roman"/>
          <w:sz w:val="28"/>
          <w:szCs w:val="28"/>
          <w:lang w:eastAsia="ru-RU"/>
        </w:rPr>
        <w:t>2015 г</w:t>
      </w:r>
      <w:r w:rsidR="00C66D6D">
        <w:rPr>
          <w:rFonts w:ascii="Times New Roman" w:eastAsia="Times New Roman" w:hAnsi="Times New Roman" w:cs="Times New Roman"/>
          <w:sz w:val="28"/>
          <w:szCs w:val="28"/>
          <w:lang w:eastAsia="ru-RU"/>
        </w:rPr>
        <w:t>ода</w:t>
      </w:r>
      <w:r w:rsidRPr="00BA4C6D">
        <w:rPr>
          <w:rFonts w:ascii="Times New Roman" w:eastAsia="Times New Roman" w:hAnsi="Times New Roman" w:cs="Times New Roman"/>
          <w:sz w:val="28"/>
          <w:szCs w:val="28"/>
          <w:lang w:eastAsia="ru-RU"/>
        </w:rPr>
        <w:t xml:space="preserve"> № 7/13, от 21</w:t>
      </w:r>
      <w:r w:rsidR="00C66D6D">
        <w:rPr>
          <w:rFonts w:ascii="Times New Roman" w:eastAsia="Times New Roman" w:hAnsi="Times New Roman" w:cs="Times New Roman"/>
          <w:sz w:val="28"/>
          <w:szCs w:val="28"/>
          <w:lang w:eastAsia="ru-RU"/>
        </w:rPr>
        <w:t xml:space="preserve"> декабря </w:t>
      </w:r>
      <w:r w:rsidRPr="00BA4C6D">
        <w:rPr>
          <w:rFonts w:ascii="Times New Roman" w:eastAsia="Times New Roman" w:hAnsi="Times New Roman" w:cs="Times New Roman"/>
          <w:sz w:val="28"/>
          <w:szCs w:val="28"/>
          <w:lang w:eastAsia="ru-RU"/>
        </w:rPr>
        <w:t>2016 г</w:t>
      </w:r>
      <w:r w:rsidR="00C66D6D">
        <w:rPr>
          <w:rFonts w:ascii="Times New Roman" w:eastAsia="Times New Roman" w:hAnsi="Times New Roman" w:cs="Times New Roman"/>
          <w:sz w:val="28"/>
          <w:szCs w:val="28"/>
          <w:lang w:eastAsia="ru-RU"/>
        </w:rPr>
        <w:t>ода</w:t>
      </w:r>
      <w:r w:rsidRPr="00BA4C6D">
        <w:rPr>
          <w:rFonts w:ascii="Times New Roman" w:eastAsia="Times New Roman" w:hAnsi="Times New Roman" w:cs="Times New Roman"/>
          <w:sz w:val="28"/>
          <w:szCs w:val="28"/>
          <w:lang w:eastAsia="ru-RU"/>
        </w:rPr>
        <w:t xml:space="preserve"> № 13/26, от 27</w:t>
      </w:r>
      <w:r w:rsidR="00C66D6D">
        <w:rPr>
          <w:rFonts w:ascii="Times New Roman" w:eastAsia="Times New Roman" w:hAnsi="Times New Roman" w:cs="Times New Roman"/>
          <w:sz w:val="28"/>
          <w:szCs w:val="28"/>
          <w:lang w:eastAsia="ru-RU"/>
        </w:rPr>
        <w:t xml:space="preserve"> февраля </w:t>
      </w:r>
      <w:r w:rsidRPr="00BA4C6D">
        <w:rPr>
          <w:rFonts w:ascii="Times New Roman" w:eastAsia="Times New Roman" w:hAnsi="Times New Roman" w:cs="Times New Roman"/>
          <w:sz w:val="28"/>
          <w:szCs w:val="28"/>
          <w:lang w:eastAsia="ru-RU"/>
        </w:rPr>
        <w:t>2017</w:t>
      </w:r>
      <w:r w:rsidR="00C66D6D">
        <w:rPr>
          <w:rFonts w:ascii="Times New Roman" w:eastAsia="Times New Roman" w:hAnsi="Times New Roman" w:cs="Times New Roman"/>
          <w:sz w:val="28"/>
          <w:szCs w:val="28"/>
          <w:lang w:eastAsia="ru-RU"/>
        </w:rPr>
        <w:t xml:space="preserve"> </w:t>
      </w:r>
      <w:r w:rsidRPr="00BA4C6D">
        <w:rPr>
          <w:rFonts w:ascii="Times New Roman" w:eastAsia="Times New Roman" w:hAnsi="Times New Roman" w:cs="Times New Roman"/>
          <w:sz w:val="28"/>
          <w:szCs w:val="28"/>
          <w:lang w:eastAsia="ru-RU"/>
        </w:rPr>
        <w:t>г</w:t>
      </w:r>
      <w:r w:rsidR="00C66D6D">
        <w:rPr>
          <w:rFonts w:ascii="Times New Roman" w:eastAsia="Times New Roman" w:hAnsi="Times New Roman" w:cs="Times New Roman"/>
          <w:sz w:val="28"/>
          <w:szCs w:val="28"/>
          <w:lang w:eastAsia="ru-RU"/>
        </w:rPr>
        <w:t>ода</w:t>
      </w:r>
      <w:r w:rsidRPr="00BA4C6D">
        <w:rPr>
          <w:rFonts w:ascii="Times New Roman" w:eastAsia="Times New Roman" w:hAnsi="Times New Roman" w:cs="Times New Roman"/>
          <w:sz w:val="28"/>
          <w:szCs w:val="28"/>
          <w:lang w:eastAsia="ru-RU"/>
        </w:rPr>
        <w:t xml:space="preserve"> №</w:t>
      </w:r>
      <w:r w:rsidR="00CB35E0">
        <w:rPr>
          <w:rFonts w:ascii="Times New Roman" w:eastAsia="Times New Roman" w:hAnsi="Times New Roman" w:cs="Times New Roman"/>
          <w:sz w:val="28"/>
          <w:szCs w:val="28"/>
          <w:lang w:eastAsia="ru-RU"/>
        </w:rPr>
        <w:t>2/2, от 13</w:t>
      </w:r>
      <w:r w:rsidR="00C66D6D">
        <w:rPr>
          <w:rFonts w:ascii="Times New Roman" w:eastAsia="Times New Roman" w:hAnsi="Times New Roman" w:cs="Times New Roman"/>
          <w:sz w:val="28"/>
          <w:szCs w:val="28"/>
          <w:lang w:eastAsia="ru-RU"/>
        </w:rPr>
        <w:t xml:space="preserve"> июля </w:t>
      </w:r>
      <w:r w:rsidR="00CB35E0">
        <w:rPr>
          <w:rFonts w:ascii="Times New Roman" w:eastAsia="Times New Roman" w:hAnsi="Times New Roman" w:cs="Times New Roman"/>
          <w:sz w:val="28"/>
          <w:szCs w:val="28"/>
          <w:lang w:eastAsia="ru-RU"/>
        </w:rPr>
        <w:t>2018</w:t>
      </w:r>
      <w:r w:rsidR="00C66D6D">
        <w:rPr>
          <w:rFonts w:ascii="Times New Roman" w:eastAsia="Times New Roman" w:hAnsi="Times New Roman" w:cs="Times New Roman"/>
          <w:sz w:val="28"/>
          <w:szCs w:val="28"/>
          <w:lang w:eastAsia="ru-RU"/>
        </w:rPr>
        <w:t xml:space="preserve"> </w:t>
      </w:r>
      <w:r w:rsidR="00CB35E0">
        <w:rPr>
          <w:rFonts w:ascii="Times New Roman" w:eastAsia="Times New Roman" w:hAnsi="Times New Roman" w:cs="Times New Roman"/>
          <w:sz w:val="28"/>
          <w:szCs w:val="28"/>
          <w:lang w:eastAsia="ru-RU"/>
        </w:rPr>
        <w:t>г</w:t>
      </w:r>
      <w:r w:rsidR="00C66D6D">
        <w:rPr>
          <w:rFonts w:ascii="Times New Roman" w:eastAsia="Times New Roman" w:hAnsi="Times New Roman" w:cs="Times New Roman"/>
          <w:sz w:val="28"/>
          <w:szCs w:val="28"/>
          <w:lang w:eastAsia="ru-RU"/>
        </w:rPr>
        <w:t>ода</w:t>
      </w:r>
      <w:r w:rsidR="00CB35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11/31;</w:t>
      </w:r>
      <w:proofErr w:type="gramEnd"/>
    </w:p>
    <w:p w:rsidR="004E6A33" w:rsidRPr="004E6A33" w:rsidRDefault="004E6A33" w:rsidP="001263EF">
      <w:pPr>
        <w:spacing w:after="0" w:line="240" w:lineRule="auto"/>
        <w:ind w:firstLine="709"/>
        <w:jc w:val="both"/>
        <w:rPr>
          <w:rFonts w:ascii="Times New Roman" w:eastAsia="Times New Roman" w:hAnsi="Times New Roman" w:cs="Times New Roman"/>
          <w:sz w:val="28"/>
          <w:szCs w:val="28"/>
          <w:lang w:eastAsia="ru-RU"/>
        </w:rPr>
      </w:pPr>
      <w:r w:rsidRPr="004E6A33">
        <w:rPr>
          <w:rFonts w:ascii="Times New Roman" w:eastAsia="Times New Roman" w:hAnsi="Times New Roman" w:cs="Times New Roman"/>
          <w:sz w:val="28"/>
          <w:szCs w:val="28"/>
          <w:lang w:eastAsia="ru-RU"/>
        </w:rPr>
        <w:t>Решение Совета Липовского муниципального образования от 13</w:t>
      </w:r>
      <w:r w:rsidR="001E6FA7">
        <w:rPr>
          <w:rFonts w:ascii="Times New Roman" w:eastAsia="Times New Roman" w:hAnsi="Times New Roman" w:cs="Times New Roman"/>
          <w:sz w:val="28"/>
          <w:szCs w:val="28"/>
          <w:lang w:eastAsia="ru-RU"/>
        </w:rPr>
        <w:t xml:space="preserve"> декабря </w:t>
      </w:r>
      <w:r w:rsidRPr="004E6A33">
        <w:rPr>
          <w:rFonts w:ascii="Times New Roman" w:eastAsia="Times New Roman" w:hAnsi="Times New Roman" w:cs="Times New Roman"/>
          <w:sz w:val="28"/>
          <w:szCs w:val="28"/>
          <w:lang w:eastAsia="ru-RU"/>
        </w:rPr>
        <w:t>2012 г</w:t>
      </w:r>
      <w:r w:rsidR="001E6FA7">
        <w:rPr>
          <w:rFonts w:ascii="Times New Roman" w:eastAsia="Times New Roman" w:hAnsi="Times New Roman" w:cs="Times New Roman"/>
          <w:sz w:val="28"/>
          <w:szCs w:val="28"/>
          <w:lang w:eastAsia="ru-RU"/>
        </w:rPr>
        <w:t>ода</w:t>
      </w:r>
      <w:r w:rsidRPr="004E6A33">
        <w:rPr>
          <w:rFonts w:ascii="Times New Roman" w:eastAsia="Times New Roman" w:hAnsi="Times New Roman" w:cs="Times New Roman"/>
          <w:sz w:val="28"/>
          <w:szCs w:val="28"/>
          <w:lang w:eastAsia="ru-RU"/>
        </w:rPr>
        <w:t xml:space="preserve"> №</w:t>
      </w:r>
      <w:r w:rsidR="001263EF">
        <w:rPr>
          <w:rFonts w:ascii="Times New Roman" w:eastAsia="Times New Roman" w:hAnsi="Times New Roman" w:cs="Times New Roman"/>
          <w:sz w:val="28"/>
          <w:szCs w:val="28"/>
          <w:lang w:eastAsia="ru-RU"/>
        </w:rPr>
        <w:t xml:space="preserve"> </w:t>
      </w:r>
      <w:r w:rsidRPr="004E6A33">
        <w:rPr>
          <w:rFonts w:ascii="Times New Roman" w:eastAsia="Times New Roman" w:hAnsi="Times New Roman" w:cs="Times New Roman"/>
          <w:sz w:val="28"/>
          <w:szCs w:val="28"/>
          <w:lang w:eastAsia="ru-RU"/>
        </w:rPr>
        <w:t xml:space="preserve">16/39 </w:t>
      </w:r>
      <w:r w:rsidR="001263EF">
        <w:rPr>
          <w:rFonts w:ascii="Times New Roman" w:eastAsia="Times New Roman" w:hAnsi="Times New Roman" w:cs="Times New Roman"/>
          <w:sz w:val="28"/>
          <w:szCs w:val="28"/>
          <w:lang w:eastAsia="ru-RU"/>
        </w:rPr>
        <w:t>«</w:t>
      </w:r>
      <w:r w:rsidRPr="004E6A33">
        <w:rPr>
          <w:rFonts w:ascii="Times New Roman" w:eastAsia="Times New Roman" w:hAnsi="Times New Roman" w:cs="Times New Roman"/>
          <w:sz w:val="28"/>
          <w:szCs w:val="28"/>
          <w:lang w:eastAsia="ru-RU"/>
        </w:rPr>
        <w:t>Об утверждении Правил землепользования и застройки Липовского муниципального образования Марксовского муниципального района Саратовской области</w:t>
      </w:r>
      <w:r w:rsidR="001263EF">
        <w:rPr>
          <w:rFonts w:ascii="Times New Roman" w:eastAsia="Times New Roman" w:hAnsi="Times New Roman" w:cs="Times New Roman"/>
          <w:sz w:val="28"/>
          <w:szCs w:val="28"/>
          <w:lang w:eastAsia="ru-RU"/>
        </w:rPr>
        <w:t>»</w:t>
      </w:r>
      <w:r w:rsidRPr="004E6A33">
        <w:rPr>
          <w:rFonts w:ascii="Times New Roman" w:eastAsia="Times New Roman" w:hAnsi="Times New Roman" w:cs="Times New Roman"/>
          <w:sz w:val="28"/>
          <w:szCs w:val="28"/>
          <w:lang w:eastAsia="ru-RU"/>
        </w:rPr>
        <w:t xml:space="preserve"> в редакции Решения от 26</w:t>
      </w:r>
      <w:r w:rsidR="001E6FA7">
        <w:rPr>
          <w:rFonts w:ascii="Times New Roman" w:eastAsia="Times New Roman" w:hAnsi="Times New Roman" w:cs="Times New Roman"/>
          <w:sz w:val="28"/>
          <w:szCs w:val="28"/>
          <w:lang w:eastAsia="ru-RU"/>
        </w:rPr>
        <w:t xml:space="preserve"> мая </w:t>
      </w:r>
      <w:r w:rsidRPr="004E6A33">
        <w:rPr>
          <w:rFonts w:ascii="Times New Roman" w:eastAsia="Times New Roman" w:hAnsi="Times New Roman" w:cs="Times New Roman"/>
          <w:sz w:val="28"/>
          <w:szCs w:val="28"/>
          <w:lang w:eastAsia="ru-RU"/>
        </w:rPr>
        <w:t>2015 г</w:t>
      </w:r>
      <w:r w:rsidR="001E6FA7">
        <w:rPr>
          <w:rFonts w:ascii="Times New Roman" w:eastAsia="Times New Roman" w:hAnsi="Times New Roman" w:cs="Times New Roman"/>
          <w:sz w:val="28"/>
          <w:szCs w:val="28"/>
          <w:lang w:eastAsia="ru-RU"/>
        </w:rPr>
        <w:t>ода</w:t>
      </w:r>
      <w:r w:rsidRPr="004E6A33">
        <w:rPr>
          <w:rFonts w:ascii="Times New Roman" w:eastAsia="Times New Roman" w:hAnsi="Times New Roman" w:cs="Times New Roman"/>
          <w:sz w:val="28"/>
          <w:szCs w:val="28"/>
          <w:lang w:eastAsia="ru-RU"/>
        </w:rPr>
        <w:t xml:space="preserve"> №</w:t>
      </w:r>
      <w:r w:rsidR="001263EF">
        <w:rPr>
          <w:rFonts w:ascii="Times New Roman" w:eastAsia="Times New Roman" w:hAnsi="Times New Roman" w:cs="Times New Roman"/>
          <w:sz w:val="28"/>
          <w:szCs w:val="28"/>
          <w:lang w:eastAsia="ru-RU"/>
        </w:rPr>
        <w:t xml:space="preserve"> </w:t>
      </w:r>
      <w:r w:rsidRPr="004E6A33">
        <w:rPr>
          <w:rFonts w:ascii="Times New Roman" w:eastAsia="Times New Roman" w:hAnsi="Times New Roman" w:cs="Times New Roman"/>
          <w:sz w:val="28"/>
          <w:szCs w:val="28"/>
          <w:lang w:eastAsia="ru-RU"/>
        </w:rPr>
        <w:t>9/13, от 28</w:t>
      </w:r>
      <w:r w:rsidR="001E6FA7">
        <w:rPr>
          <w:rFonts w:ascii="Times New Roman" w:eastAsia="Times New Roman" w:hAnsi="Times New Roman" w:cs="Times New Roman"/>
          <w:sz w:val="28"/>
          <w:szCs w:val="28"/>
          <w:lang w:eastAsia="ru-RU"/>
        </w:rPr>
        <w:t xml:space="preserve"> февраля </w:t>
      </w:r>
      <w:r w:rsidRPr="004E6A33">
        <w:rPr>
          <w:rFonts w:ascii="Times New Roman" w:eastAsia="Times New Roman" w:hAnsi="Times New Roman" w:cs="Times New Roman"/>
          <w:sz w:val="28"/>
          <w:szCs w:val="28"/>
          <w:lang w:eastAsia="ru-RU"/>
        </w:rPr>
        <w:t>2017 г</w:t>
      </w:r>
      <w:r w:rsidR="001E6FA7">
        <w:rPr>
          <w:rFonts w:ascii="Times New Roman" w:eastAsia="Times New Roman" w:hAnsi="Times New Roman" w:cs="Times New Roman"/>
          <w:sz w:val="28"/>
          <w:szCs w:val="28"/>
          <w:lang w:eastAsia="ru-RU"/>
        </w:rPr>
        <w:t>ода</w:t>
      </w:r>
      <w:r w:rsidRPr="004E6A33">
        <w:rPr>
          <w:rFonts w:ascii="Times New Roman" w:eastAsia="Times New Roman" w:hAnsi="Times New Roman" w:cs="Times New Roman"/>
          <w:sz w:val="28"/>
          <w:szCs w:val="28"/>
          <w:lang w:eastAsia="ru-RU"/>
        </w:rPr>
        <w:t xml:space="preserve"> № 3/5, от 22</w:t>
      </w:r>
      <w:r w:rsidR="001E6FA7">
        <w:rPr>
          <w:rFonts w:ascii="Times New Roman" w:eastAsia="Times New Roman" w:hAnsi="Times New Roman" w:cs="Times New Roman"/>
          <w:sz w:val="28"/>
          <w:szCs w:val="28"/>
          <w:lang w:eastAsia="ru-RU"/>
        </w:rPr>
        <w:t xml:space="preserve"> августа </w:t>
      </w:r>
      <w:r w:rsidRPr="004E6A33">
        <w:rPr>
          <w:rFonts w:ascii="Times New Roman" w:eastAsia="Times New Roman" w:hAnsi="Times New Roman" w:cs="Times New Roman"/>
          <w:sz w:val="28"/>
          <w:szCs w:val="28"/>
          <w:lang w:eastAsia="ru-RU"/>
        </w:rPr>
        <w:t>2018 г</w:t>
      </w:r>
      <w:r w:rsidR="001E6FA7">
        <w:rPr>
          <w:rFonts w:ascii="Times New Roman" w:eastAsia="Times New Roman" w:hAnsi="Times New Roman" w:cs="Times New Roman"/>
          <w:sz w:val="28"/>
          <w:szCs w:val="28"/>
          <w:lang w:eastAsia="ru-RU"/>
        </w:rPr>
        <w:t>ода</w:t>
      </w:r>
      <w:r w:rsidRPr="004E6A33">
        <w:rPr>
          <w:rFonts w:ascii="Times New Roman" w:eastAsia="Times New Roman" w:hAnsi="Times New Roman" w:cs="Times New Roman"/>
          <w:sz w:val="28"/>
          <w:szCs w:val="28"/>
          <w:lang w:eastAsia="ru-RU"/>
        </w:rPr>
        <w:t xml:space="preserve"> № 22/31</w:t>
      </w:r>
      <w:r>
        <w:rPr>
          <w:rFonts w:ascii="Times New Roman" w:eastAsia="Times New Roman" w:hAnsi="Times New Roman" w:cs="Times New Roman"/>
          <w:sz w:val="28"/>
          <w:szCs w:val="28"/>
          <w:lang w:eastAsia="ru-RU"/>
        </w:rPr>
        <w:t>;</w:t>
      </w:r>
      <w:r w:rsidRPr="004E6A33">
        <w:rPr>
          <w:rFonts w:ascii="Times New Roman" w:eastAsia="Times New Roman" w:hAnsi="Times New Roman" w:cs="Times New Roman"/>
          <w:sz w:val="28"/>
          <w:szCs w:val="28"/>
          <w:lang w:eastAsia="ru-RU"/>
        </w:rPr>
        <w:t xml:space="preserve"> </w:t>
      </w:r>
    </w:p>
    <w:p w:rsidR="001263EF" w:rsidRPr="001263EF" w:rsidRDefault="001263EF" w:rsidP="001263EF">
      <w:pPr>
        <w:spacing w:after="0" w:line="240" w:lineRule="auto"/>
        <w:ind w:firstLine="709"/>
        <w:jc w:val="both"/>
        <w:rPr>
          <w:rFonts w:ascii="Times New Roman" w:eastAsia="Times New Roman" w:hAnsi="Times New Roman" w:cs="Times New Roman"/>
          <w:sz w:val="28"/>
          <w:szCs w:val="28"/>
          <w:lang w:eastAsia="ru-RU"/>
        </w:rPr>
      </w:pPr>
      <w:proofErr w:type="gramStart"/>
      <w:r w:rsidRPr="001263EF">
        <w:rPr>
          <w:rFonts w:ascii="Times New Roman" w:eastAsia="Times New Roman" w:hAnsi="Times New Roman" w:cs="Times New Roman"/>
          <w:sz w:val="28"/>
          <w:szCs w:val="28"/>
          <w:lang w:eastAsia="ru-RU"/>
        </w:rPr>
        <w:t>Решение Совета Осиновского муниципального образования от 10</w:t>
      </w:r>
      <w:r w:rsidR="001E6FA7">
        <w:rPr>
          <w:rFonts w:ascii="Times New Roman" w:eastAsia="Times New Roman" w:hAnsi="Times New Roman" w:cs="Times New Roman"/>
          <w:sz w:val="28"/>
          <w:szCs w:val="28"/>
          <w:lang w:eastAsia="ru-RU"/>
        </w:rPr>
        <w:t xml:space="preserve"> декабря </w:t>
      </w:r>
      <w:r w:rsidRPr="001263EF">
        <w:rPr>
          <w:rFonts w:ascii="Times New Roman" w:eastAsia="Times New Roman" w:hAnsi="Times New Roman" w:cs="Times New Roman"/>
          <w:sz w:val="28"/>
          <w:szCs w:val="28"/>
          <w:lang w:eastAsia="ru-RU"/>
        </w:rPr>
        <w:t>2012 г</w:t>
      </w:r>
      <w:r w:rsidR="001E6FA7">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 xml:space="preserve">101/197 </w:t>
      </w:r>
      <w:r>
        <w:rPr>
          <w:rFonts w:ascii="Times New Roman" w:eastAsia="Times New Roman" w:hAnsi="Times New Roman" w:cs="Times New Roman"/>
          <w:sz w:val="28"/>
          <w:szCs w:val="28"/>
          <w:lang w:eastAsia="ru-RU"/>
        </w:rPr>
        <w:t>«</w:t>
      </w:r>
      <w:r w:rsidRPr="001263EF">
        <w:rPr>
          <w:rFonts w:ascii="Times New Roman" w:eastAsia="Times New Roman" w:hAnsi="Times New Roman" w:cs="Times New Roman"/>
          <w:sz w:val="28"/>
          <w:szCs w:val="28"/>
          <w:lang w:eastAsia="ru-RU"/>
        </w:rPr>
        <w:t xml:space="preserve">Об утверждении Правил землепользования и </w:t>
      </w:r>
      <w:r w:rsidRPr="001263EF">
        <w:rPr>
          <w:rFonts w:ascii="Times New Roman" w:eastAsia="Times New Roman" w:hAnsi="Times New Roman" w:cs="Times New Roman"/>
          <w:sz w:val="28"/>
          <w:szCs w:val="28"/>
          <w:lang w:eastAsia="ru-RU"/>
        </w:rPr>
        <w:lastRenderedPageBreak/>
        <w:t>застройки Осиновского Муниципального образования Марксовского муниципального района Саратовской области</w:t>
      </w:r>
      <w:r>
        <w:rPr>
          <w:rFonts w:ascii="Times New Roman" w:eastAsia="Times New Roman" w:hAnsi="Times New Roman" w:cs="Times New Roman"/>
          <w:sz w:val="28"/>
          <w:szCs w:val="28"/>
          <w:lang w:eastAsia="ru-RU"/>
        </w:rPr>
        <w:t>»</w:t>
      </w:r>
      <w:r w:rsidRPr="001263EF">
        <w:rPr>
          <w:rFonts w:ascii="Times New Roman" w:eastAsia="Times New Roman" w:hAnsi="Times New Roman" w:cs="Times New Roman"/>
          <w:sz w:val="28"/>
          <w:szCs w:val="28"/>
          <w:lang w:eastAsia="ru-RU"/>
        </w:rPr>
        <w:t xml:space="preserve"> в редакции Решения от 20</w:t>
      </w:r>
      <w:r w:rsidR="001E6FA7">
        <w:rPr>
          <w:rFonts w:ascii="Times New Roman" w:eastAsia="Times New Roman" w:hAnsi="Times New Roman" w:cs="Times New Roman"/>
          <w:sz w:val="28"/>
          <w:szCs w:val="28"/>
          <w:lang w:eastAsia="ru-RU"/>
        </w:rPr>
        <w:t xml:space="preserve"> декабря </w:t>
      </w:r>
      <w:r w:rsidRPr="001263EF">
        <w:rPr>
          <w:rFonts w:ascii="Times New Roman" w:eastAsia="Times New Roman" w:hAnsi="Times New Roman" w:cs="Times New Roman"/>
          <w:sz w:val="28"/>
          <w:szCs w:val="28"/>
          <w:lang w:eastAsia="ru-RU"/>
        </w:rPr>
        <w:t>2012</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г</w:t>
      </w:r>
      <w:r w:rsidR="001E6FA7">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20/41, от 16</w:t>
      </w:r>
      <w:r w:rsidR="001E6FA7">
        <w:rPr>
          <w:rFonts w:ascii="Times New Roman" w:eastAsia="Times New Roman" w:hAnsi="Times New Roman" w:cs="Times New Roman"/>
          <w:sz w:val="28"/>
          <w:szCs w:val="28"/>
          <w:lang w:eastAsia="ru-RU"/>
        </w:rPr>
        <w:t xml:space="preserve"> октября </w:t>
      </w:r>
      <w:r w:rsidRPr="001263EF">
        <w:rPr>
          <w:rFonts w:ascii="Times New Roman" w:eastAsia="Times New Roman" w:hAnsi="Times New Roman" w:cs="Times New Roman"/>
          <w:sz w:val="28"/>
          <w:szCs w:val="28"/>
          <w:lang w:eastAsia="ru-RU"/>
        </w:rPr>
        <w:t>2015 г</w:t>
      </w:r>
      <w:r w:rsidR="001E6FA7">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41/72, от</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20</w:t>
      </w:r>
      <w:r w:rsidR="001E6FA7">
        <w:rPr>
          <w:rFonts w:ascii="Times New Roman" w:eastAsia="Times New Roman" w:hAnsi="Times New Roman" w:cs="Times New Roman"/>
          <w:sz w:val="28"/>
          <w:szCs w:val="28"/>
          <w:lang w:eastAsia="ru-RU"/>
        </w:rPr>
        <w:t xml:space="preserve"> февраля </w:t>
      </w:r>
      <w:r w:rsidRPr="001263EF">
        <w:rPr>
          <w:rFonts w:ascii="Times New Roman" w:eastAsia="Times New Roman" w:hAnsi="Times New Roman" w:cs="Times New Roman"/>
          <w:sz w:val="28"/>
          <w:szCs w:val="28"/>
          <w:lang w:eastAsia="ru-RU"/>
        </w:rPr>
        <w:t>2017 г</w:t>
      </w:r>
      <w:r w:rsidR="001E6FA7">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69/132, от 20</w:t>
      </w:r>
      <w:r w:rsidR="001E6FA7">
        <w:rPr>
          <w:rFonts w:ascii="Times New Roman" w:eastAsia="Times New Roman" w:hAnsi="Times New Roman" w:cs="Times New Roman"/>
          <w:sz w:val="28"/>
          <w:szCs w:val="28"/>
          <w:lang w:eastAsia="ru-RU"/>
        </w:rPr>
        <w:t xml:space="preserve"> июля </w:t>
      </w:r>
      <w:r w:rsidRPr="001263EF">
        <w:rPr>
          <w:rFonts w:ascii="Times New Roman" w:eastAsia="Times New Roman" w:hAnsi="Times New Roman" w:cs="Times New Roman"/>
          <w:sz w:val="28"/>
          <w:szCs w:val="28"/>
          <w:lang w:eastAsia="ru-RU"/>
        </w:rPr>
        <w:t>2018 г</w:t>
      </w:r>
      <w:r w:rsidR="001E6FA7">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108/209, от 21</w:t>
      </w:r>
      <w:r w:rsidR="001E6FA7">
        <w:rPr>
          <w:rFonts w:ascii="Times New Roman" w:eastAsia="Times New Roman" w:hAnsi="Times New Roman" w:cs="Times New Roman"/>
          <w:sz w:val="28"/>
          <w:szCs w:val="28"/>
          <w:lang w:eastAsia="ru-RU"/>
        </w:rPr>
        <w:t xml:space="preserve"> августа</w:t>
      </w:r>
      <w:proofErr w:type="gramEnd"/>
      <w:r w:rsidR="001E6FA7">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2018 г</w:t>
      </w:r>
      <w:r w:rsidR="001E6FA7">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111/213;</w:t>
      </w:r>
    </w:p>
    <w:p w:rsidR="001263EF" w:rsidRPr="001263EF" w:rsidRDefault="001263EF" w:rsidP="009250ED">
      <w:pPr>
        <w:spacing w:after="0" w:line="240" w:lineRule="auto"/>
        <w:ind w:firstLine="709"/>
        <w:jc w:val="both"/>
        <w:rPr>
          <w:rFonts w:ascii="Times New Roman" w:eastAsia="Times New Roman" w:hAnsi="Times New Roman" w:cs="Times New Roman"/>
          <w:sz w:val="28"/>
          <w:szCs w:val="28"/>
          <w:lang w:eastAsia="ru-RU"/>
        </w:rPr>
      </w:pPr>
      <w:proofErr w:type="gramStart"/>
      <w:r w:rsidRPr="001263EF">
        <w:rPr>
          <w:rFonts w:ascii="Times New Roman" w:eastAsia="Times New Roman" w:hAnsi="Times New Roman" w:cs="Times New Roman"/>
          <w:sz w:val="28"/>
          <w:szCs w:val="28"/>
          <w:lang w:eastAsia="ru-RU"/>
        </w:rPr>
        <w:t>Решение Совета Подлесновского муниципального образования Марксовского муниципального района Саратовской области от 26</w:t>
      </w:r>
      <w:r w:rsidR="001E6FA7">
        <w:rPr>
          <w:rFonts w:ascii="Times New Roman" w:eastAsia="Times New Roman" w:hAnsi="Times New Roman" w:cs="Times New Roman"/>
          <w:sz w:val="28"/>
          <w:szCs w:val="28"/>
          <w:lang w:eastAsia="ru-RU"/>
        </w:rPr>
        <w:t xml:space="preserve"> февраля </w:t>
      </w:r>
      <w:r w:rsidRPr="001263EF">
        <w:rPr>
          <w:rFonts w:ascii="Times New Roman" w:eastAsia="Times New Roman" w:hAnsi="Times New Roman" w:cs="Times New Roman"/>
          <w:sz w:val="28"/>
          <w:szCs w:val="28"/>
          <w:lang w:eastAsia="ru-RU"/>
        </w:rPr>
        <w:t>2012 г</w:t>
      </w:r>
      <w:r w:rsidR="001E6FA7">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w:t>
      </w:r>
      <w:r w:rsidR="009250ED">
        <w:rPr>
          <w:rFonts w:ascii="Times New Roman" w:eastAsia="Times New Roman" w:hAnsi="Times New Roman" w:cs="Times New Roman"/>
          <w:sz w:val="28"/>
          <w:szCs w:val="28"/>
          <w:lang w:eastAsia="ru-RU"/>
        </w:rPr>
        <w:t xml:space="preserve"> </w:t>
      </w:r>
      <w:r w:rsidRPr="001263EF">
        <w:rPr>
          <w:rFonts w:ascii="Times New Roman" w:eastAsia="Times New Roman" w:hAnsi="Times New Roman" w:cs="Times New Roman"/>
          <w:sz w:val="28"/>
          <w:szCs w:val="28"/>
          <w:lang w:eastAsia="ru-RU"/>
        </w:rPr>
        <w:t xml:space="preserve">23/71 </w:t>
      </w:r>
      <w:r w:rsidR="009250ED">
        <w:rPr>
          <w:rFonts w:ascii="Times New Roman" w:eastAsia="Times New Roman" w:hAnsi="Times New Roman" w:cs="Times New Roman"/>
          <w:sz w:val="28"/>
          <w:szCs w:val="28"/>
          <w:lang w:eastAsia="ru-RU"/>
        </w:rPr>
        <w:t>«</w:t>
      </w:r>
      <w:r w:rsidRPr="001263EF">
        <w:rPr>
          <w:rFonts w:ascii="Times New Roman" w:eastAsia="Times New Roman" w:hAnsi="Times New Roman" w:cs="Times New Roman"/>
          <w:sz w:val="28"/>
          <w:szCs w:val="28"/>
          <w:lang w:eastAsia="ru-RU"/>
        </w:rPr>
        <w:t xml:space="preserve">Об утверждении Правил землепользования и застройки </w:t>
      </w:r>
      <w:proofErr w:type="spellStart"/>
      <w:r w:rsidRPr="001263EF">
        <w:rPr>
          <w:rFonts w:ascii="Times New Roman" w:eastAsia="Times New Roman" w:hAnsi="Times New Roman" w:cs="Times New Roman"/>
          <w:sz w:val="28"/>
          <w:szCs w:val="28"/>
          <w:lang w:eastAsia="ru-RU"/>
        </w:rPr>
        <w:t>Подлесновскогомуниципального</w:t>
      </w:r>
      <w:proofErr w:type="spellEnd"/>
      <w:r w:rsidRPr="001263EF">
        <w:rPr>
          <w:rFonts w:ascii="Times New Roman" w:eastAsia="Times New Roman" w:hAnsi="Times New Roman" w:cs="Times New Roman"/>
          <w:sz w:val="28"/>
          <w:szCs w:val="28"/>
          <w:lang w:eastAsia="ru-RU"/>
        </w:rPr>
        <w:t xml:space="preserve"> образования Марксовского муниципального района Саратовской области</w:t>
      </w:r>
      <w:r w:rsidR="009250ED">
        <w:rPr>
          <w:rFonts w:ascii="Times New Roman" w:eastAsia="Times New Roman" w:hAnsi="Times New Roman" w:cs="Times New Roman"/>
          <w:sz w:val="28"/>
          <w:szCs w:val="28"/>
          <w:lang w:eastAsia="ru-RU"/>
        </w:rPr>
        <w:t>»</w:t>
      </w:r>
      <w:r w:rsidRPr="001263EF">
        <w:rPr>
          <w:rFonts w:ascii="Times New Roman" w:eastAsia="Times New Roman" w:hAnsi="Times New Roman" w:cs="Times New Roman"/>
          <w:sz w:val="28"/>
          <w:szCs w:val="28"/>
          <w:lang w:eastAsia="ru-RU"/>
        </w:rPr>
        <w:t xml:space="preserve"> в редакции Решения от 18</w:t>
      </w:r>
      <w:r w:rsidR="00AE6084">
        <w:rPr>
          <w:rFonts w:ascii="Times New Roman" w:eastAsia="Times New Roman" w:hAnsi="Times New Roman" w:cs="Times New Roman"/>
          <w:sz w:val="28"/>
          <w:szCs w:val="28"/>
          <w:lang w:eastAsia="ru-RU"/>
        </w:rPr>
        <w:t xml:space="preserve"> сентября </w:t>
      </w:r>
      <w:r w:rsidRPr="001263EF">
        <w:rPr>
          <w:rFonts w:ascii="Times New Roman" w:eastAsia="Times New Roman" w:hAnsi="Times New Roman" w:cs="Times New Roman"/>
          <w:sz w:val="28"/>
          <w:szCs w:val="28"/>
          <w:lang w:eastAsia="ru-RU"/>
        </w:rPr>
        <w:t>2015 г</w:t>
      </w:r>
      <w:r w:rsidR="00AE6084">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 14/40, от 31</w:t>
      </w:r>
      <w:r w:rsidR="00AE6084">
        <w:rPr>
          <w:rFonts w:ascii="Times New Roman" w:eastAsia="Times New Roman" w:hAnsi="Times New Roman" w:cs="Times New Roman"/>
          <w:sz w:val="28"/>
          <w:szCs w:val="28"/>
          <w:lang w:eastAsia="ru-RU"/>
        </w:rPr>
        <w:t xml:space="preserve"> мая </w:t>
      </w:r>
      <w:r w:rsidRPr="001263EF">
        <w:rPr>
          <w:rFonts w:ascii="Times New Roman" w:eastAsia="Times New Roman" w:hAnsi="Times New Roman" w:cs="Times New Roman"/>
          <w:sz w:val="28"/>
          <w:szCs w:val="28"/>
          <w:lang w:eastAsia="ru-RU"/>
        </w:rPr>
        <w:t>2016 г</w:t>
      </w:r>
      <w:r w:rsidR="00AE6084">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 9/22, от 28</w:t>
      </w:r>
      <w:r w:rsidR="00AE6084">
        <w:rPr>
          <w:rFonts w:ascii="Times New Roman" w:eastAsia="Times New Roman" w:hAnsi="Times New Roman" w:cs="Times New Roman"/>
          <w:sz w:val="28"/>
          <w:szCs w:val="28"/>
          <w:lang w:eastAsia="ru-RU"/>
        </w:rPr>
        <w:t xml:space="preserve"> февраля </w:t>
      </w:r>
      <w:r w:rsidRPr="001263EF">
        <w:rPr>
          <w:rFonts w:ascii="Times New Roman" w:eastAsia="Times New Roman" w:hAnsi="Times New Roman" w:cs="Times New Roman"/>
          <w:sz w:val="28"/>
          <w:szCs w:val="28"/>
          <w:lang w:eastAsia="ru-RU"/>
        </w:rPr>
        <w:t>2017 г</w:t>
      </w:r>
      <w:r w:rsidR="00AE6084">
        <w:rPr>
          <w:rFonts w:ascii="Times New Roman" w:eastAsia="Times New Roman" w:hAnsi="Times New Roman" w:cs="Times New Roman"/>
          <w:sz w:val="28"/>
          <w:szCs w:val="28"/>
          <w:lang w:eastAsia="ru-RU"/>
        </w:rPr>
        <w:t xml:space="preserve">ода № 1/3, от 3 октября </w:t>
      </w:r>
      <w:r w:rsidRPr="001263EF">
        <w:rPr>
          <w:rFonts w:ascii="Times New Roman" w:eastAsia="Times New Roman" w:hAnsi="Times New Roman" w:cs="Times New Roman"/>
          <w:sz w:val="28"/>
          <w:szCs w:val="28"/>
          <w:lang w:eastAsia="ru-RU"/>
        </w:rPr>
        <w:t>2018 г</w:t>
      </w:r>
      <w:r w:rsidR="00AE6084">
        <w:rPr>
          <w:rFonts w:ascii="Times New Roman" w:eastAsia="Times New Roman" w:hAnsi="Times New Roman" w:cs="Times New Roman"/>
          <w:sz w:val="28"/>
          <w:szCs w:val="28"/>
          <w:lang w:eastAsia="ru-RU"/>
        </w:rPr>
        <w:t>ода</w:t>
      </w:r>
      <w:r w:rsidRPr="001263EF">
        <w:rPr>
          <w:rFonts w:ascii="Times New Roman" w:eastAsia="Times New Roman" w:hAnsi="Times New Roman" w:cs="Times New Roman"/>
          <w:sz w:val="28"/>
          <w:szCs w:val="28"/>
          <w:lang w:eastAsia="ru-RU"/>
        </w:rPr>
        <w:t xml:space="preserve"> № 15</w:t>
      </w:r>
      <w:proofErr w:type="gramEnd"/>
      <w:r w:rsidRPr="001263EF">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w:t>
      </w:r>
    </w:p>
    <w:p w:rsidR="00941451" w:rsidRPr="00941451" w:rsidRDefault="00941451" w:rsidP="009250ED">
      <w:pPr>
        <w:spacing w:after="0" w:line="240" w:lineRule="auto"/>
        <w:ind w:firstLine="709"/>
        <w:jc w:val="both"/>
        <w:rPr>
          <w:rFonts w:ascii="Times New Roman" w:eastAsia="Times New Roman" w:hAnsi="Times New Roman" w:cs="Times New Roman"/>
          <w:sz w:val="28"/>
          <w:szCs w:val="28"/>
          <w:lang w:eastAsia="ru-RU"/>
        </w:rPr>
      </w:pPr>
      <w:proofErr w:type="gramStart"/>
      <w:r w:rsidRPr="00941451">
        <w:rPr>
          <w:rFonts w:ascii="Times New Roman" w:eastAsia="Times New Roman" w:hAnsi="Times New Roman" w:cs="Times New Roman"/>
          <w:sz w:val="28"/>
          <w:szCs w:val="28"/>
          <w:lang w:eastAsia="ru-RU"/>
        </w:rPr>
        <w:t>Решение Совета Приволжского муниципального образования Марксовского муниципального района Саратовской области от 19</w:t>
      </w:r>
      <w:r w:rsidR="00272FAA">
        <w:rPr>
          <w:rFonts w:ascii="Times New Roman" w:eastAsia="Times New Roman" w:hAnsi="Times New Roman" w:cs="Times New Roman"/>
          <w:sz w:val="28"/>
          <w:szCs w:val="28"/>
          <w:lang w:eastAsia="ru-RU"/>
        </w:rPr>
        <w:t xml:space="preserve"> декабря </w:t>
      </w:r>
      <w:r w:rsidRPr="00941451">
        <w:rPr>
          <w:rFonts w:ascii="Times New Roman" w:eastAsia="Times New Roman" w:hAnsi="Times New Roman" w:cs="Times New Roman"/>
          <w:sz w:val="28"/>
          <w:szCs w:val="28"/>
          <w:lang w:eastAsia="ru-RU"/>
        </w:rPr>
        <w:t>2012 г</w:t>
      </w:r>
      <w:r w:rsidR="00272FAA">
        <w:rPr>
          <w:rFonts w:ascii="Times New Roman" w:eastAsia="Times New Roman" w:hAnsi="Times New Roman" w:cs="Times New Roman"/>
          <w:sz w:val="28"/>
          <w:szCs w:val="28"/>
          <w:lang w:eastAsia="ru-RU"/>
        </w:rPr>
        <w:t>ода</w:t>
      </w:r>
      <w:r w:rsidRPr="00941451">
        <w:rPr>
          <w:rFonts w:ascii="Times New Roman" w:eastAsia="Times New Roman" w:hAnsi="Times New Roman" w:cs="Times New Roman"/>
          <w:sz w:val="28"/>
          <w:szCs w:val="28"/>
          <w:lang w:eastAsia="ru-RU"/>
        </w:rPr>
        <w:t xml:space="preserve"> №</w:t>
      </w:r>
      <w:r w:rsidR="009250ED">
        <w:rPr>
          <w:rFonts w:ascii="Times New Roman" w:eastAsia="Times New Roman" w:hAnsi="Times New Roman" w:cs="Times New Roman"/>
          <w:sz w:val="28"/>
          <w:szCs w:val="28"/>
          <w:lang w:eastAsia="ru-RU"/>
        </w:rPr>
        <w:t xml:space="preserve"> </w:t>
      </w:r>
      <w:r w:rsidRPr="00941451">
        <w:rPr>
          <w:rFonts w:ascii="Times New Roman" w:eastAsia="Times New Roman" w:hAnsi="Times New Roman" w:cs="Times New Roman"/>
          <w:sz w:val="28"/>
          <w:szCs w:val="28"/>
          <w:lang w:eastAsia="ru-RU"/>
        </w:rPr>
        <w:t xml:space="preserve">26/21 </w:t>
      </w:r>
      <w:r w:rsidR="009250ED">
        <w:rPr>
          <w:rFonts w:ascii="Times New Roman" w:eastAsia="Times New Roman" w:hAnsi="Times New Roman" w:cs="Times New Roman"/>
          <w:sz w:val="28"/>
          <w:szCs w:val="28"/>
          <w:lang w:eastAsia="ru-RU"/>
        </w:rPr>
        <w:t>«</w:t>
      </w:r>
      <w:r w:rsidRPr="00941451">
        <w:rPr>
          <w:rFonts w:ascii="Times New Roman" w:eastAsia="Times New Roman" w:hAnsi="Times New Roman" w:cs="Times New Roman"/>
          <w:sz w:val="28"/>
          <w:szCs w:val="28"/>
          <w:lang w:eastAsia="ru-RU"/>
        </w:rPr>
        <w:t>Об утверждении Правил землепользования и застройки Приволжского муниципального образования Марксовского муниципального района Саратовской области</w:t>
      </w:r>
      <w:r w:rsidR="009250ED">
        <w:rPr>
          <w:rFonts w:ascii="Times New Roman" w:eastAsia="Times New Roman" w:hAnsi="Times New Roman" w:cs="Times New Roman"/>
          <w:sz w:val="28"/>
          <w:szCs w:val="28"/>
          <w:lang w:eastAsia="ru-RU"/>
        </w:rPr>
        <w:t>»</w:t>
      </w:r>
      <w:r w:rsidRPr="00941451">
        <w:rPr>
          <w:rFonts w:ascii="Times New Roman" w:eastAsia="Times New Roman" w:hAnsi="Times New Roman" w:cs="Times New Roman"/>
          <w:sz w:val="28"/>
          <w:szCs w:val="28"/>
          <w:lang w:eastAsia="ru-RU"/>
        </w:rPr>
        <w:t xml:space="preserve"> в редакции Решения от 21</w:t>
      </w:r>
      <w:r w:rsidR="00272FAA">
        <w:rPr>
          <w:rFonts w:ascii="Times New Roman" w:eastAsia="Times New Roman" w:hAnsi="Times New Roman" w:cs="Times New Roman"/>
          <w:sz w:val="28"/>
          <w:szCs w:val="28"/>
          <w:lang w:eastAsia="ru-RU"/>
        </w:rPr>
        <w:t xml:space="preserve"> октября </w:t>
      </w:r>
      <w:r w:rsidRPr="00941451">
        <w:rPr>
          <w:rFonts w:ascii="Times New Roman" w:eastAsia="Times New Roman" w:hAnsi="Times New Roman" w:cs="Times New Roman"/>
          <w:sz w:val="28"/>
          <w:szCs w:val="28"/>
          <w:lang w:eastAsia="ru-RU"/>
        </w:rPr>
        <w:t>2015 г</w:t>
      </w:r>
      <w:r w:rsidR="00272FAA">
        <w:rPr>
          <w:rFonts w:ascii="Times New Roman" w:eastAsia="Times New Roman" w:hAnsi="Times New Roman" w:cs="Times New Roman"/>
          <w:sz w:val="28"/>
          <w:szCs w:val="28"/>
          <w:lang w:eastAsia="ru-RU"/>
        </w:rPr>
        <w:t>ода</w:t>
      </w:r>
      <w:r w:rsidRPr="00941451">
        <w:rPr>
          <w:rFonts w:ascii="Times New Roman" w:eastAsia="Times New Roman" w:hAnsi="Times New Roman" w:cs="Times New Roman"/>
          <w:sz w:val="28"/>
          <w:szCs w:val="28"/>
          <w:lang w:eastAsia="ru-RU"/>
        </w:rPr>
        <w:t xml:space="preserve"> № 14/27, от 22</w:t>
      </w:r>
      <w:r w:rsidR="00272FAA">
        <w:rPr>
          <w:rFonts w:ascii="Times New Roman" w:eastAsia="Times New Roman" w:hAnsi="Times New Roman" w:cs="Times New Roman"/>
          <w:sz w:val="28"/>
          <w:szCs w:val="28"/>
          <w:lang w:eastAsia="ru-RU"/>
        </w:rPr>
        <w:t xml:space="preserve"> февраля </w:t>
      </w:r>
      <w:r w:rsidRPr="00941451">
        <w:rPr>
          <w:rFonts w:ascii="Times New Roman" w:eastAsia="Times New Roman" w:hAnsi="Times New Roman" w:cs="Times New Roman"/>
          <w:sz w:val="28"/>
          <w:szCs w:val="28"/>
          <w:lang w:eastAsia="ru-RU"/>
        </w:rPr>
        <w:t>2017 г</w:t>
      </w:r>
      <w:r w:rsidR="00272FAA">
        <w:rPr>
          <w:rFonts w:ascii="Times New Roman" w:eastAsia="Times New Roman" w:hAnsi="Times New Roman" w:cs="Times New Roman"/>
          <w:sz w:val="28"/>
          <w:szCs w:val="28"/>
          <w:lang w:eastAsia="ru-RU"/>
        </w:rPr>
        <w:t>ода</w:t>
      </w:r>
      <w:r w:rsidRPr="00941451">
        <w:rPr>
          <w:rFonts w:ascii="Times New Roman" w:eastAsia="Times New Roman" w:hAnsi="Times New Roman" w:cs="Times New Roman"/>
          <w:sz w:val="28"/>
          <w:szCs w:val="28"/>
          <w:lang w:eastAsia="ru-RU"/>
        </w:rPr>
        <w:t xml:space="preserve"> № 2/2, от 23</w:t>
      </w:r>
      <w:r w:rsidR="00272FAA">
        <w:rPr>
          <w:rFonts w:ascii="Times New Roman" w:eastAsia="Times New Roman" w:hAnsi="Times New Roman" w:cs="Times New Roman"/>
          <w:sz w:val="28"/>
          <w:szCs w:val="28"/>
          <w:lang w:eastAsia="ru-RU"/>
        </w:rPr>
        <w:t xml:space="preserve"> июля </w:t>
      </w:r>
      <w:r w:rsidRPr="00941451">
        <w:rPr>
          <w:rFonts w:ascii="Times New Roman" w:eastAsia="Times New Roman" w:hAnsi="Times New Roman" w:cs="Times New Roman"/>
          <w:sz w:val="28"/>
          <w:szCs w:val="28"/>
          <w:lang w:eastAsia="ru-RU"/>
        </w:rPr>
        <w:t>2018 г</w:t>
      </w:r>
      <w:r w:rsidR="00272FAA">
        <w:rPr>
          <w:rFonts w:ascii="Times New Roman" w:eastAsia="Times New Roman" w:hAnsi="Times New Roman" w:cs="Times New Roman"/>
          <w:sz w:val="28"/>
          <w:szCs w:val="28"/>
          <w:lang w:eastAsia="ru-RU"/>
        </w:rPr>
        <w:t>ода</w:t>
      </w:r>
      <w:r w:rsidRPr="00941451">
        <w:rPr>
          <w:rFonts w:ascii="Times New Roman" w:eastAsia="Times New Roman" w:hAnsi="Times New Roman" w:cs="Times New Roman"/>
          <w:sz w:val="28"/>
          <w:szCs w:val="28"/>
          <w:lang w:eastAsia="ru-RU"/>
        </w:rPr>
        <w:t xml:space="preserve"> № 17/30</w:t>
      </w:r>
      <w:r>
        <w:rPr>
          <w:rFonts w:ascii="Times New Roman" w:eastAsia="Times New Roman" w:hAnsi="Times New Roman" w:cs="Times New Roman"/>
          <w:sz w:val="28"/>
          <w:szCs w:val="28"/>
          <w:lang w:eastAsia="ru-RU"/>
        </w:rPr>
        <w:t>.</w:t>
      </w:r>
      <w:proofErr w:type="gramEnd"/>
    </w:p>
    <w:p w:rsidR="0054218B" w:rsidRPr="0054218B" w:rsidRDefault="0054218B" w:rsidP="0054218B">
      <w:pPr>
        <w:spacing w:after="0" w:line="240" w:lineRule="auto"/>
        <w:ind w:firstLine="709"/>
        <w:jc w:val="both"/>
        <w:rPr>
          <w:rFonts w:ascii="Times New Roman" w:eastAsia="Times New Roman" w:hAnsi="Times New Roman" w:cs="Times New Roman"/>
          <w:color w:val="000000"/>
          <w:sz w:val="28"/>
          <w:szCs w:val="28"/>
          <w:lang w:eastAsia="ru-RU"/>
        </w:rPr>
      </w:pPr>
      <w:r w:rsidRPr="0054218B">
        <w:rPr>
          <w:rFonts w:ascii="Times New Roman" w:eastAsia="Times New Roman" w:hAnsi="Times New Roman" w:cs="Times New Roman"/>
          <w:color w:val="000000"/>
          <w:sz w:val="28"/>
          <w:szCs w:val="28"/>
          <w:lang w:eastAsia="ru-RU"/>
        </w:rPr>
        <w:t>Решение Совета муниципального образования город Маркс от 22</w:t>
      </w:r>
      <w:r w:rsidR="00272FAA">
        <w:rPr>
          <w:rFonts w:ascii="Times New Roman" w:eastAsia="Times New Roman" w:hAnsi="Times New Roman" w:cs="Times New Roman"/>
          <w:color w:val="000000"/>
          <w:sz w:val="28"/>
          <w:szCs w:val="28"/>
          <w:lang w:eastAsia="ru-RU"/>
        </w:rPr>
        <w:t xml:space="preserve"> декабря </w:t>
      </w:r>
      <w:r w:rsidRPr="0054218B">
        <w:rPr>
          <w:rFonts w:ascii="Times New Roman" w:eastAsia="Times New Roman" w:hAnsi="Times New Roman" w:cs="Times New Roman"/>
          <w:color w:val="000000"/>
          <w:sz w:val="28"/>
          <w:szCs w:val="28"/>
          <w:lang w:eastAsia="ru-RU"/>
        </w:rPr>
        <w:t>2017 г</w:t>
      </w:r>
      <w:r w:rsidR="00272FAA">
        <w:rPr>
          <w:rFonts w:ascii="Times New Roman" w:eastAsia="Times New Roman" w:hAnsi="Times New Roman" w:cs="Times New Roman"/>
          <w:color w:val="000000"/>
          <w:sz w:val="28"/>
          <w:szCs w:val="28"/>
          <w:lang w:eastAsia="ru-RU"/>
        </w:rPr>
        <w:t>ода</w:t>
      </w:r>
      <w:r w:rsidRPr="0054218B">
        <w:rPr>
          <w:rFonts w:ascii="Times New Roman" w:eastAsia="Times New Roman" w:hAnsi="Times New Roman" w:cs="Times New Roman"/>
          <w:color w:val="000000"/>
          <w:sz w:val="28"/>
          <w:szCs w:val="28"/>
          <w:lang w:eastAsia="ru-RU"/>
        </w:rPr>
        <w:t xml:space="preserve"> № 264</w:t>
      </w:r>
      <w:r>
        <w:rPr>
          <w:rFonts w:ascii="Times New Roman" w:eastAsia="Times New Roman" w:hAnsi="Times New Roman" w:cs="Times New Roman"/>
          <w:color w:val="000000"/>
          <w:sz w:val="28"/>
          <w:szCs w:val="28"/>
          <w:lang w:eastAsia="ru-RU"/>
        </w:rPr>
        <w:t>.</w:t>
      </w:r>
    </w:p>
    <w:p w:rsidR="004B5F0A" w:rsidRDefault="004B5F0A"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060263" w:rsidRPr="00446BAC" w:rsidRDefault="00060263" w:rsidP="001A571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D414AB">
        <w:rPr>
          <w:rFonts w:ascii="Times New Roman" w:eastAsia="Times New Roman" w:hAnsi="Times New Roman" w:cs="Times New Roman"/>
          <w:sz w:val="28"/>
          <w:szCs w:val="28"/>
          <w:lang w:eastAsia="ru-RU"/>
        </w:rPr>
        <w:t xml:space="preserve"> </w:t>
      </w:r>
      <w:r w:rsidRPr="00446BAC">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w:t>
      </w:r>
      <w:r w:rsidR="003F2844" w:rsidRPr="00446BAC">
        <w:rPr>
          <w:rFonts w:ascii="Times New Roman" w:eastAsia="Times New Roman" w:hAnsi="Times New Roman" w:cs="Times New Roman"/>
          <w:sz w:val="28"/>
          <w:szCs w:val="28"/>
          <w:lang w:eastAsia="ru-RU"/>
        </w:rPr>
        <w:t>, подлежащих представлению заявителем</w:t>
      </w:r>
    </w:p>
    <w:p w:rsidR="00060263" w:rsidRPr="003473E2" w:rsidRDefault="00060263" w:rsidP="00E53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24062" w:rsidRDefault="00ED2048" w:rsidP="00841558">
      <w:pPr>
        <w:pStyle w:val="ConsPlusNormal"/>
        <w:ind w:firstLine="709"/>
        <w:jc w:val="both"/>
        <w:rPr>
          <w:rFonts w:ascii="Times New Roman" w:hAnsi="Times New Roman" w:cs="Times New Roman"/>
          <w:sz w:val="28"/>
          <w:szCs w:val="28"/>
        </w:rPr>
      </w:pPr>
      <w:r w:rsidRPr="003473E2">
        <w:rPr>
          <w:rFonts w:ascii="Times New Roman" w:hAnsi="Times New Roman" w:cs="Times New Roman"/>
          <w:sz w:val="28"/>
          <w:szCs w:val="28"/>
        </w:rPr>
        <w:t xml:space="preserve">2.6. </w:t>
      </w:r>
      <w:proofErr w:type="gramStart"/>
      <w:r w:rsidR="00060263" w:rsidRPr="003473E2">
        <w:rPr>
          <w:rFonts w:ascii="Times New Roman" w:hAnsi="Times New Roman" w:cs="Times New Roman"/>
          <w:sz w:val="28"/>
          <w:szCs w:val="28"/>
        </w:rPr>
        <w:t xml:space="preserve">Для получения муниципальной </w:t>
      </w:r>
      <w:r w:rsidR="00CA57AD">
        <w:rPr>
          <w:rFonts w:ascii="Times New Roman" w:hAnsi="Times New Roman" w:cs="Times New Roman"/>
          <w:sz w:val="28"/>
          <w:szCs w:val="28"/>
        </w:rPr>
        <w:t xml:space="preserve">услуги </w:t>
      </w:r>
      <w:r w:rsidR="00FB41AC" w:rsidRPr="003473E2">
        <w:rPr>
          <w:rFonts w:ascii="Times New Roman" w:hAnsi="Times New Roman"/>
          <w:sz w:val="28"/>
          <w:szCs w:val="28"/>
        </w:rPr>
        <w:t>«Нап</w:t>
      </w:r>
      <w:r w:rsidR="003412BB">
        <w:rPr>
          <w:rFonts w:ascii="Times New Roman" w:hAnsi="Times New Roman"/>
          <w:sz w:val="28"/>
          <w:szCs w:val="28"/>
        </w:rPr>
        <w:t>равление застройщику уведомления</w:t>
      </w:r>
      <w:r w:rsidR="00FB41AC" w:rsidRPr="003473E2">
        <w:rPr>
          <w:rFonts w:ascii="Times New Roman" w:hAnsi="Times New Roman"/>
          <w:sz w:val="28"/>
          <w:szCs w:val="28"/>
        </w:rPr>
        <w:t xml:space="preserve"> о соответствии (несоответствии</w:t>
      </w:r>
      <w:r w:rsidR="00FB41AC" w:rsidRPr="003473E2">
        <w:rPr>
          <w:rFonts w:ascii="Times New Roman" w:hAnsi="Times New Roman" w:cs="Times New Roman"/>
          <w:sz w:val="28"/>
          <w:szCs w:val="28"/>
        </w:rPr>
        <w:t xml:space="preserve">) построенных </w:t>
      </w:r>
      <w:r w:rsidR="003473E2" w:rsidRPr="003473E2">
        <w:rPr>
          <w:rFonts w:ascii="Times New Roman" w:hAnsi="Times New Roman" w:cs="Times New Roman"/>
          <w:sz w:val="28"/>
          <w:szCs w:val="28"/>
          <w:shd w:val="clear" w:color="auto" w:fill="FFFFFF"/>
        </w:rPr>
        <w:t xml:space="preserve">или реконструированных </w:t>
      </w:r>
      <w:r w:rsidR="00FB41AC" w:rsidRPr="003473E2">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w:t>
      </w:r>
      <w:r w:rsidR="00FB41AC">
        <w:rPr>
          <w:rFonts w:ascii="Times New Roman" w:hAnsi="Times New Roman"/>
          <w:sz w:val="28"/>
          <w:szCs w:val="28"/>
        </w:rPr>
        <w:t xml:space="preserve"> деятельности» </w:t>
      </w:r>
      <w:r w:rsidR="00060263" w:rsidRPr="00446BAC">
        <w:rPr>
          <w:rFonts w:ascii="Times New Roman" w:hAnsi="Times New Roman" w:cs="Times New Roman"/>
          <w:sz w:val="28"/>
          <w:szCs w:val="28"/>
        </w:rPr>
        <w:t xml:space="preserve">заявители </w:t>
      </w:r>
      <w:r w:rsidR="00060263" w:rsidRPr="00841558">
        <w:rPr>
          <w:rFonts w:ascii="Times New Roman" w:hAnsi="Times New Roman" w:cs="Times New Roman"/>
          <w:sz w:val="28"/>
          <w:szCs w:val="28"/>
        </w:rPr>
        <w:t>пред</w:t>
      </w:r>
      <w:r w:rsidR="00D00AFF" w:rsidRPr="00841558">
        <w:rPr>
          <w:rFonts w:ascii="Times New Roman" w:hAnsi="Times New Roman" w:cs="Times New Roman"/>
          <w:sz w:val="28"/>
          <w:szCs w:val="28"/>
        </w:rPr>
        <w:t>о</w:t>
      </w:r>
      <w:r w:rsidR="00060263" w:rsidRPr="00841558">
        <w:rPr>
          <w:rFonts w:ascii="Times New Roman" w:hAnsi="Times New Roman" w:cs="Times New Roman"/>
          <w:sz w:val="28"/>
          <w:szCs w:val="28"/>
        </w:rPr>
        <w:t>ставляют</w:t>
      </w:r>
      <w:r w:rsidR="00841558" w:rsidRPr="00841558">
        <w:rPr>
          <w:rFonts w:ascii="Times New Roman" w:hAnsi="Times New Roman" w:cs="Times New Roman"/>
          <w:sz w:val="28"/>
          <w:szCs w:val="28"/>
        </w:rPr>
        <w:t xml:space="preserve"> </w:t>
      </w:r>
      <w:r w:rsidR="00841558" w:rsidRPr="00841558">
        <w:rPr>
          <w:rFonts w:ascii="Times New Roman" w:hAnsi="Times New Roman" w:cs="Times New Roman"/>
          <w:sz w:val="28"/>
          <w:szCs w:val="28"/>
          <w:shd w:val="clear" w:color="auto" w:fill="FFFFFF"/>
        </w:rPr>
        <w:t>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bookmarkStart w:id="2" w:name="sub_51071"/>
      <w:r w:rsidR="001C617D" w:rsidRPr="00446BAC">
        <w:rPr>
          <w:rFonts w:ascii="Times New Roman" w:hAnsi="Times New Roman" w:cs="Times New Roman"/>
          <w:sz w:val="28"/>
          <w:szCs w:val="28"/>
        </w:rPr>
        <w:t xml:space="preserve"> </w:t>
      </w:r>
      <w:r w:rsidR="00BB6FDD">
        <w:rPr>
          <w:rFonts w:ascii="Times New Roman" w:hAnsi="Times New Roman" w:cs="Times New Roman"/>
          <w:sz w:val="28"/>
          <w:szCs w:val="28"/>
        </w:rPr>
        <w:t xml:space="preserve">уведомление </w:t>
      </w:r>
      <w:r w:rsidR="00BB6FDD" w:rsidRPr="00BB6FDD">
        <w:rPr>
          <w:rFonts w:ascii="Times New Roman" w:hAnsi="Times New Roman"/>
          <w:sz w:val="28"/>
          <w:szCs w:val="28"/>
        </w:rPr>
        <w:t>об окончании строительства или реконструкции объекта индивидуального жилищного строительства или садового дома</w:t>
      </w:r>
      <w:r w:rsidR="00BB6FDD">
        <w:rPr>
          <w:rFonts w:ascii="Times New Roman" w:hAnsi="Times New Roman"/>
          <w:sz w:val="28"/>
          <w:szCs w:val="28"/>
        </w:rPr>
        <w:t>,</w:t>
      </w:r>
      <w:r w:rsidR="001C617D" w:rsidRPr="00446BAC">
        <w:rPr>
          <w:rFonts w:ascii="Times New Roman" w:hAnsi="Times New Roman" w:cs="Times New Roman"/>
          <w:sz w:val="28"/>
          <w:szCs w:val="28"/>
        </w:rPr>
        <w:t xml:space="preserve"> согласно</w:t>
      </w:r>
      <w:proofErr w:type="gramEnd"/>
      <w:r w:rsidR="001C617D" w:rsidRPr="00446BAC">
        <w:rPr>
          <w:rFonts w:ascii="Times New Roman" w:hAnsi="Times New Roman" w:cs="Times New Roman"/>
          <w:sz w:val="28"/>
          <w:szCs w:val="28"/>
        </w:rPr>
        <w:t xml:space="preserve"> приложению №</w:t>
      </w:r>
      <w:r w:rsidR="00756E2D" w:rsidRPr="00446BAC">
        <w:rPr>
          <w:rFonts w:ascii="Times New Roman" w:hAnsi="Times New Roman" w:cs="Times New Roman"/>
          <w:sz w:val="28"/>
          <w:szCs w:val="28"/>
        </w:rPr>
        <w:t xml:space="preserve"> 2 А</w:t>
      </w:r>
      <w:r w:rsidR="00841558">
        <w:rPr>
          <w:rFonts w:ascii="Times New Roman" w:hAnsi="Times New Roman" w:cs="Times New Roman"/>
          <w:sz w:val="28"/>
          <w:szCs w:val="28"/>
        </w:rPr>
        <w:t>дминистративного регламента.</w:t>
      </w:r>
      <w:r w:rsidR="00E24062">
        <w:rPr>
          <w:rFonts w:ascii="Times New Roman" w:hAnsi="Times New Roman" w:cs="Times New Roman"/>
          <w:sz w:val="28"/>
          <w:szCs w:val="28"/>
        </w:rPr>
        <w:t xml:space="preserve"> </w:t>
      </w:r>
    </w:p>
    <w:p w:rsidR="00841558" w:rsidRPr="00E24062" w:rsidRDefault="00E24062" w:rsidP="00841558">
      <w:pPr>
        <w:pStyle w:val="ConsPlusNormal"/>
        <w:ind w:firstLine="709"/>
        <w:jc w:val="both"/>
        <w:rPr>
          <w:rFonts w:ascii="Times New Roman" w:hAnsi="Times New Roman" w:cs="Times New Roman"/>
          <w:sz w:val="28"/>
          <w:szCs w:val="28"/>
        </w:rPr>
      </w:pPr>
      <w:proofErr w:type="gramStart"/>
      <w:r w:rsidRPr="00E24062">
        <w:rPr>
          <w:rFonts w:ascii="Times New Roman" w:hAnsi="Times New Roman" w:cs="Times New Roman"/>
          <w:sz w:val="28"/>
          <w:szCs w:val="28"/>
          <w:shd w:val="clear" w:color="auto" w:fill="FFFFFF"/>
        </w:rPr>
        <w:t>Уведомление об окончании строительства или реконструкции объекта индивидуального жилищного строительства или садового дома должно содержать сведения, предусмотренные пунктами 1 - 5, 7 и 8 части 1 статьи 51.1 Градостроительного кодекса Р</w:t>
      </w:r>
      <w:r w:rsidR="00464E89">
        <w:rPr>
          <w:rFonts w:ascii="Times New Roman" w:hAnsi="Times New Roman" w:cs="Times New Roman"/>
          <w:sz w:val="28"/>
          <w:szCs w:val="28"/>
          <w:shd w:val="clear" w:color="auto" w:fill="FFFFFF"/>
        </w:rPr>
        <w:t>оссийской Федерации</w:t>
      </w:r>
      <w:r w:rsidRPr="00E24062">
        <w:rPr>
          <w:rFonts w:ascii="Times New Roman" w:hAnsi="Times New Roman" w:cs="Times New Roman"/>
          <w:sz w:val="28"/>
          <w:szCs w:val="28"/>
          <w:shd w:val="clear" w:color="auto" w:fill="FFFFFF"/>
        </w:rP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r w:rsidRPr="00E24062">
        <w:rPr>
          <w:rFonts w:ascii="Times New Roman" w:hAnsi="Times New Roman" w:cs="Times New Roman"/>
          <w:sz w:val="28"/>
          <w:szCs w:val="28"/>
          <w:shd w:val="clear" w:color="auto" w:fill="FFFFFF"/>
        </w:rPr>
        <w:t xml:space="preserve">, предусмотренного пунктом 5 части </w:t>
      </w:r>
      <w:r w:rsidRPr="00E24062">
        <w:rPr>
          <w:rFonts w:ascii="Times New Roman" w:hAnsi="Times New Roman" w:cs="Times New Roman"/>
          <w:sz w:val="28"/>
          <w:szCs w:val="28"/>
          <w:shd w:val="clear" w:color="auto" w:fill="FFFFFF"/>
        </w:rPr>
        <w:lastRenderedPageBreak/>
        <w:t>19 статьи</w:t>
      </w:r>
      <w:r>
        <w:rPr>
          <w:rFonts w:ascii="Times New Roman" w:hAnsi="Times New Roman" w:cs="Times New Roman"/>
          <w:sz w:val="28"/>
          <w:szCs w:val="28"/>
          <w:shd w:val="clear" w:color="auto" w:fill="FFFFFF"/>
        </w:rPr>
        <w:t xml:space="preserve"> 55 Градостроительного кодекса Р</w:t>
      </w:r>
      <w:r w:rsidR="00A61894">
        <w:rPr>
          <w:rFonts w:ascii="Times New Roman" w:hAnsi="Times New Roman" w:cs="Times New Roman"/>
          <w:sz w:val="28"/>
          <w:szCs w:val="28"/>
          <w:shd w:val="clear" w:color="auto" w:fill="FFFFFF"/>
        </w:rPr>
        <w:t>оссийской Федерации.</w:t>
      </w:r>
    </w:p>
    <w:p w:rsidR="00841558" w:rsidRDefault="00841558" w:rsidP="00841558">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К уведомлению </w:t>
      </w:r>
      <w:r w:rsidRPr="00BB6FDD">
        <w:rPr>
          <w:rFonts w:ascii="Times New Roman" w:hAnsi="Times New Roman"/>
          <w:sz w:val="28"/>
          <w:szCs w:val="28"/>
        </w:rPr>
        <w:t>об окончании строительства или реконструкции объекта индивидуального жилищного строительства или садового дома</w:t>
      </w:r>
      <w:r>
        <w:rPr>
          <w:rFonts w:ascii="Times New Roman" w:hAnsi="Times New Roman"/>
          <w:sz w:val="28"/>
          <w:szCs w:val="28"/>
        </w:rPr>
        <w:t xml:space="preserve"> прилагаются следующие документы:</w:t>
      </w:r>
    </w:p>
    <w:p w:rsidR="00574DFD" w:rsidRDefault="00841558" w:rsidP="00841558">
      <w:pPr>
        <w:pStyle w:val="ConsPlusNormal"/>
        <w:ind w:firstLine="709"/>
        <w:jc w:val="both"/>
        <w:rPr>
          <w:rFonts w:ascii="Times New Roman" w:hAnsi="Times New Roman"/>
          <w:sz w:val="28"/>
          <w:szCs w:val="28"/>
        </w:rPr>
      </w:pPr>
      <w:r>
        <w:rPr>
          <w:rFonts w:ascii="Times New Roman" w:hAnsi="Times New Roman"/>
          <w:sz w:val="28"/>
          <w:szCs w:val="28"/>
        </w:rPr>
        <w:t>а</w:t>
      </w:r>
      <w:r w:rsidR="00574DFD">
        <w:rPr>
          <w:rFonts w:ascii="Times New Roman" w:hAnsi="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341E70">
        <w:rPr>
          <w:rFonts w:ascii="Times New Roman" w:hAnsi="Times New Roman"/>
          <w:sz w:val="28"/>
          <w:szCs w:val="28"/>
        </w:rPr>
        <w:t xml:space="preserve"> </w:t>
      </w:r>
    </w:p>
    <w:p w:rsidR="008404E0" w:rsidRPr="008404E0" w:rsidRDefault="00841558" w:rsidP="008404E0">
      <w:pPr>
        <w:shd w:val="clear" w:color="auto" w:fill="FFFFFF"/>
        <w:spacing w:after="0" w:line="29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8404E0" w:rsidRPr="008404E0">
        <w:rPr>
          <w:rFonts w:ascii="Times New Roman" w:eastAsia="Times New Roman"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74DFD" w:rsidRDefault="00841558" w:rsidP="00574D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574DFD">
        <w:rPr>
          <w:rFonts w:ascii="Times New Roman" w:hAnsi="Times New Roman"/>
          <w:sz w:val="28"/>
          <w:szCs w:val="28"/>
          <w:lang w:eastAsia="ru-RU"/>
        </w:rPr>
        <w:t>) технический план объекта индивидуального жилищного строительства или садового дома;</w:t>
      </w:r>
    </w:p>
    <w:p w:rsidR="00574DFD" w:rsidRDefault="00841558" w:rsidP="00574D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574DFD">
        <w:rPr>
          <w:rFonts w:ascii="Times New Roman" w:hAnsi="Times New Roman"/>
          <w:sz w:val="28"/>
          <w:szCs w:val="28"/>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574DFD">
        <w:rPr>
          <w:rFonts w:ascii="Times New Roman" w:hAnsi="Times New Roman"/>
          <w:sz w:val="28"/>
          <w:szCs w:val="28"/>
          <w:lang w:eastAsia="ru-RU"/>
        </w:rPr>
        <w:t>со</w:t>
      </w:r>
      <w:proofErr w:type="gramEnd"/>
      <w:r w:rsidR="00574DFD">
        <w:rPr>
          <w:rFonts w:ascii="Times New Roman" w:hAnsi="Times New Roman"/>
          <w:sz w:val="28"/>
          <w:szCs w:val="28"/>
          <w:lang w:eastAsia="ru-RU"/>
        </w:rPr>
        <w:t xml:space="preserve"> множественностью лиц на стороне арендатора;</w:t>
      </w:r>
    </w:p>
    <w:p w:rsidR="008404E0" w:rsidRDefault="00841558" w:rsidP="008404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574DFD">
        <w:rPr>
          <w:rFonts w:ascii="Times New Roman" w:hAnsi="Times New Roman" w:cs="Times New Roman"/>
          <w:sz w:val="28"/>
          <w:szCs w:val="28"/>
        </w:rPr>
        <w:t>)</w:t>
      </w:r>
      <w:r w:rsidR="00574DFD" w:rsidRPr="000848D9">
        <w:rPr>
          <w:rFonts w:ascii="Times New Roman" w:hAnsi="Times New Roman" w:cs="Times New Roman"/>
          <w:sz w:val="28"/>
          <w:szCs w:val="28"/>
        </w:rPr>
        <w:t xml:space="preserve"> </w:t>
      </w:r>
      <w:r w:rsidR="00574DFD">
        <w:rPr>
          <w:rFonts w:ascii="Times New Roman" w:hAnsi="Times New Roman" w:cs="Times New Roman"/>
          <w:sz w:val="28"/>
          <w:szCs w:val="28"/>
        </w:rPr>
        <w:t>д</w:t>
      </w:r>
      <w:r w:rsidR="00574DFD" w:rsidRPr="000848D9">
        <w:rPr>
          <w:rFonts w:ascii="Times New Roman" w:hAnsi="Times New Roman" w:cs="Times New Roman"/>
          <w:sz w:val="28"/>
          <w:szCs w:val="28"/>
        </w:rPr>
        <w:t xml:space="preserve">окумент, подтверждающий согласие, предусмотренный </w:t>
      </w:r>
      <w:hyperlink r:id="rId20" w:history="1">
        <w:r w:rsidR="00574DFD" w:rsidRPr="000848D9">
          <w:rPr>
            <w:rFonts w:ascii="Times New Roman" w:hAnsi="Times New Roman" w:cs="Times New Roman"/>
            <w:sz w:val="28"/>
            <w:szCs w:val="28"/>
          </w:rPr>
          <w:t>частью 3 статьи 7</w:t>
        </w:r>
      </w:hyperlink>
      <w:r w:rsidR="00574DFD" w:rsidRPr="000848D9">
        <w:rPr>
          <w:rFonts w:ascii="Times New Roman" w:hAnsi="Times New Roman" w:cs="Times New Roman"/>
          <w:sz w:val="28"/>
          <w:szCs w:val="28"/>
        </w:rPr>
        <w:t xml:space="preserve"> Федерального закона от 27 июля 2010 г</w:t>
      </w:r>
      <w:r w:rsidR="00E06912">
        <w:rPr>
          <w:rFonts w:ascii="Times New Roman" w:hAnsi="Times New Roman" w:cs="Times New Roman"/>
          <w:sz w:val="28"/>
          <w:szCs w:val="28"/>
        </w:rPr>
        <w:t>ода</w:t>
      </w:r>
      <w:r w:rsidR="00574DFD" w:rsidRPr="000848D9">
        <w:rPr>
          <w:rFonts w:ascii="Times New Roman" w:hAnsi="Times New Roman" w:cs="Times New Roman"/>
          <w:sz w:val="28"/>
          <w:szCs w:val="28"/>
        </w:rPr>
        <w:t xml:space="preserve"> № 210-ФЗ «Об организации предоставления государ</w:t>
      </w:r>
      <w:r w:rsidR="000E54B2">
        <w:rPr>
          <w:rFonts w:ascii="Times New Roman" w:hAnsi="Times New Roman" w:cs="Times New Roman"/>
          <w:sz w:val="28"/>
          <w:szCs w:val="28"/>
        </w:rPr>
        <w:t>ственных и муниципальных услуг».</w:t>
      </w:r>
      <w:r w:rsidR="008404E0" w:rsidRPr="008404E0">
        <w:rPr>
          <w:rFonts w:ascii="Times New Roman" w:hAnsi="Times New Roman" w:cs="Times New Roman"/>
          <w:sz w:val="28"/>
          <w:szCs w:val="28"/>
        </w:rPr>
        <w:t xml:space="preserve"> </w:t>
      </w:r>
    </w:p>
    <w:bookmarkEnd w:id="2"/>
    <w:p w:rsidR="000A4C75" w:rsidRPr="00446BAC" w:rsidRDefault="000A4C75" w:rsidP="007D0733">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2.6.</w:t>
      </w:r>
      <w:r w:rsidR="0037296B">
        <w:rPr>
          <w:rFonts w:ascii="Times New Roman" w:hAnsi="Times New Roman" w:cs="Times New Roman"/>
          <w:sz w:val="28"/>
          <w:szCs w:val="28"/>
        </w:rPr>
        <w:t>1</w:t>
      </w:r>
      <w:r w:rsidRPr="00446BAC">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0A4C75" w:rsidRPr="002D11C2" w:rsidRDefault="000A4C75" w:rsidP="00EC70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99"/>
      <w:bookmarkEnd w:id="3"/>
      <w:r w:rsidRPr="00446BAC">
        <w:rPr>
          <w:rFonts w:ascii="Times New Roman" w:eastAsia="Times New Roman" w:hAnsi="Times New Roman" w:cs="Times New Roman"/>
          <w:sz w:val="28"/>
          <w:szCs w:val="28"/>
          <w:lang w:eastAsia="ru-RU"/>
        </w:rPr>
        <w:t>2.6.</w:t>
      </w:r>
      <w:r w:rsidR="0037296B">
        <w:rPr>
          <w:rFonts w:ascii="Times New Roman" w:eastAsia="Times New Roman" w:hAnsi="Times New Roman" w:cs="Times New Roman"/>
          <w:sz w:val="28"/>
          <w:szCs w:val="28"/>
          <w:lang w:eastAsia="ru-RU"/>
        </w:rPr>
        <w:t>2</w:t>
      </w:r>
      <w:r w:rsidRPr="00446BAC">
        <w:rPr>
          <w:rFonts w:ascii="Times New Roman" w:eastAsia="Times New Roman" w:hAnsi="Times New Roman" w:cs="Times New Roman"/>
          <w:sz w:val="28"/>
          <w:szCs w:val="28"/>
          <w:lang w:eastAsia="ru-RU"/>
        </w:rPr>
        <w:t xml:space="preserve">. Документы, указанные в </w:t>
      </w:r>
      <w:r w:rsidRPr="002D11C2">
        <w:rPr>
          <w:rFonts w:ascii="Times New Roman" w:eastAsia="Times New Roman" w:hAnsi="Times New Roman" w:cs="Times New Roman"/>
          <w:sz w:val="28"/>
          <w:szCs w:val="28"/>
          <w:lang w:eastAsia="ru-RU"/>
        </w:rPr>
        <w:t xml:space="preserve">пункте 2.6. </w:t>
      </w:r>
      <w:proofErr w:type="gramStart"/>
      <w:r w:rsidRPr="002D11C2">
        <w:rPr>
          <w:rFonts w:ascii="Times New Roman" w:eastAsia="Times New Roman" w:hAnsi="Times New Roman" w:cs="Times New Roman"/>
          <w:sz w:val="28"/>
          <w:szCs w:val="28"/>
          <w:lang w:eastAsia="ru-RU"/>
        </w:rPr>
        <w:t xml:space="preserve">Административного регламента, могут быть представлены заявителем непосредственно в подразделение, в МФЦ, направлены в электронной форме </w:t>
      </w:r>
      <w:r w:rsidR="00FF081C" w:rsidRPr="002D11C2">
        <w:rPr>
          <w:rFonts w:ascii="Times New Roman" w:hAnsi="Times New Roman" w:cs="Times New Roman"/>
          <w:sz w:val="28"/>
          <w:szCs w:val="28"/>
        </w:rPr>
        <w:t>в администрацию Марксовского муниципального района</w:t>
      </w:r>
      <w:r w:rsidR="00AE33CC">
        <w:rPr>
          <w:rFonts w:ascii="Times New Roman" w:hAnsi="Times New Roman" w:cs="Times New Roman"/>
          <w:sz w:val="28"/>
          <w:szCs w:val="28"/>
        </w:rPr>
        <w:t xml:space="preserve"> </w:t>
      </w:r>
      <w:r w:rsidRPr="002D11C2">
        <w:rPr>
          <w:rFonts w:ascii="Times New Roman" w:eastAsia="Times New Roman" w:hAnsi="Times New Roman" w:cs="Times New Roman"/>
          <w:sz w:val="28"/>
          <w:szCs w:val="28"/>
          <w:lang w:eastAsia="ru-RU"/>
        </w:rPr>
        <w:t xml:space="preserve">через </w:t>
      </w:r>
      <w:r w:rsidRPr="002D11C2">
        <w:rPr>
          <w:rFonts w:ascii="Times New Roman" w:hAnsi="Times New Roman" w:cs="Times New Roman"/>
          <w:sz w:val="28"/>
          <w:szCs w:val="28"/>
        </w:rPr>
        <w:t>Единый и региональный порталы</w:t>
      </w:r>
      <w:r w:rsidR="00147337" w:rsidRPr="002D11C2">
        <w:rPr>
          <w:rFonts w:ascii="Times New Roman" w:eastAsia="Times New Roman" w:hAnsi="Times New Roman" w:cs="Times New Roman"/>
          <w:sz w:val="28"/>
          <w:szCs w:val="28"/>
          <w:lang w:eastAsia="ru-RU"/>
        </w:rPr>
        <w:t>,</w:t>
      </w:r>
      <w:r w:rsidRPr="002D11C2">
        <w:rPr>
          <w:rFonts w:ascii="Times New Roman" w:eastAsia="Times New Roman" w:hAnsi="Times New Roman" w:cs="Times New Roman"/>
          <w:sz w:val="28"/>
          <w:szCs w:val="28"/>
          <w:lang w:eastAsia="ru-RU"/>
        </w:rPr>
        <w:t xml:space="preserve"> могут направляться по почте</w:t>
      </w:r>
      <w:r w:rsidR="00147337" w:rsidRPr="002D11C2">
        <w:rPr>
          <w:rFonts w:ascii="Times New Roman" w:eastAsia="Times New Roman" w:hAnsi="Times New Roman" w:cs="Times New Roman"/>
          <w:sz w:val="28"/>
          <w:szCs w:val="28"/>
          <w:lang w:eastAsia="ru-RU"/>
        </w:rPr>
        <w:t xml:space="preserve">, </w:t>
      </w:r>
      <w:r w:rsidR="00147337" w:rsidRPr="002D11C2">
        <w:rPr>
          <w:rFonts w:ascii="Times New Roman" w:eastAsia="Times New Roman" w:hAnsi="Times New Roman"/>
          <w:sz w:val="28"/>
          <w:szCs w:val="28"/>
          <w:lang w:eastAsia="ru-RU"/>
        </w:rPr>
        <w:t>а также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w:t>
      </w:r>
      <w:proofErr w:type="gramEnd"/>
      <w:r w:rsidR="00147337" w:rsidRPr="002D11C2">
        <w:rPr>
          <w:rFonts w:ascii="Times New Roman" w:eastAsia="Times New Roman" w:hAnsi="Times New Roman"/>
          <w:sz w:val="28"/>
          <w:szCs w:val="28"/>
          <w:lang w:eastAsia="ru-RU"/>
        </w:rPr>
        <w:t xml:space="preserve"> проведения государственной экспертизы проектной документации и (или) результатов инженерных изысканий, представлялись в электронной форме</w:t>
      </w:r>
      <w:r w:rsidRPr="002D11C2">
        <w:rPr>
          <w:rFonts w:ascii="Times New Roman" w:hAnsi="Times New Roman" w:cs="Times New Roman"/>
          <w:sz w:val="28"/>
          <w:szCs w:val="28"/>
        </w:rPr>
        <w:t xml:space="preserve">. </w:t>
      </w:r>
      <w:r w:rsidRPr="002D11C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FF081C" w:rsidRPr="002D11C2" w:rsidRDefault="000A4C75" w:rsidP="007D07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11C2">
        <w:rPr>
          <w:rFonts w:ascii="Times New Roman" w:eastAsia="Times New Roman" w:hAnsi="Times New Roman" w:cs="Times New Roman"/>
          <w:sz w:val="28"/>
          <w:szCs w:val="28"/>
          <w:lang w:eastAsia="ru-RU"/>
        </w:rPr>
        <w:t>2.6.</w:t>
      </w:r>
      <w:r w:rsidR="00C06615">
        <w:rPr>
          <w:rFonts w:ascii="Times New Roman" w:eastAsia="Times New Roman" w:hAnsi="Times New Roman" w:cs="Times New Roman"/>
          <w:sz w:val="28"/>
          <w:szCs w:val="28"/>
          <w:lang w:eastAsia="ru-RU"/>
        </w:rPr>
        <w:t>3</w:t>
      </w:r>
      <w:r w:rsidRPr="002D11C2">
        <w:rPr>
          <w:rFonts w:ascii="Times New Roman" w:eastAsia="Times New Roman" w:hAnsi="Times New Roman" w:cs="Times New Roman"/>
          <w:sz w:val="28"/>
          <w:szCs w:val="28"/>
          <w:lang w:eastAsia="ru-RU"/>
        </w:rPr>
        <w:t xml:space="preserve">. </w:t>
      </w:r>
      <w:r w:rsidR="00FF081C" w:rsidRPr="002D11C2">
        <w:rPr>
          <w:rFonts w:ascii="Times New Roman" w:eastAsia="Calibri" w:hAnsi="Times New Roman" w:cs="Times New Roman"/>
          <w:sz w:val="28"/>
          <w:szCs w:val="28"/>
        </w:rPr>
        <w:t xml:space="preserve">Информация, необходимая для осуществления полномочий органами местного самоуправления может быть представлена гражданами (физическим лицам) и организациями в орган местного самоуправления, в форме электронного документа, подписанного электронной подписью. </w:t>
      </w:r>
    </w:p>
    <w:p w:rsidR="00FF081C" w:rsidRDefault="00FF081C" w:rsidP="007D07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11C2">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принятия от заявителя документов</w:t>
      </w:r>
      <w:r w:rsidR="00005CD6" w:rsidRPr="002D11C2">
        <w:rPr>
          <w:rFonts w:ascii="Times New Roman" w:eastAsia="Times New Roman" w:hAnsi="Times New Roman" w:cs="Times New Roman"/>
          <w:sz w:val="28"/>
          <w:szCs w:val="28"/>
          <w:lang w:eastAsia="ru-RU"/>
        </w:rPr>
        <w:t>,</w:t>
      </w:r>
      <w:r w:rsidR="00802A45">
        <w:rPr>
          <w:rFonts w:ascii="Times New Roman" w:eastAsia="Times New Roman" w:hAnsi="Times New Roman" w:cs="Times New Roman"/>
          <w:sz w:val="28"/>
          <w:szCs w:val="28"/>
          <w:lang w:eastAsia="ru-RU"/>
        </w:rPr>
        <w:t xml:space="preserve"> указанных в пунктах 2.6</w:t>
      </w:r>
      <w:r w:rsidR="00F0541F">
        <w:rPr>
          <w:rFonts w:ascii="Times New Roman" w:eastAsia="Times New Roman" w:hAnsi="Times New Roman" w:cs="Times New Roman"/>
          <w:sz w:val="28"/>
          <w:szCs w:val="28"/>
          <w:lang w:eastAsia="ru-RU"/>
        </w:rPr>
        <w:t>.</w:t>
      </w:r>
      <w:r w:rsidR="00802A45">
        <w:rPr>
          <w:rFonts w:ascii="Times New Roman" w:eastAsia="Times New Roman" w:hAnsi="Times New Roman" w:cs="Times New Roman"/>
          <w:sz w:val="28"/>
          <w:szCs w:val="28"/>
          <w:lang w:eastAsia="ru-RU"/>
        </w:rPr>
        <w:t xml:space="preserve"> А</w:t>
      </w:r>
      <w:r w:rsidRPr="002D11C2">
        <w:rPr>
          <w:rFonts w:ascii="Times New Roman" w:eastAsia="Times New Roman" w:hAnsi="Times New Roman" w:cs="Times New Roman"/>
          <w:sz w:val="28"/>
          <w:szCs w:val="28"/>
          <w:lang w:eastAsia="ru-RU"/>
        </w:rPr>
        <w:t>дминистративного регламента и регистраци</w:t>
      </w:r>
      <w:r w:rsidR="00036B53">
        <w:rPr>
          <w:rFonts w:ascii="Times New Roman" w:eastAsia="Times New Roman" w:hAnsi="Times New Roman" w:cs="Times New Roman"/>
          <w:sz w:val="28"/>
          <w:szCs w:val="28"/>
          <w:lang w:eastAsia="ru-RU"/>
        </w:rPr>
        <w:t>и</w:t>
      </w:r>
      <w:r w:rsidRPr="002D11C2">
        <w:rPr>
          <w:rFonts w:ascii="Times New Roman" w:eastAsia="Times New Roman" w:hAnsi="Times New Roman" w:cs="Times New Roman"/>
          <w:sz w:val="28"/>
          <w:szCs w:val="28"/>
          <w:lang w:eastAsia="ru-RU"/>
        </w:rPr>
        <w:t xml:space="preserve"> специалистом администрации </w:t>
      </w:r>
      <w:r w:rsidRPr="002D11C2">
        <w:rPr>
          <w:rFonts w:ascii="Times New Roman" w:hAnsi="Times New Roman" w:cs="Times New Roman"/>
          <w:sz w:val="28"/>
          <w:szCs w:val="28"/>
        </w:rPr>
        <w:lastRenderedPageBreak/>
        <w:t>Марксовского муниципального района</w:t>
      </w:r>
      <w:r w:rsidRPr="002D11C2">
        <w:rPr>
          <w:rFonts w:ascii="Times New Roman" w:eastAsia="Times New Roman" w:hAnsi="Times New Roman" w:cs="Times New Roman"/>
          <w:sz w:val="28"/>
          <w:szCs w:val="28"/>
          <w:lang w:eastAsia="ru-RU"/>
        </w:rPr>
        <w:t>, либо должностным лицом МФЦ. Обязанность подтверждения факта отправки документов лежит на заявителе</w:t>
      </w:r>
      <w:r w:rsidR="00654B86" w:rsidRPr="002D11C2">
        <w:rPr>
          <w:rFonts w:ascii="Times New Roman" w:eastAsia="Times New Roman" w:hAnsi="Times New Roman" w:cs="Times New Roman"/>
          <w:sz w:val="28"/>
          <w:szCs w:val="28"/>
          <w:lang w:eastAsia="ru-RU"/>
        </w:rPr>
        <w:t>.</w:t>
      </w:r>
    </w:p>
    <w:p w:rsidR="0042630D" w:rsidRPr="00446BAC" w:rsidRDefault="0042630D" w:rsidP="007D07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Arial" w:hAnsi="Times New Roman" w:cs="Arial"/>
          <w:sz w:val="28"/>
          <w:szCs w:val="28"/>
        </w:rPr>
        <w:t>Документы, указанные в п.2.6 настоящего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FF38EF">
        <w:rPr>
          <w:rFonts w:ascii="Times New Roman" w:eastAsia="Arial" w:hAnsi="Times New Roman" w:cs="Arial"/>
          <w:sz w:val="28"/>
          <w:szCs w:val="28"/>
        </w:rPr>
        <w:t>.</w:t>
      </w:r>
      <w:proofErr w:type="gramEnd"/>
    </w:p>
    <w:p w:rsidR="00355337" w:rsidRPr="00446BAC" w:rsidRDefault="00355337" w:rsidP="000A029D">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02C5" w:rsidRPr="00096C80" w:rsidRDefault="009B02C5" w:rsidP="00DC5D3E">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96C80">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которые заявитель вправе представить по собственной инициативе</w:t>
      </w:r>
    </w:p>
    <w:p w:rsidR="009B02C5" w:rsidRPr="00096C80" w:rsidRDefault="009B02C5" w:rsidP="00DC5D3E">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9B02C5" w:rsidRDefault="009B02C5" w:rsidP="009B02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83788">
        <w:rPr>
          <w:rFonts w:ascii="Times New Roman" w:eastAsia="Times New Roman" w:hAnsi="Times New Roman"/>
          <w:sz w:val="28"/>
          <w:szCs w:val="28"/>
          <w:lang w:eastAsia="ru-RU"/>
        </w:rPr>
        <w:t>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r>
        <w:rPr>
          <w:rFonts w:ascii="Times New Roman" w:eastAsia="Times New Roman" w:hAnsi="Times New Roman"/>
          <w:sz w:val="28"/>
          <w:szCs w:val="28"/>
          <w:lang w:eastAsia="ru-RU"/>
        </w:rPr>
        <w:t xml:space="preserve"> законодательством не предусмотрены.</w:t>
      </w:r>
    </w:p>
    <w:p w:rsidR="003D58CC" w:rsidRDefault="003D58CC" w:rsidP="00FF38E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060263" w:rsidRPr="00446BAC" w:rsidRDefault="00060263" w:rsidP="006F1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2.</w:t>
      </w:r>
      <w:r w:rsidR="00020136">
        <w:rPr>
          <w:rFonts w:ascii="Times New Roman" w:eastAsia="Times New Roman" w:hAnsi="Times New Roman" w:cs="Times New Roman"/>
          <w:sz w:val="28"/>
          <w:szCs w:val="28"/>
          <w:lang w:eastAsia="ru-RU"/>
        </w:rPr>
        <w:t>8</w:t>
      </w:r>
      <w:r w:rsidRPr="00446BAC">
        <w:rPr>
          <w:rFonts w:ascii="Times New Roman" w:eastAsia="Times New Roman" w:hAnsi="Times New Roman" w:cs="Times New Roman"/>
          <w:sz w:val="28"/>
          <w:szCs w:val="28"/>
          <w:lang w:eastAsia="ru-RU"/>
        </w:rPr>
        <w:t>. Запрещается требовать от заявителя:</w:t>
      </w:r>
    </w:p>
    <w:p w:rsidR="006012EA" w:rsidRPr="006012EA" w:rsidRDefault="006012EA" w:rsidP="006012EA">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012EA">
        <w:rPr>
          <w:rFonts w:ascii="Times New Roman" w:eastAsia="Calibri"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2EA" w:rsidRPr="006012EA" w:rsidRDefault="006012EA" w:rsidP="006012EA">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012EA">
        <w:rPr>
          <w:rFonts w:ascii="Times New Roman" w:eastAsia="Calibri" w:hAnsi="Times New Roman" w:cs="Times New Roman"/>
          <w:sz w:val="28"/>
          <w:szCs w:val="28"/>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6012EA">
        <w:rPr>
          <w:rFonts w:ascii="Times New Roman" w:eastAsia="Calibri" w:hAnsi="Times New Roman" w:cs="Times New Roman"/>
          <w:sz w:val="28"/>
          <w:szCs w:val="28"/>
        </w:rPr>
        <w:t xml:space="preserve"> части 6 статьи 7 Федерального закона от 27 июля 2010 № 210-ФЗ «Об организации предоставления государственных и муниципальных услуг» (далее – Закон №210-ФЗ); </w:t>
      </w:r>
    </w:p>
    <w:p w:rsidR="006012EA" w:rsidRPr="006012EA" w:rsidRDefault="006012EA" w:rsidP="006012EA">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012EA">
        <w:rPr>
          <w:rFonts w:ascii="Times New Roman" w:eastAsia="Calibri" w:hAnsi="Times New Roman" w:cs="Times New Roman"/>
          <w:sz w:val="28"/>
          <w:szCs w:val="28"/>
        </w:rPr>
        <w:lastRenderedPageBreak/>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6012EA" w:rsidRPr="006012EA" w:rsidRDefault="006012EA" w:rsidP="006012EA">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012EA">
        <w:rPr>
          <w:rFonts w:ascii="Times New Roman" w:eastAsia="Calibri" w:hAnsi="Times New Roman" w:cs="Times New Roman"/>
          <w:sz w:val="28"/>
          <w:szCs w:val="28"/>
        </w:rPr>
        <w:t>4) 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6012EA" w:rsidRPr="006012EA" w:rsidRDefault="006012EA" w:rsidP="006012E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12EA">
        <w:rPr>
          <w:rFonts w:ascii="Times New Roman" w:eastAsia="Calibri"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0263" w:rsidRPr="00446BAC" w:rsidRDefault="00060263" w:rsidP="006012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446BAC" w:rsidRDefault="00060263" w:rsidP="009324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446BAC" w:rsidRDefault="00060263" w:rsidP="00B4560A">
      <w:pPr>
        <w:autoSpaceDE w:val="0"/>
        <w:autoSpaceDN w:val="0"/>
        <w:adjustRightInd w:val="0"/>
        <w:spacing w:after="0" w:line="260" w:lineRule="exact"/>
        <w:jc w:val="both"/>
        <w:rPr>
          <w:rFonts w:ascii="Times New Roman" w:eastAsia="Times New Roman" w:hAnsi="Times New Roman" w:cs="Times New Roman"/>
          <w:sz w:val="28"/>
          <w:szCs w:val="28"/>
          <w:lang w:eastAsia="ru-RU"/>
        </w:rPr>
      </w:pPr>
    </w:p>
    <w:p w:rsidR="00CF07CB" w:rsidRPr="00446BAC" w:rsidRDefault="00D23C7B" w:rsidP="006012EA">
      <w:pPr>
        <w:autoSpaceDE w:val="0"/>
        <w:autoSpaceDN w:val="0"/>
        <w:adjustRightInd w:val="0"/>
        <w:spacing w:after="0" w:line="240" w:lineRule="auto"/>
        <w:ind w:firstLine="567"/>
        <w:jc w:val="both"/>
        <w:rPr>
          <w:rFonts w:ascii="Times New Roman" w:hAnsi="Times New Roman" w:cs="Times New Roman"/>
          <w:sz w:val="28"/>
          <w:szCs w:val="28"/>
        </w:rPr>
      </w:pPr>
      <w:r w:rsidRPr="00446BAC">
        <w:rPr>
          <w:rFonts w:ascii="Times New Roman" w:eastAsia="Times New Roman" w:hAnsi="Times New Roman" w:cs="Times New Roman"/>
          <w:sz w:val="28"/>
          <w:szCs w:val="28"/>
          <w:lang w:eastAsia="ru-RU"/>
        </w:rPr>
        <w:t>2.</w:t>
      </w:r>
      <w:r w:rsidR="00020136">
        <w:rPr>
          <w:rFonts w:ascii="Times New Roman" w:eastAsia="Times New Roman" w:hAnsi="Times New Roman" w:cs="Times New Roman"/>
          <w:sz w:val="28"/>
          <w:szCs w:val="28"/>
          <w:lang w:eastAsia="ru-RU"/>
        </w:rPr>
        <w:t>9</w:t>
      </w:r>
      <w:r w:rsidRPr="00446BAC">
        <w:rPr>
          <w:rFonts w:ascii="Times New Roman" w:eastAsia="Times New Roman" w:hAnsi="Times New Roman" w:cs="Times New Roman"/>
          <w:sz w:val="28"/>
          <w:szCs w:val="28"/>
          <w:lang w:eastAsia="ru-RU"/>
        </w:rPr>
        <w:t xml:space="preserve">. </w:t>
      </w:r>
      <w:r w:rsidR="00CF07CB" w:rsidRPr="00446BA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D23C7B" w:rsidRPr="00446BAC" w:rsidRDefault="00D23C7B" w:rsidP="00B4560A">
      <w:pPr>
        <w:spacing w:after="0" w:line="260" w:lineRule="exact"/>
        <w:ind w:firstLine="567"/>
        <w:jc w:val="both"/>
        <w:rPr>
          <w:rFonts w:ascii="Times New Roman" w:eastAsia="Times New Roman" w:hAnsi="Times New Roman" w:cs="Times New Roman"/>
          <w:sz w:val="28"/>
          <w:szCs w:val="28"/>
          <w:lang w:eastAsia="ru-RU"/>
        </w:rPr>
      </w:pPr>
    </w:p>
    <w:p w:rsidR="00060263" w:rsidRPr="00446BAC" w:rsidRDefault="00060263" w:rsidP="0093244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446BAC" w:rsidRDefault="00060263" w:rsidP="006012E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D23C7B" w:rsidRDefault="006A1F18" w:rsidP="006012E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0136">
        <w:rPr>
          <w:rFonts w:ascii="Times New Roman" w:eastAsia="Times New Roman" w:hAnsi="Times New Roman" w:cs="Times New Roman"/>
          <w:sz w:val="28"/>
          <w:szCs w:val="28"/>
          <w:lang w:eastAsia="ru-RU"/>
        </w:rPr>
        <w:t>10</w:t>
      </w:r>
      <w:r w:rsidR="00D23C7B" w:rsidRPr="00446BAC">
        <w:rPr>
          <w:rFonts w:ascii="Times New Roman" w:eastAsia="Times New Roman" w:hAnsi="Times New Roman" w:cs="Times New Roman"/>
          <w:sz w:val="28"/>
          <w:szCs w:val="28"/>
          <w:lang w:eastAsia="ru-RU"/>
        </w:rPr>
        <w:t xml:space="preserve">. Основания для приостановления </w:t>
      </w:r>
      <w:r>
        <w:rPr>
          <w:rFonts w:ascii="Times New Roman" w:eastAsia="Times New Roman" w:hAnsi="Times New Roman" w:cs="Times New Roman"/>
          <w:sz w:val="28"/>
          <w:szCs w:val="28"/>
          <w:lang w:eastAsia="ru-RU"/>
        </w:rPr>
        <w:t xml:space="preserve">или отказа в </w:t>
      </w:r>
      <w:r w:rsidR="00D23C7B" w:rsidRPr="00446BAC">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и</w:t>
      </w:r>
      <w:r w:rsidR="00D23C7B" w:rsidRPr="00446BAC">
        <w:rPr>
          <w:rFonts w:ascii="Times New Roman" w:eastAsia="Times New Roman" w:hAnsi="Times New Roman" w:cs="Times New Roman"/>
          <w:sz w:val="28"/>
          <w:szCs w:val="28"/>
          <w:lang w:eastAsia="ru-RU"/>
        </w:rPr>
        <w:t xml:space="preserve"> муниципальной услуги законодательством не предусмотрены.</w:t>
      </w:r>
    </w:p>
    <w:p w:rsidR="006F2098" w:rsidRPr="00B70A9D" w:rsidRDefault="007B039C" w:rsidP="006012EA">
      <w:pPr>
        <w:autoSpaceDE w:val="0"/>
        <w:autoSpaceDN w:val="0"/>
        <w:adjustRightInd w:val="0"/>
        <w:spacing w:after="0" w:line="240" w:lineRule="auto"/>
        <w:ind w:firstLine="540"/>
        <w:jc w:val="both"/>
        <w:rPr>
          <w:rFonts w:ascii="Times New Roman" w:hAnsi="Times New Roman" w:cs="Times New Roman"/>
          <w:sz w:val="28"/>
          <w:szCs w:val="28"/>
        </w:rPr>
      </w:pPr>
      <w:r>
        <w:rPr>
          <w:sz w:val="28"/>
          <w:szCs w:val="28"/>
          <w:shd w:val="clear" w:color="auto" w:fill="FFFFFF"/>
        </w:rPr>
        <w:t xml:space="preserve">2.11. </w:t>
      </w:r>
      <w:r w:rsidR="006F2098" w:rsidRPr="00A67F78">
        <w:rPr>
          <w:rFonts w:ascii="Times New Roman" w:hAnsi="Times New Roman" w:cs="Times New Roman"/>
          <w:sz w:val="28"/>
          <w:szCs w:val="28"/>
          <w:shd w:val="clear" w:color="auto" w:fill="FFFFFF"/>
        </w:rPr>
        <w:t xml:space="preserve">В случае отсутствия в уведомлении об окончании строительства </w:t>
      </w:r>
      <w:r w:rsidR="006F2098" w:rsidRPr="00A67F78">
        <w:rPr>
          <w:rFonts w:ascii="Times New Roman" w:hAnsi="Times New Roman" w:cs="Times New Roman"/>
          <w:sz w:val="28"/>
          <w:szCs w:val="28"/>
        </w:rPr>
        <w:t xml:space="preserve">или реконструкции объекта индивидуального жилищного строительства или садового дома </w:t>
      </w:r>
      <w:r w:rsidR="006F2098" w:rsidRPr="00A67F78">
        <w:rPr>
          <w:rFonts w:ascii="Times New Roman" w:hAnsi="Times New Roman" w:cs="Times New Roman"/>
          <w:sz w:val="28"/>
          <w:szCs w:val="28"/>
          <w:shd w:val="clear" w:color="auto" w:fill="FFFFFF"/>
        </w:rPr>
        <w:t>сведений, указанных в приложении № 2 Административного регламента или отсутствия документов, предусмотренных</w:t>
      </w:r>
      <w:r w:rsidR="006F2098" w:rsidRPr="00A67F78">
        <w:rPr>
          <w:rStyle w:val="apple-converted-space"/>
          <w:rFonts w:ascii="Times New Roman" w:hAnsi="Times New Roman" w:cs="Times New Roman"/>
          <w:sz w:val="28"/>
          <w:szCs w:val="28"/>
          <w:shd w:val="clear" w:color="auto" w:fill="FFFFFF"/>
        </w:rPr>
        <w:t xml:space="preserve"> </w:t>
      </w:r>
      <w:hyperlink r:id="rId21" w:anchor="dst2655" w:history="1">
        <w:r w:rsidR="006F2098" w:rsidRPr="00A67F78">
          <w:rPr>
            <w:rStyle w:val="a4"/>
            <w:rFonts w:ascii="Times New Roman" w:hAnsi="Times New Roman" w:cs="Times New Roman"/>
            <w:sz w:val="28"/>
            <w:szCs w:val="28"/>
            <w:shd w:val="clear" w:color="auto" w:fill="FFFFFF"/>
          </w:rPr>
          <w:t>пунктами а), б), в), г)</w:t>
        </w:r>
      </w:hyperlink>
      <w:r w:rsidR="006F2098" w:rsidRPr="00A67F78">
        <w:rPr>
          <w:rFonts w:ascii="Times New Roman" w:hAnsi="Times New Roman" w:cs="Times New Roman"/>
          <w:sz w:val="28"/>
          <w:szCs w:val="28"/>
        </w:rPr>
        <w:t>, д)</w:t>
      </w:r>
      <w:hyperlink r:id="rId22" w:anchor="dst2657" w:history="1">
        <w:r w:rsidR="006F2098" w:rsidRPr="00A67F78">
          <w:rPr>
            <w:rStyle w:val="a4"/>
            <w:rFonts w:ascii="Times New Roman" w:hAnsi="Times New Roman" w:cs="Times New Roman"/>
            <w:sz w:val="28"/>
            <w:szCs w:val="28"/>
            <w:shd w:val="clear" w:color="auto" w:fill="FFFFFF"/>
          </w:rPr>
          <w:t xml:space="preserve"> пункта 2.6. Административного регламента</w:t>
        </w:r>
      </w:hyperlink>
      <w:r w:rsidR="006F2098">
        <w:rPr>
          <w:rFonts w:ascii="Times New Roman" w:hAnsi="Times New Roman" w:cs="Times New Roman"/>
        </w:rPr>
        <w:t xml:space="preserve">, </w:t>
      </w:r>
      <w:r w:rsidR="006F2098" w:rsidRPr="002C7401">
        <w:rPr>
          <w:rFonts w:ascii="Times New Roman" w:eastAsia="Times New Roman" w:hAnsi="Times New Roman" w:cs="Times New Roman"/>
          <w:sz w:val="28"/>
          <w:szCs w:val="28"/>
          <w:lang w:eastAsia="ru-RU"/>
        </w:rPr>
        <w:t xml:space="preserve">а </w:t>
      </w:r>
      <w:proofErr w:type="gramStart"/>
      <w:r w:rsidR="006F2098" w:rsidRPr="002C7401">
        <w:rPr>
          <w:rFonts w:ascii="Times New Roman" w:eastAsia="Times New Roman" w:hAnsi="Times New Roman" w:cs="Times New Roman"/>
          <w:sz w:val="28"/>
          <w:szCs w:val="28"/>
          <w:lang w:eastAsia="ru-RU"/>
        </w:rPr>
        <w:t>также</w:t>
      </w:r>
      <w:proofErr w:type="gramEnd"/>
      <w:r w:rsidR="006F2098">
        <w:rPr>
          <w:rFonts w:ascii="Times New Roman" w:eastAsia="Times New Roman" w:hAnsi="Times New Roman" w:cs="Times New Roman"/>
          <w:sz w:val="28"/>
          <w:szCs w:val="28"/>
          <w:lang w:eastAsia="ru-RU"/>
        </w:rPr>
        <w:t xml:space="preserve"> </w:t>
      </w:r>
      <w:r w:rsidR="006F2098" w:rsidRPr="002C7401">
        <w:rPr>
          <w:rFonts w:ascii="Times New Roman" w:eastAsia="Times New Roman" w:hAnsi="Times New Roman" w:cs="Times New Roman"/>
          <w:sz w:val="28"/>
          <w:szCs w:val="28"/>
          <w:lang w:eastAsia="ru-RU"/>
        </w:rPr>
        <w:t>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w:t>
      </w:r>
      <w:r w:rsidR="006F2098">
        <w:rPr>
          <w:rFonts w:ascii="Times New Roman" w:eastAsia="Times New Roman" w:hAnsi="Times New Roman" w:cs="Times New Roman"/>
          <w:sz w:val="28"/>
          <w:szCs w:val="28"/>
          <w:lang w:eastAsia="ru-RU"/>
        </w:rPr>
        <w:t>1.1 Градостроительного к</w:t>
      </w:r>
      <w:r w:rsidR="006F2098" w:rsidRPr="002C7401">
        <w:rPr>
          <w:rFonts w:ascii="Times New Roman" w:eastAsia="Times New Roman" w:hAnsi="Times New Roman" w:cs="Times New Roman"/>
          <w:sz w:val="28"/>
          <w:szCs w:val="28"/>
          <w:lang w:eastAsia="ru-RU"/>
        </w:rPr>
        <w:t>одекса</w:t>
      </w:r>
      <w:r w:rsidR="006F2098">
        <w:rPr>
          <w:rFonts w:ascii="Times New Roman" w:eastAsia="Times New Roman" w:hAnsi="Times New Roman" w:cs="Times New Roman"/>
          <w:sz w:val="28"/>
          <w:szCs w:val="28"/>
          <w:lang w:eastAsia="ru-RU"/>
        </w:rPr>
        <w:t xml:space="preserve"> Российской Федерации), уполномоченный</w:t>
      </w:r>
      <w:r w:rsidR="006F2098" w:rsidRPr="002C7401">
        <w:rPr>
          <w:rFonts w:ascii="Times New Roman" w:eastAsia="Times New Roman" w:hAnsi="Times New Roman" w:cs="Times New Roman"/>
          <w:sz w:val="28"/>
          <w:szCs w:val="28"/>
          <w:lang w:eastAsia="ru-RU"/>
        </w:rPr>
        <w:t xml:space="preserve"> на выдачу разрешений на строительство орган местного самоуправления в течение трех рабочих дней со дня поступления уведомления об окончании </w:t>
      </w:r>
      <w:r w:rsidR="006F2098" w:rsidRPr="002C7401">
        <w:rPr>
          <w:rFonts w:ascii="Times New Roman" w:eastAsia="Times New Roman" w:hAnsi="Times New Roman" w:cs="Times New Roman"/>
          <w:sz w:val="28"/>
          <w:szCs w:val="28"/>
          <w:lang w:eastAsia="ru-RU"/>
        </w:rPr>
        <w:lastRenderedPageBreak/>
        <w:t>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006F2098" w:rsidRPr="00B70A9D">
        <w:rPr>
          <w:rFonts w:ascii="Times New Roman" w:hAnsi="Times New Roman" w:cs="Times New Roman"/>
          <w:sz w:val="28"/>
          <w:szCs w:val="28"/>
        </w:rPr>
        <w:t>.</w:t>
      </w:r>
    </w:p>
    <w:p w:rsidR="007B039C" w:rsidRPr="008404E0" w:rsidRDefault="007B039C" w:rsidP="007B039C">
      <w:pPr>
        <w:pStyle w:val="s1"/>
        <w:spacing w:before="0" w:beforeAutospacing="0" w:after="0" w:afterAutospacing="0"/>
        <w:ind w:firstLine="709"/>
        <w:jc w:val="both"/>
        <w:rPr>
          <w:sz w:val="28"/>
          <w:szCs w:val="28"/>
        </w:rPr>
      </w:pPr>
    </w:p>
    <w:p w:rsidR="004E68A1" w:rsidRDefault="00CF247E" w:rsidP="006012EA">
      <w:pPr>
        <w:pStyle w:val="ConsPlusNormal"/>
        <w:ind w:firstLine="567"/>
        <w:jc w:val="both"/>
        <w:rPr>
          <w:rFonts w:ascii="Times New Roman" w:hAnsi="Times New Roman" w:cs="Times New Roman"/>
          <w:sz w:val="28"/>
          <w:szCs w:val="28"/>
          <w:shd w:val="clear" w:color="auto" w:fill="FFFFFF"/>
        </w:rPr>
      </w:pPr>
      <w:r w:rsidRPr="000848D9">
        <w:rPr>
          <w:rFonts w:ascii="Times New Roman" w:hAnsi="Times New Roman"/>
          <w:sz w:val="28"/>
          <w:szCs w:val="28"/>
        </w:rPr>
        <w:t>2.</w:t>
      </w:r>
      <w:r>
        <w:rPr>
          <w:rFonts w:ascii="Times New Roman" w:hAnsi="Times New Roman"/>
          <w:sz w:val="28"/>
          <w:szCs w:val="28"/>
        </w:rPr>
        <w:t>1</w:t>
      </w:r>
      <w:r w:rsidR="007B039C">
        <w:rPr>
          <w:rFonts w:ascii="Times New Roman" w:hAnsi="Times New Roman"/>
          <w:sz w:val="28"/>
          <w:szCs w:val="28"/>
        </w:rPr>
        <w:t>2</w:t>
      </w:r>
      <w:r w:rsidRPr="000848D9">
        <w:rPr>
          <w:rFonts w:ascii="Times New Roman" w:hAnsi="Times New Roman"/>
          <w:sz w:val="28"/>
          <w:szCs w:val="28"/>
        </w:rPr>
        <w:t xml:space="preserve">. </w:t>
      </w:r>
      <w:proofErr w:type="gramStart"/>
      <w:r w:rsidR="004E68A1" w:rsidRPr="004E68A1">
        <w:rPr>
          <w:rFonts w:ascii="Times New Roman" w:hAnsi="Times New Roman" w:cs="Times New Roman"/>
          <w:sz w:val="28"/>
          <w:szCs w:val="28"/>
          <w:shd w:val="clear" w:color="auto" w:fill="FFFFFF"/>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FA6914" w:rsidRPr="00FA6914" w:rsidRDefault="00FA6914" w:rsidP="00614088">
      <w:pPr>
        <w:pStyle w:val="ConsPlusNormal"/>
        <w:ind w:firstLine="709"/>
        <w:jc w:val="both"/>
        <w:rPr>
          <w:rFonts w:ascii="Times New Roman" w:hAnsi="Times New Roman" w:cs="Times New Roman"/>
          <w:sz w:val="28"/>
          <w:szCs w:val="28"/>
        </w:rPr>
      </w:pPr>
      <w:proofErr w:type="gramStart"/>
      <w:r>
        <w:rPr>
          <w:rStyle w:val="blk"/>
          <w:rFonts w:ascii="Times New Roman" w:hAnsi="Times New Roman" w:cs="Times New Roman"/>
          <w:sz w:val="28"/>
          <w:szCs w:val="28"/>
        </w:rPr>
        <w:t xml:space="preserve">1) </w:t>
      </w:r>
      <w:r w:rsidRPr="00FA6914">
        <w:rPr>
          <w:rStyle w:val="blk"/>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w:t>
      </w:r>
      <w:r w:rsidR="004E68A1">
        <w:rPr>
          <w:rStyle w:val="blk"/>
          <w:rFonts w:ascii="Times New Roman" w:hAnsi="Times New Roman" w:cs="Times New Roman"/>
          <w:sz w:val="28"/>
          <w:szCs w:val="28"/>
        </w:rPr>
        <w:t xml:space="preserve"> </w:t>
      </w:r>
      <w:hyperlink r:id="rId23" w:anchor="dst2661" w:history="1">
        <w:r w:rsidRPr="00FA6914">
          <w:rPr>
            <w:rStyle w:val="a4"/>
            <w:rFonts w:ascii="Times New Roman" w:hAnsi="Times New Roman" w:cs="Times New Roman"/>
            <w:color w:val="auto"/>
            <w:sz w:val="28"/>
            <w:szCs w:val="28"/>
            <w:u w:val="none"/>
          </w:rPr>
          <w:t>пункте 1 части 19</w:t>
        </w:r>
      </w:hyperlink>
      <w:r w:rsidRPr="00FA6914">
        <w:rPr>
          <w:rStyle w:val="blk"/>
          <w:rFonts w:ascii="Times New Roman" w:hAnsi="Times New Roman" w:cs="Times New Roman"/>
          <w:sz w:val="28"/>
          <w:szCs w:val="28"/>
        </w:rPr>
        <w:t xml:space="preserve"> статьи </w:t>
      </w:r>
      <w:r>
        <w:rPr>
          <w:rStyle w:val="blk"/>
          <w:rFonts w:ascii="Times New Roman" w:hAnsi="Times New Roman" w:cs="Times New Roman"/>
          <w:sz w:val="28"/>
          <w:szCs w:val="28"/>
        </w:rPr>
        <w:t>55 Градостроительного кодекса Р</w:t>
      </w:r>
      <w:r w:rsidR="00441350">
        <w:rPr>
          <w:rStyle w:val="blk"/>
          <w:rFonts w:ascii="Times New Roman" w:hAnsi="Times New Roman" w:cs="Times New Roman"/>
          <w:sz w:val="28"/>
          <w:szCs w:val="28"/>
        </w:rPr>
        <w:t>оссийской Федерации</w:t>
      </w:r>
      <w:r>
        <w:rPr>
          <w:rStyle w:val="blk"/>
          <w:rFonts w:ascii="Times New Roman" w:hAnsi="Times New Roman" w:cs="Times New Roman"/>
          <w:sz w:val="28"/>
          <w:szCs w:val="28"/>
        </w:rPr>
        <w:t xml:space="preserve"> </w:t>
      </w:r>
      <w:r w:rsidRPr="00FA6914">
        <w:rPr>
          <w:rStyle w:val="blk"/>
          <w:rFonts w:ascii="Times New Roman" w:hAnsi="Times New Roman" w:cs="Times New Roman"/>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FA6914" w:rsidRPr="00FA6914" w:rsidRDefault="00FA6914" w:rsidP="00614088">
      <w:pPr>
        <w:shd w:val="clear" w:color="auto" w:fill="FFFFFF"/>
        <w:spacing w:after="0" w:line="240" w:lineRule="auto"/>
        <w:ind w:firstLine="709"/>
        <w:jc w:val="both"/>
        <w:rPr>
          <w:rFonts w:ascii="Times New Roman" w:hAnsi="Times New Roman" w:cs="Times New Roman"/>
          <w:sz w:val="28"/>
          <w:szCs w:val="28"/>
        </w:rPr>
      </w:pPr>
      <w:bookmarkStart w:id="4" w:name="dst2668"/>
      <w:bookmarkEnd w:id="4"/>
      <w:proofErr w:type="gramStart"/>
      <w:r w:rsidRPr="00FA6914">
        <w:rPr>
          <w:rStyle w:val="blk"/>
          <w:rFonts w:ascii="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A6914">
        <w:rPr>
          <w:rStyle w:val="blk"/>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4E68A1">
        <w:rPr>
          <w:rStyle w:val="apple-converted-space"/>
          <w:rFonts w:ascii="Times New Roman" w:hAnsi="Times New Roman" w:cs="Times New Roman"/>
          <w:sz w:val="28"/>
          <w:szCs w:val="28"/>
        </w:rPr>
        <w:t xml:space="preserve"> </w:t>
      </w:r>
      <w:hyperlink r:id="rId24" w:anchor="dst2611" w:history="1">
        <w:r w:rsidRPr="00FA6914">
          <w:rPr>
            <w:rStyle w:val="a4"/>
            <w:rFonts w:ascii="Times New Roman" w:hAnsi="Times New Roman" w:cs="Times New Roman"/>
            <w:color w:val="auto"/>
            <w:sz w:val="28"/>
            <w:szCs w:val="28"/>
            <w:u w:val="none"/>
          </w:rPr>
          <w:t>пункте 4 части 10 статьи 51.1</w:t>
        </w:r>
      </w:hyperlink>
      <w:r w:rsidR="004E68A1">
        <w:rPr>
          <w:rStyle w:val="blk"/>
          <w:rFonts w:ascii="Times New Roman" w:hAnsi="Times New Roman" w:cs="Times New Roman"/>
          <w:sz w:val="28"/>
          <w:szCs w:val="28"/>
        </w:rPr>
        <w:t xml:space="preserve"> </w:t>
      </w:r>
      <w:r>
        <w:rPr>
          <w:rStyle w:val="apple-converted-space"/>
          <w:rFonts w:ascii="Times New Roman" w:hAnsi="Times New Roman" w:cs="Times New Roman"/>
          <w:sz w:val="28"/>
          <w:szCs w:val="28"/>
        </w:rPr>
        <w:t>Градостроительного к</w:t>
      </w:r>
      <w:r w:rsidRPr="00FA6914">
        <w:rPr>
          <w:rStyle w:val="blk"/>
          <w:rFonts w:ascii="Times New Roman" w:hAnsi="Times New Roman" w:cs="Times New Roman"/>
          <w:sz w:val="28"/>
          <w:szCs w:val="28"/>
        </w:rPr>
        <w:t>одекса</w:t>
      </w:r>
      <w:r>
        <w:rPr>
          <w:rStyle w:val="blk"/>
          <w:rFonts w:ascii="Times New Roman" w:hAnsi="Times New Roman" w:cs="Times New Roman"/>
          <w:sz w:val="28"/>
          <w:szCs w:val="28"/>
        </w:rPr>
        <w:t xml:space="preserve"> Р</w:t>
      </w:r>
      <w:r w:rsidR="00441350">
        <w:rPr>
          <w:rStyle w:val="blk"/>
          <w:rFonts w:ascii="Times New Roman" w:hAnsi="Times New Roman" w:cs="Times New Roman"/>
          <w:sz w:val="28"/>
          <w:szCs w:val="28"/>
        </w:rPr>
        <w:t>оссийской Федерации</w:t>
      </w:r>
      <w:r w:rsidRPr="00FA6914">
        <w:rPr>
          <w:rStyle w:val="blk"/>
          <w:rFonts w:ascii="Times New Roman" w:hAnsi="Times New Roman" w:cs="Times New Roman"/>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A6914" w:rsidRPr="00FA6914" w:rsidRDefault="00FA6914" w:rsidP="00614088">
      <w:pPr>
        <w:shd w:val="clear" w:color="auto" w:fill="FFFFFF"/>
        <w:spacing w:after="0" w:line="240" w:lineRule="auto"/>
        <w:ind w:firstLine="709"/>
        <w:jc w:val="both"/>
        <w:rPr>
          <w:rFonts w:ascii="Times New Roman" w:hAnsi="Times New Roman" w:cs="Times New Roman"/>
          <w:sz w:val="28"/>
          <w:szCs w:val="28"/>
        </w:rPr>
      </w:pPr>
      <w:bookmarkStart w:id="5" w:name="dst2669"/>
      <w:bookmarkEnd w:id="5"/>
      <w:r w:rsidRPr="00FA6914">
        <w:rPr>
          <w:rStyle w:val="blk"/>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A6914" w:rsidRPr="00FA6914" w:rsidRDefault="00FA6914" w:rsidP="00614088">
      <w:pPr>
        <w:shd w:val="clear" w:color="auto" w:fill="FFFFFF"/>
        <w:spacing w:after="0" w:line="240" w:lineRule="auto"/>
        <w:ind w:firstLine="709"/>
        <w:jc w:val="both"/>
        <w:rPr>
          <w:rFonts w:ascii="Times New Roman" w:hAnsi="Times New Roman" w:cs="Times New Roman"/>
          <w:sz w:val="28"/>
          <w:szCs w:val="28"/>
        </w:rPr>
      </w:pPr>
      <w:bookmarkStart w:id="6" w:name="dst2670"/>
      <w:bookmarkEnd w:id="6"/>
      <w:proofErr w:type="gramStart"/>
      <w:r w:rsidRPr="00FA6914">
        <w:rPr>
          <w:rStyle w:val="blk"/>
          <w:rFonts w:ascii="Times New Roman" w:hAnsi="Times New Roman" w:cs="Times New Roman"/>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FA6914">
        <w:rPr>
          <w:rStyle w:val="blk"/>
          <w:rFonts w:ascii="Times New Roman" w:hAnsi="Times New Roman" w:cs="Times New Roman"/>
          <w:sz w:val="28"/>
          <w:szCs w:val="28"/>
        </w:rPr>
        <w:lastRenderedPageBreak/>
        <w:t>к строительству, реконструкции объекта капитального строительства</w:t>
      </w:r>
      <w:proofErr w:type="gramEnd"/>
      <w:r w:rsidRPr="00FA6914">
        <w:rPr>
          <w:rStyle w:val="blk"/>
          <w:rFonts w:ascii="Times New Roman" w:hAnsi="Times New Roman" w:cs="Times New Roman"/>
          <w:sz w:val="28"/>
          <w:szCs w:val="28"/>
        </w:rPr>
        <w:t>, и такой объект капитального строительства не введен в эксплуатацию.</w:t>
      </w:r>
    </w:p>
    <w:p w:rsidR="00FA6914" w:rsidRDefault="00FA6914" w:rsidP="0063105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bookmarkStart w:id="7" w:name="dst2671"/>
      <w:bookmarkEnd w:id="7"/>
    </w:p>
    <w:p w:rsidR="00060263" w:rsidRPr="00446BAC" w:rsidRDefault="00060263" w:rsidP="0063105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Порядок, размер и основания взимания государственной пошлины</w:t>
      </w:r>
      <w:r w:rsidR="00694393">
        <w:rPr>
          <w:rFonts w:ascii="Times New Roman" w:eastAsia="Times New Roman" w:hAnsi="Times New Roman" w:cs="Times New Roman"/>
          <w:sz w:val="28"/>
          <w:szCs w:val="28"/>
          <w:lang w:eastAsia="ru-RU"/>
        </w:rPr>
        <w:t>,</w:t>
      </w:r>
      <w:r w:rsidRPr="00446BAC">
        <w:rPr>
          <w:rFonts w:ascii="Times New Roman" w:eastAsia="Times New Roman" w:hAnsi="Times New Roman" w:cs="Times New Roman"/>
          <w:sz w:val="28"/>
          <w:szCs w:val="28"/>
          <w:lang w:eastAsia="ru-RU"/>
        </w:rPr>
        <w:t xml:space="preserve"> взимаемой за предоставление муниципальной услуги</w:t>
      </w:r>
    </w:p>
    <w:p w:rsidR="00060263" w:rsidRPr="00446BAC" w:rsidRDefault="00060263" w:rsidP="00B4560A">
      <w:pPr>
        <w:autoSpaceDE w:val="0"/>
        <w:autoSpaceDN w:val="0"/>
        <w:adjustRightInd w:val="0"/>
        <w:spacing w:after="0" w:line="260" w:lineRule="exact"/>
        <w:ind w:firstLine="540"/>
        <w:jc w:val="both"/>
        <w:rPr>
          <w:rFonts w:ascii="Times New Roman" w:eastAsia="Times New Roman" w:hAnsi="Times New Roman" w:cs="Times New Roman"/>
          <w:sz w:val="28"/>
          <w:szCs w:val="28"/>
          <w:lang w:eastAsia="ru-RU"/>
        </w:rPr>
      </w:pPr>
    </w:p>
    <w:p w:rsidR="00060263" w:rsidRPr="00446BAC" w:rsidRDefault="00060263" w:rsidP="00B4560A">
      <w:pPr>
        <w:autoSpaceDE w:val="0"/>
        <w:autoSpaceDN w:val="0"/>
        <w:adjustRightInd w:val="0"/>
        <w:spacing w:after="0" w:line="260" w:lineRule="exact"/>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2.1</w:t>
      </w:r>
      <w:r w:rsidR="007B039C">
        <w:rPr>
          <w:rFonts w:ascii="Times New Roman" w:eastAsia="Times New Roman" w:hAnsi="Times New Roman" w:cs="Times New Roman"/>
          <w:sz w:val="28"/>
          <w:szCs w:val="28"/>
          <w:lang w:eastAsia="ru-RU"/>
        </w:rPr>
        <w:t>3</w:t>
      </w:r>
      <w:r w:rsidRPr="00446BAC">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446BAC" w:rsidRDefault="00060263" w:rsidP="00B4560A">
      <w:pPr>
        <w:autoSpaceDE w:val="0"/>
        <w:autoSpaceDN w:val="0"/>
        <w:adjustRightInd w:val="0"/>
        <w:spacing w:after="0" w:line="260" w:lineRule="exact"/>
        <w:ind w:firstLine="709"/>
        <w:jc w:val="both"/>
        <w:rPr>
          <w:rFonts w:ascii="Times New Roman" w:eastAsia="Times New Roman" w:hAnsi="Times New Roman" w:cs="Times New Roman"/>
          <w:sz w:val="28"/>
          <w:szCs w:val="28"/>
          <w:lang w:eastAsia="ru-RU"/>
        </w:rPr>
      </w:pPr>
    </w:p>
    <w:p w:rsidR="00F80276" w:rsidRPr="00446BAC" w:rsidRDefault="00F80276" w:rsidP="00B4560A">
      <w:pPr>
        <w:autoSpaceDE w:val="0"/>
        <w:autoSpaceDN w:val="0"/>
        <w:adjustRightInd w:val="0"/>
        <w:spacing w:after="0" w:line="260" w:lineRule="exact"/>
        <w:ind w:firstLine="540"/>
        <w:jc w:val="both"/>
        <w:rPr>
          <w:rFonts w:ascii="Times New Roman" w:eastAsia="Times New Roman" w:hAnsi="Times New Roman" w:cs="Times New Roman"/>
          <w:sz w:val="28"/>
          <w:szCs w:val="28"/>
          <w:lang w:eastAsia="ru-RU"/>
        </w:rPr>
      </w:pPr>
    </w:p>
    <w:p w:rsidR="00060263" w:rsidRPr="00446BAC" w:rsidRDefault="00060263" w:rsidP="00B4560A">
      <w:pPr>
        <w:autoSpaceDE w:val="0"/>
        <w:autoSpaceDN w:val="0"/>
        <w:adjustRightInd w:val="0"/>
        <w:spacing w:after="0" w:line="260" w:lineRule="exact"/>
        <w:ind w:firstLine="540"/>
        <w:jc w:val="center"/>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446BAC" w:rsidRDefault="00060263" w:rsidP="00B4560A">
      <w:pPr>
        <w:autoSpaceDE w:val="0"/>
        <w:autoSpaceDN w:val="0"/>
        <w:adjustRightInd w:val="0"/>
        <w:spacing w:after="0" w:line="260" w:lineRule="exact"/>
        <w:ind w:firstLine="540"/>
        <w:jc w:val="both"/>
        <w:outlineLvl w:val="2"/>
        <w:rPr>
          <w:rFonts w:ascii="Times New Roman" w:eastAsia="Times New Roman" w:hAnsi="Times New Roman" w:cs="Times New Roman"/>
          <w:sz w:val="28"/>
          <w:szCs w:val="28"/>
          <w:lang w:eastAsia="ru-RU"/>
        </w:rPr>
      </w:pPr>
    </w:p>
    <w:p w:rsidR="00060263" w:rsidRPr="00446BAC" w:rsidRDefault="00060263" w:rsidP="002E6A8A">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2.1</w:t>
      </w:r>
      <w:r w:rsidR="001A1224">
        <w:rPr>
          <w:rFonts w:ascii="Times New Roman" w:eastAsia="Times New Roman" w:hAnsi="Times New Roman" w:cs="Times New Roman"/>
          <w:sz w:val="28"/>
          <w:szCs w:val="28"/>
          <w:lang w:eastAsia="ru-RU"/>
        </w:rPr>
        <w:t>4</w:t>
      </w:r>
      <w:r w:rsidRPr="00446BAC">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446BAC" w:rsidRDefault="00060263" w:rsidP="00917B43">
      <w:pPr>
        <w:spacing w:after="0" w:line="240" w:lineRule="auto"/>
        <w:ind w:firstLine="540"/>
        <w:jc w:val="both"/>
        <w:rPr>
          <w:rFonts w:ascii="Times New Roman" w:eastAsia="Times New Roman" w:hAnsi="Times New Roman" w:cs="Times New Roman"/>
          <w:sz w:val="28"/>
          <w:szCs w:val="28"/>
          <w:lang w:eastAsia="ru-RU"/>
        </w:rPr>
      </w:pPr>
    </w:p>
    <w:p w:rsidR="00060263" w:rsidRPr="00446BAC" w:rsidRDefault="00060263" w:rsidP="00B4560A">
      <w:pPr>
        <w:autoSpaceDE w:val="0"/>
        <w:autoSpaceDN w:val="0"/>
        <w:adjustRightInd w:val="0"/>
        <w:spacing w:after="0" w:line="260" w:lineRule="exact"/>
        <w:ind w:firstLine="540"/>
        <w:jc w:val="center"/>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060263" w:rsidRPr="00446BAC" w:rsidRDefault="00060263" w:rsidP="00B4560A">
      <w:pPr>
        <w:autoSpaceDE w:val="0"/>
        <w:autoSpaceDN w:val="0"/>
        <w:adjustRightInd w:val="0"/>
        <w:spacing w:after="0" w:line="260" w:lineRule="exact"/>
        <w:ind w:firstLine="540"/>
        <w:jc w:val="both"/>
        <w:outlineLvl w:val="2"/>
        <w:rPr>
          <w:rFonts w:ascii="Times New Roman" w:eastAsia="Times New Roman" w:hAnsi="Times New Roman" w:cs="Times New Roman"/>
          <w:sz w:val="28"/>
          <w:szCs w:val="28"/>
          <w:lang w:eastAsia="ru-RU"/>
        </w:rPr>
      </w:pPr>
    </w:p>
    <w:p w:rsidR="00F80276" w:rsidRPr="00446BAC" w:rsidRDefault="00F80276" w:rsidP="00B01842">
      <w:pPr>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2.</w:t>
      </w:r>
      <w:r w:rsidRPr="002D11C2">
        <w:rPr>
          <w:rFonts w:ascii="Times New Roman" w:eastAsia="Times New Roman" w:hAnsi="Times New Roman" w:cs="Times New Roman"/>
          <w:sz w:val="28"/>
          <w:szCs w:val="28"/>
          <w:lang w:eastAsia="ru-RU"/>
        </w:rPr>
        <w:t>1</w:t>
      </w:r>
      <w:r w:rsidR="00CC2E9B">
        <w:rPr>
          <w:rFonts w:ascii="Times New Roman" w:eastAsia="Times New Roman" w:hAnsi="Times New Roman" w:cs="Times New Roman"/>
          <w:sz w:val="28"/>
          <w:szCs w:val="28"/>
          <w:lang w:eastAsia="ru-RU"/>
        </w:rPr>
        <w:t>5</w:t>
      </w:r>
      <w:r w:rsidRPr="002D11C2">
        <w:rPr>
          <w:rFonts w:ascii="Times New Roman" w:eastAsia="Times New Roman" w:hAnsi="Times New Roman" w:cs="Times New Roman"/>
          <w:sz w:val="28"/>
          <w:szCs w:val="28"/>
          <w:lang w:eastAsia="ru-RU"/>
        </w:rPr>
        <w:t xml:space="preserve">. </w:t>
      </w:r>
      <w:r w:rsidR="00CC2E9B">
        <w:rPr>
          <w:rFonts w:ascii="Times New Roman" w:eastAsia="Times New Roman" w:hAnsi="Times New Roman" w:cs="Times New Roman"/>
          <w:sz w:val="28"/>
          <w:szCs w:val="28"/>
          <w:lang w:eastAsia="ru-RU"/>
        </w:rPr>
        <w:t>Уведомление</w:t>
      </w:r>
      <w:r w:rsidRPr="002D11C2">
        <w:rPr>
          <w:rFonts w:ascii="Times New Roman" w:eastAsia="Times New Roman" w:hAnsi="Times New Roman" w:cs="Times New Roman"/>
          <w:sz w:val="28"/>
          <w:szCs w:val="28"/>
          <w:lang w:eastAsia="ru-RU"/>
        </w:rPr>
        <w:t xml:space="preserve"> о предоставлении муниципальной услу</w:t>
      </w:r>
      <w:r w:rsidR="00A80BA6" w:rsidRPr="002D11C2">
        <w:rPr>
          <w:rFonts w:ascii="Times New Roman" w:eastAsia="Times New Roman" w:hAnsi="Times New Roman" w:cs="Times New Roman"/>
          <w:sz w:val="28"/>
          <w:szCs w:val="28"/>
          <w:lang w:eastAsia="ru-RU"/>
        </w:rPr>
        <w:t xml:space="preserve">ги регистрируется в течение </w:t>
      </w:r>
      <w:r w:rsidR="00CF247E">
        <w:rPr>
          <w:rFonts w:ascii="Times New Roman" w:eastAsia="Times New Roman" w:hAnsi="Times New Roman" w:cs="Times New Roman"/>
          <w:sz w:val="28"/>
          <w:szCs w:val="28"/>
          <w:lang w:eastAsia="ru-RU"/>
        </w:rPr>
        <w:t>одного рабочего дня</w:t>
      </w:r>
      <w:r w:rsidRPr="002D11C2">
        <w:rPr>
          <w:rFonts w:ascii="Times New Roman" w:eastAsia="Times New Roman" w:hAnsi="Times New Roman" w:cs="Times New Roman"/>
          <w:sz w:val="28"/>
          <w:szCs w:val="28"/>
          <w:lang w:eastAsia="ru-RU"/>
        </w:rPr>
        <w:t xml:space="preserve"> с момента поступления </w:t>
      </w:r>
      <w:r w:rsidR="00654B86" w:rsidRPr="002D11C2">
        <w:rPr>
          <w:rFonts w:ascii="Times New Roman" w:eastAsia="Times New Roman" w:hAnsi="Times New Roman" w:cs="Times New Roman"/>
          <w:sz w:val="28"/>
          <w:szCs w:val="28"/>
          <w:lang w:eastAsia="ru-RU"/>
        </w:rPr>
        <w:t>в орган местного самоуправления, либо в МФЦ</w:t>
      </w:r>
      <w:r w:rsidRPr="002D11C2">
        <w:rPr>
          <w:rFonts w:ascii="Times New Roman" w:eastAsia="Times New Roman" w:hAnsi="Times New Roman" w:cs="Times New Roman"/>
          <w:sz w:val="28"/>
          <w:szCs w:val="28"/>
          <w:lang w:eastAsia="ru-RU"/>
        </w:rPr>
        <w:t>.</w:t>
      </w:r>
    </w:p>
    <w:p w:rsidR="00F80276" w:rsidRPr="00446BAC" w:rsidRDefault="00F80276" w:rsidP="00B01842">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A4C75" w:rsidRPr="00446BAC" w:rsidRDefault="000A4C75" w:rsidP="00917B4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A4C75" w:rsidRPr="00446BAC" w:rsidRDefault="000A4C75" w:rsidP="00B4560A">
      <w:pPr>
        <w:autoSpaceDE w:val="0"/>
        <w:autoSpaceDN w:val="0"/>
        <w:adjustRightInd w:val="0"/>
        <w:spacing w:after="0" w:line="260" w:lineRule="exact"/>
        <w:ind w:firstLine="540"/>
        <w:jc w:val="center"/>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A4C75" w:rsidRPr="00446BAC" w:rsidRDefault="000A4C75" w:rsidP="00917B4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2.1</w:t>
      </w:r>
      <w:r w:rsidR="00BE1A28">
        <w:rPr>
          <w:rFonts w:ascii="Times New Roman" w:eastAsia="Times New Roman" w:hAnsi="Times New Roman" w:cs="Times New Roman"/>
          <w:sz w:val="28"/>
          <w:szCs w:val="28"/>
          <w:lang w:eastAsia="ru-RU"/>
        </w:rPr>
        <w:t>6</w:t>
      </w:r>
      <w:r w:rsidRPr="00446BAC">
        <w:rPr>
          <w:rFonts w:ascii="Times New Roman" w:eastAsia="Times New Roman" w:hAnsi="Times New Roman" w:cs="Times New Roman"/>
          <w:sz w:val="28"/>
          <w:szCs w:val="28"/>
          <w:lang w:eastAsia="ru-RU"/>
        </w:rPr>
        <w:t xml:space="preserve">. Вход в здание </w:t>
      </w:r>
      <w:r w:rsidR="00A80BA6" w:rsidRPr="00446BAC">
        <w:rPr>
          <w:rFonts w:ascii="Times New Roman" w:eastAsia="Times New Roman" w:hAnsi="Times New Roman" w:cs="Times New Roman"/>
          <w:sz w:val="28"/>
          <w:szCs w:val="28"/>
          <w:lang w:eastAsia="ru-RU"/>
        </w:rPr>
        <w:t>администрации района</w:t>
      </w:r>
      <w:r w:rsidRPr="00446BAC">
        <w:rPr>
          <w:rFonts w:ascii="Times New Roman" w:eastAsia="Times New Roman" w:hAnsi="Times New Roman" w:cs="Times New Roman"/>
          <w:sz w:val="28"/>
          <w:szCs w:val="28"/>
          <w:lang w:eastAsia="ru-RU"/>
        </w:rPr>
        <w:t xml:space="preserve">, подразделения оформляется вывеской с указанием основных реквизитов </w:t>
      </w:r>
      <w:r w:rsidR="00A80BA6" w:rsidRPr="00446BAC">
        <w:rPr>
          <w:rFonts w:ascii="Times New Roman" w:eastAsia="Times New Roman" w:hAnsi="Times New Roman" w:cs="Times New Roman"/>
          <w:sz w:val="28"/>
          <w:szCs w:val="28"/>
          <w:lang w:eastAsia="ru-RU"/>
        </w:rPr>
        <w:t>администрации района</w:t>
      </w:r>
      <w:r w:rsidRPr="00446BAC">
        <w:rPr>
          <w:rFonts w:ascii="Times New Roman" w:eastAsia="Times New Roman" w:hAnsi="Times New Roman" w:cs="Times New Roman"/>
          <w:sz w:val="28"/>
          <w:szCs w:val="28"/>
          <w:lang w:eastAsia="ru-RU"/>
        </w:rPr>
        <w:t>, подразделения.</w:t>
      </w: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Вход в помещение приема и выдачи документов оборудуется</w:t>
      </w:r>
      <w:r w:rsidR="00603430" w:rsidRPr="00446BAC">
        <w:rPr>
          <w:rFonts w:ascii="Times New Roman" w:eastAsia="Times New Roman" w:hAnsi="Times New Roman" w:cs="Times New Roman"/>
          <w:sz w:val="28"/>
          <w:szCs w:val="28"/>
          <w:lang w:eastAsia="ru-RU"/>
        </w:rPr>
        <w:t xml:space="preserve"> кнопкой вызова,</w:t>
      </w:r>
      <w:r w:rsidRPr="00446BAC">
        <w:rPr>
          <w:rFonts w:ascii="Times New Roman" w:eastAsia="Times New Roman" w:hAnsi="Times New Roman" w:cs="Times New Roman"/>
          <w:sz w:val="28"/>
          <w:szCs w:val="28"/>
          <w:lang w:eastAsia="ru-RU"/>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На стенде размещается следующая информация:</w:t>
      </w:r>
    </w:p>
    <w:p w:rsidR="00B509DA" w:rsidRPr="00446BAC" w:rsidRDefault="00B509DA" w:rsidP="00556B6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полное наименование и месторасположени</w:t>
      </w:r>
      <w:r w:rsidR="00955859" w:rsidRPr="00446BAC">
        <w:rPr>
          <w:rFonts w:ascii="Times New Roman" w:eastAsia="Times New Roman" w:hAnsi="Times New Roman" w:cs="Times New Roman"/>
          <w:sz w:val="28"/>
          <w:szCs w:val="28"/>
          <w:lang w:eastAsia="ru-RU"/>
        </w:rPr>
        <w:t>е администрации района</w:t>
      </w:r>
      <w:r w:rsidRPr="00446BAC">
        <w:rPr>
          <w:rFonts w:ascii="Times New Roman" w:eastAsia="Times New Roman" w:hAnsi="Times New Roman" w:cs="Times New Roman"/>
          <w:sz w:val="28"/>
          <w:szCs w:val="28"/>
          <w:lang w:eastAsia="ru-RU"/>
        </w:rPr>
        <w:t>, подразделения, телефоны, график работы, фамилии, имена, отчества специалистов;</w:t>
      </w:r>
    </w:p>
    <w:p w:rsidR="00B509DA" w:rsidRPr="00446BAC" w:rsidRDefault="00B509DA" w:rsidP="00281D5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B509DA" w:rsidRPr="00446BAC" w:rsidRDefault="00B509DA" w:rsidP="00281D5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B509DA" w:rsidRPr="00446BAC" w:rsidRDefault="00B509DA" w:rsidP="00281D5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B509DA" w:rsidRPr="00446BAC" w:rsidRDefault="00B509DA" w:rsidP="00281D5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порядок обжалования действий (бездействия) </w:t>
      </w:r>
      <w:r w:rsidR="003F2053" w:rsidRPr="00446BAC">
        <w:rPr>
          <w:rFonts w:ascii="Times New Roman" w:hAnsi="Times New Roman" w:cs="Times New Roman"/>
          <w:bCs/>
          <w:sz w:val="28"/>
          <w:szCs w:val="28"/>
        </w:rPr>
        <w:t>администрации Марксовского муниципального района</w:t>
      </w:r>
      <w:r w:rsidRPr="00446BAC">
        <w:rPr>
          <w:rFonts w:ascii="Times New Roman" w:eastAsia="Times New Roman" w:hAnsi="Times New Roman" w:cs="Times New Roman"/>
          <w:sz w:val="28"/>
          <w:szCs w:val="28"/>
          <w:lang w:eastAsia="ru-RU"/>
        </w:rPr>
        <w:t>, предоставляющего муниципальную услугу, а также его должностных лиц, муниципальных служащих;</w:t>
      </w:r>
    </w:p>
    <w:p w:rsidR="00B509DA" w:rsidRPr="00446BAC" w:rsidRDefault="00B509DA" w:rsidP="00281D5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B509DA" w:rsidRPr="00446BAC" w:rsidRDefault="00B509DA" w:rsidP="00B4560A">
      <w:pPr>
        <w:autoSpaceDE w:val="0"/>
        <w:autoSpaceDN w:val="0"/>
        <w:adjustRightInd w:val="0"/>
        <w:spacing w:after="0" w:line="260" w:lineRule="exact"/>
        <w:ind w:firstLine="540"/>
        <w:jc w:val="center"/>
        <w:outlineLvl w:val="2"/>
        <w:rPr>
          <w:rFonts w:ascii="Times New Roman" w:eastAsia="Times New Roman" w:hAnsi="Times New Roman" w:cs="Times New Roman"/>
          <w:sz w:val="28"/>
          <w:szCs w:val="28"/>
          <w:lang w:eastAsia="ru-RU"/>
        </w:rPr>
      </w:pPr>
    </w:p>
    <w:p w:rsidR="00B509DA" w:rsidRPr="00446BAC" w:rsidRDefault="00B509DA" w:rsidP="00B4560A">
      <w:pPr>
        <w:autoSpaceDE w:val="0"/>
        <w:autoSpaceDN w:val="0"/>
        <w:adjustRightInd w:val="0"/>
        <w:spacing w:after="0" w:line="260" w:lineRule="exact"/>
        <w:ind w:firstLine="540"/>
        <w:jc w:val="center"/>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Показатели доступности и качества муниципальной услуги</w:t>
      </w:r>
    </w:p>
    <w:p w:rsidR="00B509DA" w:rsidRPr="00446BAC" w:rsidRDefault="00B509DA" w:rsidP="00917B4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B509DA" w:rsidRPr="00446BAC" w:rsidRDefault="00B509DA" w:rsidP="00A31C9A">
      <w:pPr>
        <w:pStyle w:val="ConsPlusNormal"/>
        <w:ind w:firstLine="709"/>
        <w:jc w:val="both"/>
        <w:rPr>
          <w:rFonts w:ascii="Times New Roman" w:eastAsiaTheme="minorHAnsi" w:hAnsi="Times New Roman" w:cs="Times New Roman"/>
          <w:sz w:val="28"/>
          <w:szCs w:val="28"/>
          <w:lang w:eastAsia="en-US"/>
        </w:rPr>
      </w:pPr>
      <w:r w:rsidRPr="00446BAC">
        <w:rPr>
          <w:rFonts w:ascii="Times New Roman" w:hAnsi="Times New Roman" w:cs="Times New Roman"/>
          <w:sz w:val="28"/>
          <w:szCs w:val="28"/>
        </w:rPr>
        <w:t>2.1</w:t>
      </w:r>
      <w:r w:rsidR="00BE1A28">
        <w:rPr>
          <w:rFonts w:ascii="Times New Roman" w:hAnsi="Times New Roman" w:cs="Times New Roman"/>
          <w:sz w:val="28"/>
          <w:szCs w:val="28"/>
        </w:rPr>
        <w:t>7</w:t>
      </w:r>
      <w:r w:rsidRPr="00446BAC">
        <w:rPr>
          <w:rFonts w:ascii="Times New Roman" w:hAnsi="Times New Roman" w:cs="Times New Roman"/>
          <w:sz w:val="28"/>
          <w:szCs w:val="28"/>
        </w:rPr>
        <w:t xml:space="preserve">. </w:t>
      </w:r>
      <w:r w:rsidRPr="00446BAC">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обеспечение допуска </w:t>
      </w:r>
      <w:proofErr w:type="spellStart"/>
      <w:r w:rsidRPr="00446BAC">
        <w:rPr>
          <w:rFonts w:ascii="Times New Roman" w:hAnsi="Times New Roman" w:cs="Times New Roman"/>
          <w:sz w:val="28"/>
          <w:szCs w:val="28"/>
        </w:rPr>
        <w:t>сурдопереводчика</w:t>
      </w:r>
      <w:proofErr w:type="spellEnd"/>
      <w:r w:rsidRPr="00446BAC">
        <w:rPr>
          <w:rFonts w:ascii="Times New Roman" w:hAnsi="Times New Roman" w:cs="Times New Roman"/>
          <w:sz w:val="28"/>
          <w:szCs w:val="28"/>
        </w:rPr>
        <w:t xml:space="preserve">, </w:t>
      </w:r>
      <w:proofErr w:type="spellStart"/>
      <w:r w:rsidRPr="00446BAC">
        <w:rPr>
          <w:rFonts w:ascii="Times New Roman" w:hAnsi="Times New Roman" w:cs="Times New Roman"/>
          <w:sz w:val="28"/>
          <w:szCs w:val="28"/>
        </w:rPr>
        <w:t>тифлосурдопереводчика</w:t>
      </w:r>
      <w:proofErr w:type="spellEnd"/>
      <w:r w:rsidRPr="00446BAC">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lastRenderedPageBreak/>
        <w:t>2.</w:t>
      </w:r>
      <w:r w:rsidR="00BE1A28">
        <w:rPr>
          <w:rFonts w:ascii="Times New Roman" w:hAnsi="Times New Roman" w:cs="Times New Roman"/>
          <w:sz w:val="28"/>
          <w:szCs w:val="28"/>
        </w:rPr>
        <w:t>18</w:t>
      </w:r>
      <w:r w:rsidRPr="00446BAC">
        <w:rPr>
          <w:rFonts w:ascii="Times New Roman" w:hAnsi="Times New Roman" w:cs="Times New Roman"/>
          <w:sz w:val="28"/>
          <w:szCs w:val="28"/>
        </w:rPr>
        <w:t>. Качество предоставления муниципальной услуги характеризуется отсутствием:</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B509DA" w:rsidRPr="00446BAC" w:rsidRDefault="00B509DA" w:rsidP="00A31C9A">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B509DA" w:rsidRPr="00446BAC" w:rsidRDefault="00B509DA" w:rsidP="00B4560A">
      <w:pPr>
        <w:spacing w:after="0" w:line="260" w:lineRule="exact"/>
        <w:ind w:firstLine="540"/>
        <w:jc w:val="center"/>
        <w:rPr>
          <w:rFonts w:ascii="Times New Roman" w:eastAsia="Times New Roman" w:hAnsi="Times New Roman" w:cs="Times New Roman"/>
          <w:sz w:val="28"/>
          <w:szCs w:val="28"/>
          <w:lang w:eastAsia="ru-RU"/>
        </w:rPr>
      </w:pPr>
    </w:p>
    <w:p w:rsidR="00F80276" w:rsidRPr="00446BAC" w:rsidRDefault="00F80276" w:rsidP="00C03D4F">
      <w:pPr>
        <w:spacing w:after="0" w:line="240" w:lineRule="auto"/>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7C3690" w:rsidRPr="00446BAC">
        <w:rPr>
          <w:rFonts w:ascii="Times New Roman" w:eastAsia="Times New Roman" w:hAnsi="Times New Roman" w:cs="Times New Roman"/>
          <w:sz w:val="28"/>
          <w:szCs w:val="28"/>
          <w:lang w:eastAsia="ru-RU"/>
        </w:rPr>
        <w:t>МФЦ</w:t>
      </w:r>
    </w:p>
    <w:p w:rsidR="00F80276" w:rsidRPr="00446BAC" w:rsidRDefault="00F80276" w:rsidP="00C03D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4C75" w:rsidRPr="00446BAC" w:rsidRDefault="000A4C75" w:rsidP="00965F35">
      <w:pPr>
        <w:autoSpaceDE w:val="0"/>
        <w:autoSpaceDN w:val="0"/>
        <w:spacing w:after="0" w:line="240" w:lineRule="auto"/>
        <w:ind w:firstLine="709"/>
        <w:jc w:val="both"/>
        <w:rPr>
          <w:rFonts w:ascii="Times New Roman" w:hAnsi="Times New Roman" w:cs="Times New Roman"/>
          <w:sz w:val="28"/>
          <w:szCs w:val="28"/>
        </w:rPr>
      </w:pPr>
      <w:r w:rsidRPr="00446BAC">
        <w:rPr>
          <w:rFonts w:ascii="Times New Roman" w:eastAsia="Times New Roman" w:hAnsi="Times New Roman" w:cs="Times New Roman"/>
          <w:sz w:val="28"/>
          <w:szCs w:val="28"/>
          <w:lang w:eastAsia="ru-RU"/>
        </w:rPr>
        <w:t>2.</w:t>
      </w:r>
      <w:r w:rsidR="00BE1A28">
        <w:rPr>
          <w:rFonts w:ascii="Times New Roman" w:eastAsia="Times New Roman" w:hAnsi="Times New Roman" w:cs="Times New Roman"/>
          <w:sz w:val="28"/>
          <w:szCs w:val="28"/>
          <w:lang w:eastAsia="ru-RU"/>
        </w:rPr>
        <w:t>19</w:t>
      </w:r>
      <w:r w:rsidR="00E4738D">
        <w:rPr>
          <w:rFonts w:ascii="Times New Roman" w:eastAsia="Times New Roman" w:hAnsi="Times New Roman" w:cs="Times New Roman"/>
          <w:sz w:val="28"/>
          <w:szCs w:val="28"/>
          <w:lang w:eastAsia="ru-RU"/>
        </w:rPr>
        <w:t>.</w:t>
      </w:r>
      <w:r w:rsidRPr="00446BAC">
        <w:rPr>
          <w:rFonts w:ascii="Times New Roman" w:eastAsia="Times New Roman" w:hAnsi="Times New Roman" w:cs="Times New Roman"/>
          <w:sz w:val="28"/>
          <w:szCs w:val="28"/>
          <w:lang w:eastAsia="ru-RU"/>
        </w:rPr>
        <w:t xml:space="preserve"> </w:t>
      </w:r>
      <w:r w:rsidRPr="00446BAC">
        <w:rPr>
          <w:rFonts w:ascii="Times New Roman" w:hAnsi="Times New Roman" w:cs="Times New Roman"/>
          <w:sz w:val="28"/>
          <w:szCs w:val="28"/>
        </w:rPr>
        <w:t>При предоставлени</w:t>
      </w:r>
      <w:r w:rsidR="00E4738D">
        <w:rPr>
          <w:rFonts w:ascii="Times New Roman" w:hAnsi="Times New Roman" w:cs="Times New Roman"/>
          <w:sz w:val="28"/>
          <w:szCs w:val="28"/>
        </w:rPr>
        <w:t>и</w:t>
      </w:r>
      <w:r w:rsidRPr="00446BAC">
        <w:rPr>
          <w:rFonts w:ascii="Times New Roman" w:hAnsi="Times New Roman" w:cs="Times New Roman"/>
          <w:sz w:val="28"/>
          <w:szCs w:val="28"/>
        </w:rPr>
        <w:t xml:space="preserve"> муниципальной услуги в электронной форме для заявителей обеспечивается: </w:t>
      </w:r>
    </w:p>
    <w:p w:rsidR="000A4C75" w:rsidRPr="00446BAC" w:rsidRDefault="000A4C75" w:rsidP="00965F35">
      <w:pPr>
        <w:autoSpaceDE w:val="0"/>
        <w:autoSpaceDN w:val="0"/>
        <w:spacing w:after="0" w:line="240" w:lineRule="auto"/>
        <w:ind w:firstLine="709"/>
        <w:jc w:val="both"/>
        <w:rPr>
          <w:rFonts w:ascii="Times New Roman" w:hAnsi="Times New Roman" w:cs="Times New Roman"/>
          <w:sz w:val="28"/>
          <w:szCs w:val="28"/>
        </w:rPr>
      </w:pPr>
      <w:proofErr w:type="gramStart"/>
      <w:r w:rsidRPr="00654B86">
        <w:rPr>
          <w:rFonts w:ascii="Times New Roman" w:hAnsi="Times New Roman" w:cs="Times New Roman"/>
          <w:sz w:val="28"/>
          <w:szCs w:val="28"/>
        </w:rPr>
        <w:t>возможность получения информации о предоставляемой муниципальной</w:t>
      </w:r>
      <w:r w:rsidRPr="00446BAC">
        <w:rPr>
          <w:rFonts w:ascii="Times New Roman" w:hAnsi="Times New Roman" w:cs="Times New Roman"/>
          <w:sz w:val="28"/>
          <w:szCs w:val="28"/>
        </w:rPr>
        <w:t xml:space="preserve"> услуге в сети Интернет, в том числе на официальном сайте </w:t>
      </w:r>
      <w:r w:rsidR="00BE1A28">
        <w:rPr>
          <w:rFonts w:ascii="Times New Roman" w:hAnsi="Times New Roman" w:cs="Times New Roman"/>
          <w:sz w:val="28"/>
          <w:szCs w:val="28"/>
        </w:rPr>
        <w:t>Марксовского муниципального района</w:t>
      </w:r>
      <w:r w:rsidRPr="00446BAC">
        <w:rPr>
          <w:rFonts w:ascii="Times New Roman" w:hAnsi="Times New Roman" w:cs="Times New Roman"/>
          <w:sz w:val="28"/>
          <w:szCs w:val="28"/>
        </w:rPr>
        <w:t>, на Едином и региональном порталах;</w:t>
      </w:r>
      <w:proofErr w:type="gramEnd"/>
    </w:p>
    <w:p w:rsidR="000A4C75" w:rsidRPr="00217B2E" w:rsidRDefault="000A4C75" w:rsidP="00965F35">
      <w:pPr>
        <w:autoSpaceDE w:val="0"/>
        <w:autoSpaceDN w:val="0"/>
        <w:spacing w:after="0" w:line="240" w:lineRule="auto"/>
        <w:ind w:firstLine="709"/>
        <w:jc w:val="both"/>
        <w:rPr>
          <w:rFonts w:ascii="Times New Roman" w:hAnsi="Times New Roman" w:cs="Times New Roman"/>
          <w:sz w:val="28"/>
          <w:szCs w:val="28"/>
        </w:rPr>
      </w:pPr>
      <w:proofErr w:type="gramStart"/>
      <w:r w:rsidRPr="00654B86">
        <w:rPr>
          <w:rFonts w:ascii="Times New Roman" w:hAnsi="Times New Roman" w:cs="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w:t>
      </w:r>
      <w:r w:rsidR="00955859" w:rsidRPr="00654B86">
        <w:rPr>
          <w:rFonts w:ascii="Times New Roman" w:hAnsi="Times New Roman" w:cs="Times New Roman"/>
          <w:sz w:val="28"/>
          <w:szCs w:val="28"/>
        </w:rPr>
        <w:t>администрации района</w:t>
      </w:r>
      <w:r w:rsidRPr="00654B86">
        <w:rPr>
          <w:rFonts w:ascii="Times New Roman" w:hAnsi="Times New Roman" w:cs="Times New Roman"/>
          <w:sz w:val="28"/>
          <w:szCs w:val="28"/>
        </w:rPr>
        <w:t xml:space="preserve">, на Едином и </w:t>
      </w:r>
      <w:r w:rsidRPr="00217B2E">
        <w:rPr>
          <w:rFonts w:ascii="Times New Roman" w:hAnsi="Times New Roman" w:cs="Times New Roman"/>
          <w:sz w:val="28"/>
          <w:szCs w:val="28"/>
        </w:rPr>
        <w:t>региональном порталах;</w:t>
      </w:r>
      <w:proofErr w:type="gramEnd"/>
    </w:p>
    <w:p w:rsidR="000A4C75" w:rsidRPr="00217B2E" w:rsidRDefault="00654B86" w:rsidP="00965F35">
      <w:pPr>
        <w:autoSpaceDE w:val="0"/>
        <w:autoSpaceDN w:val="0"/>
        <w:spacing w:after="0" w:line="240" w:lineRule="auto"/>
        <w:ind w:firstLine="709"/>
        <w:jc w:val="both"/>
        <w:rPr>
          <w:rFonts w:ascii="Times New Roman" w:hAnsi="Times New Roman" w:cs="Times New Roman"/>
          <w:sz w:val="28"/>
          <w:szCs w:val="28"/>
        </w:rPr>
      </w:pPr>
      <w:r w:rsidRPr="00217B2E">
        <w:rPr>
          <w:rFonts w:ascii="Times New Roman" w:eastAsia="Times New Roman" w:hAnsi="Times New Roman" w:cs="Times New Roman"/>
          <w:sz w:val="28"/>
          <w:szCs w:val="28"/>
          <w:lang w:eastAsia="ru-RU"/>
        </w:rPr>
        <w:t xml:space="preserve">возможность направления заявления в электронной форме с использованием Единого и регионального порталов, через «Личный кабинет пользователя», в администрацию </w:t>
      </w:r>
      <w:r w:rsidRPr="00217B2E">
        <w:rPr>
          <w:rFonts w:ascii="Times New Roman" w:hAnsi="Times New Roman" w:cs="Times New Roman"/>
          <w:sz w:val="28"/>
          <w:szCs w:val="28"/>
        </w:rPr>
        <w:t>Марксовского муниципального района</w:t>
      </w:r>
      <w:r w:rsidR="000A4C75" w:rsidRPr="00217B2E">
        <w:rPr>
          <w:rFonts w:ascii="Times New Roman" w:hAnsi="Times New Roman" w:cs="Times New Roman"/>
          <w:sz w:val="28"/>
          <w:szCs w:val="28"/>
        </w:rPr>
        <w:t>;</w:t>
      </w:r>
    </w:p>
    <w:p w:rsidR="000A4C75" w:rsidRPr="00217B2E" w:rsidRDefault="000A4C75" w:rsidP="00965F35">
      <w:pPr>
        <w:autoSpaceDE w:val="0"/>
        <w:autoSpaceDN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4C75" w:rsidRDefault="00654B86" w:rsidP="00965F35">
      <w:pPr>
        <w:autoSpaceDE w:val="0"/>
        <w:autoSpaceDN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 xml:space="preserve">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w:t>
      </w:r>
      <w:r w:rsidRPr="00217B2E">
        <w:rPr>
          <w:rFonts w:ascii="Times New Roman" w:eastAsia="Times New Roman" w:hAnsi="Times New Roman" w:cs="Times New Roman"/>
          <w:sz w:val="28"/>
          <w:szCs w:val="28"/>
          <w:lang w:eastAsia="ru-RU"/>
        </w:rPr>
        <w:t xml:space="preserve">усиленной </w:t>
      </w:r>
      <w:r w:rsidRPr="00217B2E">
        <w:rPr>
          <w:rFonts w:ascii="Times New Roman" w:hAnsi="Times New Roman" w:cs="Times New Roman"/>
          <w:sz w:val="28"/>
          <w:szCs w:val="28"/>
        </w:rPr>
        <w:t>квалифицированной электронной подписью</w:t>
      </w:r>
      <w:r w:rsidRPr="00217B2E">
        <w:rPr>
          <w:rFonts w:ascii="Times New Roman" w:eastAsia="Times New Roman" w:hAnsi="Times New Roman" w:cs="Times New Roman"/>
          <w:sz w:val="28"/>
          <w:szCs w:val="28"/>
          <w:lang w:eastAsia="ru-RU"/>
        </w:rPr>
        <w:t>,</w:t>
      </w:r>
      <w:r w:rsidRPr="00217B2E">
        <w:rPr>
          <w:rFonts w:ascii="Times New Roman" w:hAnsi="Times New Roman" w:cs="Times New Roman"/>
          <w:sz w:val="28"/>
          <w:szCs w:val="28"/>
        </w:rPr>
        <w:t xml:space="preserve"> и (или) документов на бумажном носителе</w:t>
      </w:r>
      <w:r w:rsidR="000A4C75" w:rsidRPr="00217B2E">
        <w:rPr>
          <w:rFonts w:ascii="Times New Roman" w:hAnsi="Times New Roman" w:cs="Times New Roman"/>
          <w:sz w:val="28"/>
          <w:szCs w:val="28"/>
        </w:rPr>
        <w:t>.</w:t>
      </w:r>
    </w:p>
    <w:p w:rsidR="00A20272" w:rsidRPr="00A20272" w:rsidRDefault="00A20272" w:rsidP="00965F35">
      <w:pPr>
        <w:spacing w:after="0" w:line="240" w:lineRule="auto"/>
        <w:ind w:firstLine="709"/>
        <w:jc w:val="both"/>
        <w:rPr>
          <w:rFonts w:ascii="Times New Roman" w:hAnsi="Times New Roman" w:cs="Times New Roman"/>
          <w:bCs/>
          <w:sz w:val="28"/>
          <w:szCs w:val="28"/>
        </w:rPr>
      </w:pPr>
      <w:r w:rsidRPr="00A20272">
        <w:rPr>
          <w:rFonts w:ascii="Times New Roman" w:hAnsi="Times New Roman" w:cs="Times New Roman"/>
          <w:bCs/>
          <w:sz w:val="28"/>
          <w:szCs w:val="28"/>
        </w:rPr>
        <w:t>Состав действий, которые заявитель вправе совершить в электронной форме при получении муниципальной услуги с использованием Единого и регионального порталов:</w:t>
      </w:r>
    </w:p>
    <w:p w:rsidR="00A20272" w:rsidRPr="00A20272" w:rsidRDefault="00A20272" w:rsidP="00965F35">
      <w:pPr>
        <w:spacing w:after="0" w:line="240" w:lineRule="auto"/>
        <w:ind w:firstLine="709"/>
        <w:jc w:val="both"/>
        <w:rPr>
          <w:rFonts w:ascii="Times New Roman" w:hAnsi="Times New Roman" w:cs="Times New Roman"/>
          <w:bCs/>
          <w:sz w:val="28"/>
          <w:szCs w:val="28"/>
        </w:rPr>
      </w:pPr>
      <w:r w:rsidRPr="00A20272">
        <w:rPr>
          <w:rFonts w:ascii="Times New Roman" w:hAnsi="Times New Roman" w:cs="Times New Roman"/>
          <w:bCs/>
          <w:sz w:val="28"/>
          <w:szCs w:val="28"/>
        </w:rPr>
        <w:t xml:space="preserve">- </w:t>
      </w:r>
      <w:r w:rsidR="001A38AF">
        <w:rPr>
          <w:rFonts w:ascii="Times New Roman" w:hAnsi="Times New Roman" w:cs="Times New Roman"/>
          <w:bCs/>
          <w:sz w:val="28"/>
          <w:szCs w:val="28"/>
        </w:rPr>
        <w:t xml:space="preserve">  </w:t>
      </w:r>
      <w:r w:rsidRPr="00A20272">
        <w:rPr>
          <w:rFonts w:ascii="Times New Roman" w:hAnsi="Times New Roman" w:cs="Times New Roman"/>
          <w:bCs/>
          <w:sz w:val="28"/>
          <w:szCs w:val="28"/>
        </w:rPr>
        <w:t>получение информации о порядке и сроках предоставления услуги;</w:t>
      </w:r>
    </w:p>
    <w:p w:rsidR="00A20272" w:rsidRPr="00A20272" w:rsidRDefault="00A20272" w:rsidP="00965F35">
      <w:pPr>
        <w:spacing w:after="0" w:line="240" w:lineRule="auto"/>
        <w:ind w:firstLine="709"/>
        <w:jc w:val="both"/>
        <w:rPr>
          <w:rFonts w:ascii="Times New Roman" w:hAnsi="Times New Roman" w:cs="Times New Roman"/>
          <w:bCs/>
          <w:sz w:val="28"/>
          <w:szCs w:val="28"/>
        </w:rPr>
      </w:pPr>
      <w:r w:rsidRPr="00A20272">
        <w:rPr>
          <w:rFonts w:ascii="Times New Roman" w:hAnsi="Times New Roman" w:cs="Times New Roman"/>
          <w:bCs/>
          <w:sz w:val="28"/>
          <w:szCs w:val="28"/>
        </w:rPr>
        <w:t>-</w:t>
      </w:r>
      <w:r w:rsidR="001A38AF">
        <w:rPr>
          <w:rFonts w:ascii="Times New Roman" w:hAnsi="Times New Roman" w:cs="Times New Roman"/>
          <w:bCs/>
          <w:sz w:val="28"/>
          <w:szCs w:val="28"/>
        </w:rPr>
        <w:t xml:space="preserve"> </w:t>
      </w:r>
      <w:r w:rsidRPr="00A20272">
        <w:rPr>
          <w:rFonts w:ascii="Times New Roman" w:hAnsi="Times New Roman" w:cs="Times New Roman"/>
          <w:bCs/>
          <w:sz w:val="28"/>
          <w:szCs w:val="28"/>
        </w:rPr>
        <w:t>получение результата предоставления услуги в случае, если результатом рассмотрения заявления является отказ в предоставлении услуги;</w:t>
      </w:r>
    </w:p>
    <w:p w:rsidR="00A20272" w:rsidRPr="00A20272" w:rsidRDefault="00A20272" w:rsidP="00965F35">
      <w:pPr>
        <w:spacing w:after="0" w:line="240" w:lineRule="auto"/>
        <w:ind w:firstLine="709"/>
        <w:jc w:val="both"/>
        <w:rPr>
          <w:rFonts w:ascii="Times New Roman" w:hAnsi="Times New Roman" w:cs="Times New Roman"/>
          <w:bCs/>
          <w:sz w:val="28"/>
          <w:szCs w:val="28"/>
        </w:rPr>
      </w:pPr>
      <w:r w:rsidRPr="00A20272">
        <w:rPr>
          <w:rFonts w:ascii="Times New Roman" w:hAnsi="Times New Roman" w:cs="Times New Roman"/>
          <w:bCs/>
          <w:sz w:val="28"/>
          <w:szCs w:val="28"/>
        </w:rPr>
        <w:t xml:space="preserve">- </w:t>
      </w:r>
      <w:r w:rsidR="001A38AF">
        <w:rPr>
          <w:rFonts w:ascii="Times New Roman" w:hAnsi="Times New Roman" w:cs="Times New Roman"/>
          <w:bCs/>
          <w:sz w:val="28"/>
          <w:szCs w:val="28"/>
        </w:rPr>
        <w:t xml:space="preserve">   </w:t>
      </w:r>
      <w:r w:rsidRPr="00A20272">
        <w:rPr>
          <w:rFonts w:ascii="Times New Roman" w:hAnsi="Times New Roman" w:cs="Times New Roman"/>
          <w:bCs/>
          <w:sz w:val="28"/>
          <w:szCs w:val="28"/>
        </w:rPr>
        <w:t>получение сведений о ходе выполнения запроса;</w:t>
      </w:r>
    </w:p>
    <w:p w:rsidR="00A20272" w:rsidRPr="00A20272" w:rsidRDefault="00A20272" w:rsidP="00965F35">
      <w:pPr>
        <w:autoSpaceDE w:val="0"/>
        <w:autoSpaceDN w:val="0"/>
        <w:spacing w:after="0" w:line="240" w:lineRule="auto"/>
        <w:ind w:firstLine="709"/>
        <w:jc w:val="both"/>
        <w:rPr>
          <w:rFonts w:ascii="Times New Roman" w:hAnsi="Times New Roman" w:cs="Times New Roman"/>
          <w:sz w:val="28"/>
          <w:szCs w:val="28"/>
        </w:rPr>
      </w:pPr>
      <w:proofErr w:type="gramStart"/>
      <w:r w:rsidRPr="00A20272">
        <w:rPr>
          <w:rFonts w:ascii="Times New Roman" w:hAnsi="Times New Roman" w:cs="Times New Roman"/>
          <w:bCs/>
          <w:sz w:val="28"/>
          <w:szCs w:val="28"/>
        </w:rPr>
        <w:lastRenderedPageBreak/>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A4C75" w:rsidRPr="00446BAC" w:rsidRDefault="000A4C75" w:rsidP="00965F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2.</w:t>
      </w:r>
      <w:r w:rsidR="00E02997">
        <w:rPr>
          <w:rFonts w:ascii="Times New Roman" w:eastAsia="Times New Roman" w:hAnsi="Times New Roman" w:cs="Times New Roman"/>
          <w:sz w:val="28"/>
          <w:szCs w:val="28"/>
          <w:lang w:eastAsia="ru-RU"/>
        </w:rPr>
        <w:t>2</w:t>
      </w:r>
      <w:r w:rsidR="00C2185A">
        <w:rPr>
          <w:rFonts w:ascii="Times New Roman" w:eastAsia="Times New Roman" w:hAnsi="Times New Roman" w:cs="Times New Roman"/>
          <w:sz w:val="28"/>
          <w:szCs w:val="28"/>
          <w:lang w:eastAsia="ru-RU"/>
        </w:rPr>
        <w:t>0</w:t>
      </w:r>
      <w:r w:rsidRPr="00446BAC">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w:t>
      </w:r>
      <w:r w:rsidR="00955859" w:rsidRPr="00446BAC">
        <w:rPr>
          <w:rFonts w:ascii="Times New Roman" w:hAnsi="Times New Roman" w:cs="Times New Roman"/>
          <w:sz w:val="28"/>
          <w:szCs w:val="28"/>
        </w:rPr>
        <w:t>администрацию района</w:t>
      </w:r>
      <w:r w:rsidR="00651E00">
        <w:rPr>
          <w:rFonts w:ascii="Times New Roman" w:hAnsi="Times New Roman" w:cs="Times New Roman"/>
          <w:sz w:val="28"/>
          <w:szCs w:val="28"/>
        </w:rPr>
        <w:t xml:space="preserve"> </w:t>
      </w:r>
      <w:r w:rsidRPr="00446BAC">
        <w:rPr>
          <w:rFonts w:ascii="Times New Roman" w:eastAsia="Times New Roman" w:hAnsi="Times New Roman" w:cs="Times New Roman"/>
          <w:sz w:val="28"/>
          <w:szCs w:val="28"/>
          <w:lang w:eastAsia="ru-RU"/>
        </w:rPr>
        <w:t>в порядке, предусмотренном Соглашением о взаимодействии</w:t>
      </w:r>
      <w:r w:rsidR="0040116A" w:rsidRPr="00446BAC">
        <w:rPr>
          <w:rFonts w:ascii="Times New Roman" w:eastAsia="Times New Roman" w:hAnsi="Times New Roman" w:cs="Times New Roman"/>
          <w:sz w:val="28"/>
          <w:szCs w:val="28"/>
          <w:lang w:eastAsia="ru-RU"/>
        </w:rPr>
        <w:t>.</w:t>
      </w:r>
    </w:p>
    <w:p w:rsidR="00EF62E9" w:rsidRDefault="000A4C75" w:rsidP="00965F35">
      <w:pPr>
        <w:autoSpaceDE w:val="0"/>
        <w:autoSpaceDN w:val="0"/>
        <w:adjustRightInd w:val="0"/>
        <w:spacing w:after="0" w:line="240" w:lineRule="auto"/>
        <w:ind w:firstLine="709"/>
        <w:jc w:val="both"/>
        <w:rPr>
          <w:rFonts w:ascii="Times New Roman" w:eastAsia="Calibri" w:hAnsi="Times New Roman" w:cs="Times New Roman"/>
          <w:color w:val="22272F"/>
          <w:sz w:val="28"/>
          <w:szCs w:val="28"/>
          <w:shd w:val="clear" w:color="auto" w:fill="FFFFFF"/>
        </w:rPr>
      </w:pPr>
      <w:r w:rsidRPr="00446BAC">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r w:rsidR="00EF62E9" w:rsidRPr="00EF62E9">
        <w:rPr>
          <w:rFonts w:ascii="Times New Roman" w:eastAsia="Calibri" w:hAnsi="Times New Roman" w:cs="Times New Roman"/>
          <w:color w:val="22272F"/>
          <w:sz w:val="28"/>
          <w:szCs w:val="28"/>
          <w:shd w:val="clear" w:color="auto" w:fill="FFFFFF"/>
        </w:rPr>
        <w:t xml:space="preserve"> </w:t>
      </w:r>
    </w:p>
    <w:p w:rsidR="000A4C75" w:rsidRPr="00446BAC" w:rsidRDefault="00EF62E9" w:rsidP="00965F35">
      <w:pPr>
        <w:autoSpaceDE w:val="0"/>
        <w:autoSpaceDN w:val="0"/>
        <w:adjustRightInd w:val="0"/>
        <w:spacing w:after="0" w:line="240" w:lineRule="auto"/>
        <w:ind w:firstLine="709"/>
        <w:jc w:val="both"/>
        <w:rPr>
          <w:rFonts w:ascii="Times New Roman" w:hAnsi="Times New Roman" w:cs="Times New Roman"/>
          <w:sz w:val="28"/>
          <w:szCs w:val="28"/>
        </w:rPr>
      </w:pPr>
      <w:r w:rsidRPr="00EF62E9">
        <w:rPr>
          <w:rFonts w:ascii="Times New Roman" w:eastAsia="Calibri" w:hAnsi="Times New Roman" w:cs="Times New Roman"/>
          <w:color w:val="22272F"/>
          <w:sz w:val="28"/>
          <w:szCs w:val="28"/>
          <w:shd w:val="clear" w:color="auto" w:fill="FFFFFF"/>
        </w:rPr>
        <w:t>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p w:rsidR="00F80276" w:rsidRPr="00446BAC" w:rsidRDefault="00F80276" w:rsidP="00965F35">
      <w:pPr>
        <w:autoSpaceDE w:val="0"/>
        <w:autoSpaceDN w:val="0"/>
        <w:adjustRightInd w:val="0"/>
        <w:spacing w:after="0" w:line="260" w:lineRule="exact"/>
        <w:ind w:firstLine="709"/>
        <w:jc w:val="both"/>
        <w:rPr>
          <w:rFonts w:ascii="Times New Roman" w:hAnsi="Times New Roman" w:cs="Times New Roman"/>
          <w:sz w:val="28"/>
          <w:szCs w:val="28"/>
        </w:rPr>
      </w:pPr>
    </w:p>
    <w:p w:rsidR="00060263" w:rsidRPr="00446BAC" w:rsidRDefault="006E3799" w:rsidP="00B4560A">
      <w:pPr>
        <w:autoSpaceDE w:val="0"/>
        <w:autoSpaceDN w:val="0"/>
        <w:adjustRightInd w:val="0"/>
        <w:spacing w:after="0" w:line="260" w:lineRule="exact"/>
        <w:ind w:firstLine="708"/>
        <w:jc w:val="center"/>
        <w:outlineLvl w:val="1"/>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val="en-US" w:eastAsia="ru-RU"/>
        </w:rPr>
        <w:t>III</w:t>
      </w:r>
      <w:r w:rsidRPr="00446BAC">
        <w:rPr>
          <w:rFonts w:ascii="Times New Roman" w:eastAsia="Times New Roman" w:hAnsi="Times New Roman" w:cs="Times New Roman"/>
          <w:sz w:val="28"/>
          <w:szCs w:val="28"/>
          <w:lang w:eastAsia="ru-RU"/>
        </w:rPr>
        <w:t>.</w:t>
      </w:r>
      <w:r w:rsidR="00060263" w:rsidRPr="00446BAC">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446BAC" w:rsidRDefault="00060263" w:rsidP="00B4560A">
      <w:pPr>
        <w:autoSpaceDE w:val="0"/>
        <w:autoSpaceDN w:val="0"/>
        <w:adjustRightInd w:val="0"/>
        <w:spacing w:after="0" w:line="260" w:lineRule="exact"/>
        <w:jc w:val="both"/>
        <w:outlineLvl w:val="1"/>
        <w:rPr>
          <w:rFonts w:ascii="Times New Roman" w:eastAsia="Times New Roman" w:hAnsi="Times New Roman" w:cs="Times New Roman"/>
          <w:sz w:val="28"/>
          <w:szCs w:val="28"/>
          <w:lang w:eastAsia="ru-RU"/>
        </w:rPr>
      </w:pPr>
    </w:p>
    <w:p w:rsidR="00060263" w:rsidRPr="00446BAC" w:rsidRDefault="00604758" w:rsidP="0060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0263" w:rsidRPr="00446BAC">
        <w:rPr>
          <w:rFonts w:ascii="Times New Roman" w:eastAsia="Times New Roman" w:hAnsi="Times New Roman" w:cs="Times New Roman"/>
          <w:sz w:val="28"/>
          <w:szCs w:val="28"/>
          <w:lang w:eastAsia="ru-RU"/>
        </w:rPr>
        <w:t>Исчерпывающий перечень административных процедур</w:t>
      </w:r>
    </w:p>
    <w:p w:rsidR="00060263" w:rsidRPr="00446BAC" w:rsidRDefault="00060263" w:rsidP="00B4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center"/>
        <w:rPr>
          <w:rFonts w:ascii="Times New Roman" w:eastAsia="Times New Roman" w:hAnsi="Times New Roman" w:cs="Times New Roman"/>
          <w:sz w:val="28"/>
          <w:szCs w:val="28"/>
          <w:lang w:eastAsia="ru-RU"/>
        </w:rPr>
      </w:pPr>
    </w:p>
    <w:p w:rsidR="00060263" w:rsidRPr="008729D8" w:rsidRDefault="00060263" w:rsidP="00AB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A4C75" w:rsidRPr="008729D8" w:rsidRDefault="000A4C75" w:rsidP="00AB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9D8">
        <w:rPr>
          <w:rFonts w:ascii="Times New Roman" w:eastAsia="Times New Roman" w:hAnsi="Times New Roman" w:cs="Times New Roman"/>
          <w:sz w:val="28"/>
          <w:szCs w:val="28"/>
          <w:lang w:eastAsia="ru-RU"/>
        </w:rPr>
        <w:t xml:space="preserve">прием, регистрация </w:t>
      </w:r>
      <w:r w:rsidR="00A20272" w:rsidRPr="008729D8">
        <w:rPr>
          <w:rFonts w:ascii="Times New Roman" w:eastAsia="Times New Roman" w:hAnsi="Times New Roman" w:cs="Times New Roman"/>
          <w:sz w:val="28"/>
          <w:szCs w:val="28"/>
          <w:lang w:eastAsia="ru-RU"/>
        </w:rPr>
        <w:t>(уведомления)</w:t>
      </w:r>
      <w:r w:rsidRPr="008729D8">
        <w:rPr>
          <w:rFonts w:ascii="Times New Roman" w:eastAsia="Times New Roman" w:hAnsi="Times New Roman" w:cs="Times New Roman"/>
          <w:sz w:val="28"/>
          <w:szCs w:val="28"/>
          <w:lang w:eastAsia="ru-RU"/>
        </w:rPr>
        <w:t xml:space="preserve"> и документов;</w:t>
      </w:r>
    </w:p>
    <w:p w:rsidR="000A4C75" w:rsidRPr="00446BAC" w:rsidRDefault="000A4C75" w:rsidP="00AB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рассмотрение </w:t>
      </w:r>
      <w:r w:rsidR="00C66F72">
        <w:rPr>
          <w:rFonts w:ascii="Times New Roman" w:eastAsia="Times New Roman" w:hAnsi="Times New Roman" w:cs="Times New Roman"/>
          <w:sz w:val="28"/>
          <w:szCs w:val="28"/>
          <w:lang w:eastAsia="ru-RU"/>
        </w:rPr>
        <w:t>уведомления,</w:t>
      </w:r>
      <w:r w:rsidRPr="00446BAC">
        <w:rPr>
          <w:rFonts w:ascii="Times New Roman" w:eastAsia="Times New Roman" w:hAnsi="Times New Roman" w:cs="Times New Roman"/>
          <w:sz w:val="28"/>
          <w:szCs w:val="28"/>
          <w:lang w:eastAsia="ru-RU"/>
        </w:rPr>
        <w:t xml:space="preserve"> пред</w:t>
      </w:r>
      <w:r w:rsidR="000D2495">
        <w:rPr>
          <w:rFonts w:ascii="Times New Roman" w:eastAsia="Times New Roman" w:hAnsi="Times New Roman" w:cs="Times New Roman"/>
          <w:sz w:val="28"/>
          <w:szCs w:val="28"/>
          <w:lang w:eastAsia="ru-RU"/>
        </w:rPr>
        <w:t>о</w:t>
      </w:r>
      <w:r w:rsidRPr="00446BAC">
        <w:rPr>
          <w:rFonts w:ascii="Times New Roman" w:eastAsia="Times New Roman" w:hAnsi="Times New Roman" w:cs="Times New Roman"/>
          <w:sz w:val="28"/>
          <w:szCs w:val="28"/>
          <w:lang w:eastAsia="ru-RU"/>
        </w:rPr>
        <w:t>ставленных документов и принятие решения по подготовке результата предоставления муниципальной услуги;</w:t>
      </w:r>
    </w:p>
    <w:p w:rsidR="000A4C75" w:rsidRPr="00446BAC" w:rsidRDefault="000A4C75" w:rsidP="00AB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выдача (направление) заявителю результата предоставления му</w:t>
      </w:r>
      <w:r w:rsidR="00A34C06">
        <w:rPr>
          <w:rFonts w:ascii="Times New Roman" w:eastAsia="Times New Roman" w:hAnsi="Times New Roman" w:cs="Times New Roman"/>
          <w:sz w:val="28"/>
          <w:szCs w:val="28"/>
          <w:lang w:eastAsia="ru-RU"/>
        </w:rPr>
        <w:t>ниципальной услуги</w:t>
      </w:r>
      <w:r w:rsidRPr="00446BAC">
        <w:rPr>
          <w:rFonts w:ascii="Times New Roman" w:eastAsia="Times New Roman" w:hAnsi="Times New Roman" w:cs="Times New Roman"/>
          <w:sz w:val="28"/>
          <w:szCs w:val="28"/>
          <w:lang w:eastAsia="ru-RU"/>
        </w:rPr>
        <w:t>.</w:t>
      </w:r>
    </w:p>
    <w:p w:rsidR="00DC63B9" w:rsidRPr="00446BAC" w:rsidRDefault="00DC63B9" w:rsidP="00AB3A43">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w:t>
      </w:r>
      <w:r w:rsidRPr="00C732BB">
        <w:rPr>
          <w:rFonts w:ascii="Times New Roman" w:hAnsi="Times New Roman" w:cs="Times New Roman"/>
          <w:sz w:val="28"/>
          <w:szCs w:val="28"/>
        </w:rPr>
        <w:t xml:space="preserve">в </w:t>
      </w:r>
      <w:hyperlink r:id="rId25" w:history="1">
        <w:r w:rsidRPr="00C732BB">
          <w:rPr>
            <w:rFonts w:ascii="Times New Roman" w:hAnsi="Times New Roman" w:cs="Times New Roman"/>
            <w:sz w:val="28"/>
            <w:szCs w:val="28"/>
          </w:rPr>
          <w:t>приложении №</w:t>
        </w:r>
      </w:hyperlink>
      <w:r w:rsidRPr="00C732BB">
        <w:rPr>
          <w:rFonts w:ascii="Times New Roman" w:hAnsi="Times New Roman" w:cs="Times New Roman"/>
          <w:sz w:val="28"/>
          <w:szCs w:val="28"/>
        </w:rPr>
        <w:t> </w:t>
      </w:r>
      <w:r w:rsidR="00C732BB" w:rsidRPr="00C732BB">
        <w:rPr>
          <w:rFonts w:ascii="Times New Roman" w:hAnsi="Times New Roman" w:cs="Times New Roman"/>
          <w:sz w:val="28"/>
          <w:szCs w:val="28"/>
        </w:rPr>
        <w:t>6</w:t>
      </w:r>
      <w:r w:rsidR="00AB3A43" w:rsidRPr="00C732BB">
        <w:rPr>
          <w:rFonts w:ascii="Times New Roman" w:hAnsi="Times New Roman" w:cs="Times New Roman"/>
          <w:sz w:val="28"/>
          <w:szCs w:val="28"/>
        </w:rPr>
        <w:t xml:space="preserve"> </w:t>
      </w:r>
      <w:r w:rsidRPr="00C732BB">
        <w:rPr>
          <w:rFonts w:ascii="Times New Roman" w:hAnsi="Times New Roman" w:cs="Times New Roman"/>
          <w:sz w:val="28"/>
          <w:szCs w:val="28"/>
        </w:rPr>
        <w:t>Административного регламента.</w:t>
      </w:r>
    </w:p>
    <w:p w:rsidR="00DC63B9" w:rsidRPr="00446BAC" w:rsidRDefault="00DC63B9" w:rsidP="00AB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firstLine="709"/>
        <w:jc w:val="both"/>
        <w:rPr>
          <w:rFonts w:ascii="Times New Roman" w:eastAsia="Times New Roman" w:hAnsi="Times New Roman" w:cs="Times New Roman"/>
          <w:sz w:val="28"/>
          <w:szCs w:val="28"/>
          <w:lang w:eastAsia="ru-RU"/>
        </w:rPr>
      </w:pP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Прием, регистрация заявления и документов</w:t>
      </w:r>
    </w:p>
    <w:p w:rsidR="00060263" w:rsidRPr="00446BAC" w:rsidRDefault="00060263"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6F2098" w:rsidRPr="00217B2E" w:rsidRDefault="000A4C75" w:rsidP="006F2098">
      <w:pPr>
        <w:spacing w:after="0" w:line="240" w:lineRule="auto"/>
        <w:ind w:firstLine="709"/>
        <w:jc w:val="both"/>
        <w:rPr>
          <w:rFonts w:ascii="Times New Roman" w:eastAsia="Times New Roman" w:hAnsi="Times New Roman" w:cs="Times New Roman"/>
          <w:sz w:val="28"/>
          <w:szCs w:val="28"/>
          <w:lang w:eastAsia="ru-RU"/>
        </w:rPr>
      </w:pPr>
      <w:r w:rsidRPr="00217B2E">
        <w:rPr>
          <w:rFonts w:ascii="Times New Roman" w:eastAsia="Times New Roman" w:hAnsi="Times New Roman" w:cs="Times New Roman"/>
          <w:sz w:val="28"/>
          <w:szCs w:val="28"/>
          <w:lang w:eastAsia="ru-RU"/>
        </w:rPr>
        <w:t xml:space="preserve">3.2. </w:t>
      </w:r>
      <w:r w:rsidR="006F2098" w:rsidRPr="00217B2E">
        <w:rPr>
          <w:rFonts w:ascii="Times New Roman" w:eastAsia="Times New Roman" w:hAnsi="Times New Roman" w:cs="Times New Roman"/>
          <w:sz w:val="28"/>
          <w:szCs w:val="28"/>
          <w:lang w:eastAsia="ru-RU"/>
        </w:rPr>
        <w:t xml:space="preserve">Основанием для начала административной </w:t>
      </w:r>
      <w:r w:rsidR="006F2098">
        <w:rPr>
          <w:rFonts w:ascii="Times New Roman" w:eastAsia="Times New Roman" w:hAnsi="Times New Roman" w:cs="Times New Roman"/>
          <w:sz w:val="28"/>
          <w:szCs w:val="28"/>
          <w:lang w:eastAsia="ru-RU"/>
        </w:rPr>
        <w:t>процедуры является поступление уведомления</w:t>
      </w:r>
      <w:r w:rsidR="006F2098" w:rsidRPr="00217B2E">
        <w:rPr>
          <w:rFonts w:ascii="Times New Roman" w:eastAsia="Times New Roman" w:hAnsi="Times New Roman" w:cs="Times New Roman"/>
          <w:sz w:val="28"/>
          <w:szCs w:val="28"/>
          <w:lang w:eastAsia="ru-RU"/>
        </w:rPr>
        <w:t xml:space="preserve"> с </w:t>
      </w:r>
      <w:r w:rsidR="006F2098">
        <w:rPr>
          <w:rFonts w:ascii="Times New Roman" w:eastAsia="Times New Roman" w:hAnsi="Times New Roman" w:cs="Times New Roman"/>
          <w:sz w:val="28"/>
          <w:szCs w:val="28"/>
          <w:lang w:eastAsia="ru-RU"/>
        </w:rPr>
        <w:t>прилагаемыми</w:t>
      </w:r>
      <w:r w:rsidR="006F2098" w:rsidRPr="00217B2E">
        <w:rPr>
          <w:rFonts w:ascii="Times New Roman" w:eastAsia="Times New Roman" w:hAnsi="Times New Roman" w:cs="Times New Roman"/>
          <w:sz w:val="28"/>
          <w:szCs w:val="28"/>
          <w:lang w:eastAsia="ru-RU"/>
        </w:rPr>
        <w:t xml:space="preserve"> документ</w:t>
      </w:r>
      <w:r w:rsidR="006F2098">
        <w:rPr>
          <w:rFonts w:ascii="Times New Roman" w:eastAsia="Times New Roman" w:hAnsi="Times New Roman" w:cs="Times New Roman"/>
          <w:sz w:val="28"/>
          <w:szCs w:val="28"/>
          <w:lang w:eastAsia="ru-RU"/>
        </w:rPr>
        <w:t>ами</w:t>
      </w:r>
      <w:r w:rsidR="006F2098" w:rsidRPr="00217B2E">
        <w:rPr>
          <w:rFonts w:ascii="Times New Roman" w:eastAsia="Times New Roman" w:hAnsi="Times New Roman" w:cs="Times New Roman"/>
          <w:sz w:val="28"/>
          <w:szCs w:val="28"/>
          <w:lang w:eastAsia="ru-RU"/>
        </w:rPr>
        <w:t>, предусмотренны</w:t>
      </w:r>
      <w:r w:rsidR="006F2098">
        <w:rPr>
          <w:rFonts w:ascii="Times New Roman" w:eastAsia="Times New Roman" w:hAnsi="Times New Roman" w:cs="Times New Roman"/>
          <w:sz w:val="28"/>
          <w:szCs w:val="28"/>
          <w:lang w:eastAsia="ru-RU"/>
        </w:rPr>
        <w:t>ми</w:t>
      </w:r>
      <w:r w:rsidR="006F2098" w:rsidRPr="00217B2E">
        <w:rPr>
          <w:rFonts w:ascii="Times New Roman" w:eastAsia="Times New Roman" w:hAnsi="Times New Roman" w:cs="Times New Roman"/>
          <w:sz w:val="28"/>
          <w:szCs w:val="28"/>
          <w:lang w:eastAsia="ru-RU"/>
        </w:rPr>
        <w:t xml:space="preserve"> пунктами 2.6 Административного регламента, одним из следующих способов:</w:t>
      </w:r>
    </w:p>
    <w:p w:rsidR="006F2098" w:rsidRPr="00217B2E" w:rsidRDefault="006F2098" w:rsidP="006F2098">
      <w:pPr>
        <w:spacing w:after="0" w:line="240" w:lineRule="auto"/>
        <w:ind w:firstLine="709"/>
        <w:jc w:val="both"/>
        <w:rPr>
          <w:rFonts w:ascii="Times New Roman" w:eastAsia="Times New Roman" w:hAnsi="Times New Roman" w:cs="Times New Roman"/>
          <w:sz w:val="28"/>
          <w:szCs w:val="28"/>
          <w:lang w:eastAsia="ru-RU"/>
        </w:rPr>
      </w:pPr>
      <w:r w:rsidRPr="00217B2E">
        <w:rPr>
          <w:rFonts w:ascii="Times New Roman" w:eastAsia="Times New Roman" w:hAnsi="Times New Roman" w:cs="Times New Roman"/>
          <w:sz w:val="28"/>
          <w:szCs w:val="28"/>
          <w:lang w:eastAsia="ru-RU"/>
        </w:rPr>
        <w:t xml:space="preserve">посредством личного обращения заявителя </w:t>
      </w:r>
      <w:r w:rsidRPr="00217B2E">
        <w:rPr>
          <w:rFonts w:ascii="Times New Roman" w:hAnsi="Times New Roman" w:cs="Times New Roman"/>
          <w:sz w:val="28"/>
          <w:szCs w:val="28"/>
        </w:rPr>
        <w:t xml:space="preserve">(представителя заявителя) </w:t>
      </w:r>
      <w:r w:rsidRPr="00217B2E">
        <w:rPr>
          <w:rFonts w:ascii="Times New Roman" w:eastAsia="Times New Roman" w:hAnsi="Times New Roman" w:cs="Times New Roman"/>
          <w:sz w:val="28"/>
          <w:szCs w:val="28"/>
          <w:lang w:eastAsia="ru-RU"/>
        </w:rPr>
        <w:t>в орган местног</w:t>
      </w:r>
      <w:r>
        <w:rPr>
          <w:rFonts w:ascii="Times New Roman" w:eastAsia="Times New Roman" w:hAnsi="Times New Roman" w:cs="Times New Roman"/>
          <w:sz w:val="28"/>
          <w:szCs w:val="28"/>
          <w:lang w:eastAsia="ru-RU"/>
        </w:rPr>
        <w:t xml:space="preserve">о самоуправления, подразделение </w:t>
      </w:r>
      <w:r w:rsidRPr="002C084F">
        <w:rPr>
          <w:rFonts w:ascii="Times New Roman" w:eastAsia="Times New Roman" w:hAnsi="Times New Roman" w:cs="Times New Roman"/>
          <w:sz w:val="28"/>
          <w:szCs w:val="28"/>
          <w:lang w:eastAsia="ru-RU"/>
        </w:rPr>
        <w:t xml:space="preserve">или направления </w:t>
      </w:r>
      <w:r w:rsidRPr="002C084F">
        <w:rPr>
          <w:rFonts w:ascii="Times New Roman" w:hAnsi="Times New Roman" w:cs="Times New Roman"/>
          <w:sz w:val="28"/>
          <w:szCs w:val="28"/>
        </w:rPr>
        <w:t xml:space="preserve">электронных документов, подписанных </w:t>
      </w:r>
      <w:hyperlink r:id="rId26" w:history="1">
        <w:r w:rsidRPr="002C084F">
          <w:rPr>
            <w:rFonts w:ascii="Times New Roman" w:hAnsi="Times New Roman" w:cs="Times New Roman"/>
            <w:sz w:val="28"/>
            <w:szCs w:val="28"/>
          </w:rPr>
          <w:t>электронной подписью</w:t>
        </w:r>
      </w:hyperlink>
      <w:r>
        <w:rPr>
          <w:rFonts w:ascii="Times New Roman" w:hAnsi="Times New Roman" w:cs="Times New Roman"/>
          <w:sz w:val="28"/>
          <w:szCs w:val="28"/>
        </w:rPr>
        <w:t>, при наличии технических условий;</w:t>
      </w:r>
    </w:p>
    <w:p w:rsidR="006F2098" w:rsidRPr="00217B2E" w:rsidRDefault="006F2098" w:rsidP="006F2098">
      <w:pPr>
        <w:spacing w:after="0" w:line="240" w:lineRule="auto"/>
        <w:ind w:firstLine="709"/>
        <w:jc w:val="both"/>
        <w:rPr>
          <w:rFonts w:ascii="Times New Roman" w:eastAsia="Times New Roman" w:hAnsi="Times New Roman" w:cs="Times New Roman"/>
          <w:sz w:val="28"/>
          <w:szCs w:val="28"/>
          <w:lang w:eastAsia="ru-RU"/>
        </w:rPr>
      </w:pPr>
      <w:r w:rsidRPr="00217B2E">
        <w:rPr>
          <w:rFonts w:ascii="Times New Roman" w:eastAsia="Times New Roman" w:hAnsi="Times New Roman" w:cs="Times New Roman"/>
          <w:sz w:val="28"/>
          <w:szCs w:val="28"/>
          <w:lang w:eastAsia="ru-RU"/>
        </w:rPr>
        <w:lastRenderedPageBreak/>
        <w:t xml:space="preserve">в МФЦ посредством личного обращения заявителя </w:t>
      </w:r>
      <w:r w:rsidRPr="002C084F">
        <w:rPr>
          <w:rFonts w:ascii="Times New Roman" w:eastAsia="Times New Roman" w:hAnsi="Times New Roman" w:cs="Times New Roman"/>
          <w:sz w:val="28"/>
          <w:szCs w:val="28"/>
          <w:lang w:eastAsia="ru-RU"/>
        </w:rPr>
        <w:t xml:space="preserve">или направления </w:t>
      </w:r>
      <w:r w:rsidRPr="002C084F">
        <w:rPr>
          <w:rFonts w:ascii="Times New Roman" w:hAnsi="Times New Roman" w:cs="Times New Roman"/>
          <w:sz w:val="28"/>
          <w:szCs w:val="28"/>
        </w:rPr>
        <w:t xml:space="preserve">электронных документов, подписанных </w:t>
      </w:r>
      <w:hyperlink r:id="rId27" w:history="1">
        <w:r w:rsidRPr="002C084F">
          <w:rPr>
            <w:rFonts w:ascii="Times New Roman" w:hAnsi="Times New Roman" w:cs="Times New Roman"/>
            <w:sz w:val="28"/>
            <w:szCs w:val="28"/>
          </w:rPr>
          <w:t>электронной подписью</w:t>
        </w:r>
      </w:hyperlink>
      <w:r>
        <w:rPr>
          <w:rFonts w:ascii="Times New Roman" w:hAnsi="Times New Roman" w:cs="Times New Roman"/>
          <w:sz w:val="28"/>
          <w:szCs w:val="28"/>
        </w:rPr>
        <w:t>, при наличии технических условий;</w:t>
      </w:r>
    </w:p>
    <w:p w:rsidR="006F2098" w:rsidRPr="00217B2E" w:rsidRDefault="006F2098" w:rsidP="006F2098">
      <w:pPr>
        <w:spacing w:after="0" w:line="240" w:lineRule="auto"/>
        <w:ind w:firstLine="709"/>
        <w:jc w:val="both"/>
        <w:rPr>
          <w:rFonts w:ascii="Times New Roman" w:eastAsia="Times New Roman" w:hAnsi="Times New Roman" w:cs="Times New Roman"/>
          <w:sz w:val="28"/>
          <w:szCs w:val="28"/>
          <w:lang w:eastAsia="ru-RU"/>
        </w:rPr>
      </w:pPr>
      <w:r w:rsidRPr="00217B2E">
        <w:rPr>
          <w:rFonts w:ascii="Times New Roman" w:eastAsia="Times New Roman" w:hAnsi="Times New Roman" w:cs="Times New Roman"/>
          <w:sz w:val="28"/>
          <w:szCs w:val="28"/>
          <w:lang w:eastAsia="ru-RU"/>
        </w:rPr>
        <w:t>посредством почтового отправления в орган местного самоуправления</w:t>
      </w:r>
      <w:r>
        <w:rPr>
          <w:rFonts w:ascii="Times New Roman" w:eastAsia="Times New Roman" w:hAnsi="Times New Roman" w:cs="Times New Roman"/>
          <w:sz w:val="28"/>
          <w:szCs w:val="28"/>
          <w:lang w:eastAsia="ru-RU"/>
        </w:rPr>
        <w:t>.</w:t>
      </w:r>
    </w:p>
    <w:p w:rsidR="006F2098" w:rsidRDefault="006F2098" w:rsidP="006F209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Уведомление</w:t>
      </w:r>
      <w:r w:rsidRPr="00217B2E">
        <w:rPr>
          <w:rFonts w:ascii="Times New Roman" w:eastAsia="Times New Roman" w:hAnsi="Times New Roman" w:cs="Times New Roman"/>
          <w:sz w:val="28"/>
          <w:szCs w:val="28"/>
          <w:lang w:eastAsia="ru-RU"/>
        </w:rPr>
        <w:t xml:space="preserve"> и прилагаемые к нему документы подлежат регистрации в день его поступления в орган местного самоуправления, подразделение, МФЦ, специалистом, ответственным за прием и регистрацию документов</w:t>
      </w:r>
      <w:r w:rsidRPr="00217B2E">
        <w:rPr>
          <w:rFonts w:ascii="Times New Roman" w:eastAsia="Times New Roman" w:hAnsi="Times New Roman" w:cs="Times New Roman"/>
          <w:sz w:val="28"/>
          <w:szCs w:val="28"/>
        </w:rPr>
        <w:t>.</w:t>
      </w:r>
    </w:p>
    <w:p w:rsidR="006F2098" w:rsidRPr="00217B2E" w:rsidRDefault="006F2098" w:rsidP="006F209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7B2E">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F2098" w:rsidRPr="00B168BB" w:rsidRDefault="006F2098" w:rsidP="006F2098">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 xml:space="preserve">Специалист, ответственный за прием и регистрацию документов, регистрирует </w:t>
      </w:r>
      <w:r>
        <w:rPr>
          <w:rFonts w:ascii="Times New Roman" w:hAnsi="Times New Roman" w:cs="Times New Roman"/>
          <w:sz w:val="28"/>
          <w:szCs w:val="28"/>
        </w:rPr>
        <w:t>уведомление</w:t>
      </w:r>
      <w:r w:rsidRPr="00217B2E">
        <w:rPr>
          <w:rFonts w:ascii="Times New Roman" w:hAnsi="Times New Roman" w:cs="Times New Roman"/>
          <w:sz w:val="28"/>
          <w:szCs w:val="28"/>
        </w:rPr>
        <w:t xml:space="preserve"> и выдает (направляет) заявителю расписку в получении документов с указанием их перечня и даты получения</w:t>
      </w:r>
      <w:r>
        <w:rPr>
          <w:rFonts w:ascii="Times New Roman" w:hAnsi="Times New Roman" w:cs="Times New Roman"/>
          <w:sz w:val="28"/>
          <w:szCs w:val="28"/>
        </w:rPr>
        <w:t>, согласно</w:t>
      </w:r>
      <w:r w:rsidRPr="00217B2E">
        <w:rPr>
          <w:rFonts w:ascii="Times New Roman" w:hAnsi="Times New Roman" w:cs="Times New Roman"/>
          <w:sz w:val="28"/>
          <w:szCs w:val="28"/>
        </w:rPr>
        <w:t xml:space="preserve"> </w:t>
      </w:r>
      <w:r>
        <w:rPr>
          <w:rFonts w:ascii="Times New Roman" w:hAnsi="Times New Roman" w:cs="Times New Roman"/>
          <w:sz w:val="28"/>
          <w:szCs w:val="28"/>
        </w:rPr>
        <w:t>приложению</w:t>
      </w:r>
      <w:r w:rsidRPr="00217B2E">
        <w:rPr>
          <w:rFonts w:ascii="Times New Roman" w:hAnsi="Times New Roman" w:cs="Times New Roman"/>
          <w:sz w:val="28"/>
          <w:szCs w:val="28"/>
        </w:rPr>
        <w:t xml:space="preserve"> </w:t>
      </w:r>
      <w:r w:rsidRPr="00B168BB">
        <w:rPr>
          <w:rFonts w:ascii="Times New Roman" w:hAnsi="Times New Roman" w:cs="Times New Roman"/>
          <w:sz w:val="28"/>
          <w:szCs w:val="28"/>
        </w:rPr>
        <w:t xml:space="preserve">№ </w:t>
      </w:r>
      <w:r>
        <w:rPr>
          <w:rFonts w:ascii="Times New Roman" w:hAnsi="Times New Roman" w:cs="Times New Roman"/>
          <w:sz w:val="28"/>
          <w:szCs w:val="28"/>
        </w:rPr>
        <w:t>5</w:t>
      </w:r>
      <w:r w:rsidRPr="00B168BB">
        <w:rPr>
          <w:rFonts w:ascii="Times New Roman" w:hAnsi="Times New Roman" w:cs="Times New Roman"/>
          <w:sz w:val="28"/>
          <w:szCs w:val="28"/>
        </w:rPr>
        <w:t xml:space="preserve"> Административного регламента.</w:t>
      </w:r>
    </w:p>
    <w:p w:rsidR="006F2098" w:rsidRPr="00217B2E" w:rsidRDefault="006F2098" w:rsidP="006F2098">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B168BB">
        <w:rPr>
          <w:rFonts w:ascii="Times New Roman" w:hAnsi="Times New Roman" w:cs="Times New Roman"/>
          <w:sz w:val="28"/>
          <w:szCs w:val="28"/>
        </w:rPr>
        <w:t xml:space="preserve">Если </w:t>
      </w:r>
      <w:r w:rsidRPr="00B168BB">
        <w:rPr>
          <w:rFonts w:ascii="Times New Roman" w:eastAsia="Times New Roman" w:hAnsi="Times New Roman" w:cs="Times New Roman"/>
          <w:sz w:val="28"/>
          <w:szCs w:val="28"/>
          <w:lang w:eastAsia="ru-RU"/>
        </w:rPr>
        <w:t xml:space="preserve">уведомление </w:t>
      </w:r>
      <w:r w:rsidRPr="00B168BB">
        <w:rPr>
          <w:rFonts w:ascii="Times New Roman" w:hAnsi="Times New Roman" w:cs="Times New Roman"/>
          <w:sz w:val="28"/>
          <w:szCs w:val="28"/>
        </w:rPr>
        <w:t>и документы, указанные в пунктах 2.6</w:t>
      </w:r>
      <w:r>
        <w:rPr>
          <w:rFonts w:ascii="Times New Roman" w:hAnsi="Times New Roman" w:cs="Times New Roman"/>
          <w:sz w:val="28"/>
          <w:szCs w:val="28"/>
        </w:rPr>
        <w:t>.</w:t>
      </w:r>
      <w:r w:rsidRPr="00B168BB">
        <w:rPr>
          <w:rFonts w:ascii="Times New Roman" w:hAnsi="Times New Roman" w:cs="Times New Roman"/>
          <w:sz w:val="28"/>
          <w:szCs w:val="28"/>
        </w:rPr>
        <w:t xml:space="preserve"> Административного</w:t>
      </w:r>
      <w:r w:rsidRPr="00217B2E">
        <w:rPr>
          <w:rFonts w:ascii="Times New Roman" w:hAnsi="Times New Roman" w:cs="Times New Roman"/>
          <w:sz w:val="28"/>
          <w:szCs w:val="28"/>
        </w:rPr>
        <w:t xml:space="preserve"> регламента, представляются заявителем (представителем заявителя) в орган местного самоуправления, подразделение, МФЦ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6F2098" w:rsidRPr="00217B2E" w:rsidRDefault="006F2098" w:rsidP="006F2098">
      <w:pPr>
        <w:widowControl w:val="0"/>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217B2E">
        <w:rPr>
          <w:rFonts w:ascii="Times New Roman" w:hAnsi="Times New Roman" w:cs="Times New Roman"/>
          <w:sz w:val="28"/>
          <w:szCs w:val="28"/>
        </w:rPr>
        <w:t xml:space="preserve"> если </w:t>
      </w:r>
      <w:r w:rsidRPr="00327106">
        <w:rPr>
          <w:rFonts w:ascii="Times New Roman" w:eastAsia="Times New Roman" w:hAnsi="Times New Roman" w:cs="Times New Roman"/>
          <w:sz w:val="28"/>
          <w:szCs w:val="28"/>
          <w:lang w:eastAsia="ru-RU"/>
        </w:rPr>
        <w:t xml:space="preserve">уведомление </w:t>
      </w:r>
      <w:r w:rsidRPr="00327106">
        <w:rPr>
          <w:rFonts w:ascii="Times New Roman" w:hAnsi="Times New Roman" w:cs="Times New Roman"/>
          <w:sz w:val="28"/>
          <w:szCs w:val="28"/>
        </w:rPr>
        <w:t>и док</w:t>
      </w:r>
      <w:r>
        <w:rPr>
          <w:rFonts w:ascii="Times New Roman" w:hAnsi="Times New Roman" w:cs="Times New Roman"/>
          <w:sz w:val="28"/>
          <w:szCs w:val="28"/>
        </w:rPr>
        <w:t>ументы, указанные в пунктах 2.6.</w:t>
      </w:r>
      <w:r w:rsidRPr="00327106">
        <w:rPr>
          <w:rFonts w:ascii="Times New Roman" w:hAnsi="Times New Roman" w:cs="Times New Roman"/>
          <w:sz w:val="28"/>
          <w:szCs w:val="28"/>
        </w:rPr>
        <w:t xml:space="preserve"> Административного регламента, представлены в орган местного самоуправления, подразделение</w:t>
      </w:r>
      <w:r w:rsidRPr="00217B2E">
        <w:rPr>
          <w:rFonts w:ascii="Times New Roman" w:hAnsi="Times New Roman" w:cs="Times New Roman"/>
          <w:sz w:val="28"/>
          <w:szCs w:val="28"/>
        </w:rPr>
        <w:t xml:space="preserve">, </w:t>
      </w:r>
      <w:r w:rsidRPr="002C084F">
        <w:rPr>
          <w:rFonts w:ascii="Times New Roman" w:hAnsi="Times New Roman" w:cs="Times New Roman"/>
          <w:sz w:val="28"/>
          <w:szCs w:val="28"/>
        </w:rPr>
        <w:t>посредством почтового отправления, расписка направляется по указанному</w:t>
      </w:r>
      <w:r w:rsidRPr="00217B2E">
        <w:rPr>
          <w:rFonts w:ascii="Times New Roman" w:hAnsi="Times New Roman" w:cs="Times New Roman"/>
          <w:sz w:val="28"/>
          <w:szCs w:val="28"/>
        </w:rPr>
        <w:t xml:space="preserve"> в заявлении почтовому адресу в течение рабочего дня, следующего за днем поступления в подразделение документов.</w:t>
      </w:r>
    </w:p>
    <w:p w:rsidR="006F2098" w:rsidRPr="006012EA" w:rsidRDefault="006F2098" w:rsidP="006F2098">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 xml:space="preserve">Получение </w:t>
      </w:r>
      <w:r w:rsidRPr="005711B9">
        <w:rPr>
          <w:rFonts w:ascii="Times New Roman" w:eastAsia="Times New Roman" w:hAnsi="Times New Roman" w:cs="Times New Roman"/>
          <w:sz w:val="28"/>
          <w:szCs w:val="28"/>
          <w:lang w:eastAsia="ru-RU"/>
        </w:rPr>
        <w:t xml:space="preserve">уведомления </w:t>
      </w:r>
      <w:r w:rsidRPr="005711B9">
        <w:rPr>
          <w:rFonts w:ascii="Times New Roman" w:hAnsi="Times New Roman" w:cs="Times New Roman"/>
          <w:sz w:val="28"/>
          <w:szCs w:val="28"/>
        </w:rPr>
        <w:t>и документов, указанных в пунктах 2.6</w:t>
      </w:r>
      <w:r>
        <w:rPr>
          <w:rFonts w:ascii="Times New Roman" w:hAnsi="Times New Roman" w:cs="Times New Roman"/>
          <w:sz w:val="28"/>
          <w:szCs w:val="28"/>
        </w:rPr>
        <w:t>.</w:t>
      </w:r>
      <w:r w:rsidRPr="005711B9">
        <w:rPr>
          <w:rFonts w:ascii="Times New Roman" w:hAnsi="Times New Roman" w:cs="Times New Roman"/>
          <w:sz w:val="28"/>
          <w:szCs w:val="28"/>
        </w:rPr>
        <w:t xml:space="preserve"> Административного регламента, представленных в форме электронных документов,</w:t>
      </w:r>
      <w:r w:rsidRPr="00217B2E">
        <w:rPr>
          <w:rFonts w:ascii="Times New Roman" w:hAnsi="Times New Roman" w:cs="Times New Roman"/>
          <w:sz w:val="28"/>
          <w:szCs w:val="28"/>
        </w:rPr>
        <w:t xml:space="preserve"> подтверждается </w:t>
      </w:r>
      <w:r w:rsidRPr="001D73AA">
        <w:rPr>
          <w:rFonts w:ascii="Times New Roman" w:hAnsi="Times New Roman" w:cs="Times New Roman"/>
          <w:sz w:val="28"/>
          <w:szCs w:val="28"/>
        </w:rPr>
        <w:t>путем направления заявителю (представителю заявителя) сообщения о получении</w:t>
      </w:r>
      <w:r>
        <w:rPr>
          <w:rFonts w:ascii="Times New Roman" w:hAnsi="Times New Roman" w:cs="Times New Roman"/>
          <w:sz w:val="28"/>
          <w:szCs w:val="28"/>
        </w:rPr>
        <w:t xml:space="preserve"> </w:t>
      </w:r>
      <w:r w:rsidRPr="001D73AA">
        <w:rPr>
          <w:rFonts w:ascii="Times New Roman" w:eastAsia="Times New Roman" w:hAnsi="Times New Roman" w:cs="Times New Roman"/>
          <w:sz w:val="28"/>
          <w:szCs w:val="28"/>
          <w:lang w:eastAsia="ru-RU"/>
        </w:rPr>
        <w:t xml:space="preserve">уведомления </w:t>
      </w:r>
      <w:r w:rsidRPr="001D73AA">
        <w:rPr>
          <w:rFonts w:ascii="Times New Roman" w:hAnsi="Times New Roman" w:cs="Times New Roman"/>
          <w:sz w:val="28"/>
          <w:szCs w:val="28"/>
        </w:rPr>
        <w:t>и документов</w:t>
      </w:r>
      <w:r>
        <w:rPr>
          <w:rFonts w:ascii="Times New Roman" w:hAnsi="Times New Roman" w:cs="Times New Roman"/>
          <w:sz w:val="28"/>
          <w:szCs w:val="28"/>
        </w:rPr>
        <w:t>,</w:t>
      </w:r>
      <w:r w:rsidRPr="001D73AA">
        <w:rPr>
          <w:rFonts w:ascii="Times New Roman" w:hAnsi="Times New Roman" w:cs="Times New Roman"/>
          <w:sz w:val="28"/>
          <w:szCs w:val="28"/>
        </w:rPr>
        <w:t xml:space="preserve"> с указанием входящего регистрационного номера </w:t>
      </w:r>
      <w:r>
        <w:rPr>
          <w:rFonts w:ascii="Times New Roman" w:hAnsi="Times New Roman" w:cs="Times New Roman"/>
          <w:sz w:val="28"/>
          <w:szCs w:val="28"/>
        </w:rPr>
        <w:t>уведомления</w:t>
      </w:r>
      <w:r w:rsidRPr="001D73AA">
        <w:rPr>
          <w:rFonts w:ascii="Times New Roman" w:hAnsi="Times New Roman" w:cs="Times New Roman"/>
          <w:sz w:val="28"/>
          <w:szCs w:val="28"/>
        </w:rPr>
        <w:t>, даты получения уполномоченным органом</w:t>
      </w:r>
      <w:r>
        <w:rPr>
          <w:rFonts w:ascii="Times New Roman" w:hAnsi="Times New Roman" w:cs="Times New Roman"/>
          <w:sz w:val="28"/>
          <w:szCs w:val="28"/>
        </w:rPr>
        <w:t xml:space="preserve"> </w:t>
      </w:r>
      <w:r w:rsidRPr="001D73AA">
        <w:rPr>
          <w:rFonts w:ascii="Times New Roman" w:eastAsia="Times New Roman" w:hAnsi="Times New Roman" w:cs="Times New Roman"/>
          <w:sz w:val="28"/>
          <w:szCs w:val="28"/>
          <w:lang w:eastAsia="ru-RU"/>
        </w:rPr>
        <w:t>уведомления</w:t>
      </w:r>
      <w:r w:rsidRPr="001D73AA">
        <w:rPr>
          <w:rFonts w:ascii="Times New Roman" w:hAnsi="Times New Roman" w:cs="Times New Roman"/>
          <w:sz w:val="28"/>
          <w:szCs w:val="28"/>
        </w:rPr>
        <w:t xml:space="preserve"> и документов, а также перечень наименований файлов, представленных в форме электронных документов, с указанием их объема.</w:t>
      </w:r>
      <w:r>
        <w:rPr>
          <w:rFonts w:ascii="Times New Roman" w:hAnsi="Times New Roman" w:cs="Times New Roman"/>
          <w:sz w:val="28"/>
          <w:szCs w:val="28"/>
        </w:rPr>
        <w:t xml:space="preserve"> </w:t>
      </w:r>
      <w:proofErr w:type="gramStart"/>
      <w:r w:rsidRPr="001D73AA">
        <w:rPr>
          <w:rFonts w:ascii="Times New Roman" w:hAnsi="Times New Roman" w:cs="Times New Roman"/>
          <w:sz w:val="28"/>
          <w:szCs w:val="28"/>
        </w:rPr>
        <w:t xml:space="preserve">Сообщение направляется по указанному в </w:t>
      </w:r>
      <w:r>
        <w:rPr>
          <w:rFonts w:ascii="Times New Roman" w:hAnsi="Times New Roman" w:cs="Times New Roman"/>
          <w:sz w:val="28"/>
          <w:szCs w:val="28"/>
        </w:rPr>
        <w:t>уведомлении</w:t>
      </w:r>
      <w:r w:rsidRPr="001D73AA">
        <w:rPr>
          <w:rFonts w:ascii="Times New Roman" w:hAnsi="Times New Roman" w:cs="Times New Roman"/>
          <w:sz w:val="28"/>
          <w:szCs w:val="28"/>
        </w:rPr>
        <w:t xml:space="preserve"> адресу электронной почты или в личный кабинет заявителя (представителя заявителя) на Едином и региональном порталах в случае представления заявления (</w:t>
      </w:r>
      <w:r w:rsidRPr="001D73AA">
        <w:rPr>
          <w:rFonts w:ascii="Times New Roman" w:eastAsia="Times New Roman" w:hAnsi="Times New Roman" w:cs="Times New Roman"/>
          <w:sz w:val="28"/>
          <w:szCs w:val="28"/>
          <w:lang w:eastAsia="ru-RU"/>
        </w:rPr>
        <w:t xml:space="preserve">уведомления) </w:t>
      </w:r>
      <w:r w:rsidRPr="001D73AA">
        <w:rPr>
          <w:rFonts w:ascii="Times New Roman" w:hAnsi="Times New Roman" w:cs="Times New Roman"/>
          <w:sz w:val="28"/>
          <w:szCs w:val="28"/>
        </w:rPr>
        <w:t>и документов через Единый и региональный порталы государственных и муниципальных услуг.</w:t>
      </w:r>
      <w:proofErr w:type="gramEnd"/>
      <w:r w:rsidRPr="001D73AA">
        <w:rPr>
          <w:rFonts w:ascii="Times New Roman" w:hAnsi="Times New Roman" w:cs="Times New Roman"/>
          <w:sz w:val="28"/>
          <w:szCs w:val="28"/>
        </w:rPr>
        <w:t xml:space="preserve"> Сообщение направляется </w:t>
      </w:r>
      <w:r w:rsidRPr="006012EA">
        <w:rPr>
          <w:rFonts w:ascii="Times New Roman" w:hAnsi="Times New Roman" w:cs="Times New Roman"/>
          <w:sz w:val="28"/>
          <w:szCs w:val="28"/>
        </w:rPr>
        <w:t>не позднее рабочего дня, следующего за днем поступления уведомления.</w:t>
      </w:r>
    </w:p>
    <w:p w:rsidR="006012EA" w:rsidRPr="006012EA" w:rsidRDefault="006012EA" w:rsidP="006012EA">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6012EA">
        <w:rPr>
          <w:rFonts w:ascii="Times New Roman" w:eastAsia="Calibri" w:hAnsi="Times New Roman" w:cs="Times New Roman"/>
          <w:sz w:val="28"/>
          <w:szCs w:val="28"/>
        </w:rPr>
        <w:t xml:space="preserve">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6012EA">
        <w:rPr>
          <w:rFonts w:ascii="Times New Roman" w:eastAsia="Calibri" w:hAnsi="Times New Roman" w:cs="Times New Roman"/>
          <w:sz w:val="28"/>
          <w:szCs w:val="28"/>
        </w:rPr>
        <w:lastRenderedPageBreak/>
        <w:t>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6012EA">
        <w:rPr>
          <w:rFonts w:ascii="Times New Roman" w:eastAsia="Calibri" w:hAnsi="Times New Roman" w:cs="Times New Roman"/>
          <w:sz w:val="28"/>
          <w:szCs w:val="28"/>
        </w:rPr>
        <w:t xml:space="preserve"> защите информации».</w:t>
      </w:r>
    </w:p>
    <w:p w:rsidR="006012EA" w:rsidRPr="006012EA" w:rsidRDefault="006012EA" w:rsidP="006012EA">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012EA">
        <w:rPr>
          <w:rFonts w:ascii="Times New Roman" w:eastAsia="Calibri" w:hAnsi="Times New Roman" w:cs="Times New Roman"/>
          <w:sz w:val="28"/>
          <w:szCs w:val="28"/>
        </w:rPr>
        <w:t>При предоставлении услуги в электронной форме идентификация и аутентификация может, осуществляется посредством:</w:t>
      </w:r>
    </w:p>
    <w:p w:rsidR="006012EA" w:rsidRPr="006012EA" w:rsidRDefault="006012EA" w:rsidP="006012EA">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6012EA">
        <w:rPr>
          <w:rFonts w:ascii="Times New Roman" w:eastAsia="Calibri"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012EA" w:rsidRDefault="006012EA" w:rsidP="006012EA">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12EA">
        <w:rPr>
          <w:rFonts w:ascii="Times New Roman" w:eastAsia="Calibri" w:hAnsi="Times New Roman" w:cs="Times New Roman"/>
          <w:sz w:val="28"/>
          <w:szCs w:val="28"/>
        </w:rPr>
        <w:t>- единой системы идентификац</w:t>
      </w:r>
      <w:proofErr w:type="gramStart"/>
      <w:r w:rsidRPr="006012EA">
        <w:rPr>
          <w:rFonts w:ascii="Times New Roman" w:eastAsia="Calibri" w:hAnsi="Times New Roman" w:cs="Times New Roman"/>
          <w:sz w:val="28"/>
          <w:szCs w:val="28"/>
        </w:rPr>
        <w:t>ии и ау</w:t>
      </w:r>
      <w:proofErr w:type="gramEnd"/>
      <w:r w:rsidRPr="006012EA">
        <w:rPr>
          <w:rFonts w:ascii="Times New Roman" w:eastAsia="Calibri"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098" w:rsidRPr="001D73AA" w:rsidRDefault="006F2098" w:rsidP="006012E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12EA">
        <w:rPr>
          <w:rFonts w:ascii="Times New Roman" w:eastAsia="Times New Roman" w:hAnsi="Times New Roman" w:cs="Times New Roman"/>
          <w:sz w:val="28"/>
          <w:szCs w:val="28"/>
          <w:lang w:eastAsia="ru-RU"/>
        </w:rPr>
        <w:t>Результатом административной процедуры является регистрация</w:t>
      </w:r>
      <w:r>
        <w:rPr>
          <w:rFonts w:ascii="Times New Roman" w:eastAsia="Times New Roman" w:hAnsi="Times New Roman" w:cs="Times New Roman"/>
          <w:sz w:val="28"/>
          <w:szCs w:val="28"/>
          <w:lang w:eastAsia="ru-RU"/>
        </w:rPr>
        <w:t xml:space="preserve"> поступившего </w:t>
      </w:r>
      <w:r w:rsidRPr="001D73AA">
        <w:rPr>
          <w:rFonts w:ascii="Times New Roman" w:eastAsia="Times New Roman" w:hAnsi="Times New Roman" w:cs="Times New Roman"/>
          <w:sz w:val="28"/>
          <w:szCs w:val="28"/>
          <w:lang w:eastAsia="ru-RU"/>
        </w:rPr>
        <w:t>уведомления и документов</w:t>
      </w:r>
      <w:r>
        <w:rPr>
          <w:rFonts w:ascii="Times New Roman" w:eastAsia="Times New Roman" w:hAnsi="Times New Roman" w:cs="Times New Roman"/>
          <w:sz w:val="28"/>
          <w:szCs w:val="28"/>
          <w:lang w:eastAsia="ru-RU"/>
        </w:rPr>
        <w:t>,</w:t>
      </w:r>
      <w:r w:rsidRPr="001D73AA">
        <w:rPr>
          <w:rFonts w:ascii="Times New Roman" w:eastAsia="Times New Roman" w:hAnsi="Times New Roman" w:cs="Times New Roman"/>
          <w:sz w:val="28"/>
          <w:szCs w:val="28"/>
          <w:lang w:eastAsia="ru-RU"/>
        </w:rPr>
        <w:t xml:space="preserve"> и выдача (направление) заявителю расписки </w:t>
      </w:r>
      <w:r w:rsidRPr="001D73AA">
        <w:rPr>
          <w:rFonts w:ascii="Times New Roman" w:hAnsi="Times New Roman" w:cs="Times New Roman"/>
          <w:sz w:val="28"/>
          <w:szCs w:val="28"/>
        </w:rPr>
        <w:t>в получении документов</w:t>
      </w:r>
      <w:r w:rsidRPr="001D73AA">
        <w:rPr>
          <w:rFonts w:ascii="Times New Roman" w:eastAsia="Times New Roman" w:hAnsi="Times New Roman" w:cs="Times New Roman"/>
          <w:sz w:val="28"/>
          <w:szCs w:val="28"/>
          <w:lang w:eastAsia="ru-RU"/>
        </w:rPr>
        <w:t xml:space="preserve">. </w:t>
      </w:r>
    </w:p>
    <w:p w:rsidR="006F2098" w:rsidRPr="001D73AA" w:rsidRDefault="006F2098" w:rsidP="006F209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3AA">
        <w:rPr>
          <w:rFonts w:ascii="Times New Roman" w:eastAsia="Times New Roman" w:hAnsi="Times New Roman" w:cs="Times New Roman"/>
          <w:sz w:val="28"/>
          <w:szCs w:val="28"/>
          <w:lang w:eastAsia="ru-RU"/>
        </w:rPr>
        <w:t>Способ фиксации результата административной процедуры:</w:t>
      </w:r>
    </w:p>
    <w:p w:rsidR="006F2098" w:rsidRPr="001D73AA" w:rsidRDefault="006F2098" w:rsidP="006F20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73AA">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регистрационного номера принятому</w:t>
      </w:r>
      <w:r>
        <w:rPr>
          <w:rFonts w:ascii="Times New Roman" w:eastAsia="Times New Roman" w:hAnsi="Times New Roman" w:cs="Times New Roman"/>
          <w:sz w:val="28"/>
          <w:szCs w:val="28"/>
          <w:lang w:eastAsia="ru-RU"/>
        </w:rPr>
        <w:t xml:space="preserve"> уведомлению</w:t>
      </w:r>
      <w:r w:rsidRPr="001D73AA">
        <w:rPr>
          <w:rFonts w:ascii="Times New Roman" w:eastAsia="Times New Roman" w:hAnsi="Times New Roman" w:cs="Times New Roman"/>
          <w:sz w:val="28"/>
          <w:szCs w:val="28"/>
          <w:lang w:eastAsia="ru-RU"/>
        </w:rPr>
        <w:t>.</w:t>
      </w:r>
    </w:p>
    <w:p w:rsidR="00233D52" w:rsidRPr="001D73AA" w:rsidRDefault="006F2098" w:rsidP="006F2098">
      <w:pPr>
        <w:spacing w:after="0" w:line="240" w:lineRule="auto"/>
        <w:ind w:firstLine="709"/>
        <w:jc w:val="both"/>
        <w:rPr>
          <w:rFonts w:ascii="Times New Roman" w:eastAsia="Times New Roman" w:hAnsi="Times New Roman" w:cs="Times New Roman"/>
          <w:sz w:val="28"/>
          <w:szCs w:val="28"/>
          <w:lang w:eastAsia="ru-RU"/>
        </w:rPr>
      </w:pPr>
      <w:r w:rsidRPr="001D73AA">
        <w:rPr>
          <w:rFonts w:ascii="Times New Roman" w:hAnsi="Times New Roman" w:cs="Times New Roman"/>
          <w:sz w:val="28"/>
          <w:szCs w:val="28"/>
        </w:rPr>
        <w:t xml:space="preserve">Максимальный срок </w:t>
      </w:r>
      <w:r w:rsidRPr="001D73AA">
        <w:rPr>
          <w:rFonts w:ascii="Times New Roman" w:eastAsia="Times New Roman" w:hAnsi="Times New Roman" w:cs="Times New Roman"/>
          <w:sz w:val="28"/>
          <w:szCs w:val="28"/>
          <w:lang w:eastAsia="ru-RU"/>
        </w:rPr>
        <w:t xml:space="preserve">выполнения административной процедуры составляет </w:t>
      </w:r>
      <w:r>
        <w:rPr>
          <w:rFonts w:ascii="Times New Roman" w:eastAsia="Times New Roman" w:hAnsi="Times New Roman" w:cs="Times New Roman"/>
          <w:sz w:val="28"/>
          <w:szCs w:val="28"/>
          <w:lang w:eastAsia="ru-RU"/>
        </w:rPr>
        <w:t>2</w:t>
      </w:r>
      <w:r w:rsidRPr="001D73AA">
        <w:rPr>
          <w:rFonts w:ascii="Times New Roman" w:eastAsia="Times New Roman" w:hAnsi="Times New Roman" w:cs="Times New Roman"/>
          <w:sz w:val="28"/>
          <w:szCs w:val="28"/>
          <w:lang w:eastAsia="ru-RU"/>
        </w:rPr>
        <w:t xml:space="preserve"> рабочих</w:t>
      </w:r>
      <w:r>
        <w:rPr>
          <w:rFonts w:ascii="Times New Roman" w:eastAsia="Times New Roman" w:hAnsi="Times New Roman" w:cs="Times New Roman"/>
          <w:sz w:val="28"/>
          <w:szCs w:val="28"/>
          <w:lang w:eastAsia="ru-RU"/>
        </w:rPr>
        <w:t xml:space="preserve"> дня.</w:t>
      </w:r>
    </w:p>
    <w:p w:rsidR="00D63B69" w:rsidRPr="001D73AA" w:rsidRDefault="00D63B69" w:rsidP="0060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Times New Roman" w:eastAsia="Times New Roman" w:hAnsi="Times New Roman" w:cs="Times New Roman"/>
          <w:sz w:val="28"/>
          <w:szCs w:val="28"/>
          <w:lang w:eastAsia="ru-RU"/>
        </w:rPr>
      </w:pPr>
      <w:bookmarkStart w:id="8" w:name="_GoBack"/>
      <w:bookmarkEnd w:id="8"/>
    </w:p>
    <w:p w:rsidR="00060263" w:rsidRPr="00446BAC" w:rsidRDefault="00060263" w:rsidP="00A010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446BAC" w:rsidRDefault="00060263" w:rsidP="006E56DD">
      <w:pPr>
        <w:autoSpaceDE w:val="0"/>
        <w:autoSpaceDN w:val="0"/>
        <w:adjustRightInd w:val="0"/>
        <w:spacing w:after="0" w:line="260" w:lineRule="exact"/>
        <w:ind w:firstLine="709"/>
        <w:jc w:val="both"/>
        <w:rPr>
          <w:rFonts w:ascii="Times New Roman" w:eastAsia="Times New Roman" w:hAnsi="Times New Roman" w:cs="Times New Roman"/>
          <w:sz w:val="28"/>
          <w:szCs w:val="28"/>
          <w:lang w:eastAsia="ru-RU"/>
        </w:rPr>
      </w:pPr>
    </w:p>
    <w:p w:rsidR="00060263" w:rsidRPr="00217B2E" w:rsidRDefault="00060263" w:rsidP="006E56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3.</w:t>
      </w:r>
      <w:r w:rsidR="006A62B8">
        <w:rPr>
          <w:rFonts w:ascii="Times New Roman" w:eastAsia="Times New Roman" w:hAnsi="Times New Roman" w:cs="Times New Roman"/>
          <w:sz w:val="28"/>
          <w:szCs w:val="28"/>
          <w:lang w:eastAsia="ru-RU"/>
        </w:rPr>
        <w:t>3</w:t>
      </w:r>
      <w:r w:rsidRPr="00446BA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Pr="00217B2E">
        <w:rPr>
          <w:rFonts w:ascii="Times New Roman" w:eastAsia="Times New Roman" w:hAnsi="Times New Roman" w:cs="Times New Roman"/>
          <w:sz w:val="28"/>
          <w:szCs w:val="28"/>
          <w:lang w:eastAsia="ru-RU"/>
        </w:rPr>
        <w:t>наличие полного пакета документов, необходимого для предоставления муниципальной услуги.</w:t>
      </w:r>
    </w:p>
    <w:p w:rsidR="00060263" w:rsidRPr="00217B2E" w:rsidRDefault="0003623E" w:rsidP="0096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B2E">
        <w:rPr>
          <w:rFonts w:ascii="Times New Roman" w:eastAsia="Times New Roman" w:hAnsi="Times New Roman" w:cs="Times New Roman"/>
          <w:bCs/>
          <w:sz w:val="28"/>
          <w:szCs w:val="28"/>
          <w:lang w:eastAsia="ru-RU"/>
        </w:rPr>
        <w:t xml:space="preserve">После получения </w:t>
      </w:r>
      <w:r w:rsidR="009C0312">
        <w:rPr>
          <w:rFonts w:ascii="Times New Roman" w:eastAsia="Times New Roman" w:hAnsi="Times New Roman" w:cs="Times New Roman"/>
          <w:bCs/>
          <w:sz w:val="28"/>
          <w:szCs w:val="28"/>
          <w:lang w:eastAsia="ru-RU"/>
        </w:rPr>
        <w:t>уведомления</w:t>
      </w:r>
      <w:r w:rsidRPr="00217B2E">
        <w:rPr>
          <w:rFonts w:ascii="Times New Roman" w:eastAsia="Times New Roman" w:hAnsi="Times New Roman" w:cs="Times New Roman"/>
          <w:bCs/>
          <w:sz w:val="28"/>
          <w:szCs w:val="28"/>
          <w:lang w:eastAsia="ru-RU"/>
        </w:rPr>
        <w:t xml:space="preserve"> специалист, ответственный за предоставление муниципальной услуги:</w:t>
      </w:r>
    </w:p>
    <w:p w:rsidR="00F2144B" w:rsidRPr="00965F35" w:rsidRDefault="00585A25" w:rsidP="00965F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0D3A13">
        <w:rPr>
          <w:rFonts w:ascii="Times New Roman" w:eastAsia="Times New Roman" w:hAnsi="Times New Roman" w:cs="Times New Roman"/>
          <w:sz w:val="28"/>
          <w:szCs w:val="28"/>
          <w:lang w:eastAsia="ru-RU"/>
        </w:rPr>
        <w:t>) проводит проверку уведомления и представленной документации на предмет выявления оснований, установленных в пункте 2.</w:t>
      </w:r>
      <w:r w:rsidR="00F2144B">
        <w:rPr>
          <w:rFonts w:ascii="Times New Roman" w:eastAsia="Times New Roman" w:hAnsi="Times New Roman" w:cs="Times New Roman"/>
          <w:sz w:val="28"/>
          <w:szCs w:val="28"/>
          <w:lang w:eastAsia="ru-RU"/>
        </w:rPr>
        <w:t>11</w:t>
      </w:r>
      <w:r w:rsidRPr="000D3A13">
        <w:rPr>
          <w:rFonts w:ascii="Times New Roman" w:eastAsia="Times New Roman" w:hAnsi="Times New Roman" w:cs="Times New Roman"/>
          <w:sz w:val="28"/>
          <w:szCs w:val="28"/>
          <w:lang w:eastAsia="ru-RU"/>
        </w:rPr>
        <w:t xml:space="preserve">. </w:t>
      </w:r>
      <w:proofErr w:type="gramStart"/>
      <w:r w:rsidR="00965F35">
        <w:rPr>
          <w:rFonts w:ascii="Times New Roman" w:eastAsia="Times New Roman" w:hAnsi="Times New Roman" w:cs="Times New Roman"/>
          <w:sz w:val="28"/>
          <w:szCs w:val="28"/>
          <w:lang w:eastAsia="ru-RU"/>
        </w:rPr>
        <w:t>Административного регламента</w:t>
      </w:r>
      <w:r w:rsidR="00965F35" w:rsidRPr="00965F35">
        <w:rPr>
          <w:rFonts w:ascii="Times New Roman" w:eastAsia="Times New Roman" w:hAnsi="Times New Roman" w:cs="Times New Roman"/>
          <w:sz w:val="28"/>
          <w:szCs w:val="28"/>
          <w:lang w:eastAsia="ru-RU"/>
        </w:rPr>
        <w:t xml:space="preserve">, </w:t>
      </w:r>
      <w:r w:rsidR="00F2144B" w:rsidRPr="00965F35">
        <w:rPr>
          <w:rFonts w:ascii="Times New Roman" w:hAnsi="Times New Roman" w:cs="Times New Roman"/>
          <w:sz w:val="28"/>
          <w:szCs w:val="28"/>
          <w:shd w:val="clear" w:color="auto" w:fill="FFFFFF"/>
        </w:rPr>
        <w:t xml:space="preserve"> случае, если уведомление об окончании строительства </w:t>
      </w:r>
      <w:r w:rsidR="00F2144B" w:rsidRPr="00965F35">
        <w:rPr>
          <w:rFonts w:ascii="Times New Roman" w:hAnsi="Times New Roman" w:cs="Times New Roman"/>
          <w:sz w:val="28"/>
          <w:szCs w:val="28"/>
        </w:rPr>
        <w:t xml:space="preserve">или реконструкции объекта индивидуального жилищного строительства или садового дома </w:t>
      </w:r>
      <w:r w:rsidR="00F2144B" w:rsidRPr="00965F35">
        <w:rPr>
          <w:rFonts w:ascii="Times New Roman" w:hAnsi="Times New Roman" w:cs="Times New Roman"/>
          <w:sz w:val="28"/>
          <w:szCs w:val="28"/>
          <w:shd w:val="clear" w:color="auto" w:fill="FFFFFF"/>
        </w:rPr>
        <w:t>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объекта индивидуального жилищного строительства или садового дома ранее не направлялось (в</w:t>
      </w:r>
      <w:proofErr w:type="gramEnd"/>
      <w:r w:rsidR="00F2144B" w:rsidRPr="00965F35">
        <w:rPr>
          <w:rFonts w:ascii="Times New Roman" w:hAnsi="Times New Roman" w:cs="Times New Roman"/>
          <w:sz w:val="28"/>
          <w:szCs w:val="28"/>
          <w:shd w:val="clear" w:color="auto" w:fill="FFFFFF"/>
        </w:rPr>
        <w:t xml:space="preserve"> </w:t>
      </w:r>
      <w:proofErr w:type="gramStart"/>
      <w:r w:rsidR="00F2144B" w:rsidRPr="00965F35">
        <w:rPr>
          <w:rFonts w:ascii="Times New Roman" w:hAnsi="Times New Roman" w:cs="Times New Roman"/>
          <w:sz w:val="28"/>
          <w:szCs w:val="28"/>
          <w:shd w:val="clear" w:color="auto" w:fill="FFFFFF"/>
        </w:rPr>
        <w:t xml:space="preserve">том </w:t>
      </w:r>
      <w:r w:rsidR="00F2144B" w:rsidRPr="00965F35">
        <w:rPr>
          <w:rFonts w:ascii="Times New Roman" w:hAnsi="Times New Roman" w:cs="Times New Roman"/>
          <w:sz w:val="28"/>
          <w:szCs w:val="28"/>
          <w:shd w:val="clear" w:color="auto" w:fill="FFFFFF"/>
        </w:rPr>
        <w:lastRenderedPageBreak/>
        <w:t xml:space="preserve">числе было возвращено застройщику в соответствии с </w:t>
      </w:r>
      <w:hyperlink r:id="rId28" w:anchor="dst2598" w:history="1">
        <w:r w:rsidR="00F2144B" w:rsidRPr="00965F35">
          <w:rPr>
            <w:rStyle w:val="a4"/>
            <w:rFonts w:ascii="Times New Roman" w:hAnsi="Times New Roman" w:cs="Times New Roman"/>
            <w:color w:val="auto"/>
            <w:sz w:val="28"/>
            <w:szCs w:val="28"/>
            <w:u w:val="none"/>
            <w:shd w:val="clear" w:color="auto" w:fill="FFFFFF"/>
          </w:rPr>
          <w:t>частью 6 статьи 51.1</w:t>
        </w:r>
      </w:hyperlink>
      <w:r w:rsidR="00F2144B" w:rsidRPr="00965F35">
        <w:rPr>
          <w:rStyle w:val="apple-converted-space"/>
          <w:rFonts w:ascii="Times New Roman" w:hAnsi="Times New Roman" w:cs="Times New Roman"/>
          <w:sz w:val="28"/>
          <w:szCs w:val="28"/>
          <w:shd w:val="clear" w:color="auto" w:fill="FFFFFF"/>
        </w:rPr>
        <w:t xml:space="preserve"> Градостроительного</w:t>
      </w:r>
      <w:r w:rsidR="00F2144B" w:rsidRPr="00965F35">
        <w:rPr>
          <w:rFonts w:ascii="Times New Roman" w:hAnsi="Times New Roman" w:cs="Times New Roman"/>
          <w:sz w:val="28"/>
          <w:szCs w:val="28"/>
          <w:shd w:val="clear" w:color="auto" w:fill="FFFFFF"/>
        </w:rPr>
        <w:t xml:space="preserve"> Кодекса РФ),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w:t>
      </w:r>
      <w:r w:rsidR="00965F35">
        <w:rPr>
          <w:rFonts w:ascii="Times New Roman" w:hAnsi="Times New Roman" w:cs="Times New Roman"/>
          <w:sz w:val="28"/>
          <w:szCs w:val="28"/>
          <w:shd w:val="clear" w:color="auto" w:fill="FFFFFF"/>
        </w:rPr>
        <w:t>ния с указанием причин возврата, в</w:t>
      </w:r>
      <w:r w:rsidR="00F2144B" w:rsidRPr="00965F35">
        <w:rPr>
          <w:rFonts w:ascii="Times New Roman" w:hAnsi="Times New Roman" w:cs="Times New Roman"/>
          <w:sz w:val="28"/>
          <w:szCs w:val="28"/>
          <w:shd w:val="clear" w:color="auto" w:fill="FFFFFF"/>
        </w:rPr>
        <w:t xml:space="preserve"> этом случае уведомление об окончании строительства</w:t>
      </w:r>
      <w:proofErr w:type="gramEnd"/>
      <w:r w:rsidR="00F2144B" w:rsidRPr="00965F35">
        <w:rPr>
          <w:rFonts w:ascii="Times New Roman" w:hAnsi="Times New Roman" w:cs="Times New Roman"/>
          <w:sz w:val="28"/>
          <w:szCs w:val="28"/>
          <w:shd w:val="clear" w:color="auto" w:fill="FFFFFF"/>
        </w:rPr>
        <w:t xml:space="preserve"> считается ненаправленным</w:t>
      </w:r>
      <w:r w:rsidR="00965F35">
        <w:rPr>
          <w:rFonts w:ascii="Times New Roman" w:hAnsi="Times New Roman" w:cs="Times New Roman"/>
          <w:sz w:val="28"/>
          <w:szCs w:val="28"/>
          <w:shd w:val="clear" w:color="auto" w:fill="FFFFFF"/>
        </w:rPr>
        <w:t>;</w:t>
      </w:r>
    </w:p>
    <w:p w:rsidR="00DB40EA" w:rsidRDefault="00585A25" w:rsidP="00014F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60263" w:rsidRPr="000D3A13">
        <w:rPr>
          <w:rFonts w:ascii="Times New Roman" w:eastAsia="Times New Roman" w:hAnsi="Times New Roman" w:cs="Times New Roman"/>
          <w:sz w:val="28"/>
          <w:szCs w:val="28"/>
          <w:lang w:eastAsia="ru-RU"/>
        </w:rPr>
        <w:t>) проводит проверку</w:t>
      </w:r>
      <w:r w:rsidR="000D3A13" w:rsidRPr="000D3A13">
        <w:rPr>
          <w:rFonts w:ascii="Times New Roman" w:eastAsia="Times New Roman" w:hAnsi="Times New Roman" w:cs="Times New Roman"/>
          <w:sz w:val="28"/>
          <w:szCs w:val="28"/>
          <w:lang w:eastAsia="ru-RU"/>
        </w:rPr>
        <w:t xml:space="preserve"> уведомления и</w:t>
      </w:r>
      <w:r w:rsidR="00060263" w:rsidRPr="000D3A13">
        <w:rPr>
          <w:rFonts w:ascii="Times New Roman" w:eastAsia="Times New Roman" w:hAnsi="Times New Roman" w:cs="Times New Roman"/>
          <w:sz w:val="28"/>
          <w:szCs w:val="28"/>
          <w:lang w:eastAsia="ru-RU"/>
        </w:rPr>
        <w:t xml:space="preserve"> представленной документации на предмет выявления оснований </w:t>
      </w:r>
      <w:r w:rsidR="004A20BF" w:rsidRPr="000D3A13">
        <w:rPr>
          <w:rFonts w:ascii="Times New Roman" w:eastAsia="Times New Roman" w:hAnsi="Times New Roman" w:cs="Times New Roman"/>
          <w:sz w:val="28"/>
          <w:szCs w:val="28"/>
          <w:lang w:eastAsia="ru-RU"/>
        </w:rPr>
        <w:t xml:space="preserve">для </w:t>
      </w:r>
      <w:r w:rsidR="004A20BF" w:rsidRPr="000D3A13">
        <w:rPr>
          <w:rFonts w:ascii="Times New Roman" w:hAnsi="Times New Roman"/>
          <w:sz w:val="28"/>
          <w:szCs w:val="28"/>
        </w:rPr>
        <w:t>направления уведомления о несоответствии построенных объекта индивидуального жилищного строительства или садового дома</w:t>
      </w:r>
      <w:r w:rsidR="00060263" w:rsidRPr="000D3A13">
        <w:rPr>
          <w:rFonts w:ascii="Times New Roman" w:eastAsia="Times New Roman" w:hAnsi="Times New Roman" w:cs="Times New Roman"/>
          <w:sz w:val="28"/>
          <w:szCs w:val="28"/>
          <w:lang w:eastAsia="ru-RU"/>
        </w:rPr>
        <w:t>, установленных в пункте 2.1</w:t>
      </w:r>
      <w:r w:rsidR="00DB40EA">
        <w:rPr>
          <w:rFonts w:ascii="Times New Roman" w:eastAsia="Times New Roman" w:hAnsi="Times New Roman" w:cs="Times New Roman"/>
          <w:sz w:val="28"/>
          <w:szCs w:val="28"/>
          <w:lang w:eastAsia="ru-RU"/>
        </w:rPr>
        <w:t>2</w:t>
      </w:r>
      <w:r w:rsidR="00060263" w:rsidRPr="000D3A13">
        <w:rPr>
          <w:rFonts w:ascii="Times New Roman" w:eastAsia="Times New Roman" w:hAnsi="Times New Roman" w:cs="Times New Roman"/>
          <w:sz w:val="28"/>
          <w:szCs w:val="28"/>
          <w:lang w:eastAsia="ru-RU"/>
        </w:rPr>
        <w:t xml:space="preserve">. </w:t>
      </w:r>
      <w:r w:rsidR="00AA4730" w:rsidRPr="000D3A13">
        <w:rPr>
          <w:rFonts w:ascii="Times New Roman" w:eastAsia="Times New Roman" w:hAnsi="Times New Roman" w:cs="Times New Roman"/>
          <w:sz w:val="28"/>
          <w:szCs w:val="28"/>
          <w:lang w:eastAsia="ru-RU"/>
        </w:rPr>
        <w:t>А</w:t>
      </w:r>
      <w:r w:rsidR="00060263" w:rsidRPr="000D3A13">
        <w:rPr>
          <w:rFonts w:ascii="Times New Roman" w:eastAsia="Times New Roman" w:hAnsi="Times New Roman" w:cs="Times New Roman"/>
          <w:sz w:val="28"/>
          <w:szCs w:val="28"/>
          <w:lang w:eastAsia="ru-RU"/>
        </w:rPr>
        <w:t>дминистративного регламента</w:t>
      </w:r>
      <w:r w:rsidR="00AE5875">
        <w:rPr>
          <w:rFonts w:ascii="Times New Roman" w:eastAsia="Times New Roman" w:hAnsi="Times New Roman" w:cs="Times New Roman"/>
          <w:sz w:val="28"/>
          <w:szCs w:val="28"/>
          <w:lang w:eastAsia="ru-RU"/>
        </w:rPr>
        <w:t>;</w:t>
      </w:r>
    </w:p>
    <w:p w:rsidR="00543281" w:rsidRPr="007433D2" w:rsidRDefault="00AE5875" w:rsidP="00014F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43281" w:rsidRPr="00C747F1">
        <w:rPr>
          <w:rFonts w:ascii="Times New Roman" w:eastAsia="Times New Roman" w:hAnsi="Times New Roman" w:cs="Times New Roman"/>
          <w:sz w:val="28"/>
          <w:szCs w:val="28"/>
          <w:lang w:eastAsia="ru-RU"/>
        </w:rPr>
        <w:t xml:space="preserve"> случае отсутствия в ходе проверки оснований для </w:t>
      </w:r>
      <w:r w:rsidR="00543281" w:rsidRPr="00C747F1">
        <w:rPr>
          <w:rFonts w:ascii="Times New Roman" w:hAnsi="Times New Roman"/>
          <w:sz w:val="28"/>
          <w:szCs w:val="28"/>
        </w:rPr>
        <w:t>направления уведомления о несоответствии построенных или реконструированных</w:t>
      </w:r>
      <w:r w:rsidR="00543281">
        <w:rPr>
          <w:rFonts w:ascii="Times New Roman" w:hAnsi="Times New Roman"/>
          <w:sz w:val="28"/>
          <w:szCs w:val="28"/>
        </w:rPr>
        <w:t xml:space="preserve"> </w:t>
      </w:r>
      <w:r w:rsidR="00543281" w:rsidRPr="00536AAD">
        <w:rPr>
          <w:rFonts w:ascii="Times New Roman" w:hAnsi="Times New Roman"/>
          <w:sz w:val="28"/>
          <w:szCs w:val="28"/>
        </w:rPr>
        <w:t>объекта индивидуального жилищного строительства или садового дома</w:t>
      </w:r>
      <w:r w:rsidR="00543281" w:rsidRPr="00536AAD">
        <w:rPr>
          <w:rFonts w:ascii="Times New Roman" w:eastAsia="Times New Roman" w:hAnsi="Times New Roman" w:cs="Times New Roman"/>
          <w:sz w:val="28"/>
          <w:szCs w:val="28"/>
          <w:lang w:eastAsia="ru-RU"/>
        </w:rPr>
        <w:t>, установленных пункт</w:t>
      </w:r>
      <w:r w:rsidR="00543281">
        <w:rPr>
          <w:rFonts w:ascii="Times New Roman" w:eastAsia="Times New Roman" w:hAnsi="Times New Roman" w:cs="Times New Roman"/>
          <w:sz w:val="28"/>
          <w:szCs w:val="28"/>
          <w:lang w:eastAsia="ru-RU"/>
        </w:rPr>
        <w:t>ом</w:t>
      </w:r>
      <w:r w:rsidR="00543281" w:rsidRPr="00536AAD">
        <w:rPr>
          <w:rFonts w:ascii="Times New Roman" w:eastAsia="Times New Roman" w:hAnsi="Times New Roman" w:cs="Times New Roman"/>
          <w:sz w:val="28"/>
          <w:szCs w:val="28"/>
          <w:lang w:eastAsia="ru-RU"/>
        </w:rPr>
        <w:t xml:space="preserve"> 2.1</w:t>
      </w:r>
      <w:r w:rsidR="00543281">
        <w:rPr>
          <w:rFonts w:ascii="Times New Roman" w:eastAsia="Times New Roman" w:hAnsi="Times New Roman" w:cs="Times New Roman"/>
          <w:sz w:val="28"/>
          <w:szCs w:val="28"/>
          <w:lang w:eastAsia="ru-RU"/>
        </w:rPr>
        <w:t>2</w:t>
      </w:r>
      <w:r w:rsidR="00543281" w:rsidRPr="00536AAD">
        <w:rPr>
          <w:rFonts w:ascii="Times New Roman" w:eastAsia="Times New Roman" w:hAnsi="Times New Roman" w:cs="Times New Roman"/>
          <w:sz w:val="28"/>
          <w:szCs w:val="28"/>
          <w:lang w:eastAsia="ru-RU"/>
        </w:rPr>
        <w:t>. Административного регламента специалист</w:t>
      </w:r>
      <w:r w:rsidR="00543281" w:rsidRPr="00446BAC">
        <w:rPr>
          <w:rFonts w:ascii="Times New Roman" w:eastAsia="Times New Roman" w:hAnsi="Times New Roman" w:cs="Times New Roman"/>
          <w:sz w:val="28"/>
          <w:szCs w:val="28"/>
          <w:lang w:eastAsia="ru-RU"/>
        </w:rPr>
        <w:t xml:space="preserve">, ответственный за предоставление муниципальной </w:t>
      </w:r>
      <w:r w:rsidR="00543281" w:rsidRPr="007433D2">
        <w:rPr>
          <w:rFonts w:ascii="Times New Roman" w:eastAsia="Times New Roman" w:hAnsi="Times New Roman" w:cs="Times New Roman"/>
          <w:sz w:val="28"/>
          <w:szCs w:val="28"/>
          <w:lang w:eastAsia="ru-RU"/>
        </w:rPr>
        <w:t>услуги, подготавливает проект уведомлени</w:t>
      </w:r>
      <w:r w:rsidR="00543281">
        <w:rPr>
          <w:rFonts w:ascii="Times New Roman" w:eastAsia="Times New Roman" w:hAnsi="Times New Roman" w:cs="Times New Roman"/>
          <w:sz w:val="28"/>
          <w:szCs w:val="28"/>
          <w:lang w:eastAsia="ru-RU"/>
        </w:rPr>
        <w:t>я</w:t>
      </w:r>
      <w:r w:rsidR="00543281" w:rsidRPr="007433D2">
        <w:rPr>
          <w:rFonts w:ascii="Times New Roman" w:eastAsia="Times New Roman" w:hAnsi="Times New Roman" w:cs="Times New Roman"/>
          <w:sz w:val="28"/>
          <w:szCs w:val="28"/>
          <w:lang w:eastAsia="ru-RU"/>
        </w:rPr>
        <w:t xml:space="preserve"> о соответствии </w:t>
      </w:r>
      <w:proofErr w:type="gramStart"/>
      <w:r w:rsidR="00543281" w:rsidRPr="007433D2">
        <w:rPr>
          <w:rFonts w:ascii="Times New Roman" w:eastAsia="Times New Roman" w:hAnsi="Times New Roman" w:cs="Times New Roman"/>
          <w:sz w:val="28"/>
          <w:szCs w:val="28"/>
          <w:lang w:eastAsia="ru-RU"/>
        </w:rPr>
        <w:t>построенных</w:t>
      </w:r>
      <w:proofErr w:type="gramEnd"/>
      <w:r w:rsidR="00543281" w:rsidRPr="007433D2">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43281">
        <w:rPr>
          <w:rFonts w:ascii="Times New Roman" w:eastAsia="Times New Roman" w:hAnsi="Times New Roman" w:cs="Times New Roman"/>
          <w:sz w:val="28"/>
          <w:szCs w:val="28"/>
          <w:lang w:eastAsia="ru-RU"/>
        </w:rPr>
        <w:t>, согласно приложению № 3</w:t>
      </w:r>
      <w:r w:rsidR="000238B9">
        <w:rPr>
          <w:rFonts w:ascii="Times New Roman" w:eastAsia="Times New Roman" w:hAnsi="Times New Roman" w:cs="Times New Roman"/>
          <w:sz w:val="28"/>
          <w:szCs w:val="28"/>
          <w:lang w:eastAsia="ru-RU"/>
        </w:rPr>
        <w:t xml:space="preserve"> Административного регламента</w:t>
      </w:r>
      <w:r w:rsidR="00543281" w:rsidRPr="007433D2">
        <w:rPr>
          <w:rFonts w:ascii="Times New Roman" w:eastAsia="Times New Roman" w:hAnsi="Times New Roman" w:cs="Times New Roman"/>
          <w:sz w:val="28"/>
          <w:szCs w:val="28"/>
          <w:lang w:eastAsia="ru-RU"/>
        </w:rPr>
        <w:t>;</w:t>
      </w:r>
    </w:p>
    <w:p w:rsidR="007C05D0" w:rsidRPr="00536AAD" w:rsidRDefault="00543281" w:rsidP="00014FF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B40EA">
        <w:rPr>
          <w:rFonts w:ascii="Times New Roman" w:eastAsia="Times New Roman" w:hAnsi="Times New Roman" w:cs="Times New Roman"/>
          <w:sz w:val="28"/>
          <w:szCs w:val="28"/>
          <w:lang w:eastAsia="ru-RU"/>
        </w:rPr>
        <w:t xml:space="preserve"> </w:t>
      </w:r>
      <w:r w:rsidR="007C05D0" w:rsidRPr="00536AAD">
        <w:rPr>
          <w:rFonts w:ascii="Times New Roman" w:eastAsia="Times New Roman" w:hAnsi="Times New Roman" w:cs="Times New Roman"/>
          <w:sz w:val="28"/>
          <w:szCs w:val="28"/>
          <w:lang w:eastAsia="ru-RU"/>
        </w:rPr>
        <w:t xml:space="preserve">случае выявления в ходе проверки оснований </w:t>
      </w:r>
      <w:r w:rsidR="007F3D50" w:rsidRPr="00536AAD">
        <w:rPr>
          <w:rFonts w:ascii="Times New Roman" w:eastAsia="Times New Roman" w:hAnsi="Times New Roman" w:cs="Times New Roman"/>
          <w:sz w:val="28"/>
          <w:szCs w:val="28"/>
          <w:lang w:eastAsia="ru-RU"/>
        </w:rPr>
        <w:t xml:space="preserve">для </w:t>
      </w:r>
      <w:r w:rsidR="007F3D50" w:rsidRPr="00536AAD">
        <w:rPr>
          <w:rFonts w:ascii="Times New Roman" w:hAnsi="Times New Roman"/>
          <w:sz w:val="28"/>
          <w:szCs w:val="28"/>
        </w:rPr>
        <w:t>направления уведомления о несоответствии построенных объекта индивидуального жилищного строительства или садового дома</w:t>
      </w:r>
      <w:r w:rsidR="007F3D50" w:rsidRPr="00536AAD">
        <w:rPr>
          <w:rFonts w:ascii="Times New Roman" w:eastAsia="Times New Roman" w:hAnsi="Times New Roman" w:cs="Times New Roman"/>
          <w:sz w:val="28"/>
          <w:szCs w:val="28"/>
          <w:lang w:eastAsia="ru-RU"/>
        </w:rPr>
        <w:t>, установленных в пункте 2.1</w:t>
      </w:r>
      <w:r w:rsidR="00DB40EA">
        <w:rPr>
          <w:rFonts w:ascii="Times New Roman" w:eastAsia="Times New Roman" w:hAnsi="Times New Roman" w:cs="Times New Roman"/>
          <w:sz w:val="28"/>
          <w:szCs w:val="28"/>
          <w:lang w:eastAsia="ru-RU"/>
        </w:rPr>
        <w:t>2</w:t>
      </w:r>
      <w:r w:rsidR="007F3D50" w:rsidRPr="00536AAD">
        <w:rPr>
          <w:rFonts w:ascii="Times New Roman" w:eastAsia="Times New Roman" w:hAnsi="Times New Roman" w:cs="Times New Roman"/>
          <w:sz w:val="28"/>
          <w:szCs w:val="28"/>
          <w:lang w:eastAsia="ru-RU"/>
        </w:rPr>
        <w:t>. Административного регламента спец</w:t>
      </w:r>
      <w:r w:rsidR="007C05D0" w:rsidRPr="00536AAD">
        <w:rPr>
          <w:rFonts w:ascii="Times New Roman" w:eastAsia="Times New Roman" w:hAnsi="Times New Roman" w:cs="Times New Roman"/>
          <w:sz w:val="28"/>
          <w:szCs w:val="28"/>
          <w:lang w:eastAsia="ru-RU"/>
        </w:rPr>
        <w:t xml:space="preserve">иалист, ответственный </w:t>
      </w:r>
      <w:r w:rsidR="00965F35">
        <w:rPr>
          <w:rFonts w:ascii="Times New Roman" w:eastAsia="Times New Roman" w:hAnsi="Times New Roman" w:cs="Times New Roman"/>
          <w:sz w:val="28"/>
          <w:szCs w:val="28"/>
          <w:lang w:eastAsia="ru-RU"/>
        </w:rPr>
        <w:t xml:space="preserve">                                   </w:t>
      </w:r>
      <w:r w:rsidR="007C05D0" w:rsidRPr="00536AAD">
        <w:rPr>
          <w:rFonts w:ascii="Times New Roman" w:eastAsia="Times New Roman" w:hAnsi="Times New Roman" w:cs="Times New Roman"/>
          <w:sz w:val="28"/>
          <w:szCs w:val="28"/>
          <w:lang w:eastAsia="ru-RU"/>
        </w:rPr>
        <w:t xml:space="preserve">за предоставление муниципальной услуги, подготавливает уведомление о </w:t>
      </w:r>
      <w:r w:rsidR="00B45358" w:rsidRPr="00536AAD">
        <w:rPr>
          <w:rFonts w:ascii="Times New Roman" w:eastAsia="Times New Roman" w:hAnsi="Times New Roman" w:cs="Times New Roman"/>
          <w:sz w:val="28"/>
          <w:szCs w:val="28"/>
          <w:lang w:eastAsia="ru-RU"/>
        </w:rPr>
        <w:t xml:space="preserve"> несоответствии </w:t>
      </w:r>
      <w:proofErr w:type="gramStart"/>
      <w:r w:rsidR="00B45358" w:rsidRPr="00536AAD">
        <w:rPr>
          <w:rFonts w:ascii="Times New Roman" w:eastAsia="Times New Roman" w:hAnsi="Times New Roman" w:cs="Times New Roman"/>
          <w:sz w:val="28"/>
          <w:szCs w:val="28"/>
          <w:lang w:eastAsia="ru-RU"/>
        </w:rPr>
        <w:t>построенных</w:t>
      </w:r>
      <w:proofErr w:type="gramEnd"/>
      <w:r w:rsidR="00B45358" w:rsidRPr="00536AAD">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w:t>
      </w:r>
      <w:r w:rsidR="007F3D50" w:rsidRPr="00536AAD">
        <w:rPr>
          <w:rFonts w:ascii="Times New Roman" w:eastAsia="Times New Roman" w:hAnsi="Times New Roman" w:cs="Times New Roman"/>
          <w:sz w:val="28"/>
          <w:szCs w:val="28"/>
          <w:lang w:eastAsia="ru-RU"/>
        </w:rPr>
        <w:t xml:space="preserve"> градостроительной деятельности, согласно</w:t>
      </w:r>
      <w:r w:rsidR="00965F35">
        <w:rPr>
          <w:rFonts w:ascii="Times New Roman" w:eastAsia="Times New Roman" w:hAnsi="Times New Roman" w:cs="Times New Roman"/>
          <w:sz w:val="28"/>
          <w:szCs w:val="28"/>
          <w:lang w:eastAsia="ru-RU"/>
        </w:rPr>
        <w:t xml:space="preserve">             </w:t>
      </w:r>
      <w:r w:rsidR="007F3D50" w:rsidRPr="00536AAD">
        <w:rPr>
          <w:rFonts w:ascii="Times New Roman" w:eastAsia="Times New Roman" w:hAnsi="Times New Roman" w:cs="Times New Roman"/>
          <w:sz w:val="28"/>
          <w:szCs w:val="28"/>
          <w:lang w:eastAsia="ru-RU"/>
        </w:rPr>
        <w:t xml:space="preserve"> </w:t>
      </w:r>
      <w:r w:rsidR="007C05D0" w:rsidRPr="00536AAD">
        <w:rPr>
          <w:rFonts w:ascii="Times New Roman" w:eastAsia="Times New Roman" w:hAnsi="Times New Roman" w:cs="Times New Roman"/>
          <w:sz w:val="28"/>
          <w:szCs w:val="28"/>
          <w:lang w:eastAsia="ru-RU"/>
        </w:rPr>
        <w:t>приложени</w:t>
      </w:r>
      <w:r w:rsidR="00734D3D">
        <w:rPr>
          <w:rFonts w:ascii="Times New Roman" w:eastAsia="Times New Roman" w:hAnsi="Times New Roman" w:cs="Times New Roman"/>
          <w:sz w:val="28"/>
          <w:szCs w:val="28"/>
          <w:lang w:eastAsia="ru-RU"/>
        </w:rPr>
        <w:t>ю</w:t>
      </w:r>
      <w:r w:rsidR="007C05D0" w:rsidRPr="00536AAD">
        <w:rPr>
          <w:rFonts w:ascii="Times New Roman" w:eastAsia="Times New Roman" w:hAnsi="Times New Roman" w:cs="Times New Roman"/>
          <w:sz w:val="28"/>
          <w:szCs w:val="28"/>
          <w:lang w:eastAsia="ru-RU"/>
        </w:rPr>
        <w:t xml:space="preserve"> № </w:t>
      </w:r>
      <w:r w:rsidR="00110BD8" w:rsidRPr="00536AAD">
        <w:rPr>
          <w:rFonts w:ascii="Times New Roman" w:eastAsia="Times New Roman" w:hAnsi="Times New Roman" w:cs="Times New Roman"/>
          <w:sz w:val="28"/>
          <w:szCs w:val="28"/>
          <w:lang w:eastAsia="ru-RU"/>
        </w:rPr>
        <w:t>4</w:t>
      </w:r>
      <w:r w:rsidR="007C05D0" w:rsidRPr="00536AAD">
        <w:rPr>
          <w:rFonts w:ascii="Times New Roman" w:eastAsia="Times New Roman" w:hAnsi="Times New Roman" w:cs="Times New Roman"/>
          <w:sz w:val="28"/>
          <w:szCs w:val="28"/>
          <w:lang w:eastAsia="ru-RU"/>
        </w:rPr>
        <w:t xml:space="preserve"> Административног</w:t>
      </w:r>
      <w:r w:rsidR="00AE5875">
        <w:rPr>
          <w:rFonts w:ascii="Times New Roman" w:eastAsia="Times New Roman" w:hAnsi="Times New Roman" w:cs="Times New Roman"/>
          <w:sz w:val="28"/>
          <w:szCs w:val="28"/>
          <w:lang w:eastAsia="ru-RU"/>
        </w:rPr>
        <w:t>о регламента;</w:t>
      </w:r>
    </w:p>
    <w:p w:rsidR="00DC74DC" w:rsidRPr="0038380A" w:rsidRDefault="00AE5875" w:rsidP="00014F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60263" w:rsidRPr="007433D2">
        <w:rPr>
          <w:rFonts w:ascii="Times New Roman" w:hAnsi="Times New Roman" w:cs="Times New Roman"/>
          <w:sz w:val="28"/>
          <w:szCs w:val="28"/>
        </w:rPr>
        <w:t xml:space="preserve">) </w:t>
      </w:r>
      <w:r>
        <w:rPr>
          <w:rFonts w:ascii="Times New Roman" w:hAnsi="Times New Roman" w:cs="Times New Roman"/>
          <w:sz w:val="28"/>
          <w:szCs w:val="28"/>
        </w:rPr>
        <w:t>п</w:t>
      </w:r>
      <w:r w:rsidR="00014FFB">
        <w:rPr>
          <w:rFonts w:ascii="Times New Roman" w:hAnsi="Times New Roman" w:cs="Times New Roman"/>
          <w:sz w:val="28"/>
          <w:szCs w:val="28"/>
        </w:rPr>
        <w:t>о</w:t>
      </w:r>
      <w:r w:rsidR="00014FFB" w:rsidRPr="001B74FB">
        <w:rPr>
          <w:rFonts w:ascii="Times New Roman" w:hAnsi="Times New Roman"/>
          <w:sz w:val="28"/>
          <w:szCs w:val="28"/>
        </w:rPr>
        <w:t xml:space="preserve"> результатам проверки </w:t>
      </w:r>
      <w:r w:rsidR="00014FFB">
        <w:rPr>
          <w:rFonts w:ascii="Times New Roman" w:hAnsi="Times New Roman"/>
          <w:sz w:val="28"/>
          <w:szCs w:val="28"/>
        </w:rPr>
        <w:t xml:space="preserve">специалист оформляет уведомление </w:t>
      </w:r>
      <w:r w:rsidR="00014FFB" w:rsidRPr="00536AAD">
        <w:rPr>
          <w:rFonts w:ascii="Times New Roman" w:hAnsi="Times New Roman"/>
          <w:sz w:val="28"/>
          <w:szCs w:val="28"/>
        </w:rPr>
        <w:t xml:space="preserve">о </w:t>
      </w:r>
      <w:r w:rsidR="00706C9B">
        <w:rPr>
          <w:rFonts w:ascii="Times New Roman" w:hAnsi="Times New Roman"/>
          <w:sz w:val="28"/>
          <w:szCs w:val="28"/>
        </w:rPr>
        <w:t xml:space="preserve">соответствии </w:t>
      </w:r>
      <w:r w:rsidR="00014FFB">
        <w:rPr>
          <w:rFonts w:ascii="Times New Roman" w:hAnsi="Times New Roman"/>
          <w:sz w:val="28"/>
          <w:szCs w:val="28"/>
        </w:rPr>
        <w:t>(</w:t>
      </w:r>
      <w:r w:rsidR="00014FFB" w:rsidRPr="00536AAD">
        <w:rPr>
          <w:rFonts w:ascii="Times New Roman" w:hAnsi="Times New Roman"/>
          <w:sz w:val="28"/>
          <w:szCs w:val="28"/>
        </w:rPr>
        <w:t>несоответствии</w:t>
      </w:r>
      <w:r w:rsidR="00014FFB">
        <w:rPr>
          <w:rFonts w:ascii="Times New Roman" w:hAnsi="Times New Roman"/>
          <w:sz w:val="28"/>
          <w:szCs w:val="28"/>
        </w:rPr>
        <w:t>)</w:t>
      </w:r>
      <w:r w:rsidR="00014FFB" w:rsidRPr="00536AAD">
        <w:rPr>
          <w:rFonts w:ascii="Times New Roman" w:hAnsi="Times New Roman"/>
          <w:sz w:val="28"/>
          <w:szCs w:val="28"/>
        </w:rPr>
        <w:t xml:space="preserve"> </w:t>
      </w:r>
      <w:proofErr w:type="gramStart"/>
      <w:r w:rsidR="00014FFB" w:rsidRPr="00536AAD">
        <w:rPr>
          <w:rFonts w:ascii="Times New Roman" w:hAnsi="Times New Roman"/>
          <w:sz w:val="28"/>
          <w:szCs w:val="28"/>
        </w:rPr>
        <w:t>построенных</w:t>
      </w:r>
      <w:proofErr w:type="gramEnd"/>
      <w:r w:rsidR="00014FFB">
        <w:rPr>
          <w:rFonts w:ascii="Times New Roman" w:hAnsi="Times New Roman"/>
          <w:sz w:val="28"/>
          <w:szCs w:val="28"/>
        </w:rPr>
        <w:t xml:space="preserve"> или реконструированных</w:t>
      </w:r>
      <w:r w:rsidR="00014FFB" w:rsidRPr="00536AAD">
        <w:rPr>
          <w:rFonts w:ascii="Times New Roman" w:hAnsi="Times New Roman"/>
          <w:sz w:val="28"/>
          <w:szCs w:val="28"/>
        </w:rPr>
        <w:t xml:space="preserve"> объекта индивидуального жилищного строительства или садового дома</w:t>
      </w:r>
      <w:r w:rsidR="00014FFB" w:rsidRPr="00536AAD">
        <w:rPr>
          <w:rFonts w:ascii="Times New Roman" w:hAnsi="Times New Roman" w:cs="Times New Roman"/>
          <w:sz w:val="28"/>
          <w:szCs w:val="28"/>
        </w:rPr>
        <w:t xml:space="preserve">, </w:t>
      </w:r>
      <w:r w:rsidR="00014FFB">
        <w:rPr>
          <w:rFonts w:ascii="Times New Roman" w:hAnsi="Times New Roman" w:cs="Times New Roman"/>
          <w:sz w:val="28"/>
          <w:szCs w:val="28"/>
        </w:rPr>
        <w:t xml:space="preserve">обеспечивает согласование уведомления </w:t>
      </w:r>
      <w:r w:rsidR="00DC74DC" w:rsidRPr="0038380A">
        <w:rPr>
          <w:rFonts w:ascii="Times New Roman" w:hAnsi="Times New Roman" w:cs="Times New Roman"/>
          <w:sz w:val="28"/>
          <w:szCs w:val="28"/>
        </w:rPr>
        <w:t xml:space="preserve">в </w:t>
      </w:r>
      <w:r w:rsidR="00DC74DC">
        <w:rPr>
          <w:rFonts w:ascii="Times New Roman" w:hAnsi="Times New Roman" w:cs="Times New Roman"/>
          <w:sz w:val="28"/>
          <w:szCs w:val="28"/>
        </w:rPr>
        <w:t>соответствии с</w:t>
      </w:r>
      <w:r w:rsidR="00DC74DC" w:rsidRPr="0038380A">
        <w:rPr>
          <w:rFonts w:ascii="Times New Roman" w:hAnsi="Times New Roman" w:cs="Times New Roman"/>
          <w:sz w:val="28"/>
          <w:szCs w:val="28"/>
        </w:rPr>
        <w:t xml:space="preserve"> инструкцией по делопроизводству </w:t>
      </w:r>
      <w:r w:rsidR="00DC74DC">
        <w:rPr>
          <w:rFonts w:ascii="Times New Roman" w:hAnsi="Times New Roman" w:cs="Times New Roman"/>
          <w:sz w:val="28"/>
          <w:szCs w:val="28"/>
        </w:rPr>
        <w:t xml:space="preserve">в </w:t>
      </w:r>
      <w:r w:rsidR="00DC74DC" w:rsidRPr="0038380A">
        <w:rPr>
          <w:rFonts w:ascii="Times New Roman" w:hAnsi="Times New Roman" w:cs="Times New Roman"/>
          <w:sz w:val="28"/>
          <w:szCs w:val="28"/>
        </w:rPr>
        <w:t xml:space="preserve">администрации </w:t>
      </w:r>
      <w:r w:rsidR="00DC74DC">
        <w:rPr>
          <w:rFonts w:ascii="Times New Roman" w:hAnsi="Times New Roman" w:cs="Times New Roman"/>
          <w:sz w:val="28"/>
          <w:szCs w:val="28"/>
        </w:rPr>
        <w:t xml:space="preserve">Марксовского муниципального </w:t>
      </w:r>
      <w:r w:rsidR="00DC74DC" w:rsidRPr="0038380A">
        <w:rPr>
          <w:rFonts w:ascii="Times New Roman" w:hAnsi="Times New Roman" w:cs="Times New Roman"/>
          <w:sz w:val="28"/>
          <w:szCs w:val="28"/>
        </w:rPr>
        <w:t>района и представляет на подпись главе Марксовского муниципального района.</w:t>
      </w:r>
    </w:p>
    <w:p w:rsidR="00060263" w:rsidRPr="00446BAC" w:rsidRDefault="00060263" w:rsidP="00014F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9A3A5E" w:rsidRPr="00446BAC">
        <w:rPr>
          <w:rFonts w:ascii="Times New Roman" w:eastAsia="Times New Roman" w:hAnsi="Times New Roman" w:cs="Times New Roman"/>
          <w:sz w:val="28"/>
          <w:szCs w:val="28"/>
          <w:lang w:eastAsia="ru-RU"/>
        </w:rPr>
        <w:t>главой Марксовского муниципального района</w:t>
      </w:r>
      <w:r w:rsidRPr="00446BAC">
        <w:rPr>
          <w:rFonts w:ascii="Times New Roman" w:eastAsia="Times New Roman" w:hAnsi="Times New Roman" w:cs="Times New Roman"/>
          <w:sz w:val="28"/>
          <w:szCs w:val="28"/>
          <w:lang w:eastAsia="ru-RU"/>
        </w:rPr>
        <w:t xml:space="preserve"> одного из следующих документов: </w:t>
      </w:r>
    </w:p>
    <w:p w:rsidR="00B45358" w:rsidRPr="0096519E" w:rsidRDefault="00B45358" w:rsidP="00014FFB">
      <w:pPr>
        <w:spacing w:after="0" w:line="240" w:lineRule="auto"/>
        <w:ind w:firstLine="709"/>
        <w:jc w:val="both"/>
        <w:rPr>
          <w:rFonts w:ascii="Times New Roman" w:eastAsia="Times New Roman" w:hAnsi="Times New Roman" w:cs="Times New Roman"/>
          <w:sz w:val="28"/>
          <w:szCs w:val="28"/>
          <w:lang w:eastAsia="ru-RU"/>
        </w:rPr>
      </w:pPr>
      <w:r w:rsidRPr="0096519E">
        <w:rPr>
          <w:rFonts w:ascii="Times New Roman" w:eastAsia="Times New Roman" w:hAnsi="Times New Roman" w:cs="Times New Roman"/>
          <w:sz w:val="28"/>
          <w:szCs w:val="28"/>
          <w:lang w:eastAsia="ru-RU"/>
        </w:rPr>
        <w:t xml:space="preserve">уведомления о соответствии </w:t>
      </w:r>
      <w:proofErr w:type="gramStart"/>
      <w:r w:rsidRPr="0096519E">
        <w:rPr>
          <w:rFonts w:ascii="Times New Roman" w:eastAsia="Times New Roman" w:hAnsi="Times New Roman" w:cs="Times New Roman"/>
          <w:sz w:val="28"/>
          <w:szCs w:val="28"/>
          <w:lang w:eastAsia="ru-RU"/>
        </w:rPr>
        <w:t>построенных</w:t>
      </w:r>
      <w:proofErr w:type="gramEnd"/>
      <w:r w:rsidRPr="0096519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45358" w:rsidRPr="0096519E" w:rsidRDefault="00B45358" w:rsidP="00014FFB">
      <w:pPr>
        <w:spacing w:after="0" w:line="240" w:lineRule="auto"/>
        <w:ind w:firstLine="709"/>
        <w:jc w:val="both"/>
        <w:rPr>
          <w:rFonts w:ascii="Times New Roman" w:eastAsia="Times New Roman" w:hAnsi="Times New Roman" w:cs="Times New Roman"/>
          <w:sz w:val="28"/>
          <w:szCs w:val="28"/>
          <w:lang w:eastAsia="ru-RU"/>
        </w:rPr>
      </w:pPr>
      <w:r w:rsidRPr="0096519E">
        <w:rPr>
          <w:rFonts w:ascii="Times New Roman" w:eastAsia="Times New Roman" w:hAnsi="Times New Roman" w:cs="Times New Roman"/>
          <w:sz w:val="28"/>
          <w:szCs w:val="28"/>
          <w:lang w:eastAsia="ru-RU"/>
        </w:rPr>
        <w:t xml:space="preserve">уведомления о несоответствии </w:t>
      </w:r>
      <w:proofErr w:type="gramStart"/>
      <w:r w:rsidRPr="0096519E">
        <w:rPr>
          <w:rFonts w:ascii="Times New Roman" w:eastAsia="Times New Roman" w:hAnsi="Times New Roman" w:cs="Times New Roman"/>
          <w:sz w:val="28"/>
          <w:szCs w:val="28"/>
          <w:lang w:eastAsia="ru-RU"/>
        </w:rPr>
        <w:t>построенных</w:t>
      </w:r>
      <w:proofErr w:type="gramEnd"/>
      <w:r w:rsidRPr="0096519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14FFB" w:rsidRPr="007433D2" w:rsidRDefault="00014FFB" w:rsidP="00014F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33D2">
        <w:rPr>
          <w:rFonts w:ascii="Times New Roman" w:eastAsia="Times New Roman" w:hAnsi="Times New Roman" w:cs="Times New Roman"/>
          <w:sz w:val="28"/>
          <w:szCs w:val="28"/>
          <w:lang w:eastAsia="ru-RU"/>
        </w:rPr>
        <w:lastRenderedPageBreak/>
        <w:t>Специалист, ответственный за предоставление муниципальной услуги, регистрирует результат предоставления муниципальной услуги в журнале регистрации муниципальных услуг.</w:t>
      </w:r>
    </w:p>
    <w:p w:rsidR="00060263" w:rsidRPr="0096519E" w:rsidRDefault="00060263" w:rsidP="00014F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19E">
        <w:rPr>
          <w:rFonts w:ascii="Times New Roman" w:eastAsia="Times New Roman" w:hAnsi="Times New Roman" w:cs="Times New Roman"/>
          <w:sz w:val="28"/>
          <w:szCs w:val="28"/>
          <w:lang w:eastAsia="ru-RU"/>
        </w:rPr>
        <w:t>Способ фиксации результата административной процедуры:</w:t>
      </w:r>
    </w:p>
    <w:p w:rsidR="00B45358" w:rsidRPr="00F01299" w:rsidRDefault="00B45358" w:rsidP="00014F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1299">
        <w:rPr>
          <w:rFonts w:ascii="Times New Roman" w:eastAsia="Times New Roman" w:hAnsi="Times New Roman" w:cs="Times New Roman"/>
          <w:sz w:val="28"/>
          <w:szCs w:val="28"/>
          <w:lang w:eastAsia="ru-RU"/>
        </w:rPr>
        <w:t xml:space="preserve">присвоение специалистом, ответственным за прием и регистрацию документов, регистрационного номера </w:t>
      </w:r>
      <w:r w:rsidR="000A69AC">
        <w:rPr>
          <w:rFonts w:ascii="Times New Roman" w:eastAsia="Times New Roman" w:hAnsi="Times New Roman" w:cs="Times New Roman"/>
          <w:sz w:val="28"/>
          <w:szCs w:val="28"/>
          <w:lang w:eastAsia="ru-RU"/>
        </w:rPr>
        <w:t>уведомления</w:t>
      </w:r>
      <w:r w:rsidRPr="00F01299">
        <w:rPr>
          <w:rFonts w:ascii="Times New Roman" w:eastAsia="Times New Roman" w:hAnsi="Times New Roman" w:cs="Times New Roman"/>
          <w:sz w:val="28"/>
          <w:szCs w:val="28"/>
          <w:lang w:eastAsia="ru-RU"/>
        </w:rPr>
        <w:t xml:space="preserve"> на соответствие</w:t>
      </w:r>
      <w:r w:rsidR="000A69AC">
        <w:rPr>
          <w:rFonts w:ascii="Times New Roman" w:eastAsia="Times New Roman" w:hAnsi="Times New Roman" w:cs="Times New Roman"/>
          <w:sz w:val="28"/>
          <w:szCs w:val="28"/>
          <w:lang w:eastAsia="ru-RU"/>
        </w:rPr>
        <w:t xml:space="preserve">                   </w:t>
      </w:r>
      <w:r w:rsidRPr="00F01299">
        <w:rPr>
          <w:rFonts w:ascii="Times New Roman" w:eastAsia="Times New Roman" w:hAnsi="Times New Roman" w:cs="Times New Roman"/>
          <w:sz w:val="28"/>
          <w:szCs w:val="28"/>
          <w:lang w:eastAsia="ru-RU"/>
        </w:rPr>
        <w:t xml:space="preserve"> (несоответствие) в журнале регистрации уведомлений об окончании строительства или реконструкции объекта индивидуального жилищного строительства или садового дома.</w:t>
      </w:r>
    </w:p>
    <w:p w:rsidR="00A70042" w:rsidRPr="00F01299" w:rsidRDefault="00233D52" w:rsidP="00975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01299">
        <w:rPr>
          <w:rFonts w:ascii="Times New Roman" w:hAnsi="Times New Roman" w:cs="Times New Roman"/>
          <w:sz w:val="28"/>
          <w:szCs w:val="28"/>
        </w:rPr>
        <w:t xml:space="preserve">Максимальный срок </w:t>
      </w:r>
      <w:r w:rsidRPr="00F01299">
        <w:rPr>
          <w:rFonts w:ascii="Times New Roman" w:eastAsia="Times New Roman" w:hAnsi="Times New Roman" w:cs="Times New Roman"/>
          <w:sz w:val="28"/>
          <w:szCs w:val="28"/>
          <w:lang w:eastAsia="ru-RU"/>
        </w:rPr>
        <w:t xml:space="preserve">выполнения административной </w:t>
      </w:r>
      <w:r w:rsidR="009A3A5E" w:rsidRPr="00F01299">
        <w:rPr>
          <w:rFonts w:ascii="Times New Roman" w:eastAsia="Times New Roman" w:hAnsi="Times New Roman" w:cs="Times New Roman"/>
          <w:sz w:val="28"/>
          <w:szCs w:val="28"/>
          <w:lang w:eastAsia="ru-RU"/>
        </w:rPr>
        <w:t xml:space="preserve">процедуры составляет </w:t>
      </w:r>
      <w:r w:rsidR="007C3296">
        <w:rPr>
          <w:rFonts w:ascii="Times New Roman" w:eastAsia="Times New Roman" w:hAnsi="Times New Roman" w:cs="Times New Roman"/>
          <w:sz w:val="28"/>
          <w:szCs w:val="28"/>
          <w:lang w:eastAsia="ru-RU"/>
        </w:rPr>
        <w:t>3</w:t>
      </w:r>
      <w:r w:rsidR="009039E6" w:rsidRPr="00F01299">
        <w:rPr>
          <w:rFonts w:ascii="Times New Roman" w:eastAsia="Times New Roman" w:hAnsi="Times New Roman" w:cs="Times New Roman"/>
          <w:sz w:val="28"/>
          <w:szCs w:val="28"/>
          <w:lang w:eastAsia="ru-RU"/>
        </w:rPr>
        <w:t xml:space="preserve"> рабочи</w:t>
      </w:r>
      <w:r w:rsidR="00CD443D">
        <w:rPr>
          <w:rFonts w:ascii="Times New Roman" w:eastAsia="Times New Roman" w:hAnsi="Times New Roman" w:cs="Times New Roman"/>
          <w:sz w:val="28"/>
          <w:szCs w:val="28"/>
          <w:lang w:eastAsia="ru-RU"/>
        </w:rPr>
        <w:t>х</w:t>
      </w:r>
      <w:r w:rsidR="009039E6" w:rsidRPr="00F01299">
        <w:rPr>
          <w:rFonts w:ascii="Times New Roman" w:eastAsia="Times New Roman" w:hAnsi="Times New Roman" w:cs="Times New Roman"/>
          <w:sz w:val="28"/>
          <w:szCs w:val="28"/>
          <w:lang w:eastAsia="ru-RU"/>
        </w:rPr>
        <w:t xml:space="preserve"> д</w:t>
      </w:r>
      <w:r w:rsidR="00CD443D">
        <w:rPr>
          <w:rFonts w:ascii="Times New Roman" w:eastAsia="Times New Roman" w:hAnsi="Times New Roman" w:cs="Times New Roman"/>
          <w:sz w:val="28"/>
          <w:szCs w:val="28"/>
          <w:lang w:eastAsia="ru-RU"/>
        </w:rPr>
        <w:t>ня</w:t>
      </w:r>
      <w:r w:rsidRPr="00F01299">
        <w:rPr>
          <w:rFonts w:ascii="Times New Roman" w:eastAsia="Times New Roman" w:hAnsi="Times New Roman" w:cs="Times New Roman"/>
          <w:sz w:val="28"/>
          <w:szCs w:val="28"/>
          <w:lang w:eastAsia="ru-RU"/>
        </w:rPr>
        <w:t>.</w:t>
      </w:r>
    </w:p>
    <w:p w:rsidR="00A70042" w:rsidRPr="00217B2E" w:rsidRDefault="00A70042" w:rsidP="0097597E">
      <w:pPr>
        <w:autoSpaceDE w:val="0"/>
        <w:autoSpaceDN w:val="0"/>
        <w:adjustRightInd w:val="0"/>
        <w:spacing w:after="0" w:line="260" w:lineRule="exact"/>
        <w:ind w:firstLine="709"/>
        <w:jc w:val="both"/>
        <w:rPr>
          <w:rFonts w:ascii="Times New Roman" w:hAnsi="Times New Roman" w:cs="Times New Roman"/>
          <w:sz w:val="28"/>
          <w:szCs w:val="28"/>
        </w:rPr>
      </w:pPr>
    </w:p>
    <w:p w:rsidR="00060263" w:rsidRDefault="00F67F67" w:rsidP="00975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217B2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8D396E" w:rsidRPr="00217B2E" w:rsidRDefault="008D396E" w:rsidP="00975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3161C3" w:rsidRPr="00217B2E" w:rsidRDefault="00693EBD" w:rsidP="0097597E">
      <w:pPr>
        <w:pStyle w:val="ConsPlusNormal"/>
        <w:ind w:firstLine="709"/>
        <w:jc w:val="both"/>
        <w:rPr>
          <w:rFonts w:ascii="Times New Roman" w:hAnsi="Times New Roman" w:cs="Times New Roman"/>
          <w:sz w:val="28"/>
          <w:szCs w:val="28"/>
        </w:rPr>
      </w:pPr>
      <w:r w:rsidRPr="00217B2E">
        <w:rPr>
          <w:rFonts w:ascii="Times New Roman" w:hAnsi="Times New Roman" w:cs="Times New Roman"/>
          <w:sz w:val="28"/>
          <w:szCs w:val="28"/>
        </w:rPr>
        <w:t>3.</w:t>
      </w:r>
      <w:r w:rsidR="006A62B8">
        <w:rPr>
          <w:rFonts w:ascii="Times New Roman" w:hAnsi="Times New Roman" w:cs="Times New Roman"/>
          <w:sz w:val="28"/>
          <w:szCs w:val="28"/>
        </w:rPr>
        <w:t>4</w:t>
      </w:r>
      <w:r w:rsidRPr="00217B2E">
        <w:rPr>
          <w:rFonts w:ascii="Times New Roman" w:hAnsi="Times New Roman" w:cs="Times New Roman"/>
          <w:sz w:val="28"/>
          <w:szCs w:val="28"/>
        </w:rPr>
        <w:t xml:space="preserve">. </w:t>
      </w:r>
      <w:r w:rsidR="003161C3" w:rsidRPr="00217B2E">
        <w:rPr>
          <w:rFonts w:ascii="Times New Roman" w:hAnsi="Times New Roman" w:cs="Times New Roman"/>
          <w:sz w:val="28"/>
          <w:szCs w:val="28"/>
        </w:rPr>
        <w:t>Основанием для начала исполнения административной процедуры является принятое решение руководителем органа местного самоуправления.</w:t>
      </w:r>
    </w:p>
    <w:p w:rsidR="003161C3" w:rsidRPr="00217B2E" w:rsidRDefault="003161C3" w:rsidP="0097597E">
      <w:pPr>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 xml:space="preserve">Специалист подразделения выдает (направляет) заявителю (представителю заявителя) </w:t>
      </w:r>
      <w:r w:rsidR="008D396E" w:rsidRPr="0096519E">
        <w:rPr>
          <w:rFonts w:ascii="Times New Roman" w:eastAsia="Times New Roman" w:hAnsi="Times New Roman" w:cs="Times New Roman"/>
          <w:sz w:val="28"/>
          <w:szCs w:val="28"/>
          <w:lang w:eastAsia="ru-RU"/>
        </w:rPr>
        <w:t>уведомлени</w:t>
      </w:r>
      <w:r w:rsidR="008D396E">
        <w:rPr>
          <w:rFonts w:ascii="Times New Roman" w:eastAsia="Times New Roman" w:hAnsi="Times New Roman" w:cs="Times New Roman"/>
          <w:sz w:val="28"/>
          <w:szCs w:val="28"/>
          <w:lang w:eastAsia="ru-RU"/>
        </w:rPr>
        <w:t>е</w:t>
      </w:r>
      <w:r w:rsidR="008D396E" w:rsidRPr="0096519E">
        <w:rPr>
          <w:rFonts w:ascii="Times New Roman" w:eastAsia="Times New Roman" w:hAnsi="Times New Roman" w:cs="Times New Roman"/>
          <w:sz w:val="28"/>
          <w:szCs w:val="28"/>
          <w:lang w:eastAsia="ru-RU"/>
        </w:rPr>
        <w:t xml:space="preserve"> о соответствии</w:t>
      </w:r>
      <w:r w:rsidR="008D396E">
        <w:rPr>
          <w:rFonts w:ascii="Times New Roman" w:eastAsia="Times New Roman" w:hAnsi="Times New Roman" w:cs="Times New Roman"/>
          <w:sz w:val="28"/>
          <w:szCs w:val="28"/>
          <w:lang w:eastAsia="ru-RU"/>
        </w:rPr>
        <w:t xml:space="preserve"> (несоответствии)</w:t>
      </w:r>
      <w:r w:rsidR="008D396E" w:rsidRPr="0096519E">
        <w:rPr>
          <w:rFonts w:ascii="Times New Roman" w:eastAsia="Times New Roman" w:hAnsi="Times New Roman" w:cs="Times New Roman"/>
          <w:sz w:val="28"/>
          <w:szCs w:val="28"/>
          <w:lang w:eastAsia="ru-RU"/>
        </w:rPr>
        <w:t xml:space="preserve"> </w:t>
      </w:r>
      <w:proofErr w:type="gramStart"/>
      <w:r w:rsidR="008D396E" w:rsidRPr="0096519E">
        <w:rPr>
          <w:rFonts w:ascii="Times New Roman" w:eastAsia="Times New Roman" w:hAnsi="Times New Roman" w:cs="Times New Roman"/>
          <w:sz w:val="28"/>
          <w:szCs w:val="28"/>
          <w:lang w:eastAsia="ru-RU"/>
        </w:rPr>
        <w:t>построенных</w:t>
      </w:r>
      <w:proofErr w:type="gramEnd"/>
      <w:r w:rsidR="008D396E" w:rsidRPr="0096519E">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w:t>
      </w:r>
      <w:r w:rsidR="008D396E">
        <w:rPr>
          <w:rFonts w:ascii="Times New Roman" w:eastAsia="Times New Roman" w:hAnsi="Times New Roman" w:cs="Times New Roman"/>
          <w:sz w:val="28"/>
          <w:szCs w:val="28"/>
          <w:lang w:eastAsia="ru-RU"/>
        </w:rPr>
        <w:t xml:space="preserve"> градостроительной деятельности </w:t>
      </w:r>
      <w:r w:rsidRPr="00217B2E">
        <w:rPr>
          <w:rFonts w:ascii="Times New Roman" w:hAnsi="Times New Roman" w:cs="Times New Roman"/>
          <w:sz w:val="28"/>
          <w:szCs w:val="28"/>
        </w:rPr>
        <w:t>(далее – документ).</w:t>
      </w:r>
    </w:p>
    <w:p w:rsidR="003161C3" w:rsidRPr="00217B2E" w:rsidRDefault="003161C3" w:rsidP="0097597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Администрация Марксовского муниципального района, в пределах своих полномочий, обязана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w:t>
      </w:r>
      <w:r w:rsidR="006637EE">
        <w:rPr>
          <w:rFonts w:ascii="Times New Roman" w:hAnsi="Times New Roman" w:cs="Times New Roman"/>
          <w:sz w:val="28"/>
          <w:szCs w:val="28"/>
        </w:rPr>
        <w:t>.</w:t>
      </w:r>
    </w:p>
    <w:p w:rsidR="003161C3" w:rsidRPr="00217B2E" w:rsidRDefault="003161C3" w:rsidP="0097597E">
      <w:pPr>
        <w:pStyle w:val="ConsPlusNormal"/>
        <w:tabs>
          <w:tab w:val="left" w:pos="567"/>
        </w:tabs>
        <w:ind w:firstLine="709"/>
        <w:jc w:val="both"/>
        <w:rPr>
          <w:rFonts w:ascii="Times New Roman" w:hAnsi="Times New Roman" w:cs="Times New Roman"/>
          <w:sz w:val="28"/>
          <w:szCs w:val="28"/>
        </w:rPr>
      </w:pPr>
      <w:r w:rsidRPr="00217B2E">
        <w:rPr>
          <w:rFonts w:ascii="Times New Roman" w:hAnsi="Times New Roman" w:cs="Times New Roman"/>
          <w:sz w:val="28"/>
          <w:szCs w:val="28"/>
        </w:rPr>
        <w:t>В случае выдачи документа на бумажном носителе специалист посредством телефонной связи уведомляет заявителя (представителя заявителя) о необходимости получения документа в течение 1 дня лично под расписку при предъявлении документа, удостоверяющего личность.</w:t>
      </w:r>
    </w:p>
    <w:p w:rsidR="003161C3" w:rsidRPr="00217B2E" w:rsidRDefault="003161C3" w:rsidP="0097597E">
      <w:pPr>
        <w:pStyle w:val="ConsPlusNormal"/>
        <w:tabs>
          <w:tab w:val="left" w:pos="567"/>
        </w:tabs>
        <w:ind w:firstLine="709"/>
        <w:jc w:val="both"/>
        <w:rPr>
          <w:rFonts w:ascii="Times New Roman" w:hAnsi="Times New Roman" w:cs="Times New Roman"/>
          <w:sz w:val="28"/>
          <w:szCs w:val="28"/>
        </w:rPr>
      </w:pPr>
      <w:r w:rsidRPr="00217B2E">
        <w:rPr>
          <w:rFonts w:ascii="Times New Roman" w:hAnsi="Times New Roman" w:cs="Times New Roman"/>
          <w:sz w:val="28"/>
          <w:szCs w:val="28"/>
        </w:rPr>
        <w:t>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w:t>
      </w:r>
    </w:p>
    <w:p w:rsidR="003161C3" w:rsidRPr="00217B2E" w:rsidRDefault="003161C3" w:rsidP="00B2081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государственных и муниципальных услуг или портала федеральной информационной адресной системы специалист направляет документы заявителю в форме электронных документов, подписанных усиленной</w:t>
      </w:r>
      <w:r w:rsidR="00BF4199">
        <w:rPr>
          <w:rFonts w:ascii="Times New Roman" w:hAnsi="Times New Roman" w:cs="Times New Roman"/>
          <w:sz w:val="28"/>
          <w:szCs w:val="28"/>
        </w:rPr>
        <w:t xml:space="preserve"> </w:t>
      </w:r>
      <w:r w:rsidRPr="00217B2E">
        <w:rPr>
          <w:rFonts w:ascii="Times New Roman" w:hAnsi="Times New Roman" w:cs="Times New Roman"/>
          <w:sz w:val="28"/>
          <w:szCs w:val="28"/>
        </w:rPr>
        <w:t>квалифицированной электронной подписью.</w:t>
      </w:r>
    </w:p>
    <w:p w:rsidR="003161C3" w:rsidRPr="00217B2E" w:rsidRDefault="003161C3" w:rsidP="00B20812">
      <w:pPr>
        <w:pStyle w:val="ConsPlusNormal"/>
        <w:tabs>
          <w:tab w:val="left" w:pos="567"/>
        </w:tabs>
        <w:ind w:firstLine="709"/>
        <w:jc w:val="both"/>
        <w:rPr>
          <w:rFonts w:ascii="Times New Roman" w:hAnsi="Times New Roman" w:cs="Times New Roman"/>
          <w:sz w:val="28"/>
          <w:szCs w:val="28"/>
        </w:rPr>
      </w:pPr>
      <w:r w:rsidRPr="00217B2E">
        <w:rPr>
          <w:rFonts w:ascii="Times New Roman" w:hAnsi="Times New Roman" w:cs="Times New Roman"/>
          <w:sz w:val="28"/>
          <w:szCs w:val="28"/>
        </w:rPr>
        <w:t xml:space="preserve">В случае если в качестве способа получения результата, указанного заявителем при обращении за предоставлением муниципальной услуги, </w:t>
      </w:r>
      <w:proofErr w:type="gramStart"/>
      <w:r w:rsidRPr="00217B2E">
        <w:rPr>
          <w:rFonts w:ascii="Times New Roman" w:hAnsi="Times New Roman" w:cs="Times New Roman"/>
          <w:sz w:val="28"/>
          <w:szCs w:val="28"/>
        </w:rPr>
        <w:t>выбран</w:t>
      </w:r>
      <w:proofErr w:type="gramEnd"/>
      <w:r w:rsidRPr="00217B2E">
        <w:rPr>
          <w:rFonts w:ascii="Times New Roman" w:hAnsi="Times New Roman" w:cs="Times New Roman"/>
          <w:sz w:val="28"/>
          <w:szCs w:val="28"/>
        </w:rPr>
        <w:t xml:space="preserve"> МФЦ, документы передаются в МФЦ в сроки предусмотренные Соглашением о взаимодействии.</w:t>
      </w:r>
    </w:p>
    <w:p w:rsidR="00060263" w:rsidRDefault="003161C3" w:rsidP="00B20812">
      <w:pPr>
        <w:autoSpaceDE w:val="0"/>
        <w:autoSpaceDN w:val="0"/>
        <w:adjustRightInd w:val="0"/>
        <w:spacing w:after="0" w:line="240" w:lineRule="auto"/>
        <w:ind w:firstLine="709"/>
        <w:jc w:val="both"/>
        <w:rPr>
          <w:rFonts w:ascii="Times New Roman" w:hAnsi="Times New Roman" w:cs="Times New Roman"/>
          <w:sz w:val="28"/>
          <w:szCs w:val="28"/>
        </w:rPr>
      </w:pPr>
      <w:r w:rsidRPr="00217B2E">
        <w:rPr>
          <w:rFonts w:ascii="Times New Roman" w:hAnsi="Times New Roman" w:cs="Times New Roman"/>
          <w:sz w:val="28"/>
          <w:szCs w:val="28"/>
        </w:rPr>
        <w:lastRenderedPageBreak/>
        <w:t>Максимальный срок выполнения админист</w:t>
      </w:r>
      <w:r w:rsidR="0003623E" w:rsidRPr="00217B2E">
        <w:rPr>
          <w:rFonts w:ascii="Times New Roman" w:hAnsi="Times New Roman" w:cs="Times New Roman"/>
          <w:sz w:val="28"/>
          <w:szCs w:val="28"/>
        </w:rPr>
        <w:t xml:space="preserve">ративной процедуры составляет </w:t>
      </w:r>
      <w:r w:rsidR="0076780E" w:rsidRPr="00217B2E">
        <w:rPr>
          <w:rFonts w:ascii="Times New Roman" w:hAnsi="Times New Roman" w:cs="Times New Roman"/>
          <w:sz w:val="28"/>
          <w:szCs w:val="28"/>
        </w:rPr>
        <w:t>2</w:t>
      </w:r>
      <w:r w:rsidR="00AA4BAF">
        <w:rPr>
          <w:rFonts w:ascii="Times New Roman" w:hAnsi="Times New Roman" w:cs="Times New Roman"/>
          <w:sz w:val="28"/>
          <w:szCs w:val="28"/>
        </w:rPr>
        <w:t xml:space="preserve"> </w:t>
      </w:r>
      <w:r w:rsidR="00CD443D">
        <w:rPr>
          <w:rFonts w:ascii="Times New Roman" w:hAnsi="Times New Roman" w:cs="Times New Roman"/>
          <w:sz w:val="28"/>
          <w:szCs w:val="28"/>
        </w:rPr>
        <w:t xml:space="preserve">рабочих </w:t>
      </w:r>
      <w:r w:rsidR="0076780E" w:rsidRPr="00217B2E">
        <w:rPr>
          <w:rFonts w:ascii="Times New Roman" w:hAnsi="Times New Roman" w:cs="Times New Roman"/>
          <w:sz w:val="28"/>
          <w:szCs w:val="28"/>
        </w:rPr>
        <w:t>д</w:t>
      </w:r>
      <w:r w:rsidR="00F73FD9" w:rsidRPr="00217B2E">
        <w:rPr>
          <w:rFonts w:ascii="Times New Roman" w:hAnsi="Times New Roman" w:cs="Times New Roman"/>
          <w:sz w:val="28"/>
          <w:szCs w:val="28"/>
        </w:rPr>
        <w:t>н</w:t>
      </w:r>
      <w:r w:rsidR="0076780E" w:rsidRPr="00217B2E">
        <w:rPr>
          <w:rFonts w:ascii="Times New Roman" w:hAnsi="Times New Roman" w:cs="Times New Roman"/>
          <w:sz w:val="28"/>
          <w:szCs w:val="28"/>
        </w:rPr>
        <w:t>я</w:t>
      </w:r>
      <w:r w:rsidRPr="00217B2E">
        <w:rPr>
          <w:rFonts w:ascii="Times New Roman" w:hAnsi="Times New Roman" w:cs="Times New Roman"/>
          <w:sz w:val="28"/>
          <w:szCs w:val="28"/>
        </w:rPr>
        <w:t>.</w:t>
      </w:r>
    </w:p>
    <w:p w:rsidR="003161C3" w:rsidRPr="00446BAC" w:rsidRDefault="003161C3" w:rsidP="00B4560A">
      <w:pPr>
        <w:autoSpaceDE w:val="0"/>
        <w:autoSpaceDN w:val="0"/>
        <w:adjustRightInd w:val="0"/>
        <w:spacing w:after="0" w:line="260" w:lineRule="exact"/>
        <w:ind w:firstLine="567"/>
        <w:jc w:val="both"/>
        <w:rPr>
          <w:rFonts w:ascii="Times New Roman" w:eastAsia="Times New Roman" w:hAnsi="Times New Roman" w:cs="Times New Roman"/>
          <w:sz w:val="28"/>
          <w:szCs w:val="28"/>
          <w:lang w:eastAsia="ru-RU"/>
        </w:rPr>
      </w:pPr>
    </w:p>
    <w:p w:rsidR="000A4C75" w:rsidRPr="00446BAC" w:rsidRDefault="000A4C75" w:rsidP="00B4560A">
      <w:pPr>
        <w:autoSpaceDE w:val="0"/>
        <w:autoSpaceDN w:val="0"/>
        <w:adjustRightInd w:val="0"/>
        <w:spacing w:after="0" w:line="260" w:lineRule="exact"/>
        <w:jc w:val="center"/>
        <w:outlineLvl w:val="0"/>
        <w:rPr>
          <w:rFonts w:ascii="Times New Roman" w:hAnsi="Times New Roman" w:cs="Times New Roman"/>
          <w:bCs/>
          <w:sz w:val="28"/>
          <w:szCs w:val="28"/>
        </w:rPr>
      </w:pPr>
      <w:r w:rsidRPr="00446BAC">
        <w:rPr>
          <w:rFonts w:ascii="Times New Roman" w:hAnsi="Times New Roman" w:cs="Times New Roman"/>
          <w:bCs/>
          <w:sz w:val="28"/>
          <w:szCs w:val="28"/>
        </w:rPr>
        <w:t xml:space="preserve">IV. </w:t>
      </w:r>
      <w:r w:rsidR="00606C1F" w:rsidRPr="00446BAC">
        <w:rPr>
          <w:rFonts w:ascii="Times New Roman" w:hAnsi="Times New Roman" w:cs="Times New Roman"/>
          <w:bCs/>
          <w:sz w:val="28"/>
          <w:szCs w:val="28"/>
        </w:rPr>
        <w:t>Ф</w:t>
      </w:r>
      <w:r w:rsidRPr="00446BAC">
        <w:rPr>
          <w:rFonts w:ascii="Times New Roman" w:hAnsi="Times New Roman" w:cs="Times New Roman"/>
          <w:bCs/>
          <w:sz w:val="28"/>
          <w:szCs w:val="28"/>
        </w:rPr>
        <w:t xml:space="preserve">ормы </w:t>
      </w:r>
      <w:proofErr w:type="gramStart"/>
      <w:r w:rsidRPr="00446BAC">
        <w:rPr>
          <w:rFonts w:ascii="Times New Roman" w:hAnsi="Times New Roman" w:cs="Times New Roman"/>
          <w:bCs/>
          <w:sz w:val="28"/>
          <w:szCs w:val="28"/>
        </w:rPr>
        <w:t>контроля за</w:t>
      </w:r>
      <w:proofErr w:type="gramEnd"/>
      <w:r w:rsidRPr="00446BAC">
        <w:rPr>
          <w:rFonts w:ascii="Times New Roman" w:hAnsi="Times New Roman" w:cs="Times New Roman"/>
          <w:bCs/>
          <w:sz w:val="28"/>
          <w:szCs w:val="28"/>
        </w:rPr>
        <w:t xml:space="preserve"> исполнением административного регламента предоставления муниципальной услуги</w:t>
      </w:r>
    </w:p>
    <w:p w:rsidR="000A4C75" w:rsidRPr="00446BAC" w:rsidRDefault="000A4C75" w:rsidP="007C3296">
      <w:pPr>
        <w:autoSpaceDE w:val="0"/>
        <w:autoSpaceDN w:val="0"/>
        <w:adjustRightInd w:val="0"/>
        <w:spacing w:after="0" w:line="240" w:lineRule="auto"/>
        <w:jc w:val="both"/>
        <w:rPr>
          <w:rFonts w:ascii="Times New Roman" w:hAnsi="Times New Roman" w:cs="Times New Roman"/>
          <w:bCs/>
          <w:sz w:val="28"/>
          <w:szCs w:val="28"/>
        </w:rPr>
      </w:pPr>
    </w:p>
    <w:p w:rsidR="000A4C75" w:rsidRPr="00446BAC" w:rsidRDefault="000A4C75" w:rsidP="007C3296">
      <w:pPr>
        <w:autoSpaceDE w:val="0"/>
        <w:autoSpaceDN w:val="0"/>
        <w:adjustRightInd w:val="0"/>
        <w:spacing w:after="0" w:line="240" w:lineRule="auto"/>
        <w:jc w:val="center"/>
        <w:outlineLvl w:val="1"/>
        <w:rPr>
          <w:rFonts w:ascii="Times New Roman" w:hAnsi="Times New Roman" w:cs="Times New Roman"/>
          <w:bCs/>
          <w:sz w:val="28"/>
          <w:szCs w:val="28"/>
        </w:rPr>
      </w:pPr>
      <w:r w:rsidRPr="00446BAC">
        <w:rPr>
          <w:rFonts w:ascii="Times New Roman" w:hAnsi="Times New Roman" w:cs="Times New Roman"/>
          <w:bCs/>
          <w:sz w:val="28"/>
          <w:szCs w:val="28"/>
        </w:rPr>
        <w:t xml:space="preserve">Порядок осуществления текущего </w:t>
      </w:r>
      <w:proofErr w:type="gramStart"/>
      <w:r w:rsidRPr="00446BAC">
        <w:rPr>
          <w:rFonts w:ascii="Times New Roman" w:hAnsi="Times New Roman" w:cs="Times New Roman"/>
          <w:bCs/>
          <w:sz w:val="28"/>
          <w:szCs w:val="28"/>
        </w:rPr>
        <w:t>контроля за</w:t>
      </w:r>
      <w:proofErr w:type="gramEnd"/>
      <w:r w:rsidRPr="00446BAC">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A4C75" w:rsidRPr="00446BAC" w:rsidRDefault="000A4C75" w:rsidP="004F370D">
      <w:pPr>
        <w:autoSpaceDE w:val="0"/>
        <w:autoSpaceDN w:val="0"/>
        <w:adjustRightInd w:val="0"/>
        <w:spacing w:after="0" w:line="240" w:lineRule="auto"/>
        <w:jc w:val="both"/>
        <w:rPr>
          <w:rFonts w:ascii="Times New Roman" w:hAnsi="Times New Roman" w:cs="Times New Roman"/>
          <w:bCs/>
          <w:sz w:val="28"/>
          <w:szCs w:val="28"/>
        </w:rPr>
      </w:pPr>
    </w:p>
    <w:p w:rsidR="000A4C75" w:rsidRDefault="000A4C75" w:rsidP="00D50EE0">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4.1.</w:t>
      </w:r>
      <w:r w:rsidR="00A44F51">
        <w:rPr>
          <w:rFonts w:ascii="Times New Roman" w:hAnsi="Times New Roman" w:cs="Times New Roman"/>
          <w:sz w:val="28"/>
          <w:szCs w:val="28"/>
        </w:rPr>
        <w:t xml:space="preserve"> </w:t>
      </w:r>
      <w:proofErr w:type="gramStart"/>
      <w:r w:rsidRPr="00446BAC">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FB7E94" w:rsidRPr="00446BAC">
        <w:rPr>
          <w:rFonts w:ascii="Times New Roman" w:hAnsi="Times New Roman" w:cs="Times New Roman"/>
          <w:sz w:val="28"/>
          <w:szCs w:val="28"/>
        </w:rPr>
        <w:t>заместителем главы</w:t>
      </w:r>
      <w:r w:rsidR="001856C0" w:rsidRPr="00446BAC">
        <w:rPr>
          <w:rFonts w:ascii="Times New Roman" w:hAnsi="Times New Roman" w:cs="Times New Roman"/>
          <w:sz w:val="28"/>
          <w:szCs w:val="28"/>
        </w:rPr>
        <w:t xml:space="preserve"> администрации Марксовского муниципального района </w:t>
      </w:r>
      <w:r w:rsidRPr="00446BAC">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4F370D" w:rsidRPr="00446BAC" w:rsidRDefault="004F370D" w:rsidP="004F370D">
      <w:pPr>
        <w:autoSpaceDE w:val="0"/>
        <w:autoSpaceDN w:val="0"/>
        <w:adjustRightInd w:val="0"/>
        <w:spacing w:after="0" w:line="240" w:lineRule="auto"/>
        <w:ind w:firstLine="540"/>
        <w:jc w:val="both"/>
        <w:rPr>
          <w:rFonts w:ascii="Times New Roman" w:hAnsi="Times New Roman" w:cs="Times New Roman"/>
          <w:sz w:val="28"/>
          <w:szCs w:val="28"/>
          <w:vertAlign w:val="superscript"/>
        </w:rPr>
      </w:pPr>
    </w:p>
    <w:p w:rsidR="000A4C75" w:rsidRPr="00446BAC" w:rsidRDefault="000A4C75" w:rsidP="00B4560A">
      <w:pPr>
        <w:autoSpaceDE w:val="0"/>
        <w:autoSpaceDN w:val="0"/>
        <w:adjustRightInd w:val="0"/>
        <w:spacing w:after="0" w:line="260" w:lineRule="exact"/>
        <w:ind w:firstLine="540"/>
        <w:jc w:val="both"/>
        <w:rPr>
          <w:rFonts w:ascii="Times New Roman" w:hAnsi="Times New Roman" w:cs="Times New Roman"/>
          <w:strike/>
          <w:sz w:val="28"/>
          <w:szCs w:val="28"/>
        </w:rPr>
      </w:pPr>
      <w:r w:rsidRPr="00446BAC">
        <w:rPr>
          <w:rFonts w:ascii="Times New Roman" w:hAnsi="Times New Roman" w:cs="Times New Roman"/>
          <w:sz w:val="28"/>
          <w:szCs w:val="28"/>
        </w:rPr>
        <w:t>4.2. Текущий контроль осуществляется постоянно.</w:t>
      </w:r>
    </w:p>
    <w:p w:rsidR="000A4C75" w:rsidRPr="00446BAC" w:rsidRDefault="000A4C75" w:rsidP="00B4560A">
      <w:pPr>
        <w:autoSpaceDE w:val="0"/>
        <w:autoSpaceDN w:val="0"/>
        <w:adjustRightInd w:val="0"/>
        <w:spacing w:after="0" w:line="260" w:lineRule="exact"/>
        <w:jc w:val="center"/>
        <w:outlineLvl w:val="1"/>
        <w:rPr>
          <w:rFonts w:ascii="Times New Roman" w:hAnsi="Times New Roman" w:cs="Times New Roman"/>
          <w:bCs/>
          <w:sz w:val="28"/>
          <w:szCs w:val="28"/>
        </w:rPr>
      </w:pPr>
    </w:p>
    <w:p w:rsidR="000A4C75" w:rsidRPr="00446BAC" w:rsidRDefault="000A4C75" w:rsidP="000838BA">
      <w:pPr>
        <w:autoSpaceDE w:val="0"/>
        <w:autoSpaceDN w:val="0"/>
        <w:adjustRightInd w:val="0"/>
        <w:spacing w:after="0" w:line="240" w:lineRule="auto"/>
        <w:jc w:val="center"/>
        <w:outlineLvl w:val="1"/>
        <w:rPr>
          <w:rFonts w:ascii="Times New Roman" w:hAnsi="Times New Roman" w:cs="Times New Roman"/>
          <w:bCs/>
          <w:sz w:val="28"/>
          <w:szCs w:val="28"/>
        </w:rPr>
      </w:pPr>
      <w:r w:rsidRPr="00446BAC">
        <w:rPr>
          <w:rFonts w:ascii="Times New Roman" w:hAnsi="Times New Roman" w:cs="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w:t>
      </w:r>
      <w:r w:rsidR="00A44F51">
        <w:rPr>
          <w:rFonts w:ascii="Times New Roman" w:hAnsi="Times New Roman" w:cs="Times New Roman"/>
          <w:bCs/>
          <w:sz w:val="28"/>
          <w:szCs w:val="28"/>
        </w:rPr>
        <w:t>ы</w:t>
      </w:r>
      <w:r w:rsidRPr="00446BAC">
        <w:rPr>
          <w:rFonts w:ascii="Times New Roman" w:hAnsi="Times New Roman" w:cs="Times New Roman"/>
          <w:bCs/>
          <w:sz w:val="28"/>
          <w:szCs w:val="28"/>
        </w:rPr>
        <w:t xml:space="preserve"> </w:t>
      </w:r>
      <w:proofErr w:type="gramStart"/>
      <w:r w:rsidRPr="00446BAC">
        <w:rPr>
          <w:rFonts w:ascii="Times New Roman" w:hAnsi="Times New Roman" w:cs="Times New Roman"/>
          <w:bCs/>
          <w:sz w:val="28"/>
          <w:szCs w:val="28"/>
        </w:rPr>
        <w:t>контроля за</w:t>
      </w:r>
      <w:proofErr w:type="gramEnd"/>
      <w:r w:rsidRPr="00446BAC">
        <w:rPr>
          <w:rFonts w:ascii="Times New Roman" w:hAnsi="Times New Roman" w:cs="Times New Roman"/>
          <w:bCs/>
          <w:sz w:val="28"/>
          <w:szCs w:val="28"/>
        </w:rPr>
        <w:t xml:space="preserve"> полнотой и качеством предоставления муниципальной услуги</w:t>
      </w:r>
    </w:p>
    <w:p w:rsidR="000A4C75" w:rsidRPr="00446BAC" w:rsidRDefault="000A4C75" w:rsidP="00B4560A">
      <w:pPr>
        <w:autoSpaceDE w:val="0"/>
        <w:autoSpaceDN w:val="0"/>
        <w:adjustRightInd w:val="0"/>
        <w:spacing w:after="0" w:line="260" w:lineRule="exact"/>
        <w:jc w:val="center"/>
        <w:rPr>
          <w:rFonts w:ascii="Times New Roman" w:hAnsi="Times New Roman" w:cs="Times New Roman"/>
          <w:bCs/>
          <w:sz w:val="28"/>
          <w:szCs w:val="28"/>
        </w:rPr>
      </w:pPr>
    </w:p>
    <w:p w:rsidR="000A4C75" w:rsidRPr="00446BAC" w:rsidRDefault="000A4C75" w:rsidP="00D50EE0">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446BAC">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1856C0" w:rsidRPr="00446BAC">
        <w:rPr>
          <w:rFonts w:ascii="Times New Roman" w:hAnsi="Times New Roman" w:cs="Times New Roman"/>
          <w:sz w:val="28"/>
          <w:szCs w:val="28"/>
        </w:rPr>
        <w:t>положений Административного регламента администрации района, иных правовых актов Российской Федерации.</w:t>
      </w:r>
    </w:p>
    <w:p w:rsidR="000A4C75" w:rsidRPr="00446BAC" w:rsidRDefault="000A4C75" w:rsidP="00D50EE0">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446BAC">
        <w:rPr>
          <w:rFonts w:ascii="Times New Roman" w:hAnsi="Times New Roman" w:cs="Times New Roman"/>
          <w:bCs/>
          <w:sz w:val="28"/>
          <w:szCs w:val="28"/>
        </w:rPr>
        <w:t>рассмотрения жалобы на действия (бездействие) должностных ли</w:t>
      </w:r>
      <w:r w:rsidR="00175045" w:rsidRPr="00446BAC">
        <w:rPr>
          <w:rFonts w:ascii="Times New Roman" w:hAnsi="Times New Roman" w:cs="Times New Roman"/>
          <w:bCs/>
          <w:sz w:val="28"/>
          <w:szCs w:val="28"/>
        </w:rPr>
        <w:t>ц администрации района</w:t>
      </w:r>
      <w:r w:rsidRPr="00446BAC">
        <w:rPr>
          <w:rFonts w:ascii="Times New Roman" w:hAnsi="Times New Roman" w:cs="Times New Roman"/>
          <w:bCs/>
          <w:sz w:val="28"/>
          <w:szCs w:val="28"/>
        </w:rPr>
        <w:t xml:space="preserve">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446BAC">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A4C75" w:rsidRPr="00446BAC" w:rsidRDefault="000A4C75" w:rsidP="00D50EE0">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Периодичность осуществления плановых проверок устанавливается </w:t>
      </w:r>
      <w:r w:rsidR="001856C0" w:rsidRPr="00446BAC">
        <w:rPr>
          <w:rFonts w:ascii="Times New Roman" w:hAnsi="Times New Roman" w:cs="Times New Roman"/>
          <w:sz w:val="28"/>
          <w:szCs w:val="28"/>
        </w:rPr>
        <w:t>главой Марксовского муниципального района.</w:t>
      </w:r>
    </w:p>
    <w:p w:rsidR="000A4C75" w:rsidRPr="00446BAC" w:rsidRDefault="000A4C75" w:rsidP="00D50EE0">
      <w:pPr>
        <w:autoSpaceDE w:val="0"/>
        <w:autoSpaceDN w:val="0"/>
        <w:adjustRightInd w:val="0"/>
        <w:spacing w:after="0" w:line="240" w:lineRule="auto"/>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w:t>
      </w:r>
      <w:r w:rsidRPr="00446BAC">
        <w:rPr>
          <w:rFonts w:ascii="Times New Roman" w:hAnsi="Times New Roman" w:cs="Times New Roman"/>
          <w:sz w:val="28"/>
          <w:szCs w:val="28"/>
        </w:rPr>
        <w:lastRenderedPageBreak/>
        <w:t xml:space="preserve">Показатели качества предоставления муниципальной услуги определены </w:t>
      </w:r>
      <w:hyperlink r:id="rId29" w:history="1">
        <w:r w:rsidRPr="00446BAC">
          <w:rPr>
            <w:rFonts w:ascii="Times New Roman" w:hAnsi="Times New Roman" w:cs="Times New Roman"/>
            <w:sz w:val="28"/>
            <w:szCs w:val="28"/>
          </w:rPr>
          <w:t>пунктом</w:t>
        </w:r>
      </w:hyperlink>
      <w:r w:rsidRPr="00446BAC">
        <w:rPr>
          <w:rFonts w:ascii="Times New Roman" w:hAnsi="Times New Roman" w:cs="Times New Roman"/>
          <w:sz w:val="28"/>
          <w:szCs w:val="28"/>
        </w:rPr>
        <w:t xml:space="preserve"> 2.1</w:t>
      </w:r>
      <w:r w:rsidR="00FB4C04">
        <w:rPr>
          <w:rFonts w:ascii="Times New Roman" w:hAnsi="Times New Roman" w:cs="Times New Roman"/>
          <w:sz w:val="28"/>
          <w:szCs w:val="28"/>
        </w:rPr>
        <w:t>8</w:t>
      </w:r>
      <w:r w:rsidR="008D396E">
        <w:rPr>
          <w:rFonts w:ascii="Times New Roman" w:hAnsi="Times New Roman" w:cs="Times New Roman"/>
          <w:sz w:val="28"/>
          <w:szCs w:val="28"/>
        </w:rPr>
        <w:t>.</w:t>
      </w:r>
      <w:r w:rsidRPr="00446BAC">
        <w:rPr>
          <w:rFonts w:ascii="Times New Roman" w:hAnsi="Times New Roman" w:cs="Times New Roman"/>
          <w:sz w:val="28"/>
          <w:szCs w:val="28"/>
        </w:rPr>
        <w:t xml:space="preserve"> Административного регламента.</w:t>
      </w:r>
    </w:p>
    <w:p w:rsidR="000A4C75" w:rsidRPr="00446BAC" w:rsidRDefault="000A4C75" w:rsidP="00D50EE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6BAC">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0" w:history="1">
        <w:r w:rsidRPr="00446BAC">
          <w:rPr>
            <w:rFonts w:ascii="Times New Roman" w:hAnsi="Times New Roman" w:cs="Times New Roman"/>
            <w:sz w:val="28"/>
            <w:szCs w:val="28"/>
          </w:rPr>
          <w:t>пункте 4.1</w:t>
        </w:r>
      </w:hyperlink>
      <w:r w:rsidRPr="00446BAC">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w:t>
      </w:r>
      <w:r w:rsidR="001856C0" w:rsidRPr="00446BAC">
        <w:rPr>
          <w:rFonts w:ascii="Times New Roman" w:hAnsi="Times New Roman" w:cs="Times New Roman"/>
          <w:sz w:val="28"/>
          <w:szCs w:val="28"/>
        </w:rPr>
        <w:t xml:space="preserve">ов). Справка подписывается </w:t>
      </w:r>
      <w:r w:rsidR="00FB7E94" w:rsidRPr="00446BAC">
        <w:rPr>
          <w:rFonts w:ascii="Times New Roman" w:hAnsi="Times New Roman" w:cs="Times New Roman"/>
          <w:sz w:val="28"/>
          <w:szCs w:val="28"/>
        </w:rPr>
        <w:t>заместителем главы</w:t>
      </w:r>
      <w:r w:rsidR="001856C0" w:rsidRPr="00446BAC">
        <w:rPr>
          <w:rFonts w:ascii="Times New Roman" w:hAnsi="Times New Roman" w:cs="Times New Roman"/>
          <w:sz w:val="28"/>
          <w:szCs w:val="28"/>
        </w:rPr>
        <w:t xml:space="preserve"> администрации Марксовского муниципального района.</w:t>
      </w:r>
    </w:p>
    <w:p w:rsidR="000A4C75" w:rsidRPr="00446BAC" w:rsidRDefault="000A4C75" w:rsidP="00B4560A">
      <w:pPr>
        <w:autoSpaceDE w:val="0"/>
        <w:autoSpaceDN w:val="0"/>
        <w:adjustRightInd w:val="0"/>
        <w:spacing w:after="0" w:line="260" w:lineRule="exact"/>
        <w:ind w:firstLine="540"/>
        <w:jc w:val="both"/>
        <w:rPr>
          <w:rFonts w:ascii="Times New Roman" w:hAnsi="Times New Roman" w:cs="Times New Roman"/>
          <w:sz w:val="28"/>
          <w:szCs w:val="28"/>
        </w:rPr>
      </w:pPr>
    </w:p>
    <w:p w:rsidR="000A4C75" w:rsidRPr="00446BAC" w:rsidRDefault="000A4C75" w:rsidP="008D396E">
      <w:pPr>
        <w:autoSpaceDE w:val="0"/>
        <w:autoSpaceDN w:val="0"/>
        <w:adjustRightInd w:val="0"/>
        <w:spacing w:after="0" w:line="240" w:lineRule="auto"/>
        <w:jc w:val="center"/>
        <w:outlineLvl w:val="1"/>
        <w:rPr>
          <w:rFonts w:ascii="Times New Roman" w:hAnsi="Times New Roman" w:cs="Times New Roman"/>
          <w:bCs/>
          <w:sz w:val="28"/>
          <w:szCs w:val="28"/>
        </w:rPr>
      </w:pPr>
      <w:r w:rsidRPr="00446BAC">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A4C75" w:rsidRPr="00446BAC" w:rsidRDefault="000A4C75" w:rsidP="008D396E">
      <w:pPr>
        <w:autoSpaceDE w:val="0"/>
        <w:autoSpaceDN w:val="0"/>
        <w:adjustRightInd w:val="0"/>
        <w:spacing w:after="0" w:line="240" w:lineRule="auto"/>
        <w:jc w:val="both"/>
        <w:rPr>
          <w:rFonts w:ascii="Times New Roman" w:hAnsi="Times New Roman" w:cs="Times New Roman"/>
          <w:bCs/>
          <w:sz w:val="28"/>
          <w:szCs w:val="28"/>
        </w:rPr>
      </w:pPr>
    </w:p>
    <w:p w:rsidR="000A4C75" w:rsidRPr="00446BAC" w:rsidRDefault="000A4C75" w:rsidP="00FB4C04">
      <w:pPr>
        <w:pStyle w:val="ConsPlusNormal"/>
        <w:ind w:firstLine="709"/>
        <w:jc w:val="both"/>
        <w:rPr>
          <w:rFonts w:ascii="Times New Roman" w:eastAsiaTheme="minorHAnsi" w:hAnsi="Times New Roman" w:cs="Times New Roman"/>
          <w:sz w:val="28"/>
          <w:szCs w:val="28"/>
          <w:lang w:eastAsia="en-US"/>
        </w:rPr>
      </w:pPr>
      <w:r w:rsidRPr="00446BAC">
        <w:rPr>
          <w:rFonts w:ascii="Times New Roman" w:hAnsi="Times New Roman" w:cs="Times New Roman"/>
          <w:bCs/>
          <w:sz w:val="28"/>
          <w:szCs w:val="28"/>
        </w:rPr>
        <w:t>4.6. По результатам проведенных проверок в случае выявлен</w:t>
      </w:r>
      <w:r w:rsidR="00A44F51">
        <w:rPr>
          <w:rFonts w:ascii="Times New Roman" w:hAnsi="Times New Roman" w:cs="Times New Roman"/>
          <w:bCs/>
          <w:sz w:val="28"/>
          <w:szCs w:val="28"/>
        </w:rPr>
        <w:t>ных</w:t>
      </w:r>
      <w:r w:rsidRPr="00446BAC">
        <w:rPr>
          <w:rFonts w:ascii="Times New Roman" w:hAnsi="Times New Roman" w:cs="Times New Roman"/>
          <w:bCs/>
          <w:sz w:val="28"/>
          <w:szCs w:val="28"/>
        </w:rPr>
        <w:t xml:space="preserve"> нарушений соблюдения положений регламента виновные муниципальные служащие и должностные лица </w:t>
      </w:r>
      <w:r w:rsidR="00175045" w:rsidRPr="00446BAC">
        <w:rPr>
          <w:rFonts w:ascii="Times New Roman" w:hAnsi="Times New Roman" w:cs="Times New Roman"/>
          <w:sz w:val="28"/>
          <w:szCs w:val="28"/>
        </w:rPr>
        <w:t>администрации района</w:t>
      </w:r>
      <w:r w:rsidRPr="00446BAC">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446BAC">
        <w:rPr>
          <w:rFonts w:ascii="Times New Roman" w:eastAsiaTheme="minorHAnsi" w:hAnsi="Times New Roman" w:cs="Times New Roman"/>
          <w:sz w:val="28"/>
          <w:szCs w:val="28"/>
          <w:lang w:eastAsia="en-US"/>
        </w:rPr>
        <w:t>в порядке, установленном законодательством.</w:t>
      </w:r>
    </w:p>
    <w:p w:rsidR="000A4C75" w:rsidRPr="00446BAC" w:rsidRDefault="000A4C75" w:rsidP="00FB4C04">
      <w:pPr>
        <w:autoSpaceDE w:val="0"/>
        <w:autoSpaceDN w:val="0"/>
        <w:adjustRightInd w:val="0"/>
        <w:spacing w:after="0" w:line="240" w:lineRule="auto"/>
        <w:ind w:firstLine="709"/>
        <w:jc w:val="both"/>
        <w:rPr>
          <w:rFonts w:ascii="Times New Roman" w:hAnsi="Times New Roman" w:cs="Times New Roman"/>
          <w:bCs/>
          <w:sz w:val="28"/>
          <w:szCs w:val="28"/>
        </w:rPr>
      </w:pPr>
      <w:r w:rsidRPr="00446BAC">
        <w:rPr>
          <w:rFonts w:ascii="Times New Roman" w:hAnsi="Times New Roman" w:cs="Times New Roman"/>
          <w:bCs/>
          <w:sz w:val="28"/>
          <w:szCs w:val="28"/>
        </w:rPr>
        <w:t>4.7. Персональн</w:t>
      </w:r>
      <w:r w:rsidR="00FB7E94" w:rsidRPr="00446BAC">
        <w:rPr>
          <w:rFonts w:ascii="Times New Roman" w:hAnsi="Times New Roman" w:cs="Times New Roman"/>
          <w:bCs/>
          <w:sz w:val="28"/>
          <w:szCs w:val="28"/>
        </w:rPr>
        <w:t>ая ответственность муниципальных служащих и должностных лиц</w:t>
      </w:r>
      <w:r w:rsidR="00A44F51">
        <w:rPr>
          <w:rFonts w:ascii="Times New Roman" w:hAnsi="Times New Roman" w:cs="Times New Roman"/>
          <w:bCs/>
          <w:sz w:val="28"/>
          <w:szCs w:val="28"/>
        </w:rPr>
        <w:t xml:space="preserve"> </w:t>
      </w:r>
      <w:r w:rsidR="00175045" w:rsidRPr="00446BAC">
        <w:rPr>
          <w:rFonts w:ascii="Times New Roman" w:hAnsi="Times New Roman" w:cs="Times New Roman"/>
          <w:sz w:val="28"/>
          <w:szCs w:val="28"/>
        </w:rPr>
        <w:t>администрации района</w:t>
      </w:r>
      <w:r w:rsidRPr="00446BAC">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w:t>
      </w:r>
      <w:r w:rsidR="00FB7E94" w:rsidRPr="00446BAC">
        <w:rPr>
          <w:rFonts w:ascii="Times New Roman" w:hAnsi="Times New Roman" w:cs="Times New Roman"/>
          <w:bCs/>
          <w:sz w:val="28"/>
          <w:szCs w:val="28"/>
        </w:rPr>
        <w:t>йской Федерации и муниципальных нормативных правовых актов</w:t>
      </w:r>
      <w:r w:rsidRPr="00446BAC">
        <w:rPr>
          <w:rFonts w:ascii="Times New Roman" w:hAnsi="Times New Roman" w:cs="Times New Roman"/>
          <w:bCs/>
          <w:sz w:val="28"/>
          <w:szCs w:val="28"/>
        </w:rPr>
        <w:t>.</w:t>
      </w:r>
    </w:p>
    <w:p w:rsidR="000A4C75" w:rsidRPr="00446BAC" w:rsidRDefault="000A4C75" w:rsidP="00ED44EF">
      <w:pPr>
        <w:autoSpaceDE w:val="0"/>
        <w:autoSpaceDN w:val="0"/>
        <w:adjustRightInd w:val="0"/>
        <w:spacing w:after="0" w:line="240" w:lineRule="auto"/>
        <w:jc w:val="both"/>
        <w:rPr>
          <w:rFonts w:ascii="Times New Roman" w:hAnsi="Times New Roman" w:cs="Times New Roman"/>
          <w:bCs/>
          <w:sz w:val="28"/>
          <w:szCs w:val="28"/>
        </w:rPr>
      </w:pPr>
    </w:p>
    <w:p w:rsidR="000A4C75" w:rsidRPr="00446BAC" w:rsidRDefault="000A4C75" w:rsidP="00952D6D">
      <w:pPr>
        <w:autoSpaceDE w:val="0"/>
        <w:autoSpaceDN w:val="0"/>
        <w:adjustRightInd w:val="0"/>
        <w:spacing w:after="0" w:line="240" w:lineRule="auto"/>
        <w:jc w:val="center"/>
        <w:outlineLvl w:val="1"/>
        <w:rPr>
          <w:rFonts w:ascii="Times New Roman" w:hAnsi="Times New Roman" w:cs="Times New Roman"/>
          <w:bCs/>
          <w:sz w:val="28"/>
          <w:szCs w:val="28"/>
        </w:rPr>
      </w:pPr>
      <w:r w:rsidRPr="00446BAC">
        <w:rPr>
          <w:rFonts w:ascii="Times New Roman" w:hAnsi="Times New Roman" w:cs="Times New Roman"/>
          <w:bCs/>
          <w:sz w:val="28"/>
          <w:szCs w:val="28"/>
        </w:rPr>
        <w:t>Положения, характеризующие требования к порядку и формам контроля</w:t>
      </w:r>
      <w:r w:rsidR="009C23EF" w:rsidRPr="00446BAC">
        <w:rPr>
          <w:rFonts w:ascii="Times New Roman" w:hAnsi="Times New Roman" w:cs="Times New Roman"/>
          <w:bCs/>
          <w:sz w:val="28"/>
          <w:szCs w:val="28"/>
        </w:rPr>
        <w:t>,</w:t>
      </w:r>
      <w:r w:rsidRPr="00446BAC">
        <w:rPr>
          <w:rFonts w:ascii="Times New Roman" w:hAnsi="Times New Roman" w:cs="Times New Roman"/>
          <w:bCs/>
          <w:sz w:val="28"/>
          <w:szCs w:val="28"/>
        </w:rPr>
        <w:t xml:space="preserve"> за предоставлением муниципальной услуги, в том числе со стороны граждан, их объединений и организаций</w:t>
      </w:r>
    </w:p>
    <w:p w:rsidR="000A4C75" w:rsidRPr="00446BAC" w:rsidRDefault="000A4C75" w:rsidP="00952D6D">
      <w:pPr>
        <w:autoSpaceDE w:val="0"/>
        <w:autoSpaceDN w:val="0"/>
        <w:adjustRightInd w:val="0"/>
        <w:spacing w:after="0" w:line="240" w:lineRule="auto"/>
        <w:jc w:val="both"/>
        <w:rPr>
          <w:rFonts w:ascii="Times New Roman" w:hAnsi="Times New Roman" w:cs="Times New Roman"/>
          <w:bCs/>
          <w:sz w:val="28"/>
          <w:szCs w:val="28"/>
        </w:rPr>
      </w:pPr>
    </w:p>
    <w:p w:rsidR="000A4C75" w:rsidRPr="00446BAC" w:rsidRDefault="000A4C75" w:rsidP="00FB4C04">
      <w:pPr>
        <w:autoSpaceDE w:val="0"/>
        <w:autoSpaceDN w:val="0"/>
        <w:adjustRightInd w:val="0"/>
        <w:spacing w:after="0" w:line="240" w:lineRule="auto"/>
        <w:ind w:firstLine="709"/>
        <w:jc w:val="both"/>
        <w:rPr>
          <w:rFonts w:ascii="Times New Roman" w:hAnsi="Times New Roman" w:cs="Times New Roman"/>
          <w:iCs/>
          <w:sz w:val="28"/>
          <w:szCs w:val="28"/>
        </w:rPr>
      </w:pPr>
      <w:r w:rsidRPr="00446BAC">
        <w:rPr>
          <w:rFonts w:ascii="Times New Roman" w:hAnsi="Times New Roman" w:cs="Times New Roman"/>
          <w:iCs/>
          <w:sz w:val="28"/>
          <w:szCs w:val="28"/>
        </w:rPr>
        <w:t xml:space="preserve">4.8. Заявители имеют право осуществлять </w:t>
      </w:r>
      <w:proofErr w:type="gramStart"/>
      <w:r w:rsidRPr="00446BAC">
        <w:rPr>
          <w:rFonts w:ascii="Times New Roman" w:hAnsi="Times New Roman" w:cs="Times New Roman"/>
          <w:iCs/>
          <w:sz w:val="28"/>
          <w:szCs w:val="28"/>
        </w:rPr>
        <w:t>контроль за</w:t>
      </w:r>
      <w:proofErr w:type="gramEnd"/>
      <w:r w:rsidRPr="00446BAC">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A4C75" w:rsidRPr="00446BAC" w:rsidRDefault="000A4C75" w:rsidP="003D00C5">
      <w:pPr>
        <w:autoSpaceDE w:val="0"/>
        <w:autoSpaceDN w:val="0"/>
        <w:adjustRightInd w:val="0"/>
        <w:spacing w:after="0" w:line="240" w:lineRule="auto"/>
        <w:ind w:firstLine="709"/>
        <w:jc w:val="both"/>
        <w:rPr>
          <w:rFonts w:ascii="Times New Roman" w:hAnsi="Times New Roman" w:cs="Times New Roman"/>
          <w:iCs/>
          <w:sz w:val="28"/>
          <w:szCs w:val="28"/>
        </w:rPr>
      </w:pPr>
      <w:r w:rsidRPr="00446BAC">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A4C75" w:rsidRPr="00446BAC" w:rsidRDefault="000A4C75" w:rsidP="00B4560A">
      <w:pPr>
        <w:pStyle w:val="ConsPlusNormal"/>
        <w:spacing w:line="260" w:lineRule="exact"/>
        <w:jc w:val="center"/>
        <w:outlineLvl w:val="0"/>
        <w:rPr>
          <w:rFonts w:ascii="Times New Roman" w:hAnsi="Times New Roman" w:cs="Times New Roman"/>
          <w:sz w:val="28"/>
          <w:szCs w:val="28"/>
        </w:rPr>
      </w:pPr>
    </w:p>
    <w:p w:rsidR="00110BD8" w:rsidRPr="00446BAC" w:rsidRDefault="00110BD8" w:rsidP="00952D6D">
      <w:pPr>
        <w:pStyle w:val="ConsPlusNormal"/>
        <w:jc w:val="center"/>
        <w:outlineLvl w:val="0"/>
        <w:rPr>
          <w:rFonts w:ascii="Times New Roman" w:hAnsi="Times New Roman" w:cs="Times New Roman"/>
          <w:sz w:val="28"/>
          <w:szCs w:val="28"/>
        </w:rPr>
      </w:pPr>
      <w:r w:rsidRPr="00446BAC">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10BD8" w:rsidRPr="00446BAC" w:rsidRDefault="00110BD8" w:rsidP="00B4560A">
      <w:pPr>
        <w:pStyle w:val="ConsPlusNormal"/>
        <w:spacing w:line="260" w:lineRule="exact"/>
        <w:jc w:val="both"/>
        <w:rPr>
          <w:rFonts w:ascii="Times New Roman" w:hAnsi="Times New Roman" w:cs="Times New Roman"/>
          <w:sz w:val="28"/>
          <w:szCs w:val="28"/>
        </w:rPr>
      </w:pPr>
    </w:p>
    <w:p w:rsidR="00110BD8" w:rsidRPr="00446BAC" w:rsidRDefault="00110BD8" w:rsidP="00952D6D">
      <w:pPr>
        <w:pStyle w:val="ConsPlusNormal"/>
        <w:jc w:val="center"/>
        <w:outlineLvl w:val="1"/>
        <w:rPr>
          <w:rFonts w:ascii="Times New Roman" w:hAnsi="Times New Roman" w:cs="Times New Roman"/>
          <w:sz w:val="28"/>
          <w:szCs w:val="28"/>
        </w:rPr>
      </w:pPr>
      <w:r w:rsidRPr="00446BAC">
        <w:rPr>
          <w:rFonts w:ascii="Times New Roman" w:hAnsi="Times New Roman" w:cs="Times New Roman"/>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BD8" w:rsidRPr="00446BAC" w:rsidRDefault="00110BD8" w:rsidP="00952D6D">
      <w:pPr>
        <w:pStyle w:val="ConsPlusNormal"/>
        <w:jc w:val="both"/>
        <w:rPr>
          <w:rFonts w:ascii="Times New Roman" w:hAnsi="Times New Roman" w:cs="Times New Roman"/>
          <w:sz w:val="28"/>
          <w:szCs w:val="28"/>
        </w:rPr>
      </w:pPr>
    </w:p>
    <w:p w:rsidR="0092711E" w:rsidRDefault="0092711E" w:rsidP="00B4560A">
      <w:pPr>
        <w:pStyle w:val="ConsPlusNormal"/>
        <w:spacing w:line="260" w:lineRule="exact"/>
        <w:ind w:firstLine="540"/>
        <w:jc w:val="both"/>
        <w:rPr>
          <w:rFonts w:ascii="Times New Roman" w:hAnsi="Times New Roman" w:cs="Times New Roman"/>
          <w:sz w:val="28"/>
          <w:szCs w:val="28"/>
        </w:rPr>
      </w:pPr>
    </w:p>
    <w:p w:rsidR="00110BD8" w:rsidRPr="00446BAC" w:rsidRDefault="00110BD8" w:rsidP="003D00C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5.1. В случае нарушения прав заявителей они вправе обжаловать действия (бездействие) </w:t>
      </w:r>
      <w:r w:rsidR="00446FCD" w:rsidRPr="00446BAC">
        <w:rPr>
          <w:rFonts w:ascii="Times New Roman" w:hAnsi="Times New Roman" w:cs="Times New Roman"/>
          <w:sz w:val="28"/>
          <w:szCs w:val="28"/>
        </w:rPr>
        <w:t>администрации района</w:t>
      </w:r>
      <w:r w:rsidRPr="00446BAC">
        <w:rPr>
          <w:rFonts w:ascii="Times New Roman" w:hAnsi="Times New Roman" w:cs="Times New Roman"/>
          <w:sz w:val="28"/>
          <w:szCs w:val="28"/>
        </w:rPr>
        <w:t xml:space="preserve">,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1" w:history="1">
        <w:r w:rsidRPr="00446BAC">
          <w:rPr>
            <w:rFonts w:ascii="Times New Roman" w:hAnsi="Times New Roman" w:cs="Times New Roman"/>
            <w:sz w:val="28"/>
            <w:szCs w:val="28"/>
          </w:rPr>
          <w:t>законом</w:t>
        </w:r>
      </w:hyperlink>
      <w:r w:rsidRPr="00446BAC">
        <w:rPr>
          <w:rFonts w:ascii="Times New Roman" w:hAnsi="Times New Roman" w:cs="Times New Roman"/>
          <w:sz w:val="28"/>
          <w:szCs w:val="28"/>
        </w:rPr>
        <w:t xml:space="preserve"> </w:t>
      </w:r>
      <w:r w:rsidR="009162A2">
        <w:rPr>
          <w:rFonts w:ascii="Times New Roman" w:hAnsi="Times New Roman" w:cs="Times New Roman"/>
          <w:sz w:val="28"/>
          <w:szCs w:val="28"/>
        </w:rPr>
        <w:t>от 27 июля 2010 года №</w:t>
      </w:r>
      <w:r w:rsidR="00814909">
        <w:rPr>
          <w:rFonts w:ascii="Times New Roman" w:hAnsi="Times New Roman" w:cs="Times New Roman"/>
          <w:sz w:val="28"/>
          <w:szCs w:val="28"/>
        </w:rPr>
        <w:t xml:space="preserve"> </w:t>
      </w:r>
      <w:r w:rsidR="009162A2">
        <w:rPr>
          <w:rFonts w:ascii="Times New Roman" w:hAnsi="Times New Roman" w:cs="Times New Roman"/>
          <w:sz w:val="28"/>
          <w:szCs w:val="28"/>
        </w:rPr>
        <w:t xml:space="preserve">210-ФЗ </w:t>
      </w:r>
      <w:r w:rsidRPr="00446BAC">
        <w:rPr>
          <w:rFonts w:ascii="Times New Roman" w:hAnsi="Times New Roman" w:cs="Times New Roman"/>
          <w:sz w:val="28"/>
          <w:szCs w:val="28"/>
        </w:rPr>
        <w:t xml:space="preserve">«Об организации предоставления государственных и муниципальных услуг», а также Федеральным законом </w:t>
      </w:r>
      <w:r w:rsidR="009162A2">
        <w:rPr>
          <w:rFonts w:ascii="Times New Roman" w:hAnsi="Times New Roman" w:cs="Times New Roman"/>
          <w:sz w:val="28"/>
          <w:szCs w:val="28"/>
        </w:rPr>
        <w:t xml:space="preserve"> от 2 мая 2006 года №</w:t>
      </w:r>
      <w:r w:rsidR="00BF4199">
        <w:rPr>
          <w:rFonts w:ascii="Times New Roman" w:hAnsi="Times New Roman" w:cs="Times New Roman"/>
          <w:sz w:val="28"/>
          <w:szCs w:val="28"/>
        </w:rPr>
        <w:t xml:space="preserve"> </w:t>
      </w:r>
      <w:r w:rsidR="009162A2">
        <w:rPr>
          <w:rFonts w:ascii="Times New Roman" w:hAnsi="Times New Roman" w:cs="Times New Roman"/>
          <w:sz w:val="28"/>
          <w:szCs w:val="28"/>
        </w:rPr>
        <w:t xml:space="preserve">59-ФЗ </w:t>
      </w:r>
      <w:r w:rsidRPr="00446BAC">
        <w:rPr>
          <w:rFonts w:ascii="Times New Roman" w:hAnsi="Times New Roman" w:cs="Times New Roman"/>
          <w:sz w:val="28"/>
          <w:szCs w:val="28"/>
        </w:rPr>
        <w:t>«О порядке рассмотрения обращений граждан Российской Федерации».</w:t>
      </w:r>
    </w:p>
    <w:p w:rsidR="00110BD8" w:rsidRPr="00446BAC" w:rsidRDefault="00110BD8" w:rsidP="00B4560A">
      <w:pPr>
        <w:pStyle w:val="ConsPlusNormal"/>
        <w:spacing w:line="260" w:lineRule="exact"/>
        <w:jc w:val="center"/>
        <w:outlineLvl w:val="1"/>
        <w:rPr>
          <w:rFonts w:ascii="Times New Roman" w:hAnsi="Times New Roman" w:cs="Times New Roman"/>
          <w:sz w:val="28"/>
          <w:szCs w:val="28"/>
        </w:rPr>
      </w:pPr>
    </w:p>
    <w:p w:rsidR="00110BD8" w:rsidRPr="00446BAC" w:rsidRDefault="00110BD8" w:rsidP="00B4560A">
      <w:pPr>
        <w:pStyle w:val="ConsPlusNormal"/>
        <w:spacing w:line="260" w:lineRule="exact"/>
        <w:jc w:val="center"/>
        <w:outlineLvl w:val="1"/>
        <w:rPr>
          <w:rFonts w:ascii="Times New Roman" w:hAnsi="Times New Roman" w:cs="Times New Roman"/>
          <w:sz w:val="28"/>
          <w:szCs w:val="28"/>
        </w:rPr>
      </w:pPr>
      <w:r w:rsidRPr="00446BAC">
        <w:rPr>
          <w:rFonts w:ascii="Times New Roman" w:hAnsi="Times New Roman" w:cs="Times New Roman"/>
          <w:sz w:val="28"/>
          <w:szCs w:val="28"/>
        </w:rPr>
        <w:t>Предмет жалобы</w:t>
      </w:r>
    </w:p>
    <w:p w:rsidR="00110BD8" w:rsidRPr="00446BAC" w:rsidRDefault="00110BD8" w:rsidP="001421BB">
      <w:pPr>
        <w:pStyle w:val="ConsPlusNormal"/>
        <w:jc w:val="both"/>
        <w:rPr>
          <w:rFonts w:ascii="Times New Roman" w:hAnsi="Times New Roman" w:cs="Times New Roman"/>
          <w:sz w:val="28"/>
          <w:szCs w:val="28"/>
        </w:rPr>
      </w:pPr>
    </w:p>
    <w:p w:rsidR="00110BD8" w:rsidRPr="00446BAC" w:rsidRDefault="00110BD8" w:rsidP="003D00C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5.2. </w:t>
      </w:r>
      <w:proofErr w:type="gramStart"/>
      <w:r w:rsidRPr="00446BAC">
        <w:rPr>
          <w:rFonts w:ascii="Times New Roman" w:hAnsi="Times New Roman" w:cs="Times New Roman"/>
          <w:sz w:val="28"/>
          <w:szCs w:val="28"/>
        </w:rPr>
        <w:t xml:space="preserve">Предметом жалобы могут являться действие (бездействие) и (или) решения, </w:t>
      </w:r>
      <w:r w:rsidR="003A15D5" w:rsidRPr="00446BAC">
        <w:rPr>
          <w:rFonts w:ascii="Times New Roman" w:hAnsi="Times New Roman" w:cs="Times New Roman"/>
          <w:sz w:val="28"/>
          <w:szCs w:val="28"/>
        </w:rPr>
        <w:t xml:space="preserve">осуществляемые (принятые) </w:t>
      </w:r>
      <w:r w:rsidR="00FB7E94" w:rsidRPr="00446BAC">
        <w:rPr>
          <w:rFonts w:ascii="Times New Roman" w:hAnsi="Times New Roman" w:cs="Times New Roman"/>
          <w:sz w:val="28"/>
          <w:szCs w:val="28"/>
        </w:rPr>
        <w:t>администрацией</w:t>
      </w:r>
      <w:r w:rsidR="00D714EC" w:rsidRPr="00446BAC">
        <w:rPr>
          <w:rFonts w:ascii="Times New Roman" w:hAnsi="Times New Roman" w:cs="Times New Roman"/>
          <w:sz w:val="28"/>
          <w:szCs w:val="28"/>
        </w:rPr>
        <w:t xml:space="preserve"> района</w:t>
      </w:r>
      <w:r w:rsidRPr="00446BAC">
        <w:rPr>
          <w:rFonts w:ascii="Times New Roman" w:hAnsi="Times New Roman" w:cs="Times New Roman"/>
          <w:sz w:val="28"/>
          <w:szCs w:val="28"/>
        </w:rPr>
        <w:t>,</w:t>
      </w:r>
      <w:r w:rsidR="00FB7E94" w:rsidRPr="00446BAC">
        <w:rPr>
          <w:rFonts w:ascii="Times New Roman" w:hAnsi="Times New Roman" w:cs="Times New Roman"/>
          <w:sz w:val="28"/>
          <w:szCs w:val="28"/>
        </w:rPr>
        <w:t xml:space="preserve"> предоставляющей</w:t>
      </w:r>
      <w:r w:rsidRPr="00446BAC">
        <w:rPr>
          <w:rFonts w:ascii="Times New Roman" w:hAnsi="Times New Roman" w:cs="Times New Roman"/>
          <w:sz w:val="28"/>
          <w:szCs w:val="28"/>
        </w:rPr>
        <w:t xml:space="preserve"> муниципальную</w:t>
      </w:r>
      <w:r w:rsidR="00FB7E94" w:rsidRPr="00446BAC">
        <w:rPr>
          <w:rFonts w:ascii="Times New Roman" w:hAnsi="Times New Roman" w:cs="Times New Roman"/>
          <w:sz w:val="28"/>
          <w:szCs w:val="28"/>
        </w:rPr>
        <w:t xml:space="preserve"> услугу, а также его должностным лицом, муниципальных служащих</w:t>
      </w:r>
      <w:r w:rsidRPr="00446BAC">
        <w:rPr>
          <w:rFonts w:ascii="Times New Roman" w:hAnsi="Times New Roman" w:cs="Times New Roman"/>
          <w:sz w:val="28"/>
          <w:szCs w:val="28"/>
        </w:rPr>
        <w:t>, с совершением (принятием) которых не согласно лицо, обратившееся с жалобой.</w:t>
      </w:r>
      <w:proofErr w:type="gramEnd"/>
    </w:p>
    <w:p w:rsidR="00110BD8" w:rsidRPr="00446BAC" w:rsidRDefault="00110BD8" w:rsidP="003D00C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Заявитель может обратиться с жалобой, в том числе в следующих случаях:</w:t>
      </w:r>
    </w:p>
    <w:p w:rsidR="00110BD8" w:rsidRPr="00446BAC" w:rsidRDefault="00110BD8" w:rsidP="003D00C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D75F3D" w:rsidRDefault="00110BD8" w:rsidP="003D00C5">
      <w:pPr>
        <w:pStyle w:val="ConsPlusNormal"/>
        <w:ind w:firstLine="709"/>
        <w:jc w:val="both"/>
        <w:rPr>
          <w:rFonts w:ascii="Times New Roman" w:hAnsi="Times New Roman" w:cs="Times New Roman"/>
          <w:sz w:val="28"/>
          <w:szCs w:val="28"/>
        </w:rPr>
      </w:pPr>
      <w:proofErr w:type="gramStart"/>
      <w:r w:rsidRPr="00446BAC">
        <w:rPr>
          <w:rFonts w:ascii="Times New Roman" w:hAnsi="Times New Roman" w:cs="Times New Roman"/>
          <w:sz w:val="28"/>
          <w:szCs w:val="28"/>
        </w:rPr>
        <w:t>б)</w:t>
      </w:r>
      <w:r w:rsidR="00D75F3D" w:rsidRPr="00D75F3D">
        <w:rPr>
          <w:rFonts w:ascii="Times New Roman" w:hAnsi="Times New Roman" w:cs="Times New Roman"/>
          <w:sz w:val="28"/>
          <w:szCs w:val="28"/>
        </w:rPr>
        <w:t xml:space="preserve"> </w:t>
      </w:r>
      <w:r w:rsidR="00D75F3D" w:rsidRPr="00B130C0">
        <w:rPr>
          <w:rFonts w:ascii="Times New Roman" w:hAnsi="Times New Roman" w:cs="Times New Roman"/>
          <w:sz w:val="28"/>
          <w:szCs w:val="28"/>
        </w:rPr>
        <w:t xml:space="preserve">нарушение срока предоставления </w:t>
      </w:r>
      <w:r w:rsidR="00814909">
        <w:rPr>
          <w:rFonts w:ascii="Times New Roman" w:hAnsi="Times New Roman" w:cs="Times New Roman"/>
          <w:sz w:val="28"/>
          <w:szCs w:val="28"/>
        </w:rPr>
        <w:t>муниципальной услуги, в</w:t>
      </w:r>
      <w:r w:rsidR="00D75F3D">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w:t>
      </w:r>
      <w:proofErr w:type="gramEnd"/>
      <w:r w:rsidR="00D75F3D">
        <w:rPr>
          <w:rFonts w:ascii="Times New Roman" w:hAnsi="Times New Roman" w:cs="Times New Roman"/>
          <w:sz w:val="28"/>
          <w:szCs w:val="28"/>
        </w:rPr>
        <w:t xml:space="preserve"> года №</w:t>
      </w:r>
      <w:r w:rsidR="00814909">
        <w:rPr>
          <w:rFonts w:ascii="Times New Roman" w:hAnsi="Times New Roman" w:cs="Times New Roman"/>
          <w:sz w:val="28"/>
          <w:szCs w:val="28"/>
        </w:rPr>
        <w:t xml:space="preserve"> </w:t>
      </w:r>
      <w:r w:rsidR="00D75F3D">
        <w:rPr>
          <w:rFonts w:ascii="Times New Roman" w:hAnsi="Times New Roman" w:cs="Times New Roman"/>
          <w:sz w:val="28"/>
          <w:szCs w:val="28"/>
        </w:rPr>
        <w:t>210-ФЗ «Об организации предоставления государственных и муниципальных услуг»;</w:t>
      </w:r>
    </w:p>
    <w:p w:rsidR="00B87854" w:rsidRDefault="00110BD8" w:rsidP="003D00C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 xml:space="preserve"> в) </w:t>
      </w:r>
      <w:r w:rsidR="00B87854" w:rsidRPr="00B130C0">
        <w:rPr>
          <w:rFonts w:ascii="Times New Roman" w:hAnsi="Times New Roman" w:cs="Times New Roman"/>
          <w:sz w:val="28"/>
          <w:szCs w:val="28"/>
        </w:rPr>
        <w:t>требование у заявителя документов</w:t>
      </w:r>
      <w:r w:rsidR="00B87854">
        <w:rPr>
          <w:rFonts w:ascii="Times New Roman" w:hAnsi="Times New Roman" w:cs="Times New Roman"/>
          <w:sz w:val="28"/>
          <w:szCs w:val="28"/>
        </w:rPr>
        <w:t xml:space="preserve"> </w:t>
      </w:r>
      <w:r w:rsidR="00B87854" w:rsidRPr="00E505F8">
        <w:rPr>
          <w:rFonts w:ascii="Times New Roman" w:hAnsi="Times New Roman" w:cs="Times New Roman"/>
          <w:sz w:val="28"/>
          <w:szCs w:val="28"/>
        </w:rPr>
        <w:t>или информации</w:t>
      </w:r>
      <w:r w:rsidR="00B87854">
        <w:rPr>
          <w:rFonts w:ascii="Times New Roman" w:hAnsi="Times New Roman" w:cs="Times New Roman"/>
          <w:sz w:val="28"/>
          <w:szCs w:val="28"/>
        </w:rPr>
        <w:t>,</w:t>
      </w:r>
      <w:r w:rsidR="00B87854" w:rsidRPr="00E505F8">
        <w:rPr>
          <w:rFonts w:ascii="Times New Roman" w:hAnsi="Times New Roman" w:cs="Times New Roman"/>
          <w:sz w:val="28"/>
          <w:szCs w:val="28"/>
        </w:rPr>
        <w:t xml:space="preserve"> либо осуществления действий, представление или осуществление которых не предусмотрено;</w:t>
      </w:r>
    </w:p>
    <w:p w:rsidR="00110BD8" w:rsidRPr="00446BAC" w:rsidRDefault="00110BD8" w:rsidP="003D00C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B231E" w:rsidRPr="004753B6" w:rsidRDefault="00110BD8" w:rsidP="003D00C5">
      <w:pPr>
        <w:pStyle w:val="ConsPlusNormal"/>
        <w:ind w:firstLine="709"/>
        <w:jc w:val="both"/>
        <w:rPr>
          <w:rFonts w:ascii="Times New Roman" w:hAnsi="Times New Roman" w:cs="Times New Roman"/>
          <w:sz w:val="28"/>
          <w:szCs w:val="28"/>
        </w:rPr>
      </w:pPr>
      <w:proofErr w:type="gramStart"/>
      <w:r w:rsidRPr="00446BAC">
        <w:rPr>
          <w:rFonts w:ascii="Times New Roman" w:hAnsi="Times New Roman" w:cs="Times New Roman"/>
          <w:sz w:val="28"/>
          <w:szCs w:val="28"/>
        </w:rPr>
        <w:t xml:space="preserve">д) </w:t>
      </w:r>
      <w:r w:rsidR="005B231E" w:rsidRPr="004753B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005B231E" w:rsidRPr="004753B6">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w:t>
      </w:r>
      <w:r w:rsidR="005B231E">
        <w:rPr>
          <w:rFonts w:ascii="Times New Roman" w:hAnsi="Times New Roman" w:cs="Times New Roman"/>
          <w:sz w:val="28"/>
          <w:szCs w:val="28"/>
        </w:rPr>
        <w:t>законами и иными нормативными правовыми актами</w:t>
      </w:r>
      <w:r w:rsidR="005B231E" w:rsidRPr="004753B6">
        <w:rPr>
          <w:rFonts w:ascii="Times New Roman" w:hAnsi="Times New Roman" w:cs="Times New Roman"/>
          <w:sz w:val="28"/>
          <w:szCs w:val="28"/>
        </w:rPr>
        <w:t xml:space="preserve"> Саратовской области</w:t>
      </w:r>
      <w:r w:rsidR="005B231E">
        <w:rPr>
          <w:rFonts w:ascii="Times New Roman" w:hAnsi="Times New Roman" w:cs="Times New Roman"/>
          <w:sz w:val="28"/>
          <w:szCs w:val="28"/>
        </w:rPr>
        <w:t>, муниципальными правовыми актами.</w:t>
      </w:r>
      <w:proofErr w:type="gramEnd"/>
      <w:r w:rsidR="005B231E">
        <w:rPr>
          <w:rFonts w:ascii="Times New Roman" w:hAnsi="Times New Roman" w:cs="Times New Roman"/>
          <w:sz w:val="28"/>
          <w:szCs w:val="28"/>
        </w:rPr>
        <w:t xml:space="preserve"> </w:t>
      </w:r>
      <w:proofErr w:type="gramStart"/>
      <w:r w:rsidR="005B231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w:t>
      </w:r>
      <w:r w:rsidR="000C14BE">
        <w:rPr>
          <w:rFonts w:ascii="Times New Roman" w:hAnsi="Times New Roman" w:cs="Times New Roman"/>
          <w:sz w:val="28"/>
          <w:szCs w:val="28"/>
        </w:rPr>
        <w:t xml:space="preserve">атьи 16 Федерального закона от </w:t>
      </w:r>
      <w:r w:rsidR="005B231E">
        <w:rPr>
          <w:rFonts w:ascii="Times New Roman" w:hAnsi="Times New Roman" w:cs="Times New Roman"/>
          <w:sz w:val="28"/>
          <w:szCs w:val="28"/>
        </w:rPr>
        <w:t>27 июля 2010 года №</w:t>
      </w:r>
      <w:r w:rsidR="00814909">
        <w:rPr>
          <w:rFonts w:ascii="Times New Roman" w:hAnsi="Times New Roman" w:cs="Times New Roman"/>
          <w:sz w:val="28"/>
          <w:szCs w:val="28"/>
        </w:rPr>
        <w:t xml:space="preserve"> </w:t>
      </w:r>
      <w:r w:rsidR="005B231E">
        <w:rPr>
          <w:rFonts w:ascii="Times New Roman" w:hAnsi="Times New Roman" w:cs="Times New Roman"/>
          <w:sz w:val="28"/>
          <w:szCs w:val="28"/>
        </w:rPr>
        <w:t>210-ФЗ «Об организации предоставления государственных</w:t>
      </w:r>
      <w:proofErr w:type="gramEnd"/>
      <w:r w:rsidR="005B231E">
        <w:rPr>
          <w:rFonts w:ascii="Times New Roman" w:hAnsi="Times New Roman" w:cs="Times New Roman"/>
          <w:sz w:val="28"/>
          <w:szCs w:val="28"/>
        </w:rPr>
        <w:t xml:space="preserve"> и муниципальных услуг»;</w:t>
      </w:r>
    </w:p>
    <w:p w:rsidR="00110BD8" w:rsidRPr="00446BAC" w:rsidRDefault="00110BD8" w:rsidP="003D00C5">
      <w:pPr>
        <w:pStyle w:val="ConsPlusNormal"/>
        <w:ind w:firstLine="709"/>
        <w:jc w:val="both"/>
        <w:rPr>
          <w:rFonts w:ascii="Times New Roman" w:hAnsi="Times New Roman" w:cs="Times New Roman"/>
          <w:sz w:val="28"/>
          <w:szCs w:val="28"/>
        </w:rPr>
      </w:pPr>
      <w:r w:rsidRPr="00446BAC">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17C96" w:rsidRDefault="00110BD8" w:rsidP="003D00C5">
      <w:pPr>
        <w:spacing w:after="0" w:line="240" w:lineRule="auto"/>
        <w:ind w:firstLine="709"/>
        <w:jc w:val="both"/>
        <w:rPr>
          <w:rFonts w:ascii="Times New Roman" w:hAnsi="Times New Roman" w:cs="Times New Roman"/>
          <w:sz w:val="28"/>
          <w:szCs w:val="28"/>
        </w:rPr>
      </w:pPr>
      <w:proofErr w:type="gramStart"/>
      <w:r w:rsidRPr="00446BAC">
        <w:rPr>
          <w:rFonts w:ascii="Times New Roman" w:hAnsi="Times New Roman" w:cs="Times New Roman"/>
          <w:sz w:val="28"/>
          <w:szCs w:val="28"/>
        </w:rPr>
        <w:t xml:space="preserve">ж) </w:t>
      </w:r>
      <w:r w:rsidR="00317C96" w:rsidRPr="00264FF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756884">
        <w:rPr>
          <w:rFonts w:ascii="Times New Roman" w:hAnsi="Times New Roman" w:cs="Times New Roman"/>
          <w:sz w:val="28"/>
          <w:szCs w:val="28"/>
        </w:rPr>
        <w:t xml:space="preserve"> </w:t>
      </w:r>
      <w:r w:rsidR="00317C96" w:rsidRPr="00264FF8">
        <w:rPr>
          <w:rFonts w:ascii="Times New Roman" w:hAnsi="Times New Roman" w:cs="Times New Roman"/>
          <w:sz w:val="28"/>
          <w:szCs w:val="28"/>
        </w:rPr>
        <w:t>года №</w:t>
      </w:r>
      <w:r w:rsidR="00BF4199">
        <w:rPr>
          <w:rFonts w:ascii="Times New Roman" w:hAnsi="Times New Roman" w:cs="Times New Roman"/>
          <w:sz w:val="28"/>
          <w:szCs w:val="28"/>
        </w:rPr>
        <w:t xml:space="preserve"> </w:t>
      </w:r>
      <w:r w:rsidR="00317C96" w:rsidRPr="00264FF8">
        <w:rPr>
          <w:rFonts w:ascii="Times New Roman" w:hAnsi="Times New Roman" w:cs="Times New Roman"/>
          <w:sz w:val="28"/>
          <w:szCs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00317C96" w:rsidRPr="00264FF8">
        <w:rPr>
          <w:rFonts w:ascii="Times New Roman" w:hAnsi="Times New Roman" w:cs="Times New Roman"/>
          <w:sz w:val="28"/>
          <w:szCs w:val="28"/>
        </w:rPr>
        <w:t xml:space="preserve"> таких исправлений. </w:t>
      </w:r>
      <w:proofErr w:type="gramStart"/>
      <w:r w:rsidR="00317C96" w:rsidRPr="00264FF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sidR="00756884">
        <w:rPr>
          <w:rFonts w:ascii="Times New Roman" w:hAnsi="Times New Roman" w:cs="Times New Roman"/>
          <w:sz w:val="28"/>
          <w:szCs w:val="28"/>
        </w:rPr>
        <w:t xml:space="preserve"> </w:t>
      </w:r>
      <w:r w:rsidR="00317C96" w:rsidRPr="00264FF8">
        <w:rPr>
          <w:rFonts w:ascii="Times New Roman" w:hAnsi="Times New Roman" w:cs="Times New Roman"/>
          <w:sz w:val="28"/>
          <w:szCs w:val="28"/>
        </w:rPr>
        <w:t>года №</w:t>
      </w:r>
      <w:r w:rsidR="00756884">
        <w:rPr>
          <w:rFonts w:ascii="Times New Roman" w:hAnsi="Times New Roman" w:cs="Times New Roman"/>
          <w:sz w:val="28"/>
          <w:szCs w:val="28"/>
        </w:rPr>
        <w:t xml:space="preserve"> </w:t>
      </w:r>
      <w:r w:rsidR="00317C96" w:rsidRPr="00264FF8">
        <w:rPr>
          <w:rFonts w:ascii="Times New Roman" w:hAnsi="Times New Roman" w:cs="Times New Roman"/>
          <w:sz w:val="28"/>
          <w:szCs w:val="28"/>
        </w:rPr>
        <w:t>210-ФЗ «Об организации предоставления государственных</w:t>
      </w:r>
      <w:proofErr w:type="gramEnd"/>
      <w:r w:rsidR="00317C96" w:rsidRPr="00264FF8">
        <w:rPr>
          <w:rFonts w:ascii="Times New Roman" w:hAnsi="Times New Roman" w:cs="Times New Roman"/>
          <w:sz w:val="28"/>
          <w:szCs w:val="28"/>
        </w:rPr>
        <w:t xml:space="preserve"> и </w:t>
      </w:r>
      <w:r w:rsidR="00317C96" w:rsidRPr="006917E2">
        <w:rPr>
          <w:rFonts w:ascii="Times New Roman" w:hAnsi="Times New Roman" w:cs="Times New Roman"/>
          <w:sz w:val="28"/>
          <w:szCs w:val="28"/>
        </w:rPr>
        <w:t>муниципальных услуг»;</w:t>
      </w:r>
    </w:p>
    <w:p w:rsidR="00612CE8" w:rsidRPr="0037224F" w:rsidRDefault="00612CE8" w:rsidP="00371FA4">
      <w:pPr>
        <w:pStyle w:val="ConsPlusNormal"/>
        <w:ind w:firstLine="709"/>
        <w:jc w:val="both"/>
        <w:rPr>
          <w:rFonts w:ascii="Times New Roman" w:hAnsi="Times New Roman" w:cs="Times New Roman"/>
          <w:sz w:val="28"/>
          <w:szCs w:val="28"/>
        </w:rPr>
      </w:pPr>
      <w:r w:rsidRPr="0037224F">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612CE8" w:rsidRPr="0037224F" w:rsidRDefault="00612CE8" w:rsidP="00371FA4">
      <w:pPr>
        <w:pStyle w:val="ConsPlusNormal"/>
        <w:ind w:firstLine="709"/>
        <w:jc w:val="both"/>
        <w:rPr>
          <w:rFonts w:ascii="Times New Roman" w:hAnsi="Times New Roman" w:cs="Times New Roman"/>
          <w:sz w:val="28"/>
          <w:szCs w:val="28"/>
        </w:rPr>
      </w:pPr>
      <w:r w:rsidRPr="0037224F">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415CE4" w:rsidRDefault="00612CE8" w:rsidP="00371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10BD8" w:rsidRPr="00446BAC">
        <w:rPr>
          <w:rFonts w:ascii="Times New Roman" w:hAnsi="Times New Roman" w:cs="Times New Roman"/>
          <w:sz w:val="28"/>
          <w:szCs w:val="28"/>
        </w:rPr>
        <w:t xml:space="preserve">) </w:t>
      </w:r>
      <w:r w:rsidR="00415CE4" w:rsidRPr="006917E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10BD8" w:rsidRDefault="00612CE8" w:rsidP="00371FA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л</w:t>
      </w:r>
      <w:r w:rsidR="00110BD8" w:rsidRPr="00446BAC">
        <w:rPr>
          <w:rFonts w:ascii="Times New Roman" w:hAnsi="Times New Roman" w:cs="Times New Roman"/>
          <w:sz w:val="28"/>
          <w:szCs w:val="28"/>
        </w:rPr>
        <w:t xml:space="preserve">) </w:t>
      </w:r>
      <w:r w:rsidR="005F5CAF" w:rsidRPr="006917E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005F5CAF" w:rsidRPr="006917E2">
        <w:rPr>
          <w:rFonts w:ascii="Times New Roman" w:hAnsi="Times New Roman" w:cs="Times New Roman"/>
          <w:sz w:val="28"/>
          <w:szCs w:val="28"/>
        </w:rPr>
        <w:t xml:space="preserve"> </w:t>
      </w:r>
      <w:r w:rsidR="005F5CAF">
        <w:rPr>
          <w:rFonts w:ascii="Times New Roman" w:hAnsi="Times New Roman" w:cs="Times New Roman"/>
          <w:sz w:val="28"/>
          <w:szCs w:val="28"/>
        </w:rPr>
        <w:t xml:space="preserve"> </w:t>
      </w:r>
      <w:proofErr w:type="gramStart"/>
      <w:r w:rsidR="005F5CAF" w:rsidRPr="006917E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sidR="005F5CAF">
        <w:rPr>
          <w:rFonts w:ascii="Times New Roman" w:hAnsi="Times New Roman" w:cs="Times New Roman"/>
          <w:sz w:val="28"/>
          <w:szCs w:val="28"/>
        </w:rPr>
        <w:t>ственных и муниципальных</w:t>
      </w:r>
      <w:proofErr w:type="gramEnd"/>
      <w:r w:rsidR="005F5CAF">
        <w:rPr>
          <w:rFonts w:ascii="Times New Roman" w:hAnsi="Times New Roman" w:cs="Times New Roman"/>
          <w:sz w:val="28"/>
          <w:szCs w:val="28"/>
        </w:rPr>
        <w:t xml:space="preserve"> услуг»;</w:t>
      </w:r>
    </w:p>
    <w:p w:rsidR="005F5CAF" w:rsidRPr="007B6A21" w:rsidRDefault="00612CE8" w:rsidP="00371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F5CAF">
        <w:rPr>
          <w:rFonts w:ascii="Times New Roman" w:hAnsi="Times New Roman" w:cs="Times New Roman"/>
          <w:sz w:val="28"/>
          <w:szCs w:val="28"/>
        </w:rPr>
        <w:t xml:space="preserve">) </w:t>
      </w:r>
      <w:r w:rsidR="005F5CAF" w:rsidRPr="007B6A2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005F5CAF">
        <w:rPr>
          <w:rFonts w:ascii="Times New Roman" w:hAnsi="Times New Roman" w:cs="Times New Roman"/>
          <w:sz w:val="28"/>
          <w:szCs w:val="28"/>
        </w:rPr>
        <w:t xml:space="preserve">предоставлении </w:t>
      </w:r>
      <w:r w:rsidR="005F5CAF" w:rsidRPr="007B6A21">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sidR="005F5CAF">
        <w:rPr>
          <w:rFonts w:ascii="Times New Roman" w:hAnsi="Times New Roman" w:cs="Times New Roman"/>
          <w:sz w:val="28"/>
          <w:szCs w:val="28"/>
        </w:rPr>
        <w:t xml:space="preserve"> </w:t>
      </w:r>
      <w:r w:rsidR="005F5CAF" w:rsidRPr="006917E2">
        <w:rPr>
          <w:rFonts w:ascii="Times New Roman" w:hAnsi="Times New Roman" w:cs="Times New Roman"/>
          <w:sz w:val="28"/>
          <w:szCs w:val="28"/>
        </w:rPr>
        <w:t>от 27 июля 2010 года № 210-ФЗ «Об организации предоставления государ</w:t>
      </w:r>
      <w:r w:rsidR="005F5CAF">
        <w:rPr>
          <w:rFonts w:ascii="Times New Roman" w:hAnsi="Times New Roman" w:cs="Times New Roman"/>
          <w:sz w:val="28"/>
          <w:szCs w:val="28"/>
        </w:rPr>
        <w:t xml:space="preserve">ственных и муниципальных услуг». </w:t>
      </w:r>
      <w:proofErr w:type="gramStart"/>
      <w:r w:rsidR="005F5CAF" w:rsidRPr="007B6A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F5CAF" w:rsidRPr="006917E2">
        <w:rPr>
          <w:rFonts w:ascii="Times New Roman" w:hAnsi="Times New Roman" w:cs="Times New Roman"/>
          <w:sz w:val="28"/>
          <w:szCs w:val="28"/>
        </w:rPr>
        <w:t xml:space="preserve"> от 27 июля 2010 года № 210-ФЗ «Об организации предоставления государ</w:t>
      </w:r>
      <w:r w:rsidR="005F5CAF">
        <w:rPr>
          <w:rFonts w:ascii="Times New Roman" w:hAnsi="Times New Roman" w:cs="Times New Roman"/>
          <w:sz w:val="28"/>
          <w:szCs w:val="28"/>
        </w:rPr>
        <w:t>ственных</w:t>
      </w:r>
      <w:proofErr w:type="gramEnd"/>
      <w:r w:rsidR="005F5CAF">
        <w:rPr>
          <w:rFonts w:ascii="Times New Roman" w:hAnsi="Times New Roman" w:cs="Times New Roman"/>
          <w:sz w:val="28"/>
          <w:szCs w:val="28"/>
        </w:rPr>
        <w:t xml:space="preserve"> и муниципальных услуг».</w:t>
      </w:r>
    </w:p>
    <w:p w:rsidR="005F5CAF" w:rsidRPr="00446BAC" w:rsidRDefault="005F5CAF" w:rsidP="00B4560A">
      <w:pPr>
        <w:pStyle w:val="ConsPlusNormal"/>
        <w:spacing w:line="260" w:lineRule="exact"/>
        <w:ind w:firstLine="540"/>
        <w:jc w:val="both"/>
        <w:rPr>
          <w:rFonts w:ascii="Times New Roman" w:hAnsi="Times New Roman" w:cs="Times New Roman"/>
          <w:sz w:val="28"/>
          <w:szCs w:val="28"/>
        </w:rPr>
      </w:pPr>
    </w:p>
    <w:p w:rsidR="00110BD8" w:rsidRPr="00446BAC" w:rsidRDefault="00110BD8" w:rsidP="00B4560A">
      <w:pPr>
        <w:pStyle w:val="ConsPlusNormal"/>
        <w:spacing w:line="260" w:lineRule="exact"/>
        <w:ind w:firstLine="540"/>
        <w:jc w:val="center"/>
        <w:rPr>
          <w:rFonts w:ascii="Times New Roman" w:hAnsi="Times New Roman" w:cs="Times New Roman"/>
          <w:sz w:val="28"/>
          <w:szCs w:val="28"/>
        </w:rPr>
      </w:pPr>
      <w:r w:rsidRPr="00446BAC">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110BD8" w:rsidRPr="00446BAC" w:rsidRDefault="00110BD8" w:rsidP="005F2DB5">
      <w:pPr>
        <w:pStyle w:val="ConsPlusNormal"/>
        <w:ind w:firstLine="540"/>
        <w:jc w:val="both"/>
        <w:rPr>
          <w:rFonts w:ascii="Times New Roman" w:hAnsi="Times New Roman" w:cs="Times New Roman"/>
          <w:sz w:val="28"/>
          <w:szCs w:val="28"/>
        </w:rPr>
      </w:pPr>
    </w:p>
    <w:p w:rsidR="00110BD8" w:rsidRPr="00446BAC" w:rsidRDefault="00110BD8" w:rsidP="00FB4C04">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w:t>
      </w:r>
      <w:r w:rsidR="00D714EC" w:rsidRPr="00446BAC">
        <w:rPr>
          <w:rFonts w:ascii="Times New Roman" w:eastAsia="Times New Roman" w:hAnsi="Times New Roman" w:cs="Times New Roman"/>
          <w:sz w:val="28"/>
          <w:szCs w:val="28"/>
          <w:lang w:eastAsia="ru-RU"/>
        </w:rPr>
        <w:t>) администрации района</w:t>
      </w:r>
      <w:r w:rsidR="00FB7E94" w:rsidRPr="00446BAC">
        <w:rPr>
          <w:rFonts w:ascii="Times New Roman" w:eastAsia="Times New Roman" w:hAnsi="Times New Roman" w:cs="Times New Roman"/>
          <w:sz w:val="28"/>
          <w:szCs w:val="28"/>
          <w:lang w:eastAsia="ru-RU"/>
        </w:rPr>
        <w:t>, предоставляющей</w:t>
      </w:r>
      <w:r w:rsidRPr="00446BAC">
        <w:rPr>
          <w:rFonts w:ascii="Times New Roman" w:eastAsia="Times New Roman" w:hAnsi="Times New Roman" w:cs="Times New Roman"/>
          <w:sz w:val="28"/>
          <w:szCs w:val="28"/>
          <w:lang w:eastAsia="ru-RU"/>
        </w:rPr>
        <w:t xml:space="preserve"> муниципальную услугу, а также его должностного лица, муниципального служащего жалоба подается</w:t>
      </w:r>
      <w:r w:rsidR="00FB7E94" w:rsidRPr="00446BAC">
        <w:rPr>
          <w:rFonts w:ascii="Times New Roman" w:eastAsia="Times New Roman" w:hAnsi="Times New Roman" w:cs="Times New Roman"/>
          <w:sz w:val="28"/>
          <w:szCs w:val="28"/>
          <w:lang w:eastAsia="ru-RU"/>
        </w:rPr>
        <w:t xml:space="preserve"> на </w:t>
      </w:r>
      <w:r w:rsidR="00AC5A8F">
        <w:rPr>
          <w:rFonts w:ascii="Times New Roman" w:eastAsia="Times New Roman" w:hAnsi="Times New Roman" w:cs="Times New Roman"/>
          <w:sz w:val="28"/>
          <w:szCs w:val="28"/>
          <w:lang w:eastAsia="ru-RU"/>
        </w:rPr>
        <w:t>имя главы</w:t>
      </w:r>
      <w:r w:rsidR="001856C0" w:rsidRPr="00446BAC">
        <w:rPr>
          <w:rFonts w:ascii="Times New Roman" w:eastAsia="Times New Roman" w:hAnsi="Times New Roman" w:cs="Times New Roman"/>
          <w:sz w:val="28"/>
          <w:szCs w:val="28"/>
          <w:lang w:eastAsia="ru-RU"/>
        </w:rPr>
        <w:t xml:space="preserve"> Марксовского муниципального района</w:t>
      </w:r>
      <w:r w:rsidR="00AC5A8F">
        <w:rPr>
          <w:rFonts w:ascii="Times New Roman" w:eastAsia="Times New Roman" w:hAnsi="Times New Roman" w:cs="Times New Roman"/>
          <w:sz w:val="28"/>
          <w:szCs w:val="28"/>
          <w:lang w:eastAsia="ru-RU"/>
        </w:rPr>
        <w:t>.</w:t>
      </w:r>
    </w:p>
    <w:p w:rsidR="00110BD8" w:rsidRPr="00446BAC" w:rsidRDefault="00110BD8" w:rsidP="00FB4C04">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110BD8" w:rsidRPr="00446BAC" w:rsidRDefault="00110BD8" w:rsidP="005F2DB5">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110BD8" w:rsidRPr="00446BAC" w:rsidRDefault="00110BD8" w:rsidP="00B4560A">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446BAC">
        <w:rPr>
          <w:rFonts w:ascii="Times New Roman" w:eastAsia="Times New Roman" w:hAnsi="Times New Roman" w:cs="Times New Roman"/>
          <w:sz w:val="28"/>
          <w:szCs w:val="28"/>
          <w:lang w:eastAsia="ru-RU"/>
        </w:rPr>
        <w:t>Порядок подачи и рассмотрения жалобы</w:t>
      </w:r>
    </w:p>
    <w:p w:rsidR="00110BD8" w:rsidRPr="00446BAC" w:rsidRDefault="00110BD8" w:rsidP="00B4560A">
      <w:pPr>
        <w:pStyle w:val="ConsPlusNormal"/>
        <w:spacing w:line="260" w:lineRule="exact"/>
        <w:ind w:firstLine="540"/>
        <w:jc w:val="both"/>
        <w:rPr>
          <w:rFonts w:ascii="Times New Roman" w:hAnsi="Times New Roman" w:cs="Times New Roman"/>
          <w:sz w:val="28"/>
          <w:szCs w:val="28"/>
        </w:rPr>
      </w:pPr>
    </w:p>
    <w:p w:rsidR="008C2051" w:rsidRPr="0018491A" w:rsidRDefault="00110BD8" w:rsidP="00FB4C04">
      <w:pPr>
        <w:spacing w:line="240" w:lineRule="auto"/>
        <w:ind w:firstLine="709"/>
        <w:jc w:val="both"/>
        <w:rPr>
          <w:rFonts w:ascii="Times New Roman" w:hAnsi="Times New Roman" w:cs="Times New Roman"/>
          <w:sz w:val="28"/>
          <w:szCs w:val="28"/>
        </w:rPr>
      </w:pPr>
      <w:r w:rsidRPr="00217B2E">
        <w:rPr>
          <w:rFonts w:ascii="Times New Roman" w:eastAsia="Times New Roman" w:hAnsi="Times New Roman" w:cs="Times New Roman"/>
          <w:sz w:val="28"/>
          <w:szCs w:val="28"/>
          <w:lang w:eastAsia="ru-RU"/>
        </w:rPr>
        <w:t xml:space="preserve">5.4. </w:t>
      </w:r>
      <w:proofErr w:type="gramStart"/>
      <w:r w:rsidR="008C2051" w:rsidRPr="0018491A">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008C2051" w:rsidRPr="0018491A">
        <w:rPr>
          <w:rFonts w:ascii="Times New Roman" w:hAnsi="Times New Roman" w:cs="Times New Roman"/>
          <w:sz w:val="28"/>
          <w:szCs w:val="28"/>
        </w:rPr>
        <w:lastRenderedPageBreak/>
        <w:t>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008C2051" w:rsidRPr="0018491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41D94" w:rsidRPr="00376DB8" w:rsidRDefault="00110BD8" w:rsidP="00FB4C04">
      <w:pPr>
        <w:autoSpaceDE w:val="0"/>
        <w:autoSpaceDN w:val="0"/>
        <w:adjustRightInd w:val="0"/>
        <w:spacing w:line="240" w:lineRule="auto"/>
        <w:ind w:firstLine="709"/>
        <w:jc w:val="both"/>
        <w:rPr>
          <w:rFonts w:ascii="Times New Roman" w:hAnsi="Times New Roman" w:cs="Times New Roman"/>
          <w:sz w:val="28"/>
          <w:szCs w:val="28"/>
        </w:rPr>
      </w:pPr>
      <w:r w:rsidRPr="00217B2E">
        <w:rPr>
          <w:rFonts w:ascii="Times New Roman" w:eastAsia="Times New Roman" w:hAnsi="Times New Roman" w:cs="Times New Roman"/>
          <w:sz w:val="28"/>
          <w:szCs w:val="28"/>
          <w:lang w:eastAsia="ru-RU"/>
        </w:rPr>
        <w:t xml:space="preserve">5.5. </w:t>
      </w:r>
      <w:proofErr w:type="gramStart"/>
      <w:r w:rsidR="00141D94" w:rsidRPr="00376DB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41D94" w:rsidRPr="00376DB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141D94" w:rsidRPr="00376DB8">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00141D94" w:rsidRPr="00376DB8">
        <w:rPr>
          <w:rFonts w:ascii="Times New Roman" w:hAnsi="Times New Roman" w:cs="Times New Roman"/>
          <w:sz w:val="28"/>
          <w:szCs w:val="28"/>
        </w:rPr>
        <w:t xml:space="preserve"> может быть </w:t>
      </w:r>
      <w:proofErr w:type="gramStart"/>
      <w:r w:rsidR="00141D94" w:rsidRPr="00376DB8">
        <w:rPr>
          <w:rFonts w:ascii="Times New Roman" w:hAnsi="Times New Roman" w:cs="Times New Roman"/>
          <w:sz w:val="28"/>
          <w:szCs w:val="28"/>
        </w:rPr>
        <w:t>принята</w:t>
      </w:r>
      <w:proofErr w:type="gramEnd"/>
      <w:r w:rsidR="00141D94" w:rsidRPr="00376DB8">
        <w:rPr>
          <w:rFonts w:ascii="Times New Roman" w:hAnsi="Times New Roman" w:cs="Times New Roman"/>
          <w:sz w:val="28"/>
          <w:szCs w:val="28"/>
        </w:rPr>
        <w:t xml:space="preserve"> при личном приеме заявителя.</w:t>
      </w:r>
    </w:p>
    <w:p w:rsidR="00E95A04" w:rsidRPr="00093F6E" w:rsidRDefault="00E95A04" w:rsidP="00FB4C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 xml:space="preserve">5.6. Жалоба в соответствии с Федеральным </w:t>
      </w:r>
      <w:hyperlink r:id="rId32" w:history="1">
        <w:r w:rsidRPr="006E087E">
          <w:rPr>
            <w:rFonts w:ascii="Times New Roman" w:eastAsia="Times New Roman" w:hAnsi="Times New Roman" w:cs="Times New Roman"/>
            <w:sz w:val="28"/>
            <w:szCs w:val="28"/>
            <w:lang w:eastAsia="ru-RU"/>
          </w:rPr>
          <w:t>законом</w:t>
        </w:r>
      </w:hyperlink>
      <w:r w:rsidRPr="006E087E">
        <w:rPr>
          <w:rFonts w:ascii="Times New Roman" w:hAnsi="Times New Roman" w:cs="Times New Roman"/>
          <w:sz w:val="28"/>
          <w:szCs w:val="28"/>
        </w:rPr>
        <w:t xml:space="preserve"> </w:t>
      </w:r>
      <w:r>
        <w:rPr>
          <w:rFonts w:ascii="Times New Roman" w:hAnsi="Times New Roman" w:cs="Times New Roman"/>
          <w:sz w:val="28"/>
          <w:szCs w:val="28"/>
        </w:rPr>
        <w:t>«</w:t>
      </w:r>
      <w:r w:rsidRPr="006E087E">
        <w:rPr>
          <w:rFonts w:ascii="Times New Roman" w:hAnsi="Times New Roman" w:cs="Times New Roman"/>
          <w:sz w:val="28"/>
          <w:szCs w:val="28"/>
        </w:rPr>
        <w:t>Об</w:t>
      </w:r>
      <w:r w:rsidRPr="00F67664">
        <w:rPr>
          <w:rFonts w:ascii="Times New Roman" w:hAnsi="Times New Roman" w:cs="Times New Roman"/>
          <w:sz w:val="28"/>
          <w:szCs w:val="28"/>
        </w:rPr>
        <w:t xml:space="preserve"> организации предоставления госуда</w:t>
      </w:r>
      <w:r>
        <w:rPr>
          <w:rFonts w:ascii="Times New Roman" w:hAnsi="Times New Roman" w:cs="Times New Roman"/>
          <w:sz w:val="28"/>
          <w:szCs w:val="28"/>
        </w:rPr>
        <w:t>рственных и муниципальных услуг»</w:t>
      </w:r>
      <w:r w:rsidRPr="00093F6E">
        <w:rPr>
          <w:rFonts w:ascii="Times New Roman" w:eastAsia="Times New Roman" w:hAnsi="Times New Roman" w:cs="Times New Roman"/>
          <w:sz w:val="28"/>
          <w:szCs w:val="28"/>
          <w:lang w:eastAsia="ru-RU"/>
        </w:rPr>
        <w:t xml:space="preserve"> должна содержать:</w:t>
      </w:r>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w:t>
      </w:r>
      <w:r w:rsidRPr="00093F6E">
        <w:rPr>
          <w:rFonts w:ascii="Times New Roman" w:eastAsia="Times New Roman" w:hAnsi="Times New Roman" w:cs="Times New Roman"/>
          <w:sz w:val="28"/>
          <w:szCs w:val="28"/>
          <w:lang w:eastAsia="ru-RU"/>
        </w:rPr>
        <w:t xml:space="preserve">наименование </w:t>
      </w:r>
      <w:r w:rsidR="00FB4C04">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w:t>
      </w:r>
      <w:r w:rsidR="00FB4C04">
        <w:rPr>
          <w:rFonts w:ascii="Times New Roman" w:eastAsia="Times New Roman" w:hAnsi="Times New Roman" w:cs="Times New Roman"/>
          <w:sz w:val="28"/>
          <w:szCs w:val="28"/>
          <w:lang w:eastAsia="ru-RU"/>
        </w:rPr>
        <w:t xml:space="preserve"> предоставляющего</w:t>
      </w:r>
      <w:r>
        <w:rPr>
          <w:rFonts w:ascii="Times New Roman" w:eastAsia="Times New Roman" w:hAnsi="Times New Roman" w:cs="Times New Roman"/>
          <w:sz w:val="28"/>
          <w:szCs w:val="28"/>
          <w:lang w:eastAsia="ru-RU"/>
        </w:rPr>
        <w:t xml:space="preserve"> муниципальную услугу, </w:t>
      </w:r>
      <w:r w:rsidRPr="00093F6E">
        <w:rPr>
          <w:rFonts w:ascii="Times New Roman" w:eastAsia="Times New Roman" w:hAnsi="Times New Roman" w:cs="Times New Roman"/>
          <w:sz w:val="28"/>
          <w:szCs w:val="28"/>
          <w:lang w:eastAsia="ru-RU"/>
        </w:rPr>
        <w:t xml:space="preserve">должностного лица, </w:t>
      </w:r>
      <w:r>
        <w:rPr>
          <w:rFonts w:ascii="Times New Roman" w:eastAsia="Times New Roman" w:hAnsi="Times New Roman" w:cs="Times New Roman"/>
          <w:sz w:val="28"/>
          <w:szCs w:val="28"/>
          <w:lang w:eastAsia="ru-RU"/>
        </w:rPr>
        <w:t>муниципального</w:t>
      </w:r>
      <w:r w:rsidRPr="00093F6E">
        <w:rPr>
          <w:rFonts w:ascii="Times New Roman" w:eastAsia="Times New Roman" w:hAnsi="Times New Roman" w:cs="Times New Roman"/>
          <w:sz w:val="28"/>
          <w:szCs w:val="28"/>
          <w:lang w:eastAsia="ru-RU"/>
        </w:rPr>
        <w:t xml:space="preserve"> служащего</w:t>
      </w:r>
      <w:r>
        <w:rPr>
          <w:rFonts w:ascii="Times New Roman" w:eastAsia="Times New Roman" w:hAnsi="Times New Roman" w:cs="Times New Roman"/>
          <w:sz w:val="28"/>
          <w:szCs w:val="28"/>
          <w:lang w:eastAsia="ru-RU"/>
        </w:rPr>
        <w:t>,</w:t>
      </w:r>
      <w:r w:rsidRPr="002E74B5">
        <w:rPr>
          <w:sz w:val="28"/>
          <w:szCs w:val="28"/>
        </w:rPr>
        <w:t xml:space="preserve"> </w:t>
      </w:r>
      <w:r w:rsidRPr="002E74B5">
        <w:rPr>
          <w:rFonts w:ascii="Times New Roman"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w:t>
      </w:r>
      <w:r>
        <w:rPr>
          <w:rFonts w:ascii="Times New Roman" w:hAnsi="Times New Roman" w:cs="Times New Roman"/>
          <w:sz w:val="28"/>
          <w:szCs w:val="28"/>
        </w:rPr>
        <w:t xml:space="preserve">оводителей и (или) работников, </w:t>
      </w:r>
      <w:r w:rsidRPr="00093F6E">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093F6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A04" w:rsidRPr="00AA5DA6" w:rsidRDefault="00E95A04" w:rsidP="00FB4C04">
      <w:pPr>
        <w:pStyle w:val="31"/>
        <w:ind w:firstLine="709"/>
        <w:rPr>
          <w:sz w:val="28"/>
          <w:szCs w:val="28"/>
        </w:rPr>
      </w:pPr>
      <w:r>
        <w:rPr>
          <w:sz w:val="28"/>
          <w:szCs w:val="28"/>
          <w:lang w:eastAsia="ru-RU"/>
        </w:rPr>
        <w:t xml:space="preserve">- </w:t>
      </w:r>
      <w:r w:rsidRPr="00093F6E">
        <w:rPr>
          <w:sz w:val="28"/>
          <w:szCs w:val="28"/>
          <w:lang w:eastAsia="ru-RU"/>
        </w:rPr>
        <w:t xml:space="preserve">сведения об обжалуемых решениях и действиях (бездействии) </w:t>
      </w:r>
      <w:r>
        <w:rPr>
          <w:sz w:val="28"/>
          <w:szCs w:val="28"/>
          <w:lang w:eastAsia="ru-RU"/>
        </w:rPr>
        <w:t>А</w:t>
      </w:r>
      <w:r w:rsidRPr="003640DB">
        <w:rPr>
          <w:sz w:val="28"/>
          <w:szCs w:val="28"/>
          <w:lang w:eastAsia="ru-RU"/>
        </w:rPr>
        <w:t>дминистрации</w:t>
      </w:r>
      <w:r w:rsidRPr="00093F6E">
        <w:rPr>
          <w:sz w:val="28"/>
          <w:szCs w:val="28"/>
          <w:lang w:eastAsia="ru-RU"/>
        </w:rPr>
        <w:t xml:space="preserve">, его должностного лица, </w:t>
      </w:r>
      <w:r>
        <w:rPr>
          <w:sz w:val="28"/>
          <w:szCs w:val="28"/>
          <w:lang w:eastAsia="ru-RU"/>
        </w:rPr>
        <w:t xml:space="preserve">муниципального </w:t>
      </w:r>
      <w:r w:rsidRPr="00093F6E">
        <w:rPr>
          <w:sz w:val="28"/>
          <w:szCs w:val="28"/>
          <w:lang w:eastAsia="ru-RU"/>
        </w:rPr>
        <w:t>служащего</w:t>
      </w:r>
      <w:r>
        <w:rPr>
          <w:sz w:val="28"/>
          <w:szCs w:val="28"/>
          <w:lang w:eastAsia="ru-RU"/>
        </w:rPr>
        <w:t xml:space="preserve">, </w:t>
      </w:r>
      <w:r w:rsidRPr="00AA5DA6">
        <w:rPr>
          <w:sz w:val="28"/>
          <w:szCs w:val="28"/>
        </w:rPr>
        <w:t>многофункционального центра, работника многофункционального центра, организаций, предусмотре</w:t>
      </w:r>
      <w:r>
        <w:rPr>
          <w:sz w:val="28"/>
          <w:szCs w:val="28"/>
        </w:rPr>
        <w:t>нных частью 1.1 статьи 16</w:t>
      </w:r>
      <w:r w:rsidRPr="00AA5DA6">
        <w:rPr>
          <w:sz w:val="28"/>
          <w:szCs w:val="28"/>
        </w:rPr>
        <w:t xml:space="preserve"> Федерального закона </w:t>
      </w:r>
      <w:r>
        <w:rPr>
          <w:sz w:val="28"/>
          <w:szCs w:val="28"/>
        </w:rPr>
        <w:t>от  27 июля 2010 года № 210-ФЗ «</w:t>
      </w:r>
      <w:r w:rsidRPr="00D74F16">
        <w:rPr>
          <w:sz w:val="28"/>
          <w:szCs w:val="28"/>
        </w:rPr>
        <w:t>Об организации предоставления госуда</w:t>
      </w:r>
      <w:r>
        <w:rPr>
          <w:sz w:val="28"/>
          <w:szCs w:val="28"/>
        </w:rPr>
        <w:t>рственных и муниципальных услуг»</w:t>
      </w:r>
      <w:r w:rsidRPr="00AA5DA6">
        <w:rPr>
          <w:sz w:val="28"/>
          <w:szCs w:val="28"/>
        </w:rPr>
        <w:t>, их работников</w:t>
      </w:r>
      <w:r>
        <w:rPr>
          <w:sz w:val="28"/>
          <w:szCs w:val="28"/>
        </w:rPr>
        <w:t>;</w:t>
      </w:r>
    </w:p>
    <w:p w:rsidR="00E95A04" w:rsidRPr="008F35F6" w:rsidRDefault="00E95A04" w:rsidP="00FB4C04">
      <w:pPr>
        <w:autoSpaceDE w:val="0"/>
        <w:autoSpaceDN w:val="0"/>
        <w:adjustRightInd w:val="0"/>
        <w:spacing w:line="240" w:lineRule="auto"/>
        <w:ind w:firstLine="709"/>
        <w:jc w:val="both"/>
        <w:rPr>
          <w:rFonts w:ascii="Times New Roman" w:hAnsi="Times New Roman" w:cs="Times New Roman"/>
          <w:sz w:val="28"/>
          <w:szCs w:val="28"/>
        </w:rPr>
      </w:pPr>
      <w:proofErr w:type="gramStart"/>
      <w:r w:rsidRPr="008F35F6">
        <w:rPr>
          <w:rFonts w:ascii="Times New Roman" w:eastAsia="Times New Roman" w:hAnsi="Times New Roman" w:cs="Times New Roman"/>
          <w:sz w:val="28"/>
          <w:szCs w:val="28"/>
          <w:lang w:eastAsia="ru-RU"/>
        </w:rPr>
        <w:t xml:space="preserve">- </w:t>
      </w:r>
      <w:r w:rsidRPr="008F35F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w:t>
      </w:r>
      <w:r>
        <w:rPr>
          <w:rFonts w:ascii="Times New Roman" w:hAnsi="Times New Roman" w:cs="Times New Roman"/>
          <w:sz w:val="28"/>
          <w:szCs w:val="28"/>
        </w:rPr>
        <w:t xml:space="preserve">                            </w:t>
      </w:r>
      <w:r w:rsidRPr="008F35F6">
        <w:rPr>
          <w:rFonts w:ascii="Times New Roman" w:hAnsi="Times New Roman" w:cs="Times New Roman"/>
          <w:sz w:val="28"/>
          <w:szCs w:val="28"/>
        </w:rPr>
        <w:t>«Об организации предоставления государственных и муниципальных услуг», их работников.</w:t>
      </w:r>
      <w:proofErr w:type="gramEnd"/>
      <w:r w:rsidRPr="008F35F6">
        <w:rPr>
          <w:rFonts w:ascii="Times New Roman" w:hAnsi="Times New Roman" w:cs="Times New Roman"/>
          <w:sz w:val="28"/>
          <w:szCs w:val="28"/>
        </w:rPr>
        <w:t xml:space="preserve"> Заявителем могут быть представлены документы (при наличии), подтверждающие </w:t>
      </w:r>
      <w:r>
        <w:rPr>
          <w:rFonts w:ascii="Times New Roman" w:hAnsi="Times New Roman" w:cs="Times New Roman"/>
          <w:sz w:val="28"/>
          <w:szCs w:val="28"/>
        </w:rPr>
        <w:t>доводы заявителя, либо их копии</w:t>
      </w:r>
      <w:r w:rsidRPr="008F35F6">
        <w:rPr>
          <w:rFonts w:ascii="Times New Roman" w:hAnsi="Times New Roman" w:cs="Times New Roman"/>
          <w:sz w:val="28"/>
          <w:szCs w:val="28"/>
        </w:rPr>
        <w:t>.</w:t>
      </w:r>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093F6E">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3F6E">
        <w:rPr>
          <w:rFonts w:ascii="Times New Roman" w:eastAsia="Times New Roman" w:hAnsi="Times New Roman" w:cs="Times New Roman"/>
          <w:sz w:val="28"/>
          <w:szCs w:val="28"/>
          <w:lang w:eastAsia="ru-RU"/>
        </w:rPr>
        <w:t>представлена</w:t>
      </w:r>
      <w:proofErr w:type="gramEnd"/>
      <w:r w:rsidRPr="00093F6E">
        <w:rPr>
          <w:rFonts w:ascii="Times New Roman" w:eastAsia="Times New Roman" w:hAnsi="Times New Roman" w:cs="Times New Roman"/>
          <w:sz w:val="28"/>
          <w:szCs w:val="28"/>
          <w:lang w:eastAsia="ru-RU"/>
        </w:rPr>
        <w:t>:</w:t>
      </w:r>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3F6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95A04" w:rsidRDefault="00E95A04" w:rsidP="00E37F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2D6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rFonts w:ascii="Times New Roman" w:eastAsia="Times New Roman" w:hAnsi="Times New Roman" w:cs="Times New Roman"/>
          <w:sz w:val="28"/>
          <w:szCs w:val="28"/>
          <w:lang w:eastAsia="ru-RU"/>
        </w:rPr>
        <w:t>;</w:t>
      </w:r>
    </w:p>
    <w:p w:rsidR="00E95A04" w:rsidRPr="00093F6E" w:rsidRDefault="00E95A04" w:rsidP="00E37F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422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5.8. </w:t>
      </w:r>
      <w:r w:rsidRPr="00093F6E">
        <w:rPr>
          <w:rFonts w:ascii="Times New Roman" w:eastAsia="Times New Roman" w:hAnsi="Times New Roman" w:cs="Times New Roman"/>
          <w:sz w:val="28"/>
          <w:szCs w:val="28"/>
          <w:lang w:eastAsia="ru-RU"/>
        </w:rPr>
        <w:t xml:space="preserve">Время приема жалоб должно совпадать со временем предоставления </w:t>
      </w:r>
      <w:r>
        <w:rPr>
          <w:rFonts w:ascii="Times New Roman" w:eastAsia="Times New Roman" w:hAnsi="Times New Roman" w:cs="Times New Roman"/>
          <w:sz w:val="28"/>
          <w:szCs w:val="28"/>
          <w:lang w:eastAsia="ru-RU"/>
        </w:rPr>
        <w:t>муниципальной</w:t>
      </w:r>
      <w:r w:rsidRPr="00093F6E">
        <w:rPr>
          <w:rFonts w:ascii="Times New Roman" w:eastAsia="Times New Roman" w:hAnsi="Times New Roman" w:cs="Times New Roman"/>
          <w:sz w:val="28"/>
          <w:szCs w:val="28"/>
          <w:lang w:eastAsia="ru-RU"/>
        </w:rPr>
        <w:t xml:space="preserve"> услуги.</w:t>
      </w:r>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Pr="00093F6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093F6E">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E95A04" w:rsidRPr="00B130C0" w:rsidRDefault="00E95A04" w:rsidP="00E37F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 xml:space="preserve">Администрации </w:t>
      </w:r>
      <w:r w:rsidRPr="00B130C0">
        <w:rPr>
          <w:rFonts w:ascii="Times New Roman" w:hAnsi="Times New Roman" w:cs="Times New Roman"/>
          <w:sz w:val="28"/>
          <w:szCs w:val="28"/>
        </w:rPr>
        <w:t>-</w:t>
      </w:r>
      <w:r>
        <w:rPr>
          <w:rFonts w:ascii="Times New Roman" w:hAnsi="Times New Roman" w:cs="Times New Roman"/>
          <w:sz w:val="28"/>
          <w:szCs w:val="28"/>
        </w:rPr>
        <w:t xml:space="preserve"> </w:t>
      </w:r>
      <w:r w:rsidRPr="00B130C0">
        <w:rPr>
          <w:rFonts w:ascii="Times New Roman" w:hAnsi="Times New Roman" w:cs="Times New Roman"/>
          <w:sz w:val="28"/>
          <w:szCs w:val="28"/>
        </w:rPr>
        <w:t>телекоммуникационной сети Интернет;</w:t>
      </w:r>
    </w:p>
    <w:p w:rsidR="00E95A04" w:rsidRPr="00773057"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электронной почты, ж</w:t>
      </w:r>
      <w:r w:rsidRPr="00773057">
        <w:rPr>
          <w:rFonts w:ascii="Times New Roman" w:hAnsi="Times New Roman" w:cs="Times New Roman"/>
          <w:sz w:val="28"/>
          <w:szCs w:val="28"/>
        </w:rPr>
        <w:t>алоба направляется на адрес электронной почты органа местного самоуправления в информационно-телекоммуникационной сети Интернет;</w:t>
      </w:r>
    </w:p>
    <w:p w:rsidR="00E95A04" w:rsidRPr="00093F6E"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093F6E">
        <w:rPr>
          <w:rFonts w:ascii="Times New Roman" w:eastAsia="Times New Roman" w:hAnsi="Times New Roman" w:cs="Times New Roman"/>
          <w:sz w:val="28"/>
          <w:szCs w:val="28"/>
          <w:lang w:eastAsia="ru-RU"/>
        </w:rPr>
        <w:t>диного портала государственных и муниципальных услуг.</w:t>
      </w:r>
    </w:p>
    <w:p w:rsidR="00E95A04" w:rsidRDefault="00E95A04" w:rsidP="00E37FB5">
      <w:pPr>
        <w:pStyle w:val="ConsPlusNormal"/>
        <w:ind w:firstLine="709"/>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w:t>
      </w:r>
      <w:r>
        <w:rPr>
          <w:rFonts w:ascii="Times New Roman" w:hAnsi="Times New Roman" w:cs="Times New Roman"/>
          <w:sz w:val="28"/>
          <w:szCs w:val="28"/>
        </w:rPr>
        <w:t xml:space="preserve">представляются </w:t>
      </w:r>
      <w:r w:rsidRPr="00B130C0">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5A04" w:rsidRPr="00B130C0" w:rsidRDefault="00E95A04" w:rsidP="00E95A04">
      <w:pPr>
        <w:pStyle w:val="ConsPlusNormal"/>
        <w:ind w:firstLine="540"/>
        <w:jc w:val="both"/>
        <w:rPr>
          <w:rFonts w:ascii="Times New Roman" w:hAnsi="Times New Roman" w:cs="Times New Roman"/>
          <w:sz w:val="28"/>
          <w:szCs w:val="28"/>
        </w:rPr>
      </w:pPr>
    </w:p>
    <w:p w:rsidR="00E95A04" w:rsidRPr="00837E77" w:rsidRDefault="00E95A04" w:rsidP="00E95A04">
      <w:pPr>
        <w:pStyle w:val="ConsPlusNormal"/>
        <w:jc w:val="center"/>
        <w:outlineLvl w:val="1"/>
        <w:rPr>
          <w:rFonts w:ascii="Times New Roman" w:hAnsi="Times New Roman" w:cs="Times New Roman"/>
          <w:sz w:val="28"/>
          <w:szCs w:val="28"/>
        </w:rPr>
      </w:pPr>
      <w:r w:rsidRPr="00837E77">
        <w:rPr>
          <w:rFonts w:ascii="Times New Roman" w:hAnsi="Times New Roman" w:cs="Times New Roman"/>
          <w:sz w:val="28"/>
          <w:szCs w:val="28"/>
        </w:rPr>
        <w:t>Сроки рассмотрения жалобы</w:t>
      </w:r>
    </w:p>
    <w:p w:rsidR="00E95A04" w:rsidRDefault="00E95A04" w:rsidP="00E95A04">
      <w:pPr>
        <w:pStyle w:val="ConsPlusNormal"/>
        <w:ind w:firstLine="540"/>
        <w:jc w:val="both"/>
        <w:rPr>
          <w:rFonts w:ascii="Times New Roman" w:hAnsi="Times New Roman" w:cs="Times New Roman"/>
          <w:sz w:val="28"/>
          <w:szCs w:val="28"/>
        </w:rPr>
      </w:pPr>
    </w:p>
    <w:p w:rsidR="00E95A04" w:rsidRPr="002F07B6" w:rsidRDefault="00E95A04" w:rsidP="00E37FB5">
      <w:pPr>
        <w:autoSpaceDE w:val="0"/>
        <w:autoSpaceDN w:val="0"/>
        <w:adjustRightInd w:val="0"/>
        <w:spacing w:line="240" w:lineRule="auto"/>
        <w:ind w:firstLine="709"/>
        <w:jc w:val="both"/>
        <w:rPr>
          <w:rFonts w:ascii="Times New Roman" w:hAnsi="Times New Roman" w:cs="Times New Roman"/>
          <w:sz w:val="28"/>
          <w:szCs w:val="28"/>
        </w:rPr>
      </w:pPr>
      <w:r w:rsidRPr="002F07B6">
        <w:rPr>
          <w:rFonts w:ascii="Times New Roman" w:hAnsi="Times New Roman" w:cs="Times New Roman"/>
          <w:sz w:val="28"/>
          <w:szCs w:val="28"/>
        </w:rPr>
        <w:t xml:space="preserve">5.11. </w:t>
      </w:r>
      <w:proofErr w:type="gramStart"/>
      <w:r w:rsidRPr="002F07B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2F07B6">
        <w:rPr>
          <w:rFonts w:ascii="Times New Roman" w:hAnsi="Times New Roman" w:cs="Times New Roman"/>
          <w:sz w:val="28"/>
          <w:szCs w:val="28"/>
        </w:rPr>
        <w:t xml:space="preserve">, </w:t>
      </w:r>
      <w:proofErr w:type="gramStart"/>
      <w:r w:rsidRPr="002F07B6">
        <w:rPr>
          <w:rFonts w:ascii="Times New Roman" w:hAnsi="Times New Roman" w:cs="Times New Roman"/>
          <w:sz w:val="28"/>
          <w:szCs w:val="28"/>
        </w:rPr>
        <w:t>многофункционального центра, организаций, предусмотренных частью 1.1 статьи 16 настоящего Федерального закона</w:t>
      </w:r>
      <w:r w:rsidR="00E37FB5">
        <w:rPr>
          <w:rFonts w:ascii="Times New Roman" w:hAnsi="Times New Roman" w:cs="Times New Roman"/>
          <w:sz w:val="28"/>
          <w:szCs w:val="28"/>
        </w:rPr>
        <w:t xml:space="preserve"> </w:t>
      </w:r>
      <w:r w:rsidRPr="002F07B6">
        <w:rPr>
          <w:rFonts w:ascii="Times New Roman" w:hAnsi="Times New Roman" w:cs="Times New Roman"/>
          <w:sz w:val="28"/>
          <w:szCs w:val="28"/>
        </w:rPr>
        <w:t>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5A04" w:rsidRDefault="00E95A04" w:rsidP="00E95A0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E37FB5" w:rsidRPr="00837E77" w:rsidRDefault="00E37FB5" w:rsidP="00E95A0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95A04" w:rsidRPr="003E6153" w:rsidRDefault="00E95A04" w:rsidP="00E37FB5">
      <w:pPr>
        <w:pStyle w:val="ConsPlusNormal"/>
        <w:ind w:firstLine="709"/>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E95A04" w:rsidRPr="00837E77" w:rsidRDefault="00E95A04" w:rsidP="00E95A0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37E77">
        <w:rPr>
          <w:rFonts w:ascii="Times New Roman" w:eastAsia="Times New Roman" w:hAnsi="Times New Roman" w:cs="Times New Roman"/>
          <w:sz w:val="28"/>
          <w:szCs w:val="28"/>
          <w:lang w:eastAsia="ru-RU"/>
        </w:rPr>
        <w:t>Результат рассмотрения жалобы</w:t>
      </w:r>
    </w:p>
    <w:p w:rsidR="00E95A04" w:rsidRPr="003E6153" w:rsidRDefault="00E95A04" w:rsidP="00E95A04">
      <w:pPr>
        <w:pStyle w:val="ConsPlusNormal"/>
        <w:jc w:val="center"/>
        <w:outlineLvl w:val="1"/>
        <w:rPr>
          <w:rFonts w:ascii="Times New Roman" w:hAnsi="Times New Roman" w:cs="Times New Roman"/>
          <w:b/>
          <w:sz w:val="28"/>
          <w:szCs w:val="28"/>
        </w:rPr>
      </w:pPr>
    </w:p>
    <w:p w:rsidR="00E95A04" w:rsidRPr="005A7683" w:rsidRDefault="00E95A04" w:rsidP="00E37FB5">
      <w:pPr>
        <w:autoSpaceDE w:val="0"/>
        <w:autoSpaceDN w:val="0"/>
        <w:adjustRightInd w:val="0"/>
        <w:ind w:firstLine="709"/>
        <w:jc w:val="both"/>
        <w:rPr>
          <w:rFonts w:ascii="Times New Roman" w:hAnsi="Times New Roman" w:cs="Times New Roman"/>
          <w:sz w:val="28"/>
          <w:szCs w:val="28"/>
        </w:rPr>
      </w:pPr>
      <w:r w:rsidRPr="005A7683">
        <w:rPr>
          <w:rFonts w:ascii="Times New Roman" w:hAnsi="Times New Roman" w:cs="Times New Roman"/>
          <w:sz w:val="28"/>
          <w:szCs w:val="28"/>
        </w:rPr>
        <w:t>5.13. По результатам рассмотрения жалобы принимается одно из следующих решений:</w:t>
      </w:r>
    </w:p>
    <w:p w:rsidR="00E95A04" w:rsidRPr="005A7683" w:rsidRDefault="00E95A04" w:rsidP="00BF6F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5A768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E95A04" w:rsidRDefault="00E95A04" w:rsidP="00BF6FD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7683">
        <w:rPr>
          <w:rFonts w:ascii="Times New Roman" w:hAnsi="Times New Roman" w:cs="Times New Roman"/>
          <w:sz w:val="28"/>
          <w:szCs w:val="28"/>
        </w:rPr>
        <w:t>в удовл</w:t>
      </w:r>
      <w:r>
        <w:rPr>
          <w:rFonts w:ascii="Times New Roman" w:hAnsi="Times New Roman" w:cs="Times New Roman"/>
          <w:sz w:val="28"/>
          <w:szCs w:val="28"/>
        </w:rPr>
        <w:t>етворении жалобы отказывается</w:t>
      </w:r>
      <w:r w:rsidRPr="005A7683">
        <w:rPr>
          <w:rFonts w:ascii="Times New Roman" w:hAnsi="Times New Roman" w:cs="Times New Roman"/>
          <w:sz w:val="28"/>
          <w:szCs w:val="28"/>
        </w:rPr>
        <w:t>.</w:t>
      </w:r>
    </w:p>
    <w:p w:rsidR="00E95A04" w:rsidRDefault="00E95A04" w:rsidP="00BF6FD6">
      <w:pPr>
        <w:spacing w:after="0" w:line="240" w:lineRule="auto"/>
        <w:ind w:firstLine="709"/>
        <w:jc w:val="both"/>
        <w:rPr>
          <w:rFonts w:ascii="Times New Roman" w:hAnsi="Times New Roman" w:cs="Times New Roman"/>
          <w:sz w:val="28"/>
          <w:szCs w:val="28"/>
        </w:rPr>
      </w:pPr>
      <w:r w:rsidRPr="00202573">
        <w:rPr>
          <w:rFonts w:ascii="Times New Roman" w:hAnsi="Times New Roman" w:cs="Times New Roman"/>
          <w:sz w:val="28"/>
          <w:szCs w:val="28"/>
        </w:rPr>
        <w:t xml:space="preserve">В случае признания жалобы подлежащей удовлетворению в </w:t>
      </w:r>
      <w:r>
        <w:rPr>
          <w:rFonts w:ascii="Times New Roman" w:hAnsi="Times New Roman" w:cs="Times New Roman"/>
          <w:sz w:val="28"/>
          <w:szCs w:val="28"/>
        </w:rPr>
        <w:t>ответе заявителю</w:t>
      </w:r>
      <w:r w:rsidRPr="0020257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w:t>
      </w:r>
      <w:r>
        <w:rPr>
          <w:rFonts w:ascii="Times New Roman" w:hAnsi="Times New Roman" w:cs="Times New Roman"/>
          <w:sz w:val="28"/>
          <w:szCs w:val="28"/>
        </w:rPr>
        <w:t xml:space="preserve"> </w:t>
      </w:r>
      <w:r w:rsidRPr="00202573">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573">
        <w:rPr>
          <w:rFonts w:ascii="Times New Roman" w:hAnsi="Times New Roman" w:cs="Times New Roman"/>
          <w:sz w:val="28"/>
          <w:szCs w:val="28"/>
        </w:rPr>
        <w:t>неудобства</w:t>
      </w:r>
      <w:proofErr w:type="gramEnd"/>
      <w:r w:rsidRPr="002025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E95A04" w:rsidRPr="005A7683" w:rsidRDefault="00E95A04" w:rsidP="00A11A69">
      <w:pPr>
        <w:autoSpaceDE w:val="0"/>
        <w:autoSpaceDN w:val="0"/>
        <w:adjustRightInd w:val="0"/>
        <w:spacing w:after="0" w:line="240" w:lineRule="auto"/>
        <w:ind w:firstLine="709"/>
        <w:jc w:val="both"/>
        <w:rPr>
          <w:rFonts w:ascii="Times New Roman" w:hAnsi="Times New Roman" w:cs="Times New Roman"/>
          <w:sz w:val="28"/>
          <w:szCs w:val="28"/>
        </w:rPr>
      </w:pPr>
      <w:r w:rsidRPr="00465038">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465038">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465038">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E95A04" w:rsidRPr="00455598" w:rsidRDefault="00E95A04" w:rsidP="00A11A69">
      <w:pPr>
        <w:pStyle w:val="af"/>
        <w:ind w:firstLine="709"/>
        <w:jc w:val="both"/>
        <w:rPr>
          <w:rFonts w:ascii="Times New Roman" w:hAnsi="Times New Roman"/>
          <w:sz w:val="28"/>
          <w:szCs w:val="28"/>
        </w:rPr>
      </w:pPr>
      <w:r>
        <w:rPr>
          <w:rFonts w:ascii="Times New Roman" w:hAnsi="Times New Roman"/>
          <w:sz w:val="28"/>
          <w:szCs w:val="28"/>
        </w:rPr>
        <w:t xml:space="preserve">5.14. </w:t>
      </w:r>
      <w:r w:rsidRPr="00455598">
        <w:rPr>
          <w:rFonts w:ascii="Times New Roman" w:hAnsi="Times New Roman"/>
          <w:sz w:val="28"/>
          <w:szCs w:val="28"/>
        </w:rPr>
        <w:t xml:space="preserve">В случае установления в ходе или по результатам </w:t>
      </w:r>
      <w:proofErr w:type="gramStart"/>
      <w:r w:rsidRPr="00455598">
        <w:rPr>
          <w:rFonts w:ascii="Times New Roman" w:hAnsi="Times New Roman"/>
          <w:sz w:val="28"/>
          <w:szCs w:val="28"/>
        </w:rPr>
        <w:t>рассмотрения жалобы признаков состава административного правонарушения</w:t>
      </w:r>
      <w:proofErr w:type="gramEnd"/>
      <w:r w:rsidRPr="00455598">
        <w:rPr>
          <w:rFonts w:ascii="Times New Roman" w:hAnsi="Times New Roman"/>
          <w:sz w:val="28"/>
          <w:szCs w:val="28"/>
        </w:rPr>
        <w:t xml:space="preserve"> или преступления должностное лицо, </w:t>
      </w:r>
      <w:r w:rsidRPr="00455598">
        <w:rPr>
          <w:rFonts w:ascii="Times New Roman" w:hAnsi="Times New Roman"/>
          <w:color w:val="000000"/>
          <w:sz w:val="28"/>
          <w:szCs w:val="28"/>
        </w:rPr>
        <w:t>работник, наделенные</w:t>
      </w:r>
      <w:r w:rsidRPr="00455598">
        <w:rPr>
          <w:rFonts w:ascii="Times New Roman" w:hAnsi="Times New Roman"/>
          <w:sz w:val="28"/>
          <w:szCs w:val="28"/>
        </w:rPr>
        <w:t xml:space="preserve"> полномочиями по рассмотрению жалоб, незамедлительно </w:t>
      </w:r>
      <w:r w:rsidRPr="00455598">
        <w:rPr>
          <w:rFonts w:ascii="Times New Roman" w:hAnsi="Times New Roman"/>
          <w:color w:val="000000"/>
          <w:sz w:val="28"/>
          <w:szCs w:val="28"/>
        </w:rPr>
        <w:t>направляют</w:t>
      </w:r>
      <w:r w:rsidRPr="00455598">
        <w:rPr>
          <w:rFonts w:ascii="Times New Roman" w:hAnsi="Times New Roman"/>
          <w:sz w:val="28"/>
          <w:szCs w:val="28"/>
        </w:rPr>
        <w:t xml:space="preserve"> имеющиеся материалы в органы прокуратуры.</w:t>
      </w:r>
    </w:p>
    <w:p w:rsidR="00E95A04" w:rsidRDefault="00E95A04" w:rsidP="00E37FB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5.15. </w:t>
      </w:r>
      <w:r w:rsidRPr="003E6153">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sz w:val="28"/>
          <w:szCs w:val="28"/>
        </w:rPr>
        <w:t xml:space="preserve"> указанного в пункте 5.13 Административного регламента, заявителю в письменной форме, </w:t>
      </w:r>
      <w:r w:rsidRPr="003E6153">
        <w:rPr>
          <w:rFonts w:ascii="Times New Roman" w:hAnsi="Times New Roman" w:cs="Times New Roman"/>
          <w:sz w:val="28"/>
          <w:szCs w:val="28"/>
        </w:rPr>
        <w:t xml:space="preserve">и </w:t>
      </w:r>
      <w:r>
        <w:rPr>
          <w:rFonts w:ascii="Times New Roman" w:hAnsi="Times New Roman" w:cs="Times New Roman"/>
          <w:sz w:val="28"/>
          <w:szCs w:val="28"/>
        </w:rPr>
        <w:t xml:space="preserve">(или) </w:t>
      </w:r>
      <w:r w:rsidRPr="003E6153">
        <w:rPr>
          <w:rFonts w:ascii="Times New Roman" w:hAnsi="Times New Roman" w:cs="Times New Roman"/>
          <w:sz w:val="28"/>
          <w:szCs w:val="28"/>
        </w:rPr>
        <w:t>электронной форме (при наличии соответствующего указания в жалобе) направляется мотивированный ответ о результатах рассмотрения жалобы.</w:t>
      </w:r>
    </w:p>
    <w:p w:rsidR="00E95A04" w:rsidRPr="003E6153" w:rsidRDefault="00E95A04" w:rsidP="00E95A0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В ответе по результатам рассмотрения жалобы указываются:</w:t>
      </w:r>
    </w:p>
    <w:p w:rsidR="00E95A04" w:rsidRPr="003E6153"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 xml:space="preserve">наименование </w:t>
      </w:r>
      <w:r>
        <w:rPr>
          <w:rFonts w:ascii="Times New Roman" w:eastAsia="Times New Roman" w:hAnsi="Times New Roman" w:cs="Times New Roman"/>
          <w:sz w:val="28"/>
          <w:szCs w:val="28"/>
          <w:lang w:eastAsia="ru-RU"/>
        </w:rPr>
        <w:t>Администрации</w:t>
      </w:r>
      <w:r w:rsidRPr="003E6153">
        <w:rPr>
          <w:rFonts w:ascii="Times New Roman" w:eastAsia="Times New Roman" w:hAnsi="Times New Roman" w:cs="Times New Roman"/>
          <w:sz w:val="28"/>
          <w:szCs w:val="28"/>
          <w:lang w:eastAsia="ru-RU"/>
        </w:rPr>
        <w:t xml:space="preserve">, должность, фамилия, имя, отчество (при наличии) должностного лица </w:t>
      </w:r>
      <w:r>
        <w:rPr>
          <w:rFonts w:ascii="Times New Roman" w:eastAsia="Times New Roman" w:hAnsi="Times New Roman" w:cs="Times New Roman"/>
          <w:sz w:val="28"/>
          <w:szCs w:val="28"/>
          <w:lang w:eastAsia="ru-RU"/>
        </w:rPr>
        <w:t>Администрации</w:t>
      </w:r>
      <w:r w:rsidRPr="003E6153">
        <w:rPr>
          <w:rFonts w:ascii="Times New Roman" w:eastAsia="Times New Roman" w:hAnsi="Times New Roman" w:cs="Times New Roman"/>
          <w:sz w:val="28"/>
          <w:szCs w:val="28"/>
          <w:lang w:eastAsia="ru-RU"/>
        </w:rPr>
        <w:t>, принявшего решение по жалобе;</w:t>
      </w:r>
      <w:proofErr w:type="gramEnd"/>
    </w:p>
    <w:p w:rsidR="00E95A04" w:rsidRPr="003E6153" w:rsidRDefault="00E95A04" w:rsidP="002A4B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 xml:space="preserve">номер, дата, место принятия решения, включая сведения о должностном лице </w:t>
      </w:r>
      <w:r>
        <w:rPr>
          <w:rFonts w:ascii="Times New Roman" w:eastAsia="Times New Roman" w:hAnsi="Times New Roman" w:cs="Times New Roman"/>
          <w:sz w:val="28"/>
          <w:szCs w:val="28"/>
          <w:lang w:eastAsia="ru-RU"/>
        </w:rPr>
        <w:t>Администрации</w:t>
      </w:r>
      <w:r w:rsidRPr="003E6153">
        <w:rPr>
          <w:rFonts w:ascii="Times New Roman" w:eastAsia="Times New Roman" w:hAnsi="Times New Roman" w:cs="Times New Roman"/>
          <w:sz w:val="28"/>
          <w:szCs w:val="28"/>
          <w:lang w:eastAsia="ru-RU"/>
        </w:rPr>
        <w:t>, решение или действие (бездействие) которого обжалуется;</w:t>
      </w:r>
    </w:p>
    <w:p w:rsidR="00E95A04" w:rsidRPr="003E6153" w:rsidRDefault="00E95A04" w:rsidP="002A4B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95A04" w:rsidRPr="003E6153" w:rsidRDefault="00E95A04" w:rsidP="002A4B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основания для принятия решения по жалобе;</w:t>
      </w:r>
    </w:p>
    <w:p w:rsidR="00E95A04" w:rsidRPr="003E6153" w:rsidRDefault="00E95A04" w:rsidP="002A4B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514E">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принятое по жалобе решение;</w:t>
      </w:r>
    </w:p>
    <w:p w:rsidR="00E95A04" w:rsidRDefault="00E95A04" w:rsidP="002A4B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514E">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в случае</w:t>
      </w:r>
      <w:proofErr w:type="gramStart"/>
      <w:r w:rsidRPr="003E6153">
        <w:rPr>
          <w:rFonts w:ascii="Times New Roman" w:eastAsia="Times New Roman" w:hAnsi="Times New Roman" w:cs="Times New Roman"/>
          <w:sz w:val="28"/>
          <w:szCs w:val="28"/>
          <w:lang w:eastAsia="ru-RU"/>
        </w:rPr>
        <w:t>,</w:t>
      </w:r>
      <w:proofErr w:type="gramEnd"/>
      <w:r w:rsidRPr="003E6153">
        <w:rPr>
          <w:rFonts w:ascii="Times New Roman" w:eastAsia="Times New Roman" w:hAnsi="Times New Roman" w:cs="Times New Roman"/>
          <w:sz w:val="28"/>
          <w:szCs w:val="28"/>
          <w:lang w:eastAsia="ru-RU"/>
        </w:rPr>
        <w:t xml:space="preserve"> если жалоба признана обоснованной,</w:t>
      </w:r>
    </w:p>
    <w:p w:rsidR="00E95A04" w:rsidRPr="003E6153" w:rsidRDefault="00E95A04" w:rsidP="002A4B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w:t>
      </w:r>
      <w:r w:rsidR="00E37FB5">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w:t>
      </w:r>
    </w:p>
    <w:p w:rsidR="00E95A04" w:rsidRPr="003E6153" w:rsidRDefault="00E95A04" w:rsidP="002A4B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95A04" w:rsidRPr="00BF2DAA" w:rsidRDefault="00E95A04" w:rsidP="00E95A04">
      <w:pPr>
        <w:pStyle w:val="ConsPlusNormal"/>
        <w:jc w:val="center"/>
        <w:outlineLvl w:val="1"/>
        <w:rPr>
          <w:rFonts w:ascii="Times New Roman" w:hAnsi="Times New Roman" w:cs="Times New Roman"/>
          <w:b/>
          <w:sz w:val="18"/>
          <w:szCs w:val="18"/>
        </w:rPr>
      </w:pPr>
    </w:p>
    <w:p w:rsidR="00E95A04" w:rsidRPr="00837E77" w:rsidRDefault="00E95A04" w:rsidP="00E95A04">
      <w:pPr>
        <w:autoSpaceDE w:val="0"/>
        <w:autoSpaceDN w:val="0"/>
        <w:adjustRightInd w:val="0"/>
        <w:spacing w:after="0" w:line="240" w:lineRule="auto"/>
        <w:ind w:firstLine="540"/>
        <w:jc w:val="center"/>
        <w:rPr>
          <w:rFonts w:ascii="Times New Roman" w:hAnsi="Times New Roman" w:cs="Times New Roman"/>
          <w:bCs/>
          <w:sz w:val="28"/>
          <w:szCs w:val="28"/>
        </w:rPr>
      </w:pPr>
      <w:r w:rsidRPr="00837E77">
        <w:rPr>
          <w:rFonts w:ascii="Times New Roman" w:hAnsi="Times New Roman" w:cs="Times New Roman"/>
          <w:bCs/>
          <w:sz w:val="28"/>
          <w:szCs w:val="28"/>
        </w:rPr>
        <w:t>Порядок обжалования решения по жалобе</w:t>
      </w:r>
    </w:p>
    <w:p w:rsidR="00E95A04" w:rsidRPr="00BF2DAA" w:rsidRDefault="00E95A04" w:rsidP="00E95A04">
      <w:pPr>
        <w:autoSpaceDE w:val="0"/>
        <w:autoSpaceDN w:val="0"/>
        <w:adjustRightInd w:val="0"/>
        <w:spacing w:after="0" w:line="240" w:lineRule="auto"/>
        <w:ind w:firstLine="540"/>
        <w:jc w:val="both"/>
        <w:rPr>
          <w:rFonts w:ascii="Times New Roman" w:hAnsi="Times New Roman" w:cs="Times New Roman"/>
          <w:sz w:val="24"/>
          <w:szCs w:val="24"/>
        </w:rPr>
      </w:pPr>
    </w:p>
    <w:p w:rsidR="00E95A04" w:rsidRPr="003E6153" w:rsidRDefault="00E95A04" w:rsidP="00E37FB5">
      <w:pPr>
        <w:autoSpaceDE w:val="0"/>
        <w:autoSpaceDN w:val="0"/>
        <w:adjustRightInd w:val="0"/>
        <w:spacing w:after="0" w:line="240" w:lineRule="auto"/>
        <w:ind w:firstLine="709"/>
        <w:jc w:val="both"/>
        <w:rPr>
          <w:rFonts w:ascii="Times New Roman" w:hAnsi="Times New Roman" w:cs="Times New Roman"/>
          <w:sz w:val="28"/>
          <w:szCs w:val="28"/>
        </w:rPr>
      </w:pPr>
      <w:r w:rsidRPr="003E6153">
        <w:rPr>
          <w:rFonts w:ascii="Times New Roman" w:hAnsi="Times New Roman" w:cs="Times New Roman"/>
          <w:sz w:val="28"/>
          <w:szCs w:val="28"/>
        </w:rPr>
        <w:lastRenderedPageBreak/>
        <w:t>5.1</w:t>
      </w:r>
      <w:r>
        <w:rPr>
          <w:rFonts w:ascii="Times New Roman" w:hAnsi="Times New Roman" w:cs="Times New Roman"/>
          <w:sz w:val="28"/>
          <w:szCs w:val="28"/>
        </w:rPr>
        <w:t>6</w:t>
      </w:r>
      <w:r w:rsidRPr="003E6153">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95A04" w:rsidRPr="003E6153" w:rsidRDefault="00E95A04" w:rsidP="00E37FB5">
      <w:pPr>
        <w:pStyle w:val="ConsPlusNormal"/>
        <w:ind w:firstLine="709"/>
        <w:jc w:val="center"/>
        <w:outlineLvl w:val="1"/>
        <w:rPr>
          <w:rFonts w:ascii="Times New Roman" w:hAnsi="Times New Roman" w:cs="Times New Roman"/>
          <w:b/>
          <w:sz w:val="28"/>
          <w:szCs w:val="28"/>
        </w:rPr>
      </w:pPr>
    </w:p>
    <w:p w:rsidR="00E95A04" w:rsidRPr="00837E77" w:rsidRDefault="00E95A04" w:rsidP="00E95A04">
      <w:pPr>
        <w:pStyle w:val="ConsPlusNormal"/>
        <w:jc w:val="center"/>
        <w:outlineLvl w:val="1"/>
        <w:rPr>
          <w:rFonts w:ascii="Times New Roman" w:hAnsi="Times New Roman" w:cs="Times New Roman"/>
          <w:sz w:val="28"/>
          <w:szCs w:val="28"/>
        </w:rPr>
      </w:pPr>
      <w:r w:rsidRPr="00837E7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E95A04" w:rsidRPr="00BF2DAA" w:rsidRDefault="00E95A04" w:rsidP="00E95A04">
      <w:pPr>
        <w:pStyle w:val="ConsPlusNormal"/>
        <w:jc w:val="both"/>
        <w:rPr>
          <w:rFonts w:ascii="Times New Roman" w:hAnsi="Times New Roman" w:cs="Times New Roman"/>
        </w:rPr>
      </w:pPr>
    </w:p>
    <w:p w:rsidR="00E95A04" w:rsidRPr="003E6153" w:rsidRDefault="00E95A04" w:rsidP="00E37FB5">
      <w:pPr>
        <w:pStyle w:val="ConsPlusNormal"/>
        <w:ind w:firstLine="709"/>
        <w:jc w:val="both"/>
        <w:rPr>
          <w:rFonts w:ascii="Times New Roman" w:hAnsi="Times New Roman" w:cs="Times New Roman"/>
          <w:sz w:val="28"/>
          <w:szCs w:val="28"/>
        </w:rPr>
      </w:pPr>
      <w:r w:rsidRPr="003E6153">
        <w:rPr>
          <w:rFonts w:ascii="Times New Roman" w:hAnsi="Times New Roman" w:cs="Times New Roman"/>
          <w:sz w:val="28"/>
          <w:szCs w:val="28"/>
        </w:rPr>
        <w:t>5.1</w:t>
      </w:r>
      <w:r>
        <w:rPr>
          <w:rFonts w:ascii="Times New Roman" w:hAnsi="Times New Roman" w:cs="Times New Roman"/>
          <w:sz w:val="28"/>
          <w:szCs w:val="28"/>
        </w:rPr>
        <w:t>7</w:t>
      </w:r>
      <w:r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3E6153">
        <w:rPr>
          <w:rFonts w:ascii="Times New Roman" w:eastAsiaTheme="minorHAns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95A04" w:rsidRPr="003E6153" w:rsidRDefault="00E95A04" w:rsidP="00E95A04">
      <w:pPr>
        <w:autoSpaceDE w:val="0"/>
        <w:autoSpaceDN w:val="0"/>
        <w:adjustRightInd w:val="0"/>
        <w:spacing w:after="0" w:line="240" w:lineRule="auto"/>
        <w:ind w:firstLine="540"/>
        <w:jc w:val="center"/>
        <w:rPr>
          <w:rFonts w:ascii="Times New Roman" w:hAnsi="Times New Roman" w:cs="Times New Roman"/>
          <w:b/>
          <w:bCs/>
          <w:sz w:val="28"/>
          <w:szCs w:val="28"/>
        </w:rPr>
      </w:pPr>
    </w:p>
    <w:p w:rsidR="00E95A04" w:rsidRPr="00837E77" w:rsidRDefault="00E95A04" w:rsidP="00E95A04">
      <w:pPr>
        <w:autoSpaceDE w:val="0"/>
        <w:autoSpaceDN w:val="0"/>
        <w:adjustRightInd w:val="0"/>
        <w:spacing w:after="0" w:line="240" w:lineRule="auto"/>
        <w:ind w:firstLine="540"/>
        <w:jc w:val="center"/>
        <w:rPr>
          <w:rFonts w:ascii="Times New Roman" w:hAnsi="Times New Roman" w:cs="Times New Roman"/>
          <w:bCs/>
          <w:sz w:val="28"/>
          <w:szCs w:val="28"/>
        </w:rPr>
      </w:pPr>
      <w:r w:rsidRPr="00837E77">
        <w:rPr>
          <w:rFonts w:ascii="Times New Roman" w:hAnsi="Times New Roman" w:cs="Times New Roman"/>
          <w:bCs/>
          <w:sz w:val="28"/>
          <w:szCs w:val="28"/>
        </w:rPr>
        <w:t>Способы информирования заявителей о порядке подачи и рассмотрения жалобы</w:t>
      </w:r>
    </w:p>
    <w:p w:rsidR="00E95A04" w:rsidRPr="00BF2DAA" w:rsidRDefault="00E95A04" w:rsidP="00E95A04">
      <w:pPr>
        <w:pStyle w:val="ConsPlusNormal"/>
        <w:jc w:val="center"/>
        <w:outlineLvl w:val="1"/>
        <w:rPr>
          <w:rFonts w:ascii="Times New Roman" w:hAnsi="Times New Roman" w:cs="Times New Roman"/>
          <w:b/>
          <w:sz w:val="16"/>
          <w:szCs w:val="16"/>
        </w:rPr>
      </w:pPr>
    </w:p>
    <w:p w:rsidR="00E95A04" w:rsidRPr="003E6153"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153">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8</w:t>
      </w:r>
      <w:r w:rsidRPr="003E6153">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E95A04" w:rsidRPr="003E6153"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 xml:space="preserve">посредством информирования при личном обращении (в том числе обращении по телефону) в </w:t>
      </w:r>
      <w:r>
        <w:rPr>
          <w:rFonts w:ascii="Times New Roman" w:eastAsia="Times New Roman" w:hAnsi="Times New Roman" w:cs="Times New Roman"/>
          <w:sz w:val="28"/>
          <w:szCs w:val="28"/>
          <w:lang w:eastAsia="ru-RU"/>
        </w:rPr>
        <w:t>администрацию Марксовского муниципального района</w:t>
      </w:r>
      <w:r w:rsidRPr="003E6153">
        <w:rPr>
          <w:rFonts w:ascii="Times New Roman" w:eastAsia="Times New Roman" w:hAnsi="Times New Roman" w:cs="Times New Roman"/>
          <w:sz w:val="28"/>
          <w:szCs w:val="28"/>
          <w:lang w:eastAsia="ru-RU"/>
        </w:rPr>
        <w:t xml:space="preserve"> и в МФЦ;</w:t>
      </w:r>
    </w:p>
    <w:p w:rsidR="00E95A04"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E6153">
        <w:rPr>
          <w:rFonts w:ascii="Times New Roman" w:eastAsia="Times New Roman" w:hAnsi="Times New Roman" w:cs="Times New Roman"/>
          <w:sz w:val="28"/>
          <w:szCs w:val="28"/>
          <w:lang w:eastAsia="ru-RU"/>
        </w:rPr>
        <w:t xml:space="preserve">посредством информирования при письменном обращении (в том числе обращении в электронной форме) с использованием почтовой связи и электронной почты в </w:t>
      </w:r>
      <w:r>
        <w:rPr>
          <w:rFonts w:ascii="Times New Roman" w:eastAsia="Times New Roman" w:hAnsi="Times New Roman" w:cs="Times New Roman"/>
          <w:sz w:val="28"/>
          <w:szCs w:val="28"/>
          <w:lang w:eastAsia="ru-RU"/>
        </w:rPr>
        <w:t>администрацию</w:t>
      </w:r>
      <w:r w:rsidRPr="003E6153">
        <w:rPr>
          <w:rFonts w:ascii="Times New Roman" w:eastAsia="Times New Roman" w:hAnsi="Times New Roman" w:cs="Times New Roman"/>
          <w:sz w:val="28"/>
          <w:szCs w:val="28"/>
          <w:lang w:eastAsia="ru-RU"/>
        </w:rPr>
        <w:t xml:space="preserve"> и в </w:t>
      </w:r>
      <w:r w:rsidRPr="006E087E">
        <w:rPr>
          <w:rFonts w:ascii="Times New Roman" w:eastAsia="Times New Roman" w:hAnsi="Times New Roman" w:cs="Times New Roman"/>
          <w:sz w:val="28"/>
          <w:szCs w:val="28"/>
          <w:lang w:eastAsia="ru-RU"/>
        </w:rPr>
        <w:t>МФЦ;</w:t>
      </w:r>
    </w:p>
    <w:p w:rsidR="00E95A04" w:rsidRDefault="00E95A04" w:rsidP="00E37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E087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w:t>
      </w:r>
      <w:r>
        <w:rPr>
          <w:rFonts w:ascii="Times New Roman" w:eastAsia="Times New Roman" w:hAnsi="Times New Roman" w:cs="Times New Roman"/>
          <w:sz w:val="28"/>
          <w:szCs w:val="28"/>
          <w:lang w:eastAsia="ru-RU"/>
        </w:rPr>
        <w:t>администрации</w:t>
      </w:r>
      <w:r w:rsidRPr="006E087E">
        <w:rPr>
          <w:rFonts w:ascii="Times New Roman" w:eastAsia="Times New Roman" w:hAnsi="Times New Roman" w:cs="Times New Roman"/>
          <w:sz w:val="28"/>
          <w:szCs w:val="28"/>
          <w:lang w:eastAsia="ru-RU"/>
        </w:rPr>
        <w:t xml:space="preserve"> в информационно-телекоммуникационной сети </w:t>
      </w:r>
      <w:r>
        <w:rPr>
          <w:rFonts w:ascii="Times New Roman" w:eastAsia="Times New Roman" w:hAnsi="Times New Roman" w:cs="Times New Roman"/>
          <w:sz w:val="28"/>
          <w:szCs w:val="28"/>
          <w:lang w:eastAsia="ru-RU"/>
        </w:rPr>
        <w:t>«</w:t>
      </w:r>
      <w:r w:rsidRPr="006E087E">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6E087E">
        <w:rPr>
          <w:rFonts w:ascii="Times New Roman" w:eastAsia="Times New Roman" w:hAnsi="Times New Roman" w:cs="Times New Roman"/>
          <w:sz w:val="28"/>
          <w:szCs w:val="28"/>
          <w:lang w:eastAsia="ru-RU"/>
        </w:rPr>
        <w:t xml:space="preserve">, на </w:t>
      </w:r>
      <w:r w:rsidRPr="006E087E">
        <w:rPr>
          <w:rFonts w:ascii="Times New Roman" w:hAnsi="Times New Roman" w:cs="Times New Roman"/>
          <w:sz w:val="28"/>
          <w:szCs w:val="28"/>
        </w:rPr>
        <w:t>Едином и региональном порталах</w:t>
      </w:r>
      <w:r w:rsidRPr="006E087E">
        <w:rPr>
          <w:rFonts w:ascii="Times New Roman" w:eastAsia="Times New Roman" w:hAnsi="Times New Roman" w:cs="Times New Roman"/>
          <w:sz w:val="28"/>
          <w:szCs w:val="28"/>
          <w:lang w:eastAsia="ru-RU"/>
        </w:rPr>
        <w:t>.</w:t>
      </w:r>
      <w:proofErr w:type="gramEnd"/>
    </w:p>
    <w:p w:rsidR="00217B2E" w:rsidRDefault="00217B2E" w:rsidP="00B4560A">
      <w:pPr>
        <w:autoSpaceDE w:val="0"/>
        <w:autoSpaceDN w:val="0"/>
        <w:adjustRightInd w:val="0"/>
        <w:spacing w:after="0" w:line="260" w:lineRule="exact"/>
        <w:jc w:val="both"/>
        <w:rPr>
          <w:rFonts w:ascii="Times New Roman" w:eastAsia="Times New Roman" w:hAnsi="Times New Roman" w:cs="Times New Roman"/>
          <w:sz w:val="48"/>
          <w:szCs w:val="48"/>
          <w:lang w:eastAsia="ru-RU"/>
        </w:rPr>
      </w:pPr>
    </w:p>
    <w:p w:rsidR="00BF2DAA" w:rsidRPr="00BF2DAA" w:rsidRDefault="00BF2DAA" w:rsidP="00B4560A">
      <w:pPr>
        <w:autoSpaceDE w:val="0"/>
        <w:autoSpaceDN w:val="0"/>
        <w:adjustRightInd w:val="0"/>
        <w:spacing w:after="0" w:line="260" w:lineRule="exact"/>
        <w:jc w:val="both"/>
        <w:rPr>
          <w:rFonts w:ascii="Times New Roman" w:eastAsia="Times New Roman" w:hAnsi="Times New Roman" w:cs="Times New Roman"/>
          <w:sz w:val="48"/>
          <w:szCs w:val="48"/>
          <w:lang w:eastAsia="ru-RU"/>
        </w:rPr>
      </w:pPr>
    </w:p>
    <w:p w:rsidR="000B4AF6" w:rsidRPr="00EE27EC" w:rsidRDefault="000B4AF6" w:rsidP="000B4AF6">
      <w:pPr>
        <w:spacing w:after="0" w:line="20" w:lineRule="atLeast"/>
        <w:jc w:val="both"/>
        <w:rPr>
          <w:rFonts w:ascii="Times New Roman" w:hAnsi="Times New Roman" w:cs="Times New Roman"/>
          <w:sz w:val="28"/>
          <w:szCs w:val="28"/>
        </w:rPr>
      </w:pPr>
      <w:r w:rsidRPr="00EE27EC">
        <w:rPr>
          <w:rFonts w:ascii="Times New Roman" w:hAnsi="Times New Roman" w:cs="Times New Roman"/>
          <w:sz w:val="28"/>
          <w:szCs w:val="28"/>
        </w:rPr>
        <w:t xml:space="preserve">Заместитель главы администрации </w:t>
      </w:r>
    </w:p>
    <w:p w:rsidR="000B4AF6" w:rsidRPr="00EE27EC" w:rsidRDefault="000B4AF6" w:rsidP="000B4AF6">
      <w:pPr>
        <w:spacing w:after="0" w:line="20" w:lineRule="atLeast"/>
        <w:jc w:val="both"/>
        <w:rPr>
          <w:rFonts w:ascii="Times New Roman" w:hAnsi="Times New Roman" w:cs="Times New Roman"/>
          <w:sz w:val="28"/>
          <w:szCs w:val="28"/>
        </w:rPr>
      </w:pPr>
      <w:r w:rsidRPr="00EE27EC">
        <w:rPr>
          <w:rFonts w:ascii="Times New Roman" w:hAnsi="Times New Roman" w:cs="Times New Roman"/>
          <w:sz w:val="28"/>
          <w:szCs w:val="28"/>
        </w:rPr>
        <w:t xml:space="preserve">Марксовского муниципального района                                            В.В. </w:t>
      </w:r>
      <w:proofErr w:type="spellStart"/>
      <w:r w:rsidRPr="00EE27EC">
        <w:rPr>
          <w:rFonts w:ascii="Times New Roman" w:hAnsi="Times New Roman" w:cs="Times New Roman"/>
          <w:sz w:val="28"/>
          <w:szCs w:val="28"/>
        </w:rPr>
        <w:t>Шевела</w:t>
      </w:r>
      <w:proofErr w:type="spellEnd"/>
    </w:p>
    <w:p w:rsidR="000456D4" w:rsidRDefault="00144BBD" w:rsidP="00BA6A8A">
      <w:pPr>
        <w:pStyle w:val="ConsPlusNormal"/>
        <w:ind w:firstLine="0"/>
        <w:jc w:val="right"/>
        <w:rPr>
          <w:rFonts w:ascii="Times New Roman" w:hAnsi="Times New Roman" w:cs="Times New Roman"/>
          <w:sz w:val="28"/>
          <w:szCs w:val="28"/>
        </w:rPr>
      </w:pPr>
      <w:r w:rsidRPr="00446BAC">
        <w:rPr>
          <w:rFonts w:ascii="Times New Roman" w:hAnsi="Times New Roman" w:cs="Times New Roman"/>
          <w:sz w:val="28"/>
          <w:szCs w:val="28"/>
        </w:rPr>
        <w:t>Приложение № 1</w:t>
      </w:r>
      <w:r w:rsidR="002E427C">
        <w:rPr>
          <w:rFonts w:ascii="Times New Roman" w:hAnsi="Times New Roman" w:cs="Times New Roman"/>
          <w:sz w:val="28"/>
          <w:szCs w:val="28"/>
        </w:rPr>
        <w:t xml:space="preserve"> </w:t>
      </w:r>
    </w:p>
    <w:p w:rsidR="002E427C" w:rsidRPr="005C41D1" w:rsidRDefault="002E427C" w:rsidP="00BA6A8A">
      <w:pPr>
        <w:pStyle w:val="ConsPlusNormal"/>
        <w:ind w:firstLine="0"/>
        <w:jc w:val="right"/>
        <w:rPr>
          <w:rFonts w:ascii="Times New Roman" w:hAnsi="Times New Roman" w:cs="Times New Roman"/>
          <w:b/>
          <w:sz w:val="28"/>
          <w:szCs w:val="28"/>
        </w:rPr>
      </w:pPr>
      <w:r w:rsidRPr="00446BAC">
        <w:rPr>
          <w:rFonts w:ascii="Times New Roman" w:hAnsi="Times New Roman" w:cs="Times New Roman"/>
          <w:sz w:val="28"/>
          <w:szCs w:val="28"/>
        </w:rPr>
        <w:t xml:space="preserve">к </w:t>
      </w:r>
      <w:r>
        <w:rPr>
          <w:rFonts w:ascii="Times New Roman" w:hAnsi="Times New Roman" w:cs="Times New Roman"/>
          <w:sz w:val="28"/>
          <w:szCs w:val="28"/>
        </w:rPr>
        <w:t>А</w:t>
      </w:r>
      <w:r w:rsidRPr="00446BAC">
        <w:rPr>
          <w:rFonts w:ascii="Times New Roman" w:hAnsi="Times New Roman" w:cs="Times New Roman"/>
          <w:sz w:val="28"/>
          <w:szCs w:val="28"/>
        </w:rPr>
        <w:t>дминистративному</w:t>
      </w:r>
      <w:r>
        <w:rPr>
          <w:rFonts w:ascii="Times New Roman" w:hAnsi="Times New Roman" w:cs="Times New Roman"/>
          <w:sz w:val="28"/>
          <w:szCs w:val="28"/>
        </w:rPr>
        <w:t xml:space="preserve"> </w:t>
      </w:r>
      <w:r w:rsidRPr="00446BAC">
        <w:rPr>
          <w:rFonts w:ascii="Times New Roman" w:hAnsi="Times New Roman" w:cs="Times New Roman"/>
          <w:sz w:val="28"/>
          <w:szCs w:val="28"/>
        </w:rPr>
        <w:t>регламенту по предоставлению</w:t>
      </w:r>
      <w:r>
        <w:rPr>
          <w:rFonts w:ascii="Times New Roman" w:hAnsi="Times New Roman" w:cs="Times New Roman"/>
          <w:sz w:val="28"/>
          <w:szCs w:val="28"/>
        </w:rPr>
        <w:t xml:space="preserve"> </w:t>
      </w:r>
      <w:r w:rsidRPr="00446BAC">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E427C">
        <w:rPr>
          <w:rFonts w:ascii="Times New Roman" w:hAnsi="Times New Roman" w:cs="Times New Roman"/>
          <w:sz w:val="28"/>
          <w:szCs w:val="28"/>
        </w:rPr>
        <w:t>«Нап</w:t>
      </w:r>
      <w:r w:rsidR="00E37FB5">
        <w:rPr>
          <w:rFonts w:ascii="Times New Roman" w:hAnsi="Times New Roman" w:cs="Times New Roman"/>
          <w:sz w:val="28"/>
          <w:szCs w:val="28"/>
        </w:rPr>
        <w:t>равление застройщику уведомления</w:t>
      </w:r>
      <w:r w:rsidRPr="002E427C">
        <w:rPr>
          <w:rFonts w:ascii="Times New Roman" w:hAnsi="Times New Roman" w:cs="Times New Roman"/>
          <w:sz w:val="28"/>
          <w:szCs w:val="28"/>
        </w:rPr>
        <w:t xml:space="preserve"> о соответствии (несоответствии) </w:t>
      </w:r>
      <w:proofErr w:type="gramStart"/>
      <w:r w:rsidRPr="002E427C">
        <w:rPr>
          <w:rFonts w:ascii="Times New Roman" w:hAnsi="Times New Roman" w:cs="Times New Roman"/>
          <w:sz w:val="28"/>
          <w:szCs w:val="28"/>
        </w:rPr>
        <w:t>построенных</w:t>
      </w:r>
      <w:proofErr w:type="gramEnd"/>
      <w:r w:rsidRPr="002E427C">
        <w:rPr>
          <w:rFonts w:ascii="Times New Roman" w:hAnsi="Times New Roman" w:cs="Times New Roman"/>
          <w:sz w:val="28"/>
          <w:szCs w:val="28"/>
        </w:rPr>
        <w:t xml:space="preserve"> </w:t>
      </w:r>
      <w:r w:rsidR="00E37FB5">
        <w:rPr>
          <w:rFonts w:ascii="Times New Roman" w:hAnsi="Times New Roman" w:cs="Times New Roman"/>
          <w:sz w:val="28"/>
          <w:szCs w:val="28"/>
        </w:rPr>
        <w:t xml:space="preserve">или реконструированных </w:t>
      </w:r>
      <w:r w:rsidRPr="002E427C">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rsidR="002E427C" w:rsidRPr="00853275" w:rsidRDefault="002E427C" w:rsidP="002E42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446FCD" w:rsidRDefault="006012EA" w:rsidP="00446BAC">
      <w:pPr>
        <w:spacing w:after="0" w:line="240" w:lineRule="auto"/>
        <w:jc w:val="center"/>
        <w:rPr>
          <w:rFonts w:ascii="Times New Roman" w:hAnsi="Times New Roman" w:cs="Times New Roman"/>
          <w:sz w:val="28"/>
          <w:szCs w:val="28"/>
        </w:rPr>
      </w:pPr>
      <w:hyperlink r:id="rId33" w:history="1">
        <w:r w:rsidR="00144BBD" w:rsidRPr="00446BAC">
          <w:rPr>
            <w:rFonts w:ascii="Times New Roman" w:hAnsi="Times New Roman" w:cs="Times New Roman"/>
            <w:sz w:val="28"/>
            <w:szCs w:val="28"/>
          </w:rPr>
          <w:t>Сведения</w:t>
        </w:r>
      </w:hyperlink>
      <w:r w:rsidR="00144BBD" w:rsidRPr="00446BAC">
        <w:rPr>
          <w:rFonts w:ascii="Times New Roman" w:hAnsi="Times New Roman" w:cs="Times New Roman"/>
          <w:sz w:val="28"/>
          <w:szCs w:val="28"/>
        </w:rPr>
        <w:t xml:space="preserve"> о местах нахождения и графике работы </w:t>
      </w:r>
      <w:r w:rsidR="003706F6" w:rsidRPr="00446BAC">
        <w:rPr>
          <w:rFonts w:ascii="Times New Roman" w:hAnsi="Times New Roman" w:cs="Times New Roman"/>
          <w:sz w:val="28"/>
          <w:szCs w:val="28"/>
        </w:rPr>
        <w:t>администрации Марксовского муниципального района</w:t>
      </w:r>
      <w:r w:rsidR="00144BBD" w:rsidRPr="00446BAC">
        <w:rPr>
          <w:rFonts w:ascii="Times New Roman" w:hAnsi="Times New Roman" w:cs="Times New Roman"/>
          <w:sz w:val="28"/>
          <w:szCs w:val="28"/>
        </w:rPr>
        <w:t>,</w:t>
      </w:r>
      <w:r w:rsidR="00446FCD" w:rsidRPr="00446BAC">
        <w:rPr>
          <w:rFonts w:ascii="Times New Roman" w:hAnsi="Times New Roman" w:cs="Times New Roman"/>
          <w:sz w:val="28"/>
          <w:szCs w:val="28"/>
        </w:rPr>
        <w:t xml:space="preserve"> отдела строительства и архитектуры администрации Марксовского муниципального района</w:t>
      </w:r>
      <w:r w:rsidR="00984FF0" w:rsidRPr="00446BAC">
        <w:rPr>
          <w:rFonts w:ascii="Times New Roman" w:hAnsi="Times New Roman" w:cs="Times New Roman"/>
          <w:sz w:val="28"/>
          <w:szCs w:val="28"/>
        </w:rPr>
        <w:t>, предоставляющего</w:t>
      </w:r>
      <w:r w:rsidR="00144BBD" w:rsidRPr="00446BAC">
        <w:rPr>
          <w:rFonts w:ascii="Times New Roman" w:hAnsi="Times New Roman" w:cs="Times New Roman"/>
          <w:sz w:val="28"/>
          <w:szCs w:val="28"/>
        </w:rPr>
        <w:t xml:space="preserve"> муниципальную услугу, МФЦ</w:t>
      </w:r>
    </w:p>
    <w:p w:rsidR="00B4560A" w:rsidRPr="00446BAC" w:rsidRDefault="00B4560A" w:rsidP="00446BAC">
      <w:pPr>
        <w:spacing w:after="0" w:line="240" w:lineRule="auto"/>
        <w:jc w:val="center"/>
        <w:rPr>
          <w:rFonts w:ascii="Times New Roman" w:hAnsi="Times New Roman" w:cs="Times New Roman"/>
          <w:sz w:val="28"/>
          <w:szCs w:val="28"/>
        </w:rPr>
      </w:pPr>
    </w:p>
    <w:tbl>
      <w:tblPr>
        <w:tblStyle w:val="ac"/>
        <w:tblW w:w="9572" w:type="dxa"/>
        <w:tblLayout w:type="fixed"/>
        <w:tblLook w:val="04A0" w:firstRow="1" w:lastRow="0" w:firstColumn="1" w:lastColumn="0" w:noHBand="0" w:noVBand="1"/>
      </w:tblPr>
      <w:tblGrid>
        <w:gridCol w:w="2235"/>
        <w:gridCol w:w="1701"/>
        <w:gridCol w:w="2248"/>
        <w:gridCol w:w="1579"/>
        <w:gridCol w:w="1809"/>
      </w:tblGrid>
      <w:tr w:rsidR="009F0F42" w:rsidRPr="002E427C" w:rsidTr="00596EAA">
        <w:tc>
          <w:tcPr>
            <w:tcW w:w="2235" w:type="dxa"/>
          </w:tcPr>
          <w:p w:rsidR="00446FCD" w:rsidRPr="002E427C" w:rsidRDefault="00446FCD" w:rsidP="00446BAC">
            <w:pPr>
              <w:jc w:val="center"/>
              <w:rPr>
                <w:rFonts w:ascii="Times New Roman" w:hAnsi="Times New Roman" w:cs="Times New Roman"/>
                <w:sz w:val="27"/>
                <w:szCs w:val="27"/>
              </w:rPr>
            </w:pPr>
          </w:p>
        </w:tc>
        <w:tc>
          <w:tcPr>
            <w:tcW w:w="1701" w:type="dxa"/>
          </w:tcPr>
          <w:p w:rsidR="009F0F42" w:rsidRPr="002E427C" w:rsidRDefault="009F0F42" w:rsidP="00446BAC">
            <w:pPr>
              <w:jc w:val="center"/>
              <w:rPr>
                <w:rFonts w:ascii="Times New Roman" w:hAnsi="Times New Roman" w:cs="Times New Roman"/>
                <w:sz w:val="27"/>
                <w:szCs w:val="27"/>
              </w:rPr>
            </w:pPr>
            <w:r w:rsidRPr="002E427C">
              <w:rPr>
                <w:rFonts w:ascii="Times New Roman" w:hAnsi="Times New Roman" w:cs="Times New Roman"/>
                <w:sz w:val="27"/>
                <w:szCs w:val="27"/>
              </w:rPr>
              <w:t>Адрес</w:t>
            </w:r>
          </w:p>
        </w:tc>
        <w:tc>
          <w:tcPr>
            <w:tcW w:w="2248" w:type="dxa"/>
          </w:tcPr>
          <w:p w:rsidR="009F0F42" w:rsidRPr="002E427C" w:rsidRDefault="009F0F42" w:rsidP="00446BAC">
            <w:pPr>
              <w:jc w:val="center"/>
              <w:rPr>
                <w:rFonts w:ascii="Times New Roman" w:hAnsi="Times New Roman" w:cs="Times New Roman"/>
                <w:sz w:val="27"/>
                <w:szCs w:val="27"/>
              </w:rPr>
            </w:pPr>
            <w:r w:rsidRPr="002E427C">
              <w:rPr>
                <w:rFonts w:ascii="Times New Roman" w:hAnsi="Times New Roman" w:cs="Times New Roman"/>
                <w:sz w:val="27"/>
                <w:szCs w:val="27"/>
              </w:rPr>
              <w:t>Телефон, факс</w:t>
            </w:r>
          </w:p>
        </w:tc>
        <w:tc>
          <w:tcPr>
            <w:tcW w:w="1579" w:type="dxa"/>
          </w:tcPr>
          <w:p w:rsidR="009F0F42" w:rsidRPr="002E427C" w:rsidRDefault="009F0F42" w:rsidP="00446BAC">
            <w:pPr>
              <w:jc w:val="center"/>
              <w:rPr>
                <w:rFonts w:ascii="Times New Roman" w:hAnsi="Times New Roman" w:cs="Times New Roman"/>
                <w:sz w:val="27"/>
                <w:szCs w:val="27"/>
              </w:rPr>
            </w:pPr>
            <w:r w:rsidRPr="002E427C">
              <w:rPr>
                <w:rFonts w:ascii="Times New Roman" w:hAnsi="Times New Roman" w:cs="Times New Roman"/>
                <w:sz w:val="27"/>
                <w:szCs w:val="27"/>
              </w:rPr>
              <w:t>Официальн</w:t>
            </w:r>
            <w:r w:rsidRPr="002E427C">
              <w:rPr>
                <w:rFonts w:ascii="Times New Roman" w:hAnsi="Times New Roman" w:cs="Times New Roman"/>
                <w:sz w:val="27"/>
                <w:szCs w:val="27"/>
              </w:rPr>
              <w:lastRenderedPageBreak/>
              <w:t>ый сайт</w:t>
            </w:r>
          </w:p>
        </w:tc>
        <w:tc>
          <w:tcPr>
            <w:tcW w:w="1809" w:type="dxa"/>
          </w:tcPr>
          <w:p w:rsidR="009F0F42" w:rsidRPr="002E427C" w:rsidRDefault="009F0F42" w:rsidP="00446BAC">
            <w:pPr>
              <w:jc w:val="center"/>
              <w:rPr>
                <w:rFonts w:ascii="Times New Roman" w:hAnsi="Times New Roman" w:cs="Times New Roman"/>
                <w:sz w:val="27"/>
                <w:szCs w:val="27"/>
              </w:rPr>
            </w:pPr>
            <w:r w:rsidRPr="002E427C">
              <w:rPr>
                <w:rFonts w:ascii="Times New Roman" w:hAnsi="Times New Roman" w:cs="Times New Roman"/>
                <w:sz w:val="27"/>
                <w:szCs w:val="27"/>
              </w:rPr>
              <w:lastRenderedPageBreak/>
              <w:t xml:space="preserve">График </w:t>
            </w:r>
            <w:r w:rsidRPr="002E427C">
              <w:rPr>
                <w:rFonts w:ascii="Times New Roman" w:hAnsi="Times New Roman" w:cs="Times New Roman"/>
                <w:sz w:val="27"/>
                <w:szCs w:val="27"/>
              </w:rPr>
              <w:lastRenderedPageBreak/>
              <w:t>работы</w:t>
            </w:r>
          </w:p>
        </w:tc>
      </w:tr>
      <w:tr w:rsidR="00984FF0" w:rsidRPr="002E427C" w:rsidTr="00596EAA">
        <w:trPr>
          <w:trHeight w:val="3464"/>
        </w:trPr>
        <w:tc>
          <w:tcPr>
            <w:tcW w:w="2235" w:type="dxa"/>
          </w:tcPr>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lastRenderedPageBreak/>
              <w:t xml:space="preserve">Администрация Марксовского муниципального района Саратовской области </w:t>
            </w:r>
          </w:p>
        </w:tc>
        <w:tc>
          <w:tcPr>
            <w:tcW w:w="1701" w:type="dxa"/>
          </w:tcPr>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413090, Саратовская область,</w:t>
            </w:r>
            <w:r w:rsidR="002E427C">
              <w:rPr>
                <w:rFonts w:ascii="Times New Roman" w:hAnsi="Times New Roman" w:cs="Times New Roman"/>
                <w:sz w:val="27"/>
                <w:szCs w:val="27"/>
              </w:rPr>
              <w:t xml:space="preserve">           </w:t>
            </w:r>
            <w:r w:rsidRPr="002E427C">
              <w:rPr>
                <w:rFonts w:ascii="Times New Roman" w:hAnsi="Times New Roman" w:cs="Times New Roman"/>
                <w:sz w:val="27"/>
                <w:szCs w:val="27"/>
              </w:rPr>
              <w:t xml:space="preserve"> г. Маркс, </w:t>
            </w:r>
            <w:r w:rsidR="002E427C">
              <w:rPr>
                <w:rFonts w:ascii="Times New Roman" w:hAnsi="Times New Roman" w:cs="Times New Roman"/>
                <w:sz w:val="27"/>
                <w:szCs w:val="27"/>
              </w:rPr>
              <w:t xml:space="preserve"> </w:t>
            </w:r>
            <w:r w:rsidRPr="002E427C">
              <w:rPr>
                <w:rFonts w:ascii="Times New Roman" w:hAnsi="Times New Roman" w:cs="Times New Roman"/>
                <w:sz w:val="27"/>
                <w:szCs w:val="27"/>
              </w:rPr>
              <w:t>пр. Ленина, д.18</w:t>
            </w:r>
          </w:p>
        </w:tc>
        <w:tc>
          <w:tcPr>
            <w:tcW w:w="2248" w:type="dxa"/>
          </w:tcPr>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8(84567)5 -30-01</w:t>
            </w:r>
          </w:p>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8(84567) 5-50-96</w:t>
            </w:r>
          </w:p>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 xml:space="preserve">электронная почта </w:t>
            </w:r>
          </w:p>
          <w:p w:rsidR="00984FF0" w:rsidRPr="002E427C" w:rsidRDefault="00984FF0" w:rsidP="00446BAC">
            <w:pPr>
              <w:rPr>
                <w:rFonts w:ascii="Times New Roman" w:hAnsi="Times New Roman" w:cs="Times New Roman"/>
                <w:sz w:val="27"/>
                <w:szCs w:val="27"/>
              </w:rPr>
            </w:pPr>
            <w:proofErr w:type="spellStart"/>
            <w:r w:rsidRPr="002E427C">
              <w:rPr>
                <w:rFonts w:ascii="Times New Roman" w:hAnsi="Times New Roman" w:cs="Times New Roman"/>
                <w:sz w:val="27"/>
                <w:szCs w:val="27"/>
                <w:lang w:val="en-US"/>
              </w:rPr>
              <w:t>marksadm</w:t>
            </w:r>
            <w:proofErr w:type="spellEnd"/>
            <w:r w:rsidRPr="002E427C">
              <w:rPr>
                <w:rFonts w:ascii="Times New Roman" w:hAnsi="Times New Roman" w:cs="Times New Roman"/>
                <w:sz w:val="27"/>
                <w:szCs w:val="27"/>
              </w:rPr>
              <w:t>@</w:t>
            </w:r>
            <w:proofErr w:type="spellStart"/>
            <w:r w:rsidRPr="002E427C">
              <w:rPr>
                <w:rFonts w:ascii="Times New Roman" w:hAnsi="Times New Roman" w:cs="Times New Roman"/>
                <w:sz w:val="27"/>
                <w:szCs w:val="27"/>
                <w:lang w:val="en-US"/>
              </w:rPr>
              <w:t>mai</w:t>
            </w:r>
            <w:proofErr w:type="spellEnd"/>
            <w:r w:rsidR="002E4A09" w:rsidRPr="002E427C">
              <w:rPr>
                <w:rFonts w:ascii="Times New Roman" w:hAnsi="Times New Roman" w:cs="Times New Roman"/>
                <w:sz w:val="27"/>
                <w:szCs w:val="27"/>
              </w:rPr>
              <w:t>.</w:t>
            </w:r>
            <w:proofErr w:type="spellStart"/>
            <w:r w:rsidRPr="002E427C">
              <w:rPr>
                <w:rFonts w:ascii="Times New Roman" w:hAnsi="Times New Roman" w:cs="Times New Roman"/>
                <w:sz w:val="27"/>
                <w:szCs w:val="27"/>
                <w:lang w:val="en-US"/>
              </w:rPr>
              <w:t>ru</w:t>
            </w:r>
            <w:proofErr w:type="spellEnd"/>
          </w:p>
        </w:tc>
        <w:tc>
          <w:tcPr>
            <w:tcW w:w="1579" w:type="dxa"/>
          </w:tcPr>
          <w:p w:rsidR="00984FF0" w:rsidRPr="002E427C" w:rsidRDefault="00D36926" w:rsidP="00446BAC">
            <w:pPr>
              <w:rPr>
                <w:rFonts w:ascii="Times New Roman" w:hAnsi="Times New Roman" w:cs="Times New Roman"/>
                <w:sz w:val="27"/>
                <w:szCs w:val="27"/>
                <w:lang w:val="en-US"/>
              </w:rPr>
            </w:pPr>
            <w:r w:rsidRPr="002E427C">
              <w:rPr>
                <w:rFonts w:ascii="Times New Roman" w:hAnsi="Times New Roman" w:cs="Times New Roman"/>
                <w:sz w:val="27"/>
                <w:szCs w:val="27"/>
                <w:lang w:val="en-US"/>
              </w:rPr>
              <w:t>www.marksadm.amail.ru</w:t>
            </w:r>
          </w:p>
        </w:tc>
        <w:tc>
          <w:tcPr>
            <w:tcW w:w="1809" w:type="dxa"/>
          </w:tcPr>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Понедельни</w:t>
            </w:r>
            <w:proofErr w:type="gramStart"/>
            <w:r w:rsidRPr="002E427C">
              <w:rPr>
                <w:rFonts w:ascii="Times New Roman" w:hAnsi="Times New Roman" w:cs="Times New Roman"/>
                <w:sz w:val="27"/>
                <w:szCs w:val="27"/>
              </w:rPr>
              <w:t>к-</w:t>
            </w:r>
            <w:proofErr w:type="gramEnd"/>
            <w:r w:rsidR="002E427C">
              <w:rPr>
                <w:rFonts w:ascii="Times New Roman" w:hAnsi="Times New Roman" w:cs="Times New Roman"/>
                <w:sz w:val="27"/>
                <w:szCs w:val="27"/>
              </w:rPr>
              <w:t xml:space="preserve"> </w:t>
            </w:r>
            <w:r w:rsidRPr="002E427C">
              <w:rPr>
                <w:rFonts w:ascii="Times New Roman" w:hAnsi="Times New Roman" w:cs="Times New Roman"/>
                <w:sz w:val="27"/>
                <w:szCs w:val="27"/>
              </w:rPr>
              <w:t>пятница с 08.00 ч. -17.00 ч.</w:t>
            </w:r>
          </w:p>
          <w:p w:rsidR="00984FF0" w:rsidRPr="002E427C" w:rsidRDefault="00984FF0" w:rsidP="00446BAC">
            <w:pPr>
              <w:autoSpaceDE w:val="0"/>
              <w:autoSpaceDN w:val="0"/>
              <w:adjustRightInd w:val="0"/>
              <w:jc w:val="both"/>
              <w:rPr>
                <w:rFonts w:ascii="Times New Roman" w:hAnsi="Times New Roman" w:cs="Times New Roman"/>
                <w:sz w:val="27"/>
                <w:szCs w:val="27"/>
              </w:rPr>
            </w:pPr>
            <w:r w:rsidRPr="002E427C">
              <w:rPr>
                <w:rFonts w:ascii="Times New Roman" w:hAnsi="Times New Roman" w:cs="Times New Roman"/>
                <w:sz w:val="27"/>
                <w:szCs w:val="27"/>
              </w:rPr>
              <w:t xml:space="preserve">обед с 13.00 ч. до 14.00 ч.; </w:t>
            </w:r>
          </w:p>
          <w:p w:rsidR="00984FF0" w:rsidRPr="002E427C" w:rsidRDefault="00984FF0" w:rsidP="00446BAC">
            <w:pPr>
              <w:autoSpaceDE w:val="0"/>
              <w:autoSpaceDN w:val="0"/>
              <w:adjustRightInd w:val="0"/>
              <w:jc w:val="both"/>
              <w:rPr>
                <w:rFonts w:ascii="Times New Roman" w:hAnsi="Times New Roman" w:cs="Times New Roman"/>
                <w:sz w:val="27"/>
                <w:szCs w:val="27"/>
              </w:rPr>
            </w:pPr>
            <w:r w:rsidRPr="002E427C">
              <w:rPr>
                <w:rFonts w:ascii="Times New Roman" w:hAnsi="Times New Roman" w:cs="Times New Roman"/>
                <w:sz w:val="27"/>
                <w:szCs w:val="27"/>
              </w:rPr>
              <w:t>выхо</w:t>
            </w:r>
            <w:r w:rsidR="002E427C">
              <w:rPr>
                <w:rFonts w:ascii="Times New Roman" w:hAnsi="Times New Roman" w:cs="Times New Roman"/>
                <w:sz w:val="27"/>
                <w:szCs w:val="27"/>
              </w:rPr>
              <w:t>дные дни - суббота, воскресенье</w:t>
            </w:r>
          </w:p>
          <w:p w:rsidR="00984FF0" w:rsidRPr="002E427C" w:rsidRDefault="00984FF0" w:rsidP="00446BAC">
            <w:pPr>
              <w:rPr>
                <w:rFonts w:ascii="Times New Roman" w:hAnsi="Times New Roman" w:cs="Times New Roman"/>
                <w:sz w:val="27"/>
                <w:szCs w:val="27"/>
              </w:rPr>
            </w:pPr>
          </w:p>
        </w:tc>
      </w:tr>
      <w:tr w:rsidR="00984FF0" w:rsidRPr="002E427C" w:rsidTr="00596EAA">
        <w:tc>
          <w:tcPr>
            <w:tcW w:w="2235" w:type="dxa"/>
          </w:tcPr>
          <w:p w:rsidR="00984FF0" w:rsidRPr="002E427C" w:rsidRDefault="00F4796C" w:rsidP="00446BAC">
            <w:pPr>
              <w:rPr>
                <w:rFonts w:ascii="Times New Roman" w:hAnsi="Times New Roman" w:cs="Times New Roman"/>
                <w:sz w:val="27"/>
                <w:szCs w:val="27"/>
              </w:rPr>
            </w:pPr>
            <w:r w:rsidRPr="002E427C">
              <w:rPr>
                <w:rFonts w:ascii="Times New Roman" w:hAnsi="Times New Roman" w:cs="Times New Roman"/>
                <w:sz w:val="27"/>
                <w:szCs w:val="27"/>
              </w:rPr>
              <w:t>О</w:t>
            </w:r>
            <w:r w:rsidR="00984FF0" w:rsidRPr="002E427C">
              <w:rPr>
                <w:rFonts w:ascii="Times New Roman" w:hAnsi="Times New Roman" w:cs="Times New Roman"/>
                <w:sz w:val="27"/>
                <w:szCs w:val="27"/>
              </w:rPr>
              <w:t>тдел строительства и архитектуры администрации Марксовского муниципального района</w:t>
            </w:r>
          </w:p>
        </w:tc>
        <w:tc>
          <w:tcPr>
            <w:tcW w:w="1701" w:type="dxa"/>
          </w:tcPr>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413090</w:t>
            </w:r>
            <w:r w:rsidR="00CE3ABD">
              <w:rPr>
                <w:rFonts w:ascii="Times New Roman" w:hAnsi="Times New Roman" w:cs="Times New Roman"/>
                <w:sz w:val="27"/>
                <w:szCs w:val="27"/>
              </w:rPr>
              <w:t xml:space="preserve">                       </w:t>
            </w:r>
            <w:r w:rsidRPr="002E427C">
              <w:rPr>
                <w:rFonts w:ascii="Times New Roman" w:hAnsi="Times New Roman" w:cs="Times New Roman"/>
                <w:sz w:val="27"/>
                <w:szCs w:val="27"/>
              </w:rPr>
              <w:t xml:space="preserve"> </w:t>
            </w:r>
            <w:r w:rsidR="00CE3ABD" w:rsidRPr="002E427C">
              <w:rPr>
                <w:rFonts w:ascii="Times New Roman" w:hAnsi="Times New Roman" w:cs="Times New Roman"/>
                <w:sz w:val="27"/>
                <w:szCs w:val="27"/>
              </w:rPr>
              <w:t xml:space="preserve">Саратовская область </w:t>
            </w:r>
            <w:r w:rsidR="00CE3ABD">
              <w:rPr>
                <w:rFonts w:ascii="Times New Roman" w:hAnsi="Times New Roman" w:cs="Times New Roman"/>
                <w:sz w:val="27"/>
                <w:szCs w:val="27"/>
              </w:rPr>
              <w:t xml:space="preserve">            </w:t>
            </w:r>
            <w:r w:rsidRPr="002E427C">
              <w:rPr>
                <w:rFonts w:ascii="Times New Roman" w:hAnsi="Times New Roman" w:cs="Times New Roman"/>
                <w:sz w:val="27"/>
                <w:szCs w:val="27"/>
              </w:rPr>
              <w:t>г. Маркс,</w:t>
            </w:r>
            <w:r w:rsidR="002E427C">
              <w:rPr>
                <w:rFonts w:ascii="Times New Roman" w:hAnsi="Times New Roman" w:cs="Times New Roman"/>
                <w:sz w:val="27"/>
                <w:szCs w:val="27"/>
              </w:rPr>
              <w:t xml:space="preserve">           </w:t>
            </w:r>
            <w:r w:rsidRPr="002E427C">
              <w:rPr>
                <w:rFonts w:ascii="Times New Roman" w:hAnsi="Times New Roman" w:cs="Times New Roman"/>
                <w:sz w:val="27"/>
                <w:szCs w:val="27"/>
              </w:rPr>
              <w:t xml:space="preserve"> пр. Ленина, 20, </w:t>
            </w:r>
            <w:proofErr w:type="spellStart"/>
            <w:r w:rsidRPr="002E427C">
              <w:rPr>
                <w:rFonts w:ascii="Times New Roman" w:hAnsi="Times New Roman" w:cs="Times New Roman"/>
                <w:sz w:val="27"/>
                <w:szCs w:val="27"/>
              </w:rPr>
              <w:t>к</w:t>
            </w:r>
            <w:r w:rsidR="002E427C">
              <w:rPr>
                <w:rFonts w:ascii="Times New Roman" w:hAnsi="Times New Roman" w:cs="Times New Roman"/>
                <w:sz w:val="27"/>
                <w:szCs w:val="27"/>
              </w:rPr>
              <w:t>аб</w:t>
            </w:r>
            <w:proofErr w:type="spellEnd"/>
            <w:r w:rsidRPr="002E427C">
              <w:rPr>
                <w:rFonts w:ascii="Times New Roman" w:hAnsi="Times New Roman" w:cs="Times New Roman"/>
                <w:sz w:val="27"/>
                <w:szCs w:val="27"/>
              </w:rPr>
              <w:t>. 23.</w:t>
            </w:r>
          </w:p>
        </w:tc>
        <w:tc>
          <w:tcPr>
            <w:tcW w:w="2248" w:type="dxa"/>
          </w:tcPr>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8(84567)5-16-07</w:t>
            </w:r>
          </w:p>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электронная почта</w:t>
            </w:r>
          </w:p>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51607</w:t>
            </w:r>
            <w:r w:rsidRPr="002E427C">
              <w:rPr>
                <w:rFonts w:ascii="Times New Roman" w:hAnsi="Times New Roman" w:cs="Times New Roman"/>
                <w:sz w:val="27"/>
                <w:szCs w:val="27"/>
                <w:lang w:val="en-US"/>
              </w:rPr>
              <w:t>@bk.ru</w:t>
            </w:r>
          </w:p>
        </w:tc>
        <w:tc>
          <w:tcPr>
            <w:tcW w:w="1579" w:type="dxa"/>
          </w:tcPr>
          <w:p w:rsidR="00984FF0" w:rsidRPr="002E427C" w:rsidRDefault="00F4796C" w:rsidP="00446BAC">
            <w:pPr>
              <w:rPr>
                <w:rFonts w:ascii="Times New Roman" w:hAnsi="Times New Roman" w:cs="Times New Roman"/>
                <w:sz w:val="27"/>
                <w:szCs w:val="27"/>
              </w:rPr>
            </w:pPr>
            <w:r w:rsidRPr="002E427C">
              <w:rPr>
                <w:rFonts w:ascii="Times New Roman" w:hAnsi="Times New Roman" w:cs="Times New Roman"/>
                <w:sz w:val="27"/>
                <w:szCs w:val="27"/>
                <w:lang w:val="en-US"/>
              </w:rPr>
              <w:t>www.</w:t>
            </w:r>
            <w:r w:rsidR="00984FF0" w:rsidRPr="002E427C">
              <w:rPr>
                <w:rFonts w:ascii="Times New Roman" w:hAnsi="Times New Roman" w:cs="Times New Roman"/>
                <w:sz w:val="27"/>
                <w:szCs w:val="27"/>
                <w:lang w:val="en-US"/>
              </w:rPr>
              <w:t>mark</w:t>
            </w:r>
            <w:r w:rsidRPr="002E427C">
              <w:rPr>
                <w:rFonts w:ascii="Times New Roman" w:hAnsi="Times New Roman" w:cs="Times New Roman"/>
                <w:sz w:val="27"/>
                <w:szCs w:val="27"/>
                <w:lang w:val="en-US"/>
              </w:rPr>
              <w:t>s</w:t>
            </w:r>
            <w:r w:rsidR="00D36926" w:rsidRPr="002E427C">
              <w:rPr>
                <w:rFonts w:ascii="Times New Roman" w:hAnsi="Times New Roman" w:cs="Times New Roman"/>
                <w:sz w:val="27"/>
                <w:szCs w:val="27"/>
                <w:lang w:val="en-US"/>
              </w:rPr>
              <w:t>adm.ru</w:t>
            </w:r>
          </w:p>
        </w:tc>
        <w:tc>
          <w:tcPr>
            <w:tcW w:w="1809" w:type="dxa"/>
          </w:tcPr>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понедельник-пятница с 8.00 ч. до 17.00 ч</w:t>
            </w:r>
            <w:r w:rsidR="002E427C">
              <w:rPr>
                <w:rFonts w:ascii="Times New Roman" w:hAnsi="Times New Roman" w:cs="Times New Roman"/>
                <w:sz w:val="27"/>
                <w:szCs w:val="27"/>
              </w:rPr>
              <w:t>., обед с 13.00 ч. до 14.00 ч. в</w:t>
            </w:r>
            <w:r w:rsidRPr="002E427C">
              <w:rPr>
                <w:rFonts w:ascii="Times New Roman" w:hAnsi="Times New Roman" w:cs="Times New Roman"/>
                <w:sz w:val="27"/>
                <w:szCs w:val="27"/>
              </w:rPr>
              <w:t>ыходные дни: суббота, воскресенье</w:t>
            </w:r>
          </w:p>
        </w:tc>
      </w:tr>
      <w:tr w:rsidR="00984FF0" w:rsidRPr="002E427C" w:rsidTr="00596EAA">
        <w:trPr>
          <w:trHeight w:val="3353"/>
        </w:trPr>
        <w:tc>
          <w:tcPr>
            <w:tcW w:w="2235" w:type="dxa"/>
          </w:tcPr>
          <w:p w:rsidR="00984FF0" w:rsidRPr="002E427C" w:rsidRDefault="00CE3ABD" w:rsidP="00CE3ABD">
            <w:pPr>
              <w:rPr>
                <w:rFonts w:ascii="Times New Roman" w:hAnsi="Times New Roman" w:cs="Times New Roman"/>
                <w:sz w:val="27"/>
                <w:szCs w:val="27"/>
              </w:rPr>
            </w:pPr>
            <w:r>
              <w:rPr>
                <w:rFonts w:ascii="Times New Roman" w:hAnsi="Times New Roman" w:cs="Times New Roman"/>
                <w:sz w:val="27"/>
                <w:szCs w:val="27"/>
              </w:rPr>
              <w:t>ОП ГАУСО «МФЦ»</w:t>
            </w:r>
          </w:p>
        </w:tc>
        <w:tc>
          <w:tcPr>
            <w:tcW w:w="1701" w:type="dxa"/>
          </w:tcPr>
          <w:p w:rsidR="00984FF0" w:rsidRPr="002E427C" w:rsidRDefault="00984FF0" w:rsidP="00446BAC">
            <w:pPr>
              <w:pStyle w:val="ConsPlusNormal"/>
              <w:ind w:firstLine="0"/>
              <w:jc w:val="both"/>
              <w:rPr>
                <w:rFonts w:ascii="Times New Roman" w:hAnsi="Times New Roman" w:cs="Times New Roman"/>
                <w:sz w:val="27"/>
                <w:szCs w:val="27"/>
              </w:rPr>
            </w:pPr>
            <w:r w:rsidRPr="002E427C">
              <w:rPr>
                <w:rFonts w:ascii="Times New Roman" w:hAnsi="Times New Roman" w:cs="Times New Roman"/>
                <w:sz w:val="27"/>
                <w:szCs w:val="27"/>
              </w:rPr>
              <w:t>41</w:t>
            </w:r>
            <w:r w:rsidR="00CE3ABD">
              <w:rPr>
                <w:rFonts w:ascii="Times New Roman" w:hAnsi="Times New Roman" w:cs="Times New Roman"/>
                <w:sz w:val="27"/>
                <w:szCs w:val="27"/>
              </w:rPr>
              <w:t>309</w:t>
            </w:r>
            <w:r w:rsidR="000C6009" w:rsidRPr="002E427C">
              <w:rPr>
                <w:rFonts w:ascii="Times New Roman" w:hAnsi="Times New Roman" w:cs="Times New Roman"/>
                <w:sz w:val="27"/>
                <w:szCs w:val="27"/>
              </w:rPr>
              <w:t>2</w:t>
            </w:r>
            <w:r w:rsidRPr="002E427C">
              <w:rPr>
                <w:rFonts w:ascii="Times New Roman" w:hAnsi="Times New Roman" w:cs="Times New Roman"/>
                <w:sz w:val="27"/>
                <w:szCs w:val="27"/>
              </w:rPr>
              <w:t xml:space="preserve">,  </w:t>
            </w:r>
            <w:r w:rsidR="00CE3ABD">
              <w:rPr>
                <w:rFonts w:ascii="Times New Roman" w:hAnsi="Times New Roman" w:cs="Times New Roman"/>
                <w:sz w:val="27"/>
                <w:szCs w:val="27"/>
              </w:rPr>
              <w:t xml:space="preserve">            </w:t>
            </w:r>
            <w:r w:rsidR="00CE3ABD" w:rsidRPr="002E427C">
              <w:rPr>
                <w:rFonts w:ascii="Times New Roman" w:hAnsi="Times New Roman" w:cs="Times New Roman"/>
                <w:sz w:val="27"/>
                <w:szCs w:val="27"/>
              </w:rPr>
              <w:t xml:space="preserve">Саратовская область </w:t>
            </w:r>
            <w:r w:rsidR="00CE3ABD">
              <w:rPr>
                <w:rFonts w:ascii="Times New Roman" w:hAnsi="Times New Roman" w:cs="Times New Roman"/>
                <w:sz w:val="27"/>
                <w:szCs w:val="27"/>
              </w:rPr>
              <w:t xml:space="preserve">             </w:t>
            </w:r>
            <w:r w:rsidRPr="002E427C">
              <w:rPr>
                <w:rFonts w:ascii="Times New Roman" w:hAnsi="Times New Roman" w:cs="Times New Roman"/>
                <w:sz w:val="27"/>
                <w:szCs w:val="27"/>
              </w:rPr>
              <w:t xml:space="preserve">г. </w:t>
            </w:r>
            <w:r w:rsidR="00CE3ABD">
              <w:rPr>
                <w:rFonts w:ascii="Times New Roman" w:hAnsi="Times New Roman" w:cs="Times New Roman"/>
                <w:sz w:val="27"/>
                <w:szCs w:val="27"/>
              </w:rPr>
              <w:t>Маркс,    пр. Ленина, 52 а</w:t>
            </w:r>
          </w:p>
          <w:p w:rsidR="00984FF0" w:rsidRPr="002E427C" w:rsidRDefault="00984FF0" w:rsidP="00446BAC">
            <w:pPr>
              <w:rPr>
                <w:rFonts w:ascii="Times New Roman" w:hAnsi="Times New Roman" w:cs="Times New Roman"/>
                <w:sz w:val="27"/>
                <w:szCs w:val="27"/>
              </w:rPr>
            </w:pPr>
          </w:p>
        </w:tc>
        <w:tc>
          <w:tcPr>
            <w:tcW w:w="2248" w:type="dxa"/>
          </w:tcPr>
          <w:p w:rsidR="00984FF0"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8(</w:t>
            </w:r>
            <w:r w:rsidR="00E37FB5">
              <w:rPr>
                <w:rFonts w:ascii="Times New Roman" w:hAnsi="Times New Roman" w:cs="Times New Roman"/>
                <w:sz w:val="27"/>
                <w:szCs w:val="27"/>
              </w:rPr>
              <w:t>937)977-92-94</w:t>
            </w:r>
          </w:p>
          <w:p w:rsidR="00E37FB5" w:rsidRPr="002E427C" w:rsidRDefault="00E37FB5" w:rsidP="00446BAC">
            <w:pPr>
              <w:rPr>
                <w:rFonts w:ascii="Times New Roman" w:hAnsi="Times New Roman" w:cs="Times New Roman"/>
                <w:sz w:val="27"/>
                <w:szCs w:val="27"/>
              </w:rPr>
            </w:pPr>
            <w:r>
              <w:rPr>
                <w:rFonts w:ascii="Times New Roman" w:hAnsi="Times New Roman" w:cs="Times New Roman"/>
                <w:sz w:val="27"/>
                <w:szCs w:val="27"/>
              </w:rPr>
              <w:t>8(937)977-21-89</w:t>
            </w:r>
          </w:p>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 xml:space="preserve">электронная почта </w:t>
            </w:r>
            <w:r w:rsidRPr="002E427C">
              <w:rPr>
                <w:rFonts w:ascii="Times New Roman" w:hAnsi="Times New Roman" w:cs="Times New Roman"/>
                <w:sz w:val="27"/>
                <w:szCs w:val="27"/>
                <w:lang w:val="en-US"/>
              </w:rPr>
              <w:t>mar</w:t>
            </w:r>
            <w:r w:rsidR="00F4796C" w:rsidRPr="002E427C">
              <w:rPr>
                <w:rFonts w:ascii="Times New Roman" w:hAnsi="Times New Roman" w:cs="Times New Roman"/>
                <w:sz w:val="27"/>
                <w:szCs w:val="27"/>
                <w:lang w:val="en-US"/>
              </w:rPr>
              <w:t>k</w:t>
            </w:r>
            <w:r w:rsidRPr="002E427C">
              <w:rPr>
                <w:rFonts w:ascii="Times New Roman" w:hAnsi="Times New Roman" w:cs="Times New Roman"/>
                <w:sz w:val="27"/>
                <w:szCs w:val="27"/>
                <w:lang w:val="en-US"/>
              </w:rPr>
              <w:t>s</w:t>
            </w:r>
            <w:r w:rsidRPr="002E427C">
              <w:rPr>
                <w:rFonts w:ascii="Times New Roman" w:hAnsi="Times New Roman" w:cs="Times New Roman"/>
                <w:sz w:val="27"/>
                <w:szCs w:val="27"/>
              </w:rPr>
              <w:t>@</w:t>
            </w:r>
            <w:r w:rsidRPr="002E427C">
              <w:rPr>
                <w:rFonts w:ascii="Times New Roman" w:hAnsi="Times New Roman" w:cs="Times New Roman"/>
                <w:sz w:val="27"/>
                <w:szCs w:val="27"/>
                <w:lang w:val="en-US"/>
              </w:rPr>
              <w:t>MFC</w:t>
            </w:r>
            <w:r w:rsidRPr="002E427C">
              <w:rPr>
                <w:rFonts w:ascii="Times New Roman" w:hAnsi="Times New Roman" w:cs="Times New Roman"/>
                <w:sz w:val="27"/>
                <w:szCs w:val="27"/>
              </w:rPr>
              <w:t>64</w:t>
            </w:r>
          </w:p>
          <w:p w:rsidR="00984FF0" w:rsidRPr="002E427C" w:rsidRDefault="00984FF0" w:rsidP="00446BAC">
            <w:pPr>
              <w:rPr>
                <w:rFonts w:ascii="Times New Roman" w:hAnsi="Times New Roman" w:cs="Times New Roman"/>
                <w:sz w:val="27"/>
                <w:szCs w:val="27"/>
              </w:rPr>
            </w:pPr>
            <w:r w:rsidRPr="002E427C">
              <w:rPr>
                <w:rFonts w:ascii="Times New Roman" w:hAnsi="Times New Roman" w:cs="Times New Roman"/>
                <w:sz w:val="27"/>
                <w:szCs w:val="27"/>
              </w:rPr>
              <w:t>.</w:t>
            </w:r>
            <w:proofErr w:type="spellStart"/>
            <w:r w:rsidRPr="002E427C">
              <w:rPr>
                <w:rFonts w:ascii="Times New Roman" w:hAnsi="Times New Roman" w:cs="Times New Roman"/>
                <w:sz w:val="27"/>
                <w:szCs w:val="27"/>
                <w:lang w:val="en-US"/>
              </w:rPr>
              <w:t>ru</w:t>
            </w:r>
            <w:proofErr w:type="spellEnd"/>
          </w:p>
        </w:tc>
        <w:tc>
          <w:tcPr>
            <w:tcW w:w="1579" w:type="dxa"/>
          </w:tcPr>
          <w:p w:rsidR="00984FF0" w:rsidRPr="00CE3ABD" w:rsidRDefault="00984FF0" w:rsidP="00446BAC">
            <w:pPr>
              <w:rPr>
                <w:rFonts w:ascii="Times New Roman" w:hAnsi="Times New Roman" w:cs="Times New Roman"/>
                <w:sz w:val="27"/>
                <w:szCs w:val="27"/>
              </w:rPr>
            </w:pPr>
            <w:r w:rsidRPr="002E427C">
              <w:rPr>
                <w:rFonts w:ascii="Times New Roman" w:hAnsi="Times New Roman" w:cs="Times New Roman"/>
                <w:sz w:val="27"/>
                <w:szCs w:val="27"/>
                <w:lang w:val="en-US"/>
              </w:rPr>
              <w:t>www</w:t>
            </w:r>
            <w:r w:rsidRPr="00CE3ABD">
              <w:rPr>
                <w:rFonts w:ascii="Times New Roman" w:hAnsi="Times New Roman" w:cs="Times New Roman"/>
                <w:sz w:val="27"/>
                <w:szCs w:val="27"/>
              </w:rPr>
              <w:t>.</w:t>
            </w:r>
            <w:proofErr w:type="spellStart"/>
            <w:r w:rsidRPr="002E427C">
              <w:rPr>
                <w:rFonts w:ascii="Times New Roman" w:hAnsi="Times New Roman" w:cs="Times New Roman"/>
                <w:sz w:val="27"/>
                <w:szCs w:val="27"/>
                <w:lang w:val="en-US"/>
              </w:rPr>
              <w:t>mfc</w:t>
            </w:r>
            <w:proofErr w:type="spellEnd"/>
            <w:r w:rsidRPr="00CE3ABD">
              <w:rPr>
                <w:rFonts w:ascii="Times New Roman" w:hAnsi="Times New Roman" w:cs="Times New Roman"/>
                <w:sz w:val="27"/>
                <w:szCs w:val="27"/>
              </w:rPr>
              <w:t>64.</w:t>
            </w:r>
            <w:proofErr w:type="spellStart"/>
            <w:r w:rsidRPr="002E427C">
              <w:rPr>
                <w:rFonts w:ascii="Times New Roman" w:hAnsi="Times New Roman" w:cs="Times New Roman"/>
                <w:sz w:val="27"/>
                <w:szCs w:val="27"/>
                <w:lang w:val="en-US"/>
              </w:rPr>
              <w:t>ru</w:t>
            </w:r>
            <w:proofErr w:type="spellEnd"/>
          </w:p>
        </w:tc>
        <w:tc>
          <w:tcPr>
            <w:tcW w:w="1809" w:type="dxa"/>
          </w:tcPr>
          <w:p w:rsidR="00984FF0" w:rsidRPr="002E427C" w:rsidRDefault="00984FF0" w:rsidP="00446BAC">
            <w:pPr>
              <w:autoSpaceDE w:val="0"/>
              <w:autoSpaceDN w:val="0"/>
              <w:adjustRightInd w:val="0"/>
              <w:jc w:val="both"/>
              <w:rPr>
                <w:rFonts w:ascii="Times New Roman" w:hAnsi="Times New Roman" w:cs="Times New Roman"/>
                <w:sz w:val="27"/>
                <w:szCs w:val="27"/>
              </w:rPr>
            </w:pPr>
            <w:r w:rsidRPr="002E427C">
              <w:rPr>
                <w:rFonts w:ascii="Times New Roman" w:hAnsi="Times New Roman" w:cs="Times New Roman"/>
                <w:sz w:val="27"/>
                <w:szCs w:val="27"/>
              </w:rPr>
              <w:t xml:space="preserve">понедельник - пятница с 9.00 ч. до 20.00 ч., </w:t>
            </w:r>
          </w:p>
          <w:p w:rsidR="00984FF0" w:rsidRPr="002E427C" w:rsidRDefault="00984FF0" w:rsidP="00446BAC">
            <w:pPr>
              <w:autoSpaceDE w:val="0"/>
              <w:autoSpaceDN w:val="0"/>
              <w:adjustRightInd w:val="0"/>
              <w:jc w:val="both"/>
              <w:rPr>
                <w:rFonts w:ascii="Times New Roman" w:hAnsi="Times New Roman" w:cs="Times New Roman"/>
                <w:sz w:val="27"/>
                <w:szCs w:val="27"/>
              </w:rPr>
            </w:pPr>
            <w:r w:rsidRPr="002E427C">
              <w:rPr>
                <w:rFonts w:ascii="Times New Roman" w:hAnsi="Times New Roman" w:cs="Times New Roman"/>
                <w:sz w:val="27"/>
                <w:szCs w:val="27"/>
              </w:rPr>
              <w:t xml:space="preserve">суббота - с 9.00 ч. до 17.00 ч. </w:t>
            </w:r>
          </w:p>
          <w:p w:rsidR="00984FF0" w:rsidRPr="002E427C" w:rsidRDefault="00984FF0" w:rsidP="00446BAC">
            <w:pPr>
              <w:autoSpaceDE w:val="0"/>
              <w:autoSpaceDN w:val="0"/>
              <w:adjustRightInd w:val="0"/>
              <w:jc w:val="both"/>
              <w:rPr>
                <w:rFonts w:ascii="Times New Roman" w:hAnsi="Times New Roman" w:cs="Times New Roman"/>
                <w:sz w:val="27"/>
                <w:szCs w:val="27"/>
              </w:rPr>
            </w:pPr>
            <w:r w:rsidRPr="002E427C">
              <w:rPr>
                <w:rFonts w:ascii="Times New Roman" w:hAnsi="Times New Roman" w:cs="Times New Roman"/>
                <w:sz w:val="27"/>
                <w:szCs w:val="27"/>
              </w:rPr>
              <w:t>без перерыва выходной день - воскресенье</w:t>
            </w:r>
          </w:p>
          <w:p w:rsidR="00984FF0" w:rsidRPr="002E427C" w:rsidRDefault="00984FF0" w:rsidP="00446BAC">
            <w:pPr>
              <w:rPr>
                <w:rFonts w:ascii="Times New Roman" w:hAnsi="Times New Roman" w:cs="Times New Roman"/>
                <w:sz w:val="27"/>
                <w:szCs w:val="27"/>
              </w:rPr>
            </w:pPr>
          </w:p>
        </w:tc>
      </w:tr>
    </w:tbl>
    <w:p w:rsidR="00A559EA" w:rsidRDefault="00BA6F59" w:rsidP="00BA6A8A">
      <w:pPr>
        <w:pStyle w:val="ConsPlusNormal"/>
        <w:ind w:firstLine="0"/>
        <w:jc w:val="right"/>
        <w:rPr>
          <w:rFonts w:ascii="Times New Roman" w:hAnsi="Times New Roman" w:cs="Times New Roman"/>
          <w:sz w:val="28"/>
          <w:szCs w:val="28"/>
        </w:rPr>
      </w:pPr>
      <w:r w:rsidRPr="002E427C">
        <w:rPr>
          <w:rFonts w:ascii="Times New Roman" w:hAnsi="Times New Roman" w:cs="Times New Roman"/>
          <w:sz w:val="28"/>
          <w:szCs w:val="28"/>
        </w:rPr>
        <w:t>Приложение № 2</w:t>
      </w:r>
      <w:r w:rsidR="002E427C">
        <w:rPr>
          <w:rFonts w:ascii="Times New Roman" w:hAnsi="Times New Roman" w:cs="Times New Roman"/>
          <w:sz w:val="28"/>
          <w:szCs w:val="28"/>
        </w:rPr>
        <w:t xml:space="preserve"> </w:t>
      </w:r>
    </w:p>
    <w:p w:rsidR="002E427C" w:rsidRPr="00A559EA" w:rsidRDefault="002E427C" w:rsidP="00BA6A8A">
      <w:pPr>
        <w:pStyle w:val="ConsPlusNormal"/>
        <w:ind w:firstLine="0"/>
        <w:jc w:val="right"/>
        <w:rPr>
          <w:rFonts w:ascii="Times New Roman" w:hAnsi="Times New Roman" w:cs="Times New Roman"/>
          <w:sz w:val="28"/>
          <w:szCs w:val="28"/>
        </w:rPr>
      </w:pPr>
      <w:r w:rsidRPr="00446BAC">
        <w:rPr>
          <w:rFonts w:ascii="Times New Roman" w:hAnsi="Times New Roman" w:cs="Times New Roman"/>
          <w:sz w:val="28"/>
          <w:szCs w:val="28"/>
        </w:rPr>
        <w:t xml:space="preserve">к </w:t>
      </w:r>
      <w:r>
        <w:rPr>
          <w:rFonts w:ascii="Times New Roman" w:hAnsi="Times New Roman" w:cs="Times New Roman"/>
          <w:sz w:val="28"/>
          <w:szCs w:val="28"/>
        </w:rPr>
        <w:t>А</w:t>
      </w:r>
      <w:r w:rsidRPr="00446BAC">
        <w:rPr>
          <w:rFonts w:ascii="Times New Roman" w:hAnsi="Times New Roman" w:cs="Times New Roman"/>
          <w:sz w:val="28"/>
          <w:szCs w:val="28"/>
        </w:rPr>
        <w:t>дминистративному</w:t>
      </w:r>
      <w:r w:rsidR="00BA6A8A">
        <w:rPr>
          <w:rFonts w:ascii="Times New Roman" w:hAnsi="Times New Roman" w:cs="Times New Roman"/>
          <w:sz w:val="28"/>
          <w:szCs w:val="28"/>
        </w:rPr>
        <w:t xml:space="preserve"> </w:t>
      </w:r>
      <w:r w:rsidRPr="00446BAC">
        <w:rPr>
          <w:rFonts w:ascii="Times New Roman" w:hAnsi="Times New Roman" w:cs="Times New Roman"/>
          <w:sz w:val="28"/>
          <w:szCs w:val="28"/>
        </w:rPr>
        <w:t>регламенту по предоставлению</w:t>
      </w:r>
      <w:r>
        <w:rPr>
          <w:rFonts w:ascii="Times New Roman" w:hAnsi="Times New Roman" w:cs="Times New Roman"/>
          <w:sz w:val="28"/>
          <w:szCs w:val="28"/>
        </w:rPr>
        <w:t xml:space="preserve"> </w:t>
      </w:r>
      <w:r w:rsidRPr="00446BAC">
        <w:rPr>
          <w:rFonts w:ascii="Times New Roman" w:hAnsi="Times New Roman" w:cs="Times New Roman"/>
          <w:sz w:val="28"/>
          <w:szCs w:val="28"/>
        </w:rPr>
        <w:t xml:space="preserve">муниципальной </w:t>
      </w:r>
      <w:r w:rsidRPr="00A559EA">
        <w:rPr>
          <w:rFonts w:ascii="Times New Roman" w:hAnsi="Times New Roman" w:cs="Times New Roman"/>
          <w:sz w:val="28"/>
          <w:szCs w:val="28"/>
        </w:rPr>
        <w:t>услуги</w:t>
      </w:r>
      <w:r w:rsidR="00A559EA" w:rsidRPr="00A559EA">
        <w:rPr>
          <w:rFonts w:ascii="Times New Roman" w:hAnsi="Times New Roman" w:cs="Times New Roman"/>
          <w:sz w:val="28"/>
          <w:szCs w:val="28"/>
        </w:rPr>
        <w:t xml:space="preserve"> </w:t>
      </w:r>
      <w:r w:rsidRPr="00A559EA">
        <w:rPr>
          <w:rFonts w:ascii="Times New Roman" w:hAnsi="Times New Roman" w:cs="Times New Roman"/>
          <w:sz w:val="28"/>
          <w:szCs w:val="28"/>
        </w:rPr>
        <w:t>«Направление застройщику уведомлени</w:t>
      </w:r>
      <w:r w:rsidR="00E37FB5" w:rsidRPr="00A559EA">
        <w:rPr>
          <w:rFonts w:ascii="Times New Roman" w:hAnsi="Times New Roman" w:cs="Times New Roman"/>
          <w:sz w:val="28"/>
          <w:szCs w:val="28"/>
        </w:rPr>
        <w:t>я</w:t>
      </w:r>
      <w:r w:rsidRPr="00A559EA">
        <w:rPr>
          <w:rFonts w:ascii="Times New Roman" w:hAnsi="Times New Roman" w:cs="Times New Roman"/>
          <w:sz w:val="28"/>
          <w:szCs w:val="28"/>
        </w:rPr>
        <w:t xml:space="preserve"> о соответствии (несоответствии) </w:t>
      </w:r>
      <w:proofErr w:type="gramStart"/>
      <w:r w:rsidRPr="00A559EA">
        <w:rPr>
          <w:rFonts w:ascii="Times New Roman" w:hAnsi="Times New Roman" w:cs="Times New Roman"/>
          <w:sz w:val="28"/>
          <w:szCs w:val="28"/>
        </w:rPr>
        <w:t>построенных</w:t>
      </w:r>
      <w:proofErr w:type="gramEnd"/>
      <w:r w:rsidRPr="00A559EA">
        <w:rPr>
          <w:rFonts w:ascii="Times New Roman" w:hAnsi="Times New Roman" w:cs="Times New Roman"/>
          <w:sz w:val="28"/>
          <w:szCs w:val="28"/>
        </w:rPr>
        <w:t xml:space="preserve"> </w:t>
      </w:r>
      <w:r w:rsidR="00E37FB5" w:rsidRPr="00A559EA">
        <w:rPr>
          <w:rFonts w:ascii="Times New Roman" w:hAnsi="Times New Roman" w:cs="Times New Roman"/>
          <w:sz w:val="28"/>
          <w:szCs w:val="28"/>
        </w:rPr>
        <w:t xml:space="preserve">или реконструированных </w:t>
      </w:r>
      <w:r w:rsidRPr="00A559EA">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rsidR="002E427C" w:rsidRPr="00853275" w:rsidRDefault="002E427C" w:rsidP="002E42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BA6F59" w:rsidRPr="000456D4" w:rsidRDefault="00BA6F59" w:rsidP="00BA6F59">
      <w:pPr>
        <w:spacing w:after="360"/>
        <w:jc w:val="center"/>
        <w:rPr>
          <w:rFonts w:ascii="Times New Roman" w:hAnsi="Times New Roman"/>
          <w:sz w:val="28"/>
          <w:szCs w:val="28"/>
        </w:rPr>
      </w:pPr>
      <w:r w:rsidRPr="000456D4">
        <w:rPr>
          <w:rFonts w:ascii="Times New Roman" w:hAnsi="Times New Roman"/>
          <w:sz w:val="28"/>
          <w:szCs w:val="28"/>
        </w:rPr>
        <w:t>ФОРМА УВЕДОМЛЕНИЯ</w:t>
      </w:r>
    </w:p>
    <w:p w:rsidR="00BA6F59" w:rsidRPr="000456D4" w:rsidRDefault="00BA6F59" w:rsidP="00BA6F59">
      <w:pPr>
        <w:spacing w:after="960"/>
        <w:jc w:val="center"/>
        <w:rPr>
          <w:rFonts w:ascii="Times New Roman" w:hAnsi="Times New Roman"/>
          <w:sz w:val="28"/>
          <w:szCs w:val="28"/>
        </w:rPr>
      </w:pPr>
      <w:r w:rsidRPr="000456D4">
        <w:rPr>
          <w:rFonts w:ascii="Times New Roman" w:hAnsi="Times New Roman"/>
          <w:sz w:val="28"/>
          <w:szCs w:val="28"/>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A6F59" w:rsidRPr="003139DC" w:rsidTr="00BC2236">
        <w:trPr>
          <w:jc w:val="right"/>
        </w:trPr>
        <w:tc>
          <w:tcPr>
            <w:tcW w:w="198" w:type="dxa"/>
            <w:tcBorders>
              <w:top w:val="nil"/>
              <w:left w:val="nil"/>
              <w:bottom w:val="nil"/>
              <w:right w:val="nil"/>
            </w:tcBorders>
            <w:vAlign w:val="bottom"/>
          </w:tcPr>
          <w:p w:rsidR="00BA6F59" w:rsidRPr="003139DC" w:rsidRDefault="00BA6F59" w:rsidP="00BC2236">
            <w:pPr>
              <w:spacing w:after="0" w:line="240" w:lineRule="auto"/>
              <w:jc w:val="right"/>
              <w:rPr>
                <w:rFonts w:ascii="Times New Roman" w:hAnsi="Times New Roman"/>
                <w:sz w:val="28"/>
                <w:szCs w:val="28"/>
              </w:rPr>
            </w:pPr>
            <w:bookmarkStart w:id="9" w:name="OLE_LINK5"/>
            <w:r w:rsidRPr="003139DC">
              <w:rPr>
                <w:rFonts w:ascii="Times New Roman" w:hAnsi="Times New Roman"/>
                <w:sz w:val="28"/>
                <w:szCs w:val="28"/>
              </w:rPr>
              <w:lastRenderedPageBreak/>
              <w:t>«</w:t>
            </w:r>
          </w:p>
        </w:tc>
        <w:tc>
          <w:tcPr>
            <w:tcW w:w="397" w:type="dxa"/>
            <w:tcBorders>
              <w:top w:val="nil"/>
              <w:left w:val="nil"/>
              <w:bottom w:val="single" w:sz="4" w:space="0" w:color="auto"/>
              <w:right w:val="nil"/>
            </w:tcBorders>
            <w:vAlign w:val="bottom"/>
          </w:tcPr>
          <w:p w:rsidR="00BA6F59" w:rsidRPr="003139DC" w:rsidRDefault="00BA6F59" w:rsidP="00BC2236">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BA6F59" w:rsidRPr="003139DC" w:rsidRDefault="00BA6F59" w:rsidP="00BC2236">
            <w:pPr>
              <w:spacing w:after="0" w:line="240" w:lineRule="auto"/>
              <w:rPr>
                <w:rFonts w:ascii="Times New Roman" w:hAnsi="Times New Roman"/>
                <w:sz w:val="28"/>
                <w:szCs w:val="28"/>
              </w:rPr>
            </w:pPr>
            <w:r w:rsidRPr="003139DC">
              <w:rPr>
                <w:rFonts w:ascii="Times New Roman" w:hAnsi="Times New Roman"/>
                <w:sz w:val="28"/>
                <w:szCs w:val="28"/>
              </w:rPr>
              <w:t>»</w:t>
            </w:r>
          </w:p>
        </w:tc>
        <w:tc>
          <w:tcPr>
            <w:tcW w:w="1418" w:type="dxa"/>
            <w:tcBorders>
              <w:top w:val="nil"/>
              <w:left w:val="nil"/>
              <w:bottom w:val="single" w:sz="4" w:space="0" w:color="auto"/>
              <w:right w:val="nil"/>
            </w:tcBorders>
            <w:vAlign w:val="bottom"/>
          </w:tcPr>
          <w:p w:rsidR="00BA6F59" w:rsidRPr="003139DC" w:rsidRDefault="00BA6F59" w:rsidP="00BC2236">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BA6F59" w:rsidRPr="003139DC" w:rsidRDefault="00BA6F59" w:rsidP="00BC2236">
            <w:pPr>
              <w:spacing w:after="0" w:line="240" w:lineRule="auto"/>
              <w:jc w:val="right"/>
              <w:rPr>
                <w:rFonts w:ascii="Times New Roman" w:hAnsi="Times New Roman"/>
                <w:sz w:val="28"/>
                <w:szCs w:val="28"/>
              </w:rPr>
            </w:pPr>
            <w:r w:rsidRPr="003139DC">
              <w:rPr>
                <w:rFonts w:ascii="Times New Roman" w:hAnsi="Times New Roman"/>
                <w:sz w:val="28"/>
                <w:szCs w:val="28"/>
              </w:rPr>
              <w:t>20</w:t>
            </w:r>
          </w:p>
        </w:tc>
        <w:tc>
          <w:tcPr>
            <w:tcW w:w="369" w:type="dxa"/>
            <w:tcBorders>
              <w:top w:val="nil"/>
              <w:left w:val="nil"/>
              <w:bottom w:val="single" w:sz="4" w:space="0" w:color="auto"/>
              <w:right w:val="nil"/>
            </w:tcBorders>
            <w:vAlign w:val="bottom"/>
          </w:tcPr>
          <w:p w:rsidR="00BA6F59" w:rsidRPr="003139DC" w:rsidRDefault="00BA6F59" w:rsidP="00BC2236">
            <w:pPr>
              <w:spacing w:after="0" w:line="240" w:lineRule="auto"/>
              <w:rPr>
                <w:rFonts w:ascii="Times New Roman" w:hAnsi="Times New Roman"/>
                <w:sz w:val="28"/>
                <w:szCs w:val="28"/>
              </w:rPr>
            </w:pPr>
          </w:p>
        </w:tc>
        <w:tc>
          <w:tcPr>
            <w:tcW w:w="312" w:type="dxa"/>
            <w:tcBorders>
              <w:top w:val="nil"/>
              <w:left w:val="nil"/>
              <w:bottom w:val="nil"/>
              <w:right w:val="nil"/>
            </w:tcBorders>
            <w:vAlign w:val="bottom"/>
          </w:tcPr>
          <w:p w:rsidR="00BA6F59" w:rsidRPr="003139DC" w:rsidRDefault="00BA6F59" w:rsidP="00BC2236">
            <w:pPr>
              <w:spacing w:after="0" w:line="240" w:lineRule="auto"/>
              <w:ind w:left="57"/>
              <w:rPr>
                <w:rFonts w:ascii="Times New Roman" w:hAnsi="Times New Roman"/>
                <w:sz w:val="28"/>
                <w:szCs w:val="28"/>
              </w:rPr>
            </w:pPr>
            <w:proofErr w:type="gramStart"/>
            <w:r w:rsidRPr="003139DC">
              <w:rPr>
                <w:rFonts w:ascii="Times New Roman" w:hAnsi="Times New Roman"/>
                <w:sz w:val="28"/>
                <w:szCs w:val="28"/>
              </w:rPr>
              <w:t>г</w:t>
            </w:r>
            <w:proofErr w:type="gramEnd"/>
            <w:r w:rsidRPr="003139DC">
              <w:rPr>
                <w:rFonts w:ascii="Times New Roman" w:hAnsi="Times New Roman"/>
                <w:sz w:val="28"/>
                <w:szCs w:val="28"/>
              </w:rPr>
              <w:t>.</w:t>
            </w:r>
          </w:p>
        </w:tc>
      </w:tr>
      <w:bookmarkEnd w:id="9"/>
    </w:tbl>
    <w:p w:rsidR="00BA6F59" w:rsidRPr="003139DC" w:rsidRDefault="00BA6F59" w:rsidP="00BA6F59">
      <w:pPr>
        <w:spacing w:before="240" w:after="0"/>
        <w:rPr>
          <w:rFonts w:ascii="Times New Roman" w:hAnsi="Times New Roman"/>
          <w:sz w:val="28"/>
          <w:szCs w:val="28"/>
        </w:rPr>
      </w:pPr>
    </w:p>
    <w:p w:rsidR="00BA6F59" w:rsidRPr="003139DC" w:rsidRDefault="00BA6F59" w:rsidP="00BA6F59">
      <w:pPr>
        <w:pBdr>
          <w:top w:val="single" w:sz="4" w:space="1" w:color="auto"/>
        </w:pBdr>
        <w:spacing w:after="0" w:line="240" w:lineRule="auto"/>
        <w:rPr>
          <w:rFonts w:ascii="Times New Roman" w:hAnsi="Times New Roman"/>
          <w:sz w:val="28"/>
          <w:szCs w:val="28"/>
        </w:rPr>
      </w:pPr>
    </w:p>
    <w:p w:rsidR="00BA6F59" w:rsidRPr="003139DC" w:rsidRDefault="00BA6F59" w:rsidP="00BA6F59">
      <w:pPr>
        <w:spacing w:after="0" w:line="240" w:lineRule="auto"/>
        <w:rPr>
          <w:rFonts w:ascii="Times New Roman" w:hAnsi="Times New Roman"/>
          <w:sz w:val="28"/>
          <w:szCs w:val="28"/>
        </w:rPr>
      </w:pPr>
    </w:p>
    <w:p w:rsidR="00BA6F59" w:rsidRPr="00BA6F59" w:rsidRDefault="00BA6F59" w:rsidP="00BA6F59">
      <w:pPr>
        <w:pBdr>
          <w:top w:val="single" w:sz="4" w:space="1" w:color="auto"/>
        </w:pBdr>
        <w:spacing w:after="0"/>
        <w:jc w:val="center"/>
        <w:rPr>
          <w:sz w:val="24"/>
          <w:szCs w:val="24"/>
        </w:rPr>
      </w:pPr>
      <w:r w:rsidRPr="00BA6F59">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6F59" w:rsidRDefault="00BA6F59" w:rsidP="00BA6F59">
      <w:pPr>
        <w:jc w:val="center"/>
        <w:rPr>
          <w:rFonts w:ascii="Times New Roman" w:hAnsi="Times New Roman"/>
          <w:sz w:val="28"/>
          <w:szCs w:val="28"/>
        </w:rPr>
      </w:pPr>
    </w:p>
    <w:p w:rsidR="00BA6F59" w:rsidRPr="00885EAE" w:rsidRDefault="00BA6F59" w:rsidP="00BA6F59">
      <w:pPr>
        <w:jc w:val="center"/>
        <w:rPr>
          <w:rFonts w:ascii="Times New Roman" w:hAnsi="Times New Roman"/>
          <w:sz w:val="28"/>
          <w:szCs w:val="28"/>
        </w:rPr>
      </w:pPr>
      <w:r w:rsidRPr="00885EAE">
        <w:rPr>
          <w:rFonts w:ascii="Times New Roman" w:hAnsi="Times New Roman"/>
          <w:sz w:val="28"/>
          <w:szCs w:val="28"/>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1.1</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Сведения о физическом лице, в случае если застройщиком является физическое лицо:</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1.1.1</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Фамилия, имя, отчество (при наличии)</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1.1.2</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Место жительства</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1.1.3</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Реквизиты документа, удостоверяющего личность</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1.2</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Сведения о юридическом лице, в случае если застройщиком является юридическое лицо:</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1.2.1</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Наименование</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1.2.2</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Место нахождения</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1.2.3</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BA6F59" w:rsidRPr="00885EAE" w:rsidRDefault="00BA6F59" w:rsidP="00BC2236">
            <w:pPr>
              <w:rPr>
                <w:rFonts w:ascii="Times New Roman" w:hAnsi="Times New Roman"/>
                <w:sz w:val="28"/>
                <w:szCs w:val="28"/>
              </w:rPr>
            </w:pPr>
          </w:p>
        </w:tc>
      </w:tr>
      <w:tr w:rsidR="00BA6F59" w:rsidRPr="00885EAE" w:rsidTr="00BA6F59">
        <w:tc>
          <w:tcPr>
            <w:tcW w:w="850"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1.2.4</w:t>
            </w:r>
          </w:p>
        </w:tc>
        <w:tc>
          <w:tcPr>
            <w:tcW w:w="4423" w:type="dxa"/>
          </w:tcPr>
          <w:p w:rsidR="00BA6F59" w:rsidRPr="00885EAE" w:rsidRDefault="00BA6F59" w:rsidP="00BC2236">
            <w:pPr>
              <w:rPr>
                <w:rFonts w:ascii="Times New Roman" w:hAnsi="Times New Roman"/>
                <w:sz w:val="28"/>
                <w:szCs w:val="28"/>
              </w:rPr>
            </w:pPr>
            <w:r w:rsidRPr="00885EAE">
              <w:rPr>
                <w:rFonts w:ascii="Times New Roman" w:hAnsi="Times New Roman"/>
                <w:sz w:val="28"/>
                <w:szCs w:val="28"/>
              </w:rPr>
              <w:t xml:space="preserve">Идентификационный номер налогоплательщика, за исключением случая, если заявителем является иностранное </w:t>
            </w:r>
            <w:r w:rsidRPr="00885EAE">
              <w:rPr>
                <w:rFonts w:ascii="Times New Roman" w:hAnsi="Times New Roman"/>
                <w:sz w:val="28"/>
                <w:szCs w:val="28"/>
              </w:rPr>
              <w:lastRenderedPageBreak/>
              <w:t>юридическое лицо</w:t>
            </w:r>
          </w:p>
        </w:tc>
        <w:tc>
          <w:tcPr>
            <w:tcW w:w="4253" w:type="dxa"/>
          </w:tcPr>
          <w:p w:rsidR="00BA6F59" w:rsidRPr="00885EAE" w:rsidRDefault="00BA6F59" w:rsidP="00BC2236">
            <w:pPr>
              <w:rPr>
                <w:rFonts w:ascii="Times New Roman" w:hAnsi="Times New Roman"/>
                <w:sz w:val="28"/>
                <w:szCs w:val="28"/>
              </w:rPr>
            </w:pPr>
          </w:p>
        </w:tc>
      </w:tr>
    </w:tbl>
    <w:p w:rsidR="00BA6F59" w:rsidRDefault="00BA6F59" w:rsidP="00BA6F59">
      <w:pPr>
        <w:jc w:val="center"/>
        <w:rPr>
          <w:rFonts w:ascii="Times New Roman" w:hAnsi="Times New Roman"/>
          <w:sz w:val="28"/>
          <w:szCs w:val="28"/>
        </w:rPr>
      </w:pPr>
    </w:p>
    <w:p w:rsidR="00BA6F59" w:rsidRPr="00437F15" w:rsidRDefault="00BA6F59" w:rsidP="00BA6F59">
      <w:pPr>
        <w:jc w:val="center"/>
        <w:rPr>
          <w:rFonts w:ascii="Times New Roman" w:hAnsi="Times New Roman"/>
          <w:sz w:val="28"/>
          <w:szCs w:val="28"/>
        </w:rPr>
      </w:pPr>
      <w:r w:rsidRPr="00437F15">
        <w:rPr>
          <w:rFonts w:ascii="Times New Roman" w:hAnsi="Times New Roman"/>
          <w:sz w:val="28"/>
          <w:szCs w:val="28"/>
        </w:rPr>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BA6F59" w:rsidRPr="00437F15" w:rsidTr="00BA6F59">
        <w:tc>
          <w:tcPr>
            <w:tcW w:w="850"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2.1</w:t>
            </w:r>
          </w:p>
        </w:tc>
        <w:tc>
          <w:tcPr>
            <w:tcW w:w="4423"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Кадастровый номер земельного участка (при наличии)</w:t>
            </w:r>
          </w:p>
        </w:tc>
        <w:tc>
          <w:tcPr>
            <w:tcW w:w="4253" w:type="dxa"/>
          </w:tcPr>
          <w:p w:rsidR="00BA6F59" w:rsidRPr="00437F15" w:rsidRDefault="00BA6F59" w:rsidP="00BC2236">
            <w:pPr>
              <w:rPr>
                <w:rFonts w:ascii="Times New Roman" w:hAnsi="Times New Roman"/>
                <w:sz w:val="28"/>
                <w:szCs w:val="28"/>
              </w:rPr>
            </w:pPr>
          </w:p>
        </w:tc>
      </w:tr>
      <w:tr w:rsidR="00BA6F59" w:rsidRPr="00437F15" w:rsidTr="00BA6F59">
        <w:tc>
          <w:tcPr>
            <w:tcW w:w="850"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2.2</w:t>
            </w:r>
          </w:p>
        </w:tc>
        <w:tc>
          <w:tcPr>
            <w:tcW w:w="4423"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Адрес или описание местоположения земельного участка</w:t>
            </w:r>
          </w:p>
        </w:tc>
        <w:tc>
          <w:tcPr>
            <w:tcW w:w="4253" w:type="dxa"/>
          </w:tcPr>
          <w:p w:rsidR="00BA6F59" w:rsidRPr="00437F15" w:rsidRDefault="00BA6F59" w:rsidP="00BC2236">
            <w:pPr>
              <w:rPr>
                <w:rFonts w:ascii="Times New Roman" w:hAnsi="Times New Roman"/>
                <w:sz w:val="28"/>
                <w:szCs w:val="28"/>
              </w:rPr>
            </w:pPr>
          </w:p>
        </w:tc>
      </w:tr>
      <w:tr w:rsidR="00BA6F59" w:rsidRPr="00437F15" w:rsidTr="00BA6F59">
        <w:tc>
          <w:tcPr>
            <w:tcW w:w="850"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2.3</w:t>
            </w:r>
          </w:p>
        </w:tc>
        <w:tc>
          <w:tcPr>
            <w:tcW w:w="4423"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Сведения о праве застройщика на земельный участок (правоустанавливающие документы)</w:t>
            </w:r>
          </w:p>
        </w:tc>
        <w:tc>
          <w:tcPr>
            <w:tcW w:w="4253" w:type="dxa"/>
          </w:tcPr>
          <w:p w:rsidR="00BA6F59" w:rsidRPr="00437F15" w:rsidRDefault="00BA6F59" w:rsidP="00BC2236">
            <w:pPr>
              <w:rPr>
                <w:rFonts w:ascii="Times New Roman" w:hAnsi="Times New Roman"/>
                <w:sz w:val="28"/>
                <w:szCs w:val="28"/>
              </w:rPr>
            </w:pPr>
          </w:p>
        </w:tc>
      </w:tr>
      <w:tr w:rsidR="00BA6F59" w:rsidRPr="00437F15" w:rsidTr="00BA6F59">
        <w:tc>
          <w:tcPr>
            <w:tcW w:w="850"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2.4</w:t>
            </w:r>
          </w:p>
        </w:tc>
        <w:tc>
          <w:tcPr>
            <w:tcW w:w="4423"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Сведения о наличии прав иных лиц на земельный участок (при наличии)</w:t>
            </w:r>
          </w:p>
        </w:tc>
        <w:tc>
          <w:tcPr>
            <w:tcW w:w="4253" w:type="dxa"/>
          </w:tcPr>
          <w:p w:rsidR="00BA6F59" w:rsidRPr="00437F15" w:rsidRDefault="00BA6F59" w:rsidP="00BC2236">
            <w:pPr>
              <w:rPr>
                <w:rFonts w:ascii="Times New Roman" w:hAnsi="Times New Roman"/>
                <w:sz w:val="28"/>
                <w:szCs w:val="28"/>
              </w:rPr>
            </w:pPr>
          </w:p>
        </w:tc>
      </w:tr>
      <w:tr w:rsidR="00BA6F59" w:rsidRPr="00437F15" w:rsidTr="00BA6F59">
        <w:tc>
          <w:tcPr>
            <w:tcW w:w="850"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2.5</w:t>
            </w:r>
          </w:p>
        </w:tc>
        <w:tc>
          <w:tcPr>
            <w:tcW w:w="4423" w:type="dxa"/>
          </w:tcPr>
          <w:p w:rsidR="00BA6F59" w:rsidRPr="00437F15" w:rsidRDefault="00BA6F59" w:rsidP="00BC2236">
            <w:pPr>
              <w:rPr>
                <w:rFonts w:ascii="Times New Roman" w:hAnsi="Times New Roman"/>
                <w:sz w:val="28"/>
                <w:szCs w:val="28"/>
              </w:rPr>
            </w:pPr>
            <w:r w:rsidRPr="00437F15">
              <w:rPr>
                <w:rFonts w:ascii="Times New Roman" w:hAnsi="Times New Roman"/>
                <w:sz w:val="28"/>
                <w:szCs w:val="28"/>
              </w:rPr>
              <w:t>Сведения о виде разрешенного использования земельного участка</w:t>
            </w:r>
          </w:p>
        </w:tc>
        <w:tc>
          <w:tcPr>
            <w:tcW w:w="4253" w:type="dxa"/>
          </w:tcPr>
          <w:p w:rsidR="00BA6F59" w:rsidRPr="00437F15" w:rsidRDefault="00BA6F59" w:rsidP="00BC2236">
            <w:pPr>
              <w:rPr>
                <w:rFonts w:ascii="Times New Roman" w:hAnsi="Times New Roman"/>
                <w:sz w:val="28"/>
                <w:szCs w:val="28"/>
              </w:rPr>
            </w:pPr>
          </w:p>
        </w:tc>
      </w:tr>
    </w:tbl>
    <w:p w:rsidR="00BA6F59" w:rsidRDefault="00BA6F59" w:rsidP="00BA6F59"/>
    <w:p w:rsidR="00BA6F59" w:rsidRPr="00F97422" w:rsidRDefault="00BA6F59" w:rsidP="00BA6F59">
      <w:pPr>
        <w:jc w:val="center"/>
        <w:rPr>
          <w:rFonts w:ascii="Times New Roman" w:hAnsi="Times New Roman"/>
          <w:sz w:val="28"/>
          <w:szCs w:val="28"/>
        </w:rPr>
      </w:pPr>
      <w:r w:rsidRPr="00F97422">
        <w:rPr>
          <w:rFonts w:ascii="Times New Roman" w:hAnsi="Times New Roman"/>
          <w:sz w:val="28"/>
          <w:szCs w:val="28"/>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BA6F59" w:rsidRPr="00F97422" w:rsidTr="00BA6F59">
        <w:tc>
          <w:tcPr>
            <w:tcW w:w="850"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3.1</w:t>
            </w:r>
          </w:p>
        </w:tc>
        <w:tc>
          <w:tcPr>
            <w:tcW w:w="4423"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BA6F59" w:rsidRPr="00F97422" w:rsidRDefault="00BA6F59" w:rsidP="00BC2236">
            <w:pPr>
              <w:rPr>
                <w:rFonts w:ascii="Times New Roman" w:hAnsi="Times New Roman"/>
                <w:sz w:val="28"/>
                <w:szCs w:val="28"/>
              </w:rPr>
            </w:pPr>
          </w:p>
        </w:tc>
      </w:tr>
      <w:tr w:rsidR="00BA6F59" w:rsidRPr="00F97422" w:rsidTr="00BA6F59">
        <w:tc>
          <w:tcPr>
            <w:tcW w:w="850"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3.2</w:t>
            </w:r>
          </w:p>
        </w:tc>
        <w:tc>
          <w:tcPr>
            <w:tcW w:w="4423"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Цель подачи уведомления (строительство или реконструкция)</w:t>
            </w:r>
          </w:p>
        </w:tc>
        <w:tc>
          <w:tcPr>
            <w:tcW w:w="4253" w:type="dxa"/>
          </w:tcPr>
          <w:p w:rsidR="00BA6F59" w:rsidRPr="00F97422" w:rsidRDefault="00BA6F59" w:rsidP="00BC2236">
            <w:pPr>
              <w:rPr>
                <w:rFonts w:ascii="Times New Roman" w:hAnsi="Times New Roman"/>
                <w:sz w:val="28"/>
                <w:szCs w:val="28"/>
              </w:rPr>
            </w:pPr>
          </w:p>
        </w:tc>
      </w:tr>
      <w:tr w:rsidR="00BA6F59" w:rsidRPr="00F97422" w:rsidTr="00BA6F59">
        <w:tc>
          <w:tcPr>
            <w:tcW w:w="850"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3.3</w:t>
            </w:r>
          </w:p>
        </w:tc>
        <w:tc>
          <w:tcPr>
            <w:tcW w:w="4423"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Сведения о параметрах:</w:t>
            </w:r>
          </w:p>
        </w:tc>
        <w:tc>
          <w:tcPr>
            <w:tcW w:w="4253" w:type="dxa"/>
          </w:tcPr>
          <w:p w:rsidR="00BA6F59" w:rsidRPr="00F97422" w:rsidRDefault="00BA6F59" w:rsidP="00BC2236">
            <w:pPr>
              <w:rPr>
                <w:rFonts w:ascii="Times New Roman" w:hAnsi="Times New Roman"/>
                <w:sz w:val="28"/>
                <w:szCs w:val="28"/>
              </w:rPr>
            </w:pPr>
          </w:p>
        </w:tc>
      </w:tr>
      <w:tr w:rsidR="00BA6F59" w:rsidRPr="00F97422" w:rsidTr="00BA6F59">
        <w:tc>
          <w:tcPr>
            <w:tcW w:w="850"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3.3.1</w:t>
            </w:r>
          </w:p>
        </w:tc>
        <w:tc>
          <w:tcPr>
            <w:tcW w:w="4423"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Количество надземных этажей</w:t>
            </w:r>
          </w:p>
        </w:tc>
        <w:tc>
          <w:tcPr>
            <w:tcW w:w="4253" w:type="dxa"/>
          </w:tcPr>
          <w:p w:rsidR="00BA6F59" w:rsidRPr="00F97422" w:rsidRDefault="00BA6F59" w:rsidP="00BC2236">
            <w:pPr>
              <w:rPr>
                <w:rFonts w:ascii="Times New Roman" w:hAnsi="Times New Roman"/>
                <w:sz w:val="28"/>
                <w:szCs w:val="28"/>
              </w:rPr>
            </w:pPr>
          </w:p>
        </w:tc>
      </w:tr>
      <w:tr w:rsidR="00BA6F59" w:rsidRPr="00F97422" w:rsidTr="00BA6F59">
        <w:tc>
          <w:tcPr>
            <w:tcW w:w="850"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3.3.2</w:t>
            </w:r>
          </w:p>
        </w:tc>
        <w:tc>
          <w:tcPr>
            <w:tcW w:w="4423"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Высота</w:t>
            </w:r>
          </w:p>
        </w:tc>
        <w:tc>
          <w:tcPr>
            <w:tcW w:w="4253" w:type="dxa"/>
          </w:tcPr>
          <w:p w:rsidR="00BA6F59" w:rsidRPr="00F97422" w:rsidRDefault="00BA6F59" w:rsidP="00BC2236">
            <w:pPr>
              <w:rPr>
                <w:rFonts w:ascii="Times New Roman" w:hAnsi="Times New Roman"/>
                <w:sz w:val="28"/>
                <w:szCs w:val="28"/>
              </w:rPr>
            </w:pPr>
          </w:p>
        </w:tc>
      </w:tr>
      <w:tr w:rsidR="00BA6F59" w:rsidRPr="00F97422" w:rsidTr="00BA6F59">
        <w:tc>
          <w:tcPr>
            <w:tcW w:w="850"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3.3.3</w:t>
            </w:r>
          </w:p>
        </w:tc>
        <w:tc>
          <w:tcPr>
            <w:tcW w:w="4423"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 xml:space="preserve">Сведения об отступах от границ </w:t>
            </w:r>
            <w:r w:rsidRPr="00F97422">
              <w:rPr>
                <w:rFonts w:ascii="Times New Roman" w:hAnsi="Times New Roman"/>
                <w:sz w:val="28"/>
                <w:szCs w:val="28"/>
              </w:rPr>
              <w:lastRenderedPageBreak/>
              <w:t>земельного участка</w:t>
            </w:r>
          </w:p>
        </w:tc>
        <w:tc>
          <w:tcPr>
            <w:tcW w:w="4253" w:type="dxa"/>
          </w:tcPr>
          <w:p w:rsidR="00BA6F59" w:rsidRPr="00F97422" w:rsidRDefault="00BA6F59" w:rsidP="00BC2236">
            <w:pPr>
              <w:rPr>
                <w:rFonts w:ascii="Times New Roman" w:hAnsi="Times New Roman"/>
                <w:sz w:val="28"/>
                <w:szCs w:val="28"/>
              </w:rPr>
            </w:pPr>
          </w:p>
        </w:tc>
      </w:tr>
      <w:tr w:rsidR="00BA6F59" w:rsidRPr="00F97422" w:rsidTr="00BA6F59">
        <w:tc>
          <w:tcPr>
            <w:tcW w:w="850"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lastRenderedPageBreak/>
              <w:t>3.3.4</w:t>
            </w:r>
          </w:p>
        </w:tc>
        <w:tc>
          <w:tcPr>
            <w:tcW w:w="4423" w:type="dxa"/>
          </w:tcPr>
          <w:p w:rsidR="00BA6F59" w:rsidRPr="00F97422" w:rsidRDefault="00BA6F59" w:rsidP="00BC2236">
            <w:pPr>
              <w:rPr>
                <w:rFonts w:ascii="Times New Roman" w:hAnsi="Times New Roman"/>
                <w:sz w:val="28"/>
                <w:szCs w:val="28"/>
              </w:rPr>
            </w:pPr>
            <w:r w:rsidRPr="00F97422">
              <w:rPr>
                <w:rFonts w:ascii="Times New Roman" w:hAnsi="Times New Roman"/>
                <w:sz w:val="28"/>
                <w:szCs w:val="28"/>
              </w:rPr>
              <w:t>Площадь застройки</w:t>
            </w:r>
          </w:p>
        </w:tc>
        <w:tc>
          <w:tcPr>
            <w:tcW w:w="4253" w:type="dxa"/>
          </w:tcPr>
          <w:p w:rsidR="00BA6F59" w:rsidRPr="00F97422" w:rsidRDefault="00BA6F59" w:rsidP="00BC2236">
            <w:pPr>
              <w:rPr>
                <w:rFonts w:ascii="Times New Roman" w:hAnsi="Times New Roman"/>
                <w:sz w:val="28"/>
                <w:szCs w:val="28"/>
              </w:rPr>
            </w:pPr>
          </w:p>
        </w:tc>
      </w:tr>
    </w:tbl>
    <w:p w:rsidR="00BA6F59" w:rsidRDefault="00BA6F59" w:rsidP="00BA6F59"/>
    <w:p w:rsidR="00BA6F59" w:rsidRDefault="00BA6F59" w:rsidP="00BA6F59">
      <w:pPr>
        <w:spacing w:after="0" w:line="240" w:lineRule="auto"/>
        <w:jc w:val="center"/>
        <w:rPr>
          <w:rFonts w:ascii="Times New Roman" w:hAnsi="Times New Roman"/>
          <w:sz w:val="28"/>
          <w:szCs w:val="28"/>
        </w:rPr>
      </w:pPr>
      <w:r w:rsidRPr="008D615F">
        <w:rPr>
          <w:rFonts w:ascii="Times New Roman" w:hAnsi="Times New Roman"/>
          <w:sz w:val="28"/>
          <w:szCs w:val="28"/>
        </w:rPr>
        <w:t>4. Схематичное изображение построенного или реконструированного объекта капитального строительства на земельном участке</w:t>
      </w:r>
    </w:p>
    <w:p w:rsidR="00BA6F59" w:rsidRPr="008D615F" w:rsidRDefault="00BA6F59" w:rsidP="00BA6F59">
      <w:pPr>
        <w:spacing w:after="0" w:line="240" w:lineRule="auto"/>
        <w:jc w:val="center"/>
        <w:rPr>
          <w:rFonts w:ascii="Times New Roman" w:hAnsi="Times New Roman"/>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26"/>
      </w:tblGrid>
      <w:tr w:rsidR="00BA6F59" w:rsidRPr="008D615F" w:rsidTr="00BA6F59">
        <w:trPr>
          <w:trHeight w:val="4809"/>
        </w:trPr>
        <w:tc>
          <w:tcPr>
            <w:tcW w:w="9526" w:type="dxa"/>
          </w:tcPr>
          <w:p w:rsidR="00BA6F59" w:rsidRPr="008D615F" w:rsidRDefault="00BA6F59" w:rsidP="00BC2236">
            <w:pPr>
              <w:spacing w:after="0" w:line="240" w:lineRule="auto"/>
              <w:jc w:val="center"/>
              <w:rPr>
                <w:rFonts w:ascii="Times New Roman" w:hAnsi="Times New Roman"/>
                <w:sz w:val="28"/>
                <w:szCs w:val="28"/>
              </w:rPr>
            </w:pPr>
          </w:p>
        </w:tc>
      </w:tr>
    </w:tbl>
    <w:p w:rsidR="00BA6F59" w:rsidRDefault="00BA6F59" w:rsidP="00BA6F59">
      <w:pPr>
        <w:spacing w:after="0"/>
      </w:pPr>
    </w:p>
    <w:p w:rsidR="00BA6F59" w:rsidRPr="006C1AAD" w:rsidRDefault="00BA6F59" w:rsidP="00BA6F59">
      <w:pPr>
        <w:spacing w:after="0"/>
        <w:ind w:firstLine="709"/>
        <w:rPr>
          <w:rFonts w:ascii="Times New Roman" w:hAnsi="Times New Roman"/>
          <w:sz w:val="28"/>
          <w:szCs w:val="28"/>
        </w:rPr>
      </w:pPr>
      <w:r w:rsidRPr="006C1AAD">
        <w:rPr>
          <w:rFonts w:ascii="Times New Roman" w:hAnsi="Times New Roman"/>
          <w:sz w:val="28"/>
          <w:szCs w:val="28"/>
        </w:rPr>
        <w:t>Почтовый адрес и (или) адрес электронной почты для связи:</w:t>
      </w:r>
      <w:r>
        <w:rPr>
          <w:rFonts w:ascii="Times New Roman" w:hAnsi="Times New Roman"/>
          <w:sz w:val="28"/>
          <w:szCs w:val="28"/>
        </w:rPr>
        <w:t xml:space="preserve"> </w:t>
      </w:r>
      <w:r w:rsidR="009C2327">
        <w:rPr>
          <w:rFonts w:ascii="Times New Roman" w:hAnsi="Times New Roman"/>
          <w:sz w:val="28"/>
          <w:szCs w:val="28"/>
        </w:rPr>
        <w:t>__________________________________________________________</w:t>
      </w:r>
      <w:r>
        <w:rPr>
          <w:rFonts w:ascii="Times New Roman" w:hAnsi="Times New Roman"/>
          <w:sz w:val="28"/>
          <w:szCs w:val="28"/>
        </w:rPr>
        <w:t>________</w:t>
      </w:r>
    </w:p>
    <w:p w:rsidR="00BA6F59" w:rsidRDefault="00BA6F59" w:rsidP="00BA6F59">
      <w:pPr>
        <w:spacing w:after="0" w:line="240" w:lineRule="auto"/>
        <w:ind w:firstLine="709"/>
        <w:jc w:val="both"/>
        <w:rPr>
          <w:rFonts w:ascii="Times New Roman" w:hAnsi="Times New Roman"/>
          <w:sz w:val="28"/>
          <w:szCs w:val="28"/>
        </w:rPr>
      </w:pPr>
      <w:r w:rsidRPr="006C1AAD">
        <w:rPr>
          <w:rFonts w:ascii="Times New Roman" w:hAnsi="Times New Roman"/>
          <w:sz w:val="28"/>
          <w:szCs w:val="28"/>
        </w:rPr>
        <w:t xml:space="preserve">Уведомление о соответствии </w:t>
      </w:r>
      <w:proofErr w:type="gramStart"/>
      <w:r w:rsidRPr="006C1AAD">
        <w:rPr>
          <w:rFonts w:ascii="Times New Roman" w:hAnsi="Times New Roman"/>
          <w:sz w:val="28"/>
          <w:szCs w:val="28"/>
        </w:rPr>
        <w:t>построенных</w:t>
      </w:r>
      <w:proofErr w:type="gramEnd"/>
      <w:r w:rsidRPr="006C1AAD">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Pr>
          <w:rFonts w:ascii="Times New Roman" w:hAnsi="Times New Roman"/>
          <w:sz w:val="28"/>
          <w:szCs w:val="28"/>
        </w:rPr>
        <w:t xml:space="preserve"> ____________________________________________</w:t>
      </w:r>
    </w:p>
    <w:p w:rsidR="00BA6F59" w:rsidRPr="006C1AAD" w:rsidRDefault="00BA6F59" w:rsidP="00BA6F5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BA6F59" w:rsidRPr="00BA6F59" w:rsidRDefault="00BA6F59" w:rsidP="00BA6F59">
      <w:pPr>
        <w:jc w:val="center"/>
        <w:rPr>
          <w:rFonts w:ascii="Times New Roman" w:hAnsi="Times New Roman"/>
          <w:sz w:val="24"/>
          <w:szCs w:val="24"/>
        </w:rPr>
      </w:pPr>
      <w:r w:rsidRPr="00BA6F59">
        <w:rPr>
          <w:rFonts w:ascii="Times New Roman" w:hAnsi="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A6F59" w:rsidRPr="006C1AAD" w:rsidRDefault="00BA6F59" w:rsidP="00BA6F59">
      <w:pPr>
        <w:spacing w:after="0" w:line="240" w:lineRule="auto"/>
        <w:ind w:firstLine="709"/>
        <w:rPr>
          <w:rFonts w:ascii="Times New Roman" w:hAnsi="Times New Roman"/>
          <w:sz w:val="28"/>
          <w:szCs w:val="28"/>
        </w:rPr>
      </w:pPr>
      <w:r w:rsidRPr="006C1AAD">
        <w:rPr>
          <w:rFonts w:ascii="Times New Roman" w:hAnsi="Times New Roman"/>
          <w:sz w:val="28"/>
          <w:szCs w:val="28"/>
        </w:rPr>
        <w:t xml:space="preserve">Настоящим уведомлением подтверждаю, что  </w:t>
      </w:r>
      <w:r>
        <w:rPr>
          <w:rFonts w:ascii="Times New Roman" w:hAnsi="Times New Roman"/>
          <w:sz w:val="28"/>
          <w:szCs w:val="28"/>
        </w:rPr>
        <w:t>_____________________</w:t>
      </w:r>
    </w:p>
    <w:p w:rsidR="00BA6F59" w:rsidRPr="00BA6F59" w:rsidRDefault="00BA6F59" w:rsidP="00BA6F5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A6F59">
        <w:rPr>
          <w:rFonts w:ascii="Times New Roman" w:hAnsi="Times New Roman"/>
          <w:sz w:val="24"/>
          <w:szCs w:val="24"/>
        </w:rPr>
        <w:t>(объект индивидуального жилищного строительства или садовый дом)</w:t>
      </w:r>
    </w:p>
    <w:p w:rsidR="00BA6F59" w:rsidRPr="006C1AAD" w:rsidRDefault="00BA6F59" w:rsidP="00BA6F59">
      <w:pPr>
        <w:spacing w:after="0" w:line="240" w:lineRule="auto"/>
        <w:jc w:val="both"/>
        <w:rPr>
          <w:rFonts w:ascii="Times New Roman" w:hAnsi="Times New Roman"/>
          <w:sz w:val="28"/>
          <w:szCs w:val="28"/>
        </w:rPr>
      </w:pPr>
      <w:r w:rsidRPr="006C1AAD">
        <w:rPr>
          <w:rFonts w:ascii="Times New Roman" w:hAnsi="Times New Roman"/>
          <w:sz w:val="28"/>
          <w:szCs w:val="28"/>
        </w:rPr>
        <w:t xml:space="preserve">не </w:t>
      </w:r>
      <w:proofErr w:type="gramStart"/>
      <w:r w:rsidRPr="006C1AAD">
        <w:rPr>
          <w:rFonts w:ascii="Times New Roman" w:hAnsi="Times New Roman"/>
          <w:sz w:val="28"/>
          <w:szCs w:val="28"/>
        </w:rPr>
        <w:t>предназначен</w:t>
      </w:r>
      <w:proofErr w:type="gramEnd"/>
      <w:r w:rsidRPr="006C1AAD">
        <w:rPr>
          <w:rFonts w:ascii="Times New Roman" w:hAnsi="Times New Roman"/>
          <w:sz w:val="28"/>
          <w:szCs w:val="28"/>
        </w:rPr>
        <w:t xml:space="preserve"> для раздела на самостоятельные объекты недвижимости, а также оплату государственной пошлины за осуществление государственной </w:t>
      </w:r>
      <w:r>
        <w:rPr>
          <w:rFonts w:ascii="Times New Roman" w:hAnsi="Times New Roman"/>
          <w:sz w:val="28"/>
          <w:szCs w:val="28"/>
        </w:rPr>
        <w:t xml:space="preserve">регистрации </w:t>
      </w:r>
      <w:r w:rsidRPr="006C1AAD">
        <w:rPr>
          <w:rFonts w:ascii="Times New Roman" w:hAnsi="Times New Roman"/>
          <w:sz w:val="28"/>
          <w:szCs w:val="28"/>
        </w:rPr>
        <w:t>прав</w:t>
      </w:r>
      <w:r>
        <w:rPr>
          <w:rFonts w:ascii="Times New Roman" w:hAnsi="Times New Roman"/>
          <w:sz w:val="28"/>
          <w:szCs w:val="28"/>
        </w:rPr>
        <w:t xml:space="preserve"> __________________________________________________.</w:t>
      </w:r>
    </w:p>
    <w:p w:rsidR="00BA6F59" w:rsidRPr="00BA6F59" w:rsidRDefault="00BA6F59" w:rsidP="00BA6F59">
      <w:pPr>
        <w:spacing w:after="0"/>
        <w:jc w:val="center"/>
        <w:rPr>
          <w:rFonts w:ascii="Times New Roman" w:hAnsi="Times New Roman"/>
          <w:sz w:val="24"/>
          <w:szCs w:val="24"/>
        </w:rPr>
      </w:pPr>
      <w:r w:rsidRPr="00BA6F59">
        <w:rPr>
          <w:rFonts w:ascii="Times New Roman" w:hAnsi="Times New Roman"/>
          <w:sz w:val="24"/>
          <w:szCs w:val="24"/>
        </w:rPr>
        <w:t>(реквизиты платежного документа)</w:t>
      </w:r>
    </w:p>
    <w:p w:rsidR="00BA6F59" w:rsidRDefault="00BA6F59" w:rsidP="00BA6F59">
      <w:pPr>
        <w:spacing w:after="0" w:line="240" w:lineRule="auto"/>
        <w:jc w:val="both"/>
        <w:rPr>
          <w:rFonts w:ascii="Times New Roman" w:hAnsi="Times New Roman"/>
          <w:sz w:val="28"/>
          <w:szCs w:val="28"/>
        </w:rPr>
      </w:pPr>
      <w:r w:rsidRPr="006C1AAD">
        <w:rPr>
          <w:rFonts w:ascii="Times New Roman" w:hAnsi="Times New Roman"/>
          <w:sz w:val="28"/>
          <w:szCs w:val="28"/>
        </w:rPr>
        <w:lastRenderedPageBreak/>
        <w:t xml:space="preserve">Настоящим уведомлением я </w:t>
      </w:r>
      <w:r>
        <w:rPr>
          <w:rFonts w:ascii="Times New Roman" w:hAnsi="Times New Roman"/>
          <w:sz w:val="28"/>
          <w:szCs w:val="28"/>
        </w:rPr>
        <w:t>__________________________________________</w:t>
      </w:r>
    </w:p>
    <w:p w:rsidR="00BA6F59" w:rsidRPr="006C1AAD" w:rsidRDefault="00BA6F59" w:rsidP="00BA6F5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A6F59" w:rsidRPr="00BA6F59" w:rsidRDefault="00BA6F59" w:rsidP="00BA6F59">
      <w:pPr>
        <w:spacing w:after="0" w:line="240" w:lineRule="auto"/>
        <w:jc w:val="center"/>
        <w:rPr>
          <w:rFonts w:ascii="Times New Roman" w:hAnsi="Times New Roman"/>
          <w:sz w:val="24"/>
          <w:szCs w:val="24"/>
        </w:rPr>
      </w:pPr>
      <w:proofErr w:type="gramStart"/>
      <w:r w:rsidRPr="00BA6F59">
        <w:rPr>
          <w:rFonts w:ascii="Times New Roman" w:hAnsi="Times New Roman"/>
          <w:sz w:val="24"/>
          <w:szCs w:val="24"/>
        </w:rPr>
        <w:t>(фамилия, имя, отчество (при наличии)</w:t>
      </w:r>
      <w:proofErr w:type="gramEnd"/>
    </w:p>
    <w:p w:rsidR="00BA6F59" w:rsidRPr="006C1AAD" w:rsidRDefault="00BA6F59" w:rsidP="00BA6F59">
      <w:pPr>
        <w:spacing w:after="0" w:line="240" w:lineRule="auto"/>
        <w:jc w:val="both"/>
        <w:rPr>
          <w:rFonts w:ascii="Times New Roman" w:hAnsi="Times New Roman"/>
          <w:sz w:val="28"/>
          <w:szCs w:val="28"/>
        </w:rPr>
      </w:pPr>
      <w:r w:rsidRPr="006C1AAD">
        <w:rPr>
          <w:rFonts w:ascii="Times New Roman" w:hAnsi="Times New Roman"/>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A6F59" w:rsidRPr="006C1AAD" w:rsidTr="00BC2236">
        <w:trPr>
          <w:cantSplit/>
        </w:trPr>
        <w:tc>
          <w:tcPr>
            <w:tcW w:w="3119" w:type="dxa"/>
            <w:tcBorders>
              <w:top w:val="nil"/>
              <w:left w:val="nil"/>
              <w:bottom w:val="single" w:sz="4" w:space="0" w:color="auto"/>
              <w:right w:val="nil"/>
            </w:tcBorders>
            <w:vAlign w:val="bottom"/>
          </w:tcPr>
          <w:p w:rsidR="00BA6F59" w:rsidRPr="006C1AAD" w:rsidRDefault="00BA6F59" w:rsidP="00BC2236">
            <w:pPr>
              <w:rPr>
                <w:rFonts w:ascii="Times New Roman" w:hAnsi="Times New Roman"/>
                <w:sz w:val="28"/>
                <w:szCs w:val="28"/>
              </w:rPr>
            </w:pPr>
          </w:p>
        </w:tc>
        <w:tc>
          <w:tcPr>
            <w:tcW w:w="680" w:type="dxa"/>
            <w:tcBorders>
              <w:top w:val="nil"/>
              <w:left w:val="nil"/>
              <w:bottom w:val="nil"/>
              <w:right w:val="nil"/>
            </w:tcBorders>
            <w:vAlign w:val="bottom"/>
          </w:tcPr>
          <w:p w:rsidR="00BA6F59" w:rsidRPr="006C1AAD" w:rsidRDefault="00BA6F59" w:rsidP="00BC2236">
            <w:pPr>
              <w:rPr>
                <w:rFonts w:ascii="Times New Roman" w:hAnsi="Times New Roman"/>
                <w:sz w:val="28"/>
                <w:szCs w:val="28"/>
              </w:rPr>
            </w:pPr>
          </w:p>
        </w:tc>
        <w:tc>
          <w:tcPr>
            <w:tcW w:w="1985" w:type="dxa"/>
            <w:tcBorders>
              <w:top w:val="nil"/>
              <w:left w:val="nil"/>
              <w:bottom w:val="single" w:sz="4" w:space="0" w:color="auto"/>
              <w:right w:val="nil"/>
            </w:tcBorders>
            <w:vAlign w:val="bottom"/>
          </w:tcPr>
          <w:p w:rsidR="00BA6F59" w:rsidRPr="006C1AAD" w:rsidRDefault="00BA6F59" w:rsidP="00BC2236">
            <w:pPr>
              <w:rPr>
                <w:rFonts w:ascii="Times New Roman" w:hAnsi="Times New Roman"/>
                <w:sz w:val="28"/>
                <w:szCs w:val="28"/>
              </w:rPr>
            </w:pPr>
          </w:p>
        </w:tc>
        <w:tc>
          <w:tcPr>
            <w:tcW w:w="680" w:type="dxa"/>
            <w:tcBorders>
              <w:top w:val="nil"/>
              <w:left w:val="nil"/>
              <w:bottom w:val="nil"/>
              <w:right w:val="nil"/>
            </w:tcBorders>
            <w:vAlign w:val="bottom"/>
          </w:tcPr>
          <w:p w:rsidR="00BA6F59" w:rsidRPr="006C1AAD" w:rsidRDefault="00BA6F59" w:rsidP="00BC2236">
            <w:pPr>
              <w:rPr>
                <w:rFonts w:ascii="Times New Roman" w:hAnsi="Times New Roman"/>
                <w:sz w:val="28"/>
                <w:szCs w:val="28"/>
              </w:rPr>
            </w:pPr>
          </w:p>
        </w:tc>
        <w:tc>
          <w:tcPr>
            <w:tcW w:w="2892" w:type="dxa"/>
            <w:tcBorders>
              <w:top w:val="nil"/>
              <w:left w:val="nil"/>
              <w:bottom w:val="single" w:sz="4" w:space="0" w:color="auto"/>
              <w:right w:val="nil"/>
            </w:tcBorders>
            <w:vAlign w:val="bottom"/>
          </w:tcPr>
          <w:p w:rsidR="00BA6F59" w:rsidRPr="006C1AAD" w:rsidRDefault="00BA6F59" w:rsidP="00BC2236">
            <w:pPr>
              <w:rPr>
                <w:rFonts w:ascii="Times New Roman" w:hAnsi="Times New Roman"/>
                <w:sz w:val="28"/>
                <w:szCs w:val="28"/>
              </w:rPr>
            </w:pPr>
          </w:p>
        </w:tc>
      </w:tr>
      <w:tr w:rsidR="00BA6F59" w:rsidRPr="006C1AAD" w:rsidTr="00BC2236">
        <w:trPr>
          <w:cantSplit/>
        </w:trPr>
        <w:tc>
          <w:tcPr>
            <w:tcW w:w="3119" w:type="dxa"/>
            <w:tcBorders>
              <w:top w:val="nil"/>
              <w:left w:val="nil"/>
              <w:bottom w:val="nil"/>
              <w:right w:val="nil"/>
            </w:tcBorders>
          </w:tcPr>
          <w:p w:rsidR="00BA6F59" w:rsidRPr="00BA6F59" w:rsidRDefault="00BA6F59" w:rsidP="00BA6F59">
            <w:pPr>
              <w:jc w:val="center"/>
              <w:rPr>
                <w:rFonts w:ascii="Times New Roman" w:hAnsi="Times New Roman"/>
                <w:sz w:val="24"/>
                <w:szCs w:val="24"/>
              </w:rPr>
            </w:pPr>
            <w:r w:rsidRPr="00BA6F59">
              <w:rPr>
                <w:rFonts w:ascii="Times New Roman" w:hAnsi="Times New Roman"/>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BA6F59" w:rsidRPr="006C1AAD" w:rsidRDefault="00BA6F59" w:rsidP="00BC2236">
            <w:pPr>
              <w:rPr>
                <w:rFonts w:ascii="Times New Roman" w:hAnsi="Times New Roman"/>
                <w:sz w:val="28"/>
                <w:szCs w:val="28"/>
              </w:rPr>
            </w:pPr>
          </w:p>
        </w:tc>
        <w:tc>
          <w:tcPr>
            <w:tcW w:w="1985" w:type="dxa"/>
            <w:tcBorders>
              <w:top w:val="nil"/>
              <w:left w:val="nil"/>
              <w:bottom w:val="nil"/>
              <w:right w:val="nil"/>
            </w:tcBorders>
          </w:tcPr>
          <w:p w:rsidR="00BA6F59" w:rsidRPr="00BA6F59" w:rsidRDefault="00BA6F59" w:rsidP="00BA6F59">
            <w:pPr>
              <w:jc w:val="center"/>
              <w:rPr>
                <w:rFonts w:ascii="Times New Roman" w:hAnsi="Times New Roman"/>
                <w:sz w:val="24"/>
                <w:szCs w:val="24"/>
              </w:rPr>
            </w:pPr>
            <w:r w:rsidRPr="00BA6F59">
              <w:rPr>
                <w:rFonts w:ascii="Times New Roman" w:hAnsi="Times New Roman"/>
                <w:sz w:val="24"/>
                <w:szCs w:val="24"/>
              </w:rPr>
              <w:t>(подпись)</w:t>
            </w:r>
          </w:p>
        </w:tc>
        <w:tc>
          <w:tcPr>
            <w:tcW w:w="680" w:type="dxa"/>
            <w:tcBorders>
              <w:top w:val="nil"/>
              <w:left w:val="nil"/>
              <w:bottom w:val="nil"/>
              <w:right w:val="nil"/>
            </w:tcBorders>
          </w:tcPr>
          <w:p w:rsidR="00BA6F59" w:rsidRPr="00BA6F59" w:rsidRDefault="00BA6F59" w:rsidP="00BA6F59">
            <w:pPr>
              <w:jc w:val="center"/>
              <w:rPr>
                <w:rFonts w:ascii="Times New Roman" w:hAnsi="Times New Roman"/>
                <w:sz w:val="24"/>
                <w:szCs w:val="24"/>
              </w:rPr>
            </w:pPr>
          </w:p>
        </w:tc>
        <w:tc>
          <w:tcPr>
            <w:tcW w:w="2892" w:type="dxa"/>
            <w:tcBorders>
              <w:top w:val="nil"/>
              <w:left w:val="nil"/>
              <w:bottom w:val="nil"/>
              <w:right w:val="nil"/>
            </w:tcBorders>
          </w:tcPr>
          <w:p w:rsidR="00BA6F59" w:rsidRPr="00BA6F59" w:rsidRDefault="00BA6F59" w:rsidP="00BA6F59">
            <w:pPr>
              <w:jc w:val="center"/>
              <w:rPr>
                <w:rFonts w:ascii="Times New Roman" w:hAnsi="Times New Roman"/>
                <w:sz w:val="24"/>
                <w:szCs w:val="24"/>
              </w:rPr>
            </w:pPr>
            <w:r w:rsidRPr="00BA6F59">
              <w:rPr>
                <w:rFonts w:ascii="Times New Roman" w:hAnsi="Times New Roman"/>
                <w:sz w:val="24"/>
                <w:szCs w:val="24"/>
              </w:rPr>
              <w:t>(расшифровка подписи)</w:t>
            </w:r>
          </w:p>
        </w:tc>
      </w:tr>
    </w:tbl>
    <w:p w:rsidR="00BA6F59" w:rsidRPr="006C1AAD" w:rsidRDefault="00BA6F59" w:rsidP="00BA6F59">
      <w:pPr>
        <w:rPr>
          <w:rFonts w:ascii="Times New Roman" w:hAnsi="Times New Roman"/>
          <w:sz w:val="28"/>
          <w:szCs w:val="28"/>
        </w:rPr>
      </w:pPr>
      <w:r w:rsidRPr="006C1AAD">
        <w:rPr>
          <w:rFonts w:ascii="Times New Roman" w:hAnsi="Times New Roman"/>
          <w:sz w:val="28"/>
          <w:szCs w:val="28"/>
        </w:rPr>
        <w:t>М.П.</w:t>
      </w:r>
      <w:r w:rsidRPr="006C1AAD">
        <w:rPr>
          <w:rFonts w:ascii="Times New Roman" w:hAnsi="Times New Roman"/>
          <w:sz w:val="28"/>
          <w:szCs w:val="28"/>
        </w:rPr>
        <w:br/>
        <w:t>(при наличии)</w:t>
      </w:r>
    </w:p>
    <w:p w:rsidR="00BA6F59" w:rsidRPr="006C1AAD" w:rsidRDefault="00BA6F59" w:rsidP="00BA6F59">
      <w:pPr>
        <w:spacing w:after="0" w:line="240" w:lineRule="auto"/>
        <w:rPr>
          <w:rFonts w:ascii="Times New Roman" w:hAnsi="Times New Roman"/>
          <w:sz w:val="28"/>
          <w:szCs w:val="28"/>
        </w:rPr>
      </w:pPr>
      <w:r w:rsidRPr="006C1AAD">
        <w:rPr>
          <w:rFonts w:ascii="Times New Roman" w:hAnsi="Times New Roman"/>
          <w:sz w:val="28"/>
          <w:szCs w:val="28"/>
        </w:rPr>
        <w:t>К настоящему уведомлению прилагается:</w:t>
      </w:r>
    </w:p>
    <w:p w:rsidR="00BA6F59" w:rsidRPr="006C1AAD" w:rsidRDefault="00BA6F59" w:rsidP="00BA6F5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BA6F59" w:rsidRPr="006C1AAD" w:rsidRDefault="00BA6F59" w:rsidP="00BA6F5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BA6F59" w:rsidRPr="006C1AAD" w:rsidRDefault="00BA6F59" w:rsidP="00BA6F59">
      <w:pPr>
        <w:jc w:val="both"/>
        <w:rPr>
          <w:rFonts w:ascii="Times New Roman" w:hAnsi="Times New Roman"/>
          <w:sz w:val="28"/>
          <w:szCs w:val="28"/>
        </w:rPr>
      </w:pPr>
      <w:proofErr w:type="gramStart"/>
      <w:r w:rsidRPr="006C1AAD">
        <w:rPr>
          <w:rFonts w:ascii="Times New Roman" w:hAnsi="Times New Roman"/>
          <w:sz w:val="28"/>
          <w:szCs w:val="2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6C1AAD">
        <w:rPr>
          <w:rFonts w:ascii="Times New Roman" w:hAnsi="Times New Roman"/>
          <w:sz w:val="28"/>
          <w:szCs w:val="28"/>
        </w:rPr>
        <w:t xml:space="preserve"> № </w:t>
      </w:r>
      <w:proofErr w:type="gramStart"/>
      <w:r w:rsidRPr="006C1AAD">
        <w:rPr>
          <w:rFonts w:ascii="Times New Roman" w:hAnsi="Times New Roman"/>
          <w:sz w:val="28"/>
          <w:szCs w:val="28"/>
        </w:rPr>
        <w:t>49, ст. 7015; 2012, № 26, ст. 3446; 2014, № 43, ст. 5799; 2015, № 29, ст. 4342, 4378; 2016, № 1, ст. 79; 2016, № 26, ст. 3867; 2016, № 27, ст. 4294, 4303, 4305, 4306; 2016, № 52, ст. 7494; 2018, № 32, ст. 5133, 5134, 5135)</w:t>
      </w:r>
      <w:proofErr w:type="gramEnd"/>
    </w:p>
    <w:p w:rsidR="00383D92" w:rsidRPr="00446BAC" w:rsidRDefault="00383D92" w:rsidP="00446BAC">
      <w:pPr>
        <w:pStyle w:val="ConsPlusNormal"/>
        <w:jc w:val="right"/>
        <w:rPr>
          <w:rFonts w:ascii="Times New Roman" w:hAnsi="Times New Roman" w:cs="Times New Roman"/>
          <w:sz w:val="28"/>
          <w:szCs w:val="28"/>
        </w:rPr>
      </w:pPr>
    </w:p>
    <w:p w:rsidR="00984FF0" w:rsidRPr="00446BAC" w:rsidRDefault="00984FF0" w:rsidP="00446BAC">
      <w:pPr>
        <w:spacing w:after="0" w:line="240" w:lineRule="auto"/>
        <w:rPr>
          <w:rFonts w:ascii="Times New Roman" w:hAnsi="Times New Roman" w:cs="Times New Roman"/>
          <w:sz w:val="28"/>
          <w:szCs w:val="28"/>
        </w:rPr>
      </w:pPr>
    </w:p>
    <w:p w:rsidR="00984FF0" w:rsidRPr="00446BAC" w:rsidRDefault="00984FF0" w:rsidP="00446BAC">
      <w:pPr>
        <w:spacing w:after="0" w:line="240" w:lineRule="auto"/>
        <w:rPr>
          <w:rFonts w:ascii="Times New Roman" w:hAnsi="Times New Roman" w:cs="Times New Roman"/>
          <w:sz w:val="28"/>
          <w:szCs w:val="28"/>
        </w:rPr>
      </w:pPr>
    </w:p>
    <w:p w:rsidR="006B1F1A" w:rsidRDefault="006B1F1A" w:rsidP="00CE3ABD">
      <w:pPr>
        <w:spacing w:after="0" w:line="240" w:lineRule="auto"/>
        <w:jc w:val="right"/>
        <w:rPr>
          <w:rFonts w:ascii="Times New Roman" w:hAnsi="Times New Roman"/>
          <w:sz w:val="28"/>
          <w:szCs w:val="28"/>
        </w:rPr>
      </w:pPr>
    </w:p>
    <w:p w:rsidR="00A559EA" w:rsidRDefault="00CE3ABD" w:rsidP="00BA6A8A">
      <w:pPr>
        <w:spacing w:after="0" w:line="240" w:lineRule="auto"/>
        <w:jc w:val="right"/>
        <w:rPr>
          <w:rFonts w:ascii="Times New Roman" w:hAnsi="Times New Roman"/>
          <w:sz w:val="28"/>
          <w:szCs w:val="28"/>
        </w:rPr>
      </w:pPr>
      <w:r>
        <w:rPr>
          <w:rFonts w:ascii="Times New Roman" w:hAnsi="Times New Roman"/>
          <w:sz w:val="28"/>
          <w:szCs w:val="28"/>
        </w:rPr>
        <w:t>П</w:t>
      </w:r>
      <w:r w:rsidR="00280A5D">
        <w:rPr>
          <w:rFonts w:ascii="Times New Roman" w:hAnsi="Times New Roman"/>
          <w:sz w:val="28"/>
          <w:szCs w:val="28"/>
        </w:rPr>
        <w:t>риложение № 3</w:t>
      </w:r>
      <w:r>
        <w:rPr>
          <w:rFonts w:ascii="Times New Roman" w:hAnsi="Times New Roman"/>
          <w:sz w:val="28"/>
          <w:szCs w:val="28"/>
        </w:rPr>
        <w:t xml:space="preserve"> </w:t>
      </w:r>
    </w:p>
    <w:p w:rsidR="00CE3ABD" w:rsidRPr="00A559EA" w:rsidRDefault="00CE3ABD" w:rsidP="00BA6A8A">
      <w:pPr>
        <w:spacing w:after="0" w:line="240" w:lineRule="auto"/>
        <w:jc w:val="right"/>
        <w:rPr>
          <w:rFonts w:ascii="Times New Roman" w:hAnsi="Times New Roman" w:cs="Times New Roman"/>
          <w:sz w:val="28"/>
          <w:szCs w:val="28"/>
        </w:rPr>
      </w:pPr>
      <w:r w:rsidRPr="00446BAC">
        <w:rPr>
          <w:rFonts w:ascii="Times New Roman" w:hAnsi="Times New Roman" w:cs="Times New Roman"/>
          <w:sz w:val="28"/>
          <w:szCs w:val="28"/>
        </w:rPr>
        <w:t xml:space="preserve">к </w:t>
      </w:r>
      <w:r>
        <w:rPr>
          <w:rFonts w:ascii="Times New Roman" w:hAnsi="Times New Roman" w:cs="Times New Roman"/>
          <w:sz w:val="28"/>
          <w:szCs w:val="28"/>
        </w:rPr>
        <w:t>А</w:t>
      </w:r>
      <w:r w:rsidRPr="00446BAC">
        <w:rPr>
          <w:rFonts w:ascii="Times New Roman" w:hAnsi="Times New Roman" w:cs="Times New Roman"/>
          <w:sz w:val="28"/>
          <w:szCs w:val="28"/>
        </w:rPr>
        <w:t>дминистративному</w:t>
      </w:r>
      <w:r w:rsidR="00A559EA">
        <w:rPr>
          <w:rFonts w:ascii="Times New Roman" w:hAnsi="Times New Roman" w:cs="Times New Roman"/>
          <w:sz w:val="28"/>
          <w:szCs w:val="28"/>
        </w:rPr>
        <w:t xml:space="preserve"> </w:t>
      </w:r>
      <w:r w:rsidRPr="00446BAC">
        <w:rPr>
          <w:rFonts w:ascii="Times New Roman" w:hAnsi="Times New Roman" w:cs="Times New Roman"/>
          <w:sz w:val="28"/>
          <w:szCs w:val="28"/>
        </w:rPr>
        <w:t>регламенту по предоставлению</w:t>
      </w:r>
      <w:r>
        <w:rPr>
          <w:rFonts w:ascii="Times New Roman" w:hAnsi="Times New Roman" w:cs="Times New Roman"/>
          <w:sz w:val="28"/>
          <w:szCs w:val="28"/>
        </w:rPr>
        <w:t xml:space="preserve"> </w:t>
      </w:r>
      <w:r w:rsidRPr="00446BAC">
        <w:rPr>
          <w:rFonts w:ascii="Times New Roman" w:hAnsi="Times New Roman" w:cs="Times New Roman"/>
          <w:sz w:val="28"/>
          <w:szCs w:val="28"/>
        </w:rPr>
        <w:t>муниципальной услуги</w:t>
      </w:r>
      <w:r w:rsidR="00A559EA">
        <w:rPr>
          <w:rFonts w:ascii="Times New Roman" w:hAnsi="Times New Roman" w:cs="Times New Roman"/>
          <w:sz w:val="28"/>
          <w:szCs w:val="28"/>
        </w:rPr>
        <w:t xml:space="preserve"> </w:t>
      </w:r>
      <w:r w:rsidRPr="00A559EA">
        <w:rPr>
          <w:rFonts w:ascii="Times New Roman" w:hAnsi="Times New Roman" w:cs="Times New Roman"/>
          <w:sz w:val="28"/>
          <w:szCs w:val="28"/>
        </w:rPr>
        <w:t>«Направление застройщику уведомлени</w:t>
      </w:r>
      <w:r w:rsidR="00E86523" w:rsidRPr="00A559EA">
        <w:rPr>
          <w:rFonts w:ascii="Times New Roman" w:hAnsi="Times New Roman" w:cs="Times New Roman"/>
          <w:sz w:val="28"/>
          <w:szCs w:val="28"/>
        </w:rPr>
        <w:t>я</w:t>
      </w:r>
      <w:r w:rsidRPr="00A559EA">
        <w:rPr>
          <w:rFonts w:ascii="Times New Roman" w:hAnsi="Times New Roman" w:cs="Times New Roman"/>
          <w:sz w:val="28"/>
          <w:szCs w:val="28"/>
        </w:rPr>
        <w:t xml:space="preserve"> о соответствии (несоответствии) </w:t>
      </w:r>
      <w:proofErr w:type="gramStart"/>
      <w:r w:rsidRPr="00A559EA">
        <w:rPr>
          <w:rFonts w:ascii="Times New Roman" w:hAnsi="Times New Roman" w:cs="Times New Roman"/>
          <w:sz w:val="28"/>
          <w:szCs w:val="28"/>
        </w:rPr>
        <w:t>построенных</w:t>
      </w:r>
      <w:proofErr w:type="gramEnd"/>
      <w:r w:rsidRPr="00A559EA">
        <w:rPr>
          <w:rFonts w:ascii="Times New Roman" w:hAnsi="Times New Roman" w:cs="Times New Roman"/>
          <w:sz w:val="28"/>
          <w:szCs w:val="28"/>
        </w:rPr>
        <w:t xml:space="preserve"> </w:t>
      </w:r>
      <w:r w:rsidR="00E86523" w:rsidRPr="00A559EA">
        <w:rPr>
          <w:rFonts w:ascii="Times New Roman" w:hAnsi="Times New Roman" w:cs="Times New Roman"/>
          <w:sz w:val="28"/>
          <w:szCs w:val="28"/>
        </w:rPr>
        <w:t xml:space="preserve">или реконструированных </w:t>
      </w:r>
      <w:r w:rsidRPr="00A559EA">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rsidR="00CE3ABD" w:rsidRPr="00853275" w:rsidRDefault="00CE3ABD" w:rsidP="00CE3AB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ab/>
      </w:r>
    </w:p>
    <w:p w:rsidR="006B1F1A" w:rsidRDefault="006B1F1A" w:rsidP="00280A5D">
      <w:pPr>
        <w:spacing w:after="360"/>
        <w:jc w:val="center"/>
        <w:rPr>
          <w:rFonts w:ascii="Times New Roman" w:hAnsi="Times New Roman"/>
          <w:sz w:val="28"/>
          <w:szCs w:val="28"/>
        </w:rPr>
      </w:pPr>
    </w:p>
    <w:p w:rsidR="00280A5D" w:rsidRPr="00EC3D05" w:rsidRDefault="00280A5D" w:rsidP="00280A5D">
      <w:pPr>
        <w:spacing w:after="360"/>
        <w:jc w:val="center"/>
        <w:rPr>
          <w:rFonts w:ascii="Times New Roman" w:hAnsi="Times New Roman"/>
          <w:sz w:val="28"/>
          <w:szCs w:val="28"/>
        </w:rPr>
      </w:pPr>
      <w:r w:rsidRPr="00EC3D05">
        <w:rPr>
          <w:rFonts w:ascii="Times New Roman" w:hAnsi="Times New Roman"/>
          <w:sz w:val="28"/>
          <w:szCs w:val="28"/>
        </w:rPr>
        <w:t>ФОРМА УВЕДОМЛЕНИЯ</w:t>
      </w:r>
    </w:p>
    <w:p w:rsidR="00280A5D" w:rsidRPr="006635F4" w:rsidRDefault="00280A5D" w:rsidP="00280A5D">
      <w:pPr>
        <w:jc w:val="center"/>
        <w:rPr>
          <w:sz w:val="24"/>
          <w:szCs w:val="24"/>
        </w:rPr>
      </w:pPr>
    </w:p>
    <w:p w:rsidR="00280A5D" w:rsidRPr="00CE3ABD" w:rsidRDefault="00280A5D" w:rsidP="00280A5D">
      <w:pPr>
        <w:pBdr>
          <w:top w:val="single" w:sz="4" w:space="1" w:color="auto"/>
        </w:pBdr>
        <w:spacing w:after="240"/>
        <w:jc w:val="center"/>
        <w:rPr>
          <w:rFonts w:ascii="Times New Roman" w:hAnsi="Times New Roman"/>
          <w:sz w:val="24"/>
          <w:szCs w:val="24"/>
        </w:rPr>
      </w:pPr>
      <w:r w:rsidRPr="00CE3ABD">
        <w:rPr>
          <w:rFonts w:ascii="Times New Roman" w:hAnsi="Times New Roman"/>
          <w:sz w:val="24"/>
          <w:szCs w:val="24"/>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A5D" w:rsidRPr="00810165" w:rsidRDefault="00280A5D" w:rsidP="00280A5D">
      <w:pPr>
        <w:spacing w:after="0" w:line="240" w:lineRule="auto"/>
        <w:ind w:left="5670"/>
        <w:rPr>
          <w:rFonts w:ascii="Times New Roman" w:hAnsi="Times New Roman"/>
          <w:sz w:val="28"/>
          <w:szCs w:val="28"/>
        </w:rPr>
      </w:pPr>
      <w:r w:rsidRPr="00810165">
        <w:rPr>
          <w:rFonts w:ascii="Times New Roman" w:hAnsi="Times New Roman"/>
          <w:sz w:val="28"/>
          <w:szCs w:val="28"/>
        </w:rPr>
        <w:t>Кому:</w:t>
      </w:r>
    </w:p>
    <w:p w:rsidR="00280A5D" w:rsidRPr="00810165" w:rsidRDefault="00280A5D" w:rsidP="00280A5D">
      <w:pPr>
        <w:spacing w:after="0" w:line="240" w:lineRule="auto"/>
        <w:ind w:left="5670"/>
        <w:rPr>
          <w:rFonts w:ascii="Times New Roman" w:hAnsi="Times New Roman"/>
          <w:sz w:val="28"/>
          <w:szCs w:val="28"/>
        </w:rPr>
      </w:pPr>
    </w:p>
    <w:p w:rsidR="00280A5D" w:rsidRPr="00810165" w:rsidRDefault="00280A5D" w:rsidP="00280A5D">
      <w:pPr>
        <w:pBdr>
          <w:top w:val="single" w:sz="4" w:space="1" w:color="auto"/>
        </w:pBdr>
        <w:spacing w:after="0" w:line="240" w:lineRule="auto"/>
        <w:ind w:left="5670"/>
        <w:rPr>
          <w:rFonts w:ascii="Times New Roman" w:hAnsi="Times New Roman"/>
          <w:sz w:val="28"/>
          <w:szCs w:val="28"/>
        </w:rPr>
      </w:pPr>
    </w:p>
    <w:p w:rsidR="00280A5D" w:rsidRDefault="00280A5D" w:rsidP="00280A5D">
      <w:pPr>
        <w:spacing w:after="0" w:line="240" w:lineRule="auto"/>
        <w:ind w:left="5670"/>
        <w:rPr>
          <w:rFonts w:ascii="Times New Roman" w:hAnsi="Times New Roman"/>
          <w:sz w:val="28"/>
          <w:szCs w:val="28"/>
        </w:rPr>
      </w:pPr>
      <w:r w:rsidRPr="00810165">
        <w:rPr>
          <w:rFonts w:ascii="Times New Roman" w:hAnsi="Times New Roman"/>
          <w:sz w:val="28"/>
          <w:szCs w:val="28"/>
        </w:rPr>
        <w:t xml:space="preserve">Почтовый адрес: </w:t>
      </w:r>
    </w:p>
    <w:p w:rsidR="005E0CDE" w:rsidRPr="00810165" w:rsidRDefault="005E0CDE" w:rsidP="00280A5D">
      <w:pPr>
        <w:spacing w:after="0" w:line="240" w:lineRule="auto"/>
        <w:ind w:left="5670"/>
        <w:rPr>
          <w:rFonts w:ascii="Times New Roman" w:hAnsi="Times New Roman"/>
          <w:sz w:val="28"/>
          <w:szCs w:val="28"/>
        </w:rPr>
      </w:pPr>
    </w:p>
    <w:p w:rsidR="00280A5D" w:rsidRPr="00810165" w:rsidRDefault="00280A5D" w:rsidP="00280A5D">
      <w:pPr>
        <w:pBdr>
          <w:top w:val="single" w:sz="4" w:space="1" w:color="auto"/>
        </w:pBdr>
        <w:spacing w:after="0" w:line="240" w:lineRule="auto"/>
        <w:ind w:left="5670"/>
        <w:rPr>
          <w:rFonts w:ascii="Times New Roman" w:hAnsi="Times New Roman"/>
          <w:sz w:val="28"/>
          <w:szCs w:val="28"/>
        </w:rPr>
      </w:pPr>
    </w:p>
    <w:p w:rsidR="00280A5D" w:rsidRPr="00810165" w:rsidRDefault="00280A5D" w:rsidP="00280A5D">
      <w:pPr>
        <w:pBdr>
          <w:top w:val="single" w:sz="4" w:space="1" w:color="auto"/>
        </w:pBdr>
        <w:spacing w:after="0" w:line="240" w:lineRule="auto"/>
        <w:ind w:left="5670"/>
        <w:rPr>
          <w:rFonts w:ascii="Times New Roman" w:hAnsi="Times New Roman"/>
          <w:sz w:val="28"/>
          <w:szCs w:val="28"/>
        </w:rPr>
      </w:pPr>
    </w:p>
    <w:p w:rsidR="00280A5D" w:rsidRDefault="00280A5D" w:rsidP="00280A5D">
      <w:pPr>
        <w:spacing w:after="0" w:line="240" w:lineRule="auto"/>
        <w:ind w:left="5670"/>
        <w:rPr>
          <w:rFonts w:ascii="Times New Roman" w:hAnsi="Times New Roman"/>
          <w:sz w:val="28"/>
          <w:szCs w:val="28"/>
        </w:rPr>
      </w:pPr>
      <w:r w:rsidRPr="00810165">
        <w:rPr>
          <w:rFonts w:ascii="Times New Roman" w:hAnsi="Times New Roman"/>
          <w:sz w:val="28"/>
          <w:szCs w:val="28"/>
        </w:rPr>
        <w:t xml:space="preserve">Адрес электронной почты </w:t>
      </w:r>
      <w:r w:rsidRPr="00810165">
        <w:rPr>
          <w:rFonts w:ascii="Times New Roman" w:hAnsi="Times New Roman"/>
          <w:sz w:val="28"/>
          <w:szCs w:val="28"/>
        </w:rPr>
        <w:br/>
        <w:t xml:space="preserve">(при наличии): </w:t>
      </w:r>
    </w:p>
    <w:p w:rsidR="00280A5D" w:rsidRPr="00810165" w:rsidRDefault="00280A5D" w:rsidP="00280A5D">
      <w:pPr>
        <w:spacing w:after="0" w:line="240" w:lineRule="auto"/>
        <w:ind w:left="5670"/>
        <w:rPr>
          <w:rFonts w:ascii="Times New Roman" w:hAnsi="Times New Roman"/>
          <w:sz w:val="28"/>
          <w:szCs w:val="28"/>
        </w:rPr>
      </w:pPr>
    </w:p>
    <w:p w:rsidR="00280A5D" w:rsidRPr="00810165" w:rsidRDefault="00280A5D" w:rsidP="00280A5D">
      <w:pPr>
        <w:spacing w:after="0" w:line="240" w:lineRule="auto"/>
        <w:ind w:left="5670"/>
        <w:rPr>
          <w:rFonts w:ascii="Times New Roman" w:hAnsi="Times New Roman"/>
          <w:sz w:val="28"/>
          <w:szCs w:val="28"/>
        </w:rPr>
      </w:pPr>
    </w:p>
    <w:p w:rsidR="00280A5D" w:rsidRPr="00F71662" w:rsidRDefault="00280A5D" w:rsidP="00280A5D">
      <w:pPr>
        <w:pBdr>
          <w:top w:val="single" w:sz="4" w:space="1" w:color="auto"/>
        </w:pBdr>
        <w:spacing w:after="0"/>
        <w:ind w:left="5670"/>
        <w:rPr>
          <w:sz w:val="2"/>
          <w:szCs w:val="2"/>
        </w:rPr>
      </w:pPr>
    </w:p>
    <w:p w:rsidR="00CE3ABD" w:rsidRDefault="00CE3ABD" w:rsidP="00280A5D">
      <w:pPr>
        <w:spacing w:after="0" w:line="240" w:lineRule="auto"/>
        <w:jc w:val="center"/>
        <w:rPr>
          <w:rFonts w:ascii="Times New Roman" w:hAnsi="Times New Roman"/>
          <w:b/>
          <w:sz w:val="28"/>
          <w:szCs w:val="28"/>
        </w:rPr>
      </w:pPr>
    </w:p>
    <w:p w:rsidR="00280A5D" w:rsidRPr="00A559EA" w:rsidRDefault="00280A5D" w:rsidP="00280A5D">
      <w:pPr>
        <w:spacing w:after="0" w:line="240" w:lineRule="auto"/>
        <w:jc w:val="center"/>
        <w:rPr>
          <w:rFonts w:ascii="Times New Roman" w:hAnsi="Times New Roman"/>
          <w:sz w:val="28"/>
          <w:szCs w:val="28"/>
        </w:rPr>
      </w:pPr>
      <w:r w:rsidRPr="00A559EA">
        <w:rPr>
          <w:rFonts w:ascii="Times New Roman" w:hAnsi="Times New Roman"/>
          <w:sz w:val="28"/>
          <w:szCs w:val="28"/>
        </w:rPr>
        <w:t xml:space="preserve">Уведомление </w:t>
      </w:r>
    </w:p>
    <w:p w:rsidR="00280A5D" w:rsidRPr="00A559EA" w:rsidRDefault="00280A5D" w:rsidP="00280A5D">
      <w:pPr>
        <w:spacing w:after="0" w:line="240" w:lineRule="auto"/>
        <w:jc w:val="center"/>
        <w:rPr>
          <w:rFonts w:ascii="Times New Roman" w:hAnsi="Times New Roman"/>
          <w:sz w:val="28"/>
          <w:szCs w:val="28"/>
        </w:rPr>
      </w:pPr>
      <w:r w:rsidRPr="00A559EA">
        <w:rPr>
          <w:rFonts w:ascii="Times New Roman" w:hAnsi="Times New Roman"/>
          <w:sz w:val="28"/>
          <w:szCs w:val="28"/>
        </w:rPr>
        <w:t xml:space="preserve">о соответствии </w:t>
      </w:r>
      <w:proofErr w:type="gramStart"/>
      <w:r w:rsidRPr="00A559EA">
        <w:rPr>
          <w:rFonts w:ascii="Times New Roman" w:hAnsi="Times New Roman"/>
          <w:sz w:val="28"/>
          <w:szCs w:val="28"/>
        </w:rPr>
        <w:t>построенных</w:t>
      </w:r>
      <w:proofErr w:type="gramEnd"/>
      <w:r w:rsidRPr="00A559E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526" w:type="dxa"/>
        <w:tblLayout w:type="fixed"/>
        <w:tblCellMar>
          <w:left w:w="28" w:type="dxa"/>
          <w:right w:w="28" w:type="dxa"/>
        </w:tblCellMar>
        <w:tblLook w:val="0000" w:firstRow="0" w:lastRow="0" w:firstColumn="0" w:lastColumn="0" w:noHBand="0" w:noVBand="0"/>
      </w:tblPr>
      <w:tblGrid>
        <w:gridCol w:w="850"/>
        <w:gridCol w:w="1418"/>
        <w:gridCol w:w="369"/>
        <w:gridCol w:w="369"/>
        <w:gridCol w:w="454"/>
        <w:gridCol w:w="4763"/>
        <w:gridCol w:w="1303"/>
      </w:tblGrid>
      <w:tr w:rsidR="00280A5D" w:rsidRPr="00C97541" w:rsidTr="005E0CDE">
        <w:tc>
          <w:tcPr>
            <w:tcW w:w="850" w:type="dxa"/>
            <w:tcBorders>
              <w:top w:val="nil"/>
              <w:left w:val="nil"/>
              <w:bottom w:val="nil"/>
              <w:right w:val="nil"/>
            </w:tcBorders>
            <w:vAlign w:val="bottom"/>
          </w:tcPr>
          <w:p w:rsidR="00280A5D" w:rsidRDefault="00280A5D" w:rsidP="005E0CDE">
            <w:pPr>
              <w:spacing w:after="0" w:line="240" w:lineRule="auto"/>
              <w:rPr>
                <w:rFonts w:ascii="Times New Roman" w:hAnsi="Times New Roman"/>
                <w:sz w:val="28"/>
                <w:szCs w:val="28"/>
              </w:rPr>
            </w:pPr>
          </w:p>
          <w:p w:rsidR="00280A5D" w:rsidRPr="00C97541" w:rsidRDefault="00280A5D" w:rsidP="005E0CDE">
            <w:pPr>
              <w:spacing w:after="0" w:line="240" w:lineRule="auto"/>
              <w:rPr>
                <w:rFonts w:ascii="Times New Roman" w:hAnsi="Times New Roman"/>
                <w:sz w:val="28"/>
                <w:szCs w:val="28"/>
              </w:rPr>
            </w:pPr>
            <w:r>
              <w:rPr>
                <w:rFonts w:ascii="Times New Roman" w:hAnsi="Times New Roman"/>
                <w:sz w:val="28"/>
                <w:szCs w:val="28"/>
              </w:rPr>
              <w:t>«___»</w:t>
            </w:r>
          </w:p>
        </w:tc>
        <w:tc>
          <w:tcPr>
            <w:tcW w:w="1418" w:type="dxa"/>
            <w:tcBorders>
              <w:top w:val="nil"/>
              <w:left w:val="nil"/>
              <w:bottom w:val="single" w:sz="4" w:space="0" w:color="auto"/>
              <w:right w:val="nil"/>
            </w:tcBorders>
            <w:vAlign w:val="bottom"/>
          </w:tcPr>
          <w:p w:rsidR="00280A5D" w:rsidRPr="00C97541" w:rsidRDefault="00280A5D" w:rsidP="005E0CDE">
            <w:pPr>
              <w:spacing w:after="0" w:line="240" w:lineRule="auto"/>
              <w:rPr>
                <w:rFonts w:ascii="Times New Roman" w:hAnsi="Times New Roman"/>
                <w:sz w:val="28"/>
                <w:szCs w:val="28"/>
              </w:rPr>
            </w:pPr>
          </w:p>
        </w:tc>
        <w:tc>
          <w:tcPr>
            <w:tcW w:w="369" w:type="dxa"/>
            <w:tcBorders>
              <w:top w:val="nil"/>
              <w:left w:val="nil"/>
              <w:bottom w:val="nil"/>
              <w:right w:val="nil"/>
            </w:tcBorders>
            <w:vAlign w:val="bottom"/>
          </w:tcPr>
          <w:p w:rsidR="00280A5D" w:rsidRPr="00C97541" w:rsidRDefault="00280A5D" w:rsidP="005E0CDE">
            <w:pPr>
              <w:spacing w:after="0" w:line="240" w:lineRule="auto"/>
              <w:rPr>
                <w:rFonts w:ascii="Times New Roman" w:hAnsi="Times New Roman"/>
                <w:sz w:val="28"/>
                <w:szCs w:val="28"/>
              </w:rPr>
            </w:pPr>
            <w:r w:rsidRPr="00C97541">
              <w:rPr>
                <w:rFonts w:ascii="Times New Roman" w:hAnsi="Times New Roman"/>
                <w:sz w:val="28"/>
                <w:szCs w:val="28"/>
              </w:rPr>
              <w:t>20</w:t>
            </w:r>
          </w:p>
        </w:tc>
        <w:tc>
          <w:tcPr>
            <w:tcW w:w="369" w:type="dxa"/>
            <w:tcBorders>
              <w:top w:val="nil"/>
              <w:left w:val="nil"/>
              <w:bottom w:val="single" w:sz="4" w:space="0" w:color="auto"/>
              <w:right w:val="nil"/>
            </w:tcBorders>
            <w:vAlign w:val="bottom"/>
          </w:tcPr>
          <w:p w:rsidR="00280A5D" w:rsidRPr="00C97541" w:rsidRDefault="00280A5D" w:rsidP="005E0CDE">
            <w:pPr>
              <w:spacing w:after="0" w:line="240" w:lineRule="auto"/>
              <w:rPr>
                <w:rFonts w:ascii="Times New Roman" w:hAnsi="Times New Roman"/>
                <w:sz w:val="28"/>
                <w:szCs w:val="28"/>
              </w:rPr>
            </w:pPr>
          </w:p>
        </w:tc>
        <w:tc>
          <w:tcPr>
            <w:tcW w:w="454" w:type="dxa"/>
            <w:tcBorders>
              <w:top w:val="nil"/>
              <w:left w:val="nil"/>
              <w:bottom w:val="nil"/>
              <w:right w:val="nil"/>
            </w:tcBorders>
            <w:vAlign w:val="bottom"/>
          </w:tcPr>
          <w:p w:rsidR="00280A5D" w:rsidRPr="00C97541" w:rsidRDefault="00280A5D" w:rsidP="005E0CDE">
            <w:pPr>
              <w:spacing w:after="0" w:line="240" w:lineRule="auto"/>
              <w:rPr>
                <w:rFonts w:ascii="Times New Roman" w:hAnsi="Times New Roman"/>
                <w:sz w:val="28"/>
                <w:szCs w:val="28"/>
              </w:rPr>
            </w:pPr>
            <w:proofErr w:type="gramStart"/>
            <w:r w:rsidRPr="00C97541">
              <w:rPr>
                <w:rFonts w:ascii="Times New Roman" w:hAnsi="Times New Roman"/>
                <w:sz w:val="28"/>
                <w:szCs w:val="28"/>
              </w:rPr>
              <w:t>г</w:t>
            </w:r>
            <w:proofErr w:type="gramEnd"/>
            <w:r w:rsidRPr="00C97541">
              <w:rPr>
                <w:rFonts w:ascii="Times New Roman" w:hAnsi="Times New Roman"/>
                <w:sz w:val="28"/>
                <w:szCs w:val="28"/>
              </w:rPr>
              <w:t>.</w:t>
            </w:r>
          </w:p>
        </w:tc>
        <w:tc>
          <w:tcPr>
            <w:tcW w:w="4763" w:type="dxa"/>
            <w:tcBorders>
              <w:top w:val="nil"/>
              <w:left w:val="nil"/>
              <w:bottom w:val="nil"/>
              <w:right w:val="nil"/>
            </w:tcBorders>
            <w:vAlign w:val="bottom"/>
          </w:tcPr>
          <w:p w:rsidR="00280A5D" w:rsidRPr="00C97541" w:rsidRDefault="00280A5D" w:rsidP="005E0CDE">
            <w:pPr>
              <w:spacing w:after="0" w:line="240" w:lineRule="auto"/>
              <w:rPr>
                <w:rFonts w:ascii="Times New Roman" w:hAnsi="Times New Roman"/>
                <w:sz w:val="28"/>
                <w:szCs w:val="28"/>
              </w:rPr>
            </w:pPr>
            <w:r>
              <w:rPr>
                <w:rFonts w:ascii="Times New Roman" w:hAnsi="Times New Roman"/>
                <w:sz w:val="28"/>
                <w:szCs w:val="28"/>
              </w:rPr>
              <w:t xml:space="preserve">                                                             </w:t>
            </w:r>
            <w:r w:rsidRPr="00C97541">
              <w:rPr>
                <w:rFonts w:ascii="Times New Roman" w:hAnsi="Times New Roman"/>
                <w:sz w:val="28"/>
                <w:szCs w:val="28"/>
              </w:rPr>
              <w:t>№</w:t>
            </w:r>
          </w:p>
        </w:tc>
        <w:tc>
          <w:tcPr>
            <w:tcW w:w="1303" w:type="dxa"/>
            <w:tcBorders>
              <w:top w:val="nil"/>
              <w:left w:val="nil"/>
              <w:bottom w:val="single" w:sz="4" w:space="0" w:color="auto"/>
              <w:right w:val="nil"/>
            </w:tcBorders>
            <w:vAlign w:val="bottom"/>
          </w:tcPr>
          <w:p w:rsidR="00280A5D" w:rsidRPr="00C97541" w:rsidRDefault="00280A5D" w:rsidP="005E0CDE">
            <w:pPr>
              <w:spacing w:after="0" w:line="240" w:lineRule="auto"/>
              <w:rPr>
                <w:rFonts w:ascii="Times New Roman" w:hAnsi="Times New Roman"/>
                <w:sz w:val="28"/>
                <w:szCs w:val="28"/>
              </w:rPr>
            </w:pPr>
          </w:p>
        </w:tc>
      </w:tr>
    </w:tbl>
    <w:p w:rsidR="00280A5D" w:rsidRPr="004525EE" w:rsidRDefault="00280A5D" w:rsidP="006B1F1A">
      <w:pPr>
        <w:spacing w:before="360" w:after="0"/>
        <w:ind w:firstLine="709"/>
        <w:jc w:val="both"/>
        <w:rPr>
          <w:rFonts w:ascii="Times New Roman" w:hAnsi="Times New Roman"/>
          <w:sz w:val="28"/>
          <w:szCs w:val="28"/>
        </w:rPr>
      </w:pPr>
      <w:r w:rsidRPr="004525EE">
        <w:rPr>
          <w:rFonts w:ascii="Times New Roman" w:hAnsi="Times New Roman"/>
          <w:sz w:val="28"/>
          <w:szCs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w:t>
      </w:r>
      <w:r>
        <w:rPr>
          <w:rFonts w:ascii="Times New Roman" w:hAnsi="Times New Roman"/>
          <w:sz w:val="28"/>
          <w:szCs w:val="28"/>
        </w:rPr>
        <w:t xml:space="preserve"> </w:t>
      </w:r>
      <w:r w:rsidRPr="004525EE">
        <w:rPr>
          <w:rFonts w:ascii="Times New Roman" w:hAnsi="Times New Roman"/>
          <w:sz w:val="28"/>
          <w:szCs w:val="28"/>
        </w:rPr>
        <w:t>дома (далее – уведомление),</w:t>
      </w:r>
    </w:p>
    <w:tbl>
      <w:tblPr>
        <w:tblW w:w="9526" w:type="dxa"/>
        <w:tblLayout w:type="fixed"/>
        <w:tblCellMar>
          <w:left w:w="28" w:type="dxa"/>
          <w:right w:w="28" w:type="dxa"/>
        </w:tblCellMar>
        <w:tblLook w:val="0000" w:firstRow="0" w:lastRow="0" w:firstColumn="0" w:lastColumn="0" w:noHBand="0" w:noVBand="0"/>
      </w:tblPr>
      <w:tblGrid>
        <w:gridCol w:w="4820"/>
        <w:gridCol w:w="4706"/>
      </w:tblGrid>
      <w:tr w:rsidR="00280A5D" w:rsidTr="005E0CDE">
        <w:tc>
          <w:tcPr>
            <w:tcW w:w="4820" w:type="dxa"/>
            <w:vAlign w:val="bottom"/>
          </w:tcPr>
          <w:p w:rsidR="00280A5D" w:rsidRPr="00473415" w:rsidRDefault="00280A5D" w:rsidP="005E0CDE">
            <w:pPr>
              <w:spacing w:after="0" w:line="240" w:lineRule="auto"/>
              <w:rPr>
                <w:rFonts w:ascii="Times New Roman" w:hAnsi="Times New Roman"/>
                <w:sz w:val="28"/>
                <w:szCs w:val="28"/>
              </w:rPr>
            </w:pPr>
          </w:p>
          <w:p w:rsidR="00280A5D" w:rsidRPr="006B1F1A" w:rsidRDefault="00280A5D" w:rsidP="005E0CDE">
            <w:pPr>
              <w:spacing w:after="0" w:line="240" w:lineRule="auto"/>
              <w:rPr>
                <w:rFonts w:ascii="Times New Roman" w:hAnsi="Times New Roman"/>
                <w:sz w:val="28"/>
                <w:szCs w:val="28"/>
                <w:u w:val="single"/>
              </w:rPr>
            </w:pPr>
            <w:r w:rsidRPr="006B1F1A">
              <w:rPr>
                <w:rFonts w:ascii="Times New Roman" w:hAnsi="Times New Roman"/>
                <w:sz w:val="28"/>
                <w:szCs w:val="28"/>
                <w:u w:val="single"/>
              </w:rPr>
              <w:t>направленного</w:t>
            </w:r>
          </w:p>
          <w:p w:rsidR="00280A5D" w:rsidRPr="006B1F1A" w:rsidRDefault="00280A5D" w:rsidP="005E0CDE">
            <w:pPr>
              <w:spacing w:after="0" w:line="240" w:lineRule="auto"/>
              <w:rPr>
                <w:rFonts w:ascii="Times New Roman" w:hAnsi="Times New Roman"/>
                <w:sz w:val="24"/>
                <w:szCs w:val="24"/>
              </w:rPr>
            </w:pPr>
            <w:r w:rsidRPr="006B1F1A">
              <w:rPr>
                <w:rFonts w:ascii="Times New Roman" w:hAnsi="Times New Roman"/>
                <w:sz w:val="24"/>
                <w:szCs w:val="24"/>
              </w:rPr>
              <w:t>(дата направления уведомления)</w:t>
            </w:r>
          </w:p>
        </w:tc>
        <w:tc>
          <w:tcPr>
            <w:tcW w:w="4706" w:type="dxa"/>
            <w:tcBorders>
              <w:right w:val="nil"/>
            </w:tcBorders>
            <w:vAlign w:val="bottom"/>
          </w:tcPr>
          <w:p w:rsidR="00280A5D" w:rsidRPr="00473415" w:rsidRDefault="00280A5D" w:rsidP="005E0CDE">
            <w:pPr>
              <w:spacing w:after="0" w:line="240" w:lineRule="auto"/>
              <w:rPr>
                <w:rFonts w:ascii="Times New Roman" w:hAnsi="Times New Roman"/>
                <w:sz w:val="28"/>
                <w:szCs w:val="28"/>
              </w:rPr>
            </w:pPr>
            <w:r>
              <w:rPr>
                <w:rFonts w:ascii="Times New Roman" w:hAnsi="Times New Roman"/>
                <w:sz w:val="28"/>
                <w:szCs w:val="28"/>
              </w:rPr>
              <w:t>_________________________________</w:t>
            </w:r>
          </w:p>
        </w:tc>
      </w:tr>
      <w:tr w:rsidR="00280A5D" w:rsidTr="005E0CDE">
        <w:tc>
          <w:tcPr>
            <w:tcW w:w="4820" w:type="dxa"/>
            <w:vAlign w:val="bottom"/>
          </w:tcPr>
          <w:p w:rsidR="00280A5D" w:rsidRDefault="00280A5D" w:rsidP="005E0CDE">
            <w:pPr>
              <w:spacing w:after="0" w:line="240" w:lineRule="auto"/>
              <w:rPr>
                <w:rFonts w:ascii="Times New Roman" w:hAnsi="Times New Roman"/>
                <w:sz w:val="28"/>
                <w:szCs w:val="28"/>
              </w:rPr>
            </w:pPr>
          </w:p>
          <w:p w:rsidR="00280A5D" w:rsidRPr="006B1F1A" w:rsidRDefault="00280A5D" w:rsidP="005E0CDE">
            <w:pPr>
              <w:spacing w:after="0" w:line="240" w:lineRule="auto"/>
              <w:rPr>
                <w:rFonts w:ascii="Times New Roman" w:hAnsi="Times New Roman"/>
                <w:sz w:val="28"/>
                <w:szCs w:val="28"/>
                <w:u w:val="single"/>
              </w:rPr>
            </w:pPr>
            <w:r w:rsidRPr="006B1F1A">
              <w:rPr>
                <w:rFonts w:ascii="Times New Roman" w:hAnsi="Times New Roman"/>
                <w:sz w:val="28"/>
                <w:szCs w:val="28"/>
                <w:u w:val="single"/>
              </w:rPr>
              <w:t>зарегистрированного</w:t>
            </w:r>
          </w:p>
          <w:p w:rsidR="00280A5D" w:rsidRPr="006B1F1A" w:rsidRDefault="00280A5D" w:rsidP="005E0CDE">
            <w:pPr>
              <w:spacing w:after="0" w:line="240" w:lineRule="auto"/>
              <w:rPr>
                <w:sz w:val="24"/>
                <w:szCs w:val="24"/>
              </w:rPr>
            </w:pPr>
            <w:r w:rsidRPr="006B1F1A">
              <w:rPr>
                <w:rFonts w:ascii="Times New Roman" w:hAnsi="Times New Roman"/>
                <w:sz w:val="24"/>
                <w:szCs w:val="24"/>
              </w:rPr>
              <w:t>(дата и номер регистрации уведомления)</w:t>
            </w:r>
          </w:p>
        </w:tc>
        <w:tc>
          <w:tcPr>
            <w:tcW w:w="4706" w:type="dxa"/>
            <w:tcBorders>
              <w:left w:val="nil"/>
              <w:bottom w:val="single" w:sz="4" w:space="0" w:color="auto"/>
              <w:right w:val="nil"/>
            </w:tcBorders>
            <w:vAlign w:val="bottom"/>
          </w:tcPr>
          <w:p w:rsidR="00280A5D" w:rsidRPr="005D44C9" w:rsidRDefault="00280A5D" w:rsidP="005E0CDE"/>
        </w:tc>
      </w:tr>
    </w:tbl>
    <w:p w:rsidR="00280A5D" w:rsidRDefault="00280A5D" w:rsidP="00280A5D">
      <w:pPr>
        <w:spacing w:after="0" w:line="240" w:lineRule="auto"/>
        <w:jc w:val="both"/>
        <w:rPr>
          <w:rFonts w:ascii="Times New Roman" w:hAnsi="Times New Roman"/>
          <w:sz w:val="28"/>
          <w:szCs w:val="28"/>
        </w:rPr>
      </w:pPr>
    </w:p>
    <w:p w:rsidR="00280A5D" w:rsidRPr="0051107D" w:rsidRDefault="00280A5D" w:rsidP="00280A5D">
      <w:pPr>
        <w:spacing w:after="0" w:line="240" w:lineRule="auto"/>
        <w:rPr>
          <w:rFonts w:ascii="Times New Roman" w:hAnsi="Times New Roman"/>
          <w:sz w:val="28"/>
          <w:szCs w:val="28"/>
        </w:rPr>
      </w:pPr>
      <w:r w:rsidRPr="0051107D">
        <w:rPr>
          <w:rFonts w:ascii="Times New Roman" w:hAnsi="Times New Roman"/>
          <w:sz w:val="28"/>
          <w:szCs w:val="28"/>
        </w:rPr>
        <w:t>уведомляет о соответствии ___________________________________________</w:t>
      </w:r>
    </w:p>
    <w:p w:rsidR="00280A5D" w:rsidRPr="005E0CDE" w:rsidRDefault="00280A5D" w:rsidP="00280A5D">
      <w:pPr>
        <w:spacing w:after="0" w:line="240" w:lineRule="auto"/>
        <w:jc w:val="center"/>
        <w:rPr>
          <w:rFonts w:ascii="Times New Roman" w:hAnsi="Times New Roman"/>
          <w:sz w:val="24"/>
          <w:szCs w:val="24"/>
        </w:rPr>
      </w:pPr>
      <w:r w:rsidRPr="005E0CDE">
        <w:rPr>
          <w:rFonts w:ascii="Times New Roman" w:hAnsi="Times New Roman"/>
          <w:sz w:val="24"/>
          <w:szCs w:val="24"/>
        </w:rPr>
        <w:t>(построенного или реконструированного)</w:t>
      </w:r>
    </w:p>
    <w:p w:rsidR="00280A5D" w:rsidRPr="0051107D" w:rsidRDefault="00280A5D" w:rsidP="00280A5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280A5D" w:rsidRPr="006B1F1A" w:rsidRDefault="00280A5D" w:rsidP="00280A5D">
      <w:pPr>
        <w:spacing w:after="0" w:line="240" w:lineRule="auto"/>
        <w:jc w:val="center"/>
        <w:rPr>
          <w:rFonts w:ascii="Times New Roman" w:hAnsi="Times New Roman"/>
          <w:sz w:val="24"/>
          <w:szCs w:val="24"/>
        </w:rPr>
      </w:pPr>
      <w:r w:rsidRPr="006B1F1A">
        <w:rPr>
          <w:rFonts w:ascii="Times New Roman" w:hAnsi="Times New Roman"/>
          <w:sz w:val="24"/>
          <w:szCs w:val="24"/>
        </w:rPr>
        <w:t>(объекта индивидуального жилищного строительства или садового дома)</w:t>
      </w:r>
    </w:p>
    <w:p w:rsidR="00280A5D" w:rsidRDefault="00280A5D" w:rsidP="00280A5D">
      <w:pPr>
        <w:spacing w:after="0" w:line="240" w:lineRule="auto"/>
        <w:rPr>
          <w:rFonts w:ascii="Times New Roman" w:hAnsi="Times New Roman"/>
          <w:sz w:val="28"/>
          <w:szCs w:val="28"/>
        </w:rPr>
      </w:pPr>
      <w:proofErr w:type="gramStart"/>
      <w:r w:rsidRPr="0051107D">
        <w:rPr>
          <w:rFonts w:ascii="Times New Roman" w:hAnsi="Times New Roman"/>
          <w:sz w:val="28"/>
          <w:szCs w:val="28"/>
        </w:rPr>
        <w:t>указанного</w:t>
      </w:r>
      <w:proofErr w:type="gramEnd"/>
      <w:r w:rsidRPr="0051107D">
        <w:rPr>
          <w:rFonts w:ascii="Times New Roman" w:hAnsi="Times New Roman"/>
          <w:sz w:val="28"/>
          <w:szCs w:val="28"/>
        </w:rPr>
        <w:t xml:space="preserve"> в уведомлении и расположенного на земельном участке</w:t>
      </w:r>
    </w:p>
    <w:p w:rsidR="00280A5D" w:rsidRDefault="00280A5D" w:rsidP="00280A5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280A5D" w:rsidRPr="0051107D" w:rsidRDefault="00280A5D" w:rsidP="00280A5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280A5D" w:rsidRPr="005E0CDE" w:rsidRDefault="00280A5D" w:rsidP="00280A5D">
      <w:pPr>
        <w:spacing w:after="0" w:line="240" w:lineRule="auto"/>
        <w:jc w:val="center"/>
        <w:rPr>
          <w:rFonts w:ascii="Times New Roman" w:hAnsi="Times New Roman"/>
          <w:sz w:val="24"/>
          <w:szCs w:val="24"/>
        </w:rPr>
      </w:pPr>
      <w:r w:rsidRPr="005E0CDE">
        <w:rPr>
          <w:rFonts w:ascii="Times New Roman" w:hAnsi="Times New Roman"/>
          <w:sz w:val="24"/>
          <w:szCs w:val="24"/>
        </w:rPr>
        <w:t>(кадастровый номер земельного участка (при наличии), адрес или описание местоположения земельного участка)</w:t>
      </w:r>
    </w:p>
    <w:p w:rsidR="00280A5D" w:rsidRPr="0051107D" w:rsidRDefault="00280A5D" w:rsidP="00280A5D">
      <w:pPr>
        <w:spacing w:after="0" w:line="240" w:lineRule="auto"/>
        <w:jc w:val="both"/>
        <w:rPr>
          <w:rFonts w:ascii="Times New Roman" w:hAnsi="Times New Roman"/>
          <w:sz w:val="28"/>
          <w:szCs w:val="28"/>
        </w:rPr>
      </w:pPr>
      <w:r w:rsidRPr="0051107D">
        <w:rPr>
          <w:rFonts w:ascii="Times New Roman" w:hAnsi="Times New Roman"/>
          <w:sz w:val="28"/>
          <w:szCs w:val="28"/>
        </w:rPr>
        <w:t>требованиям законодательства о градостроительной деятельности.</w:t>
      </w:r>
    </w:p>
    <w:tbl>
      <w:tblPr>
        <w:tblW w:w="9526" w:type="dxa"/>
        <w:tblLayout w:type="fixed"/>
        <w:tblCellMar>
          <w:left w:w="28" w:type="dxa"/>
          <w:right w:w="28" w:type="dxa"/>
        </w:tblCellMar>
        <w:tblLook w:val="0000" w:firstRow="0" w:lastRow="0" w:firstColumn="0" w:lastColumn="0" w:noHBand="0" w:noVBand="0"/>
      </w:tblPr>
      <w:tblGrid>
        <w:gridCol w:w="4649"/>
        <w:gridCol w:w="397"/>
        <w:gridCol w:w="1814"/>
        <w:gridCol w:w="397"/>
        <w:gridCol w:w="2269"/>
      </w:tblGrid>
      <w:tr w:rsidR="00280A5D" w:rsidRPr="00AB6183" w:rsidTr="005E0CDE">
        <w:trPr>
          <w:cantSplit/>
        </w:trPr>
        <w:tc>
          <w:tcPr>
            <w:tcW w:w="4649" w:type="dxa"/>
            <w:tcBorders>
              <w:top w:val="nil"/>
              <w:left w:val="nil"/>
              <w:bottom w:val="single" w:sz="4" w:space="0" w:color="auto"/>
              <w:right w:val="nil"/>
            </w:tcBorders>
            <w:vAlign w:val="bottom"/>
          </w:tcPr>
          <w:p w:rsidR="00280A5D" w:rsidRPr="00AB6183" w:rsidRDefault="00280A5D" w:rsidP="005E0CDE">
            <w:pPr>
              <w:jc w:val="center"/>
              <w:rPr>
                <w:rFonts w:ascii="Times New Roman" w:hAnsi="Times New Roman"/>
                <w:sz w:val="28"/>
                <w:szCs w:val="28"/>
              </w:rPr>
            </w:pPr>
          </w:p>
        </w:tc>
        <w:tc>
          <w:tcPr>
            <w:tcW w:w="397" w:type="dxa"/>
            <w:tcBorders>
              <w:top w:val="nil"/>
              <w:left w:val="nil"/>
              <w:bottom w:val="nil"/>
              <w:right w:val="nil"/>
            </w:tcBorders>
            <w:vAlign w:val="bottom"/>
          </w:tcPr>
          <w:p w:rsidR="00280A5D" w:rsidRPr="00AB6183" w:rsidRDefault="00280A5D" w:rsidP="005E0CDE">
            <w:pPr>
              <w:rPr>
                <w:rFonts w:ascii="Times New Roman" w:hAnsi="Times New Roman"/>
                <w:sz w:val="28"/>
                <w:szCs w:val="28"/>
              </w:rPr>
            </w:pPr>
          </w:p>
        </w:tc>
        <w:tc>
          <w:tcPr>
            <w:tcW w:w="1814" w:type="dxa"/>
            <w:tcBorders>
              <w:top w:val="nil"/>
              <w:left w:val="nil"/>
              <w:bottom w:val="single" w:sz="4" w:space="0" w:color="auto"/>
              <w:right w:val="nil"/>
            </w:tcBorders>
            <w:vAlign w:val="bottom"/>
          </w:tcPr>
          <w:p w:rsidR="00280A5D" w:rsidRPr="00AB6183" w:rsidRDefault="00280A5D" w:rsidP="005E0CDE">
            <w:pPr>
              <w:jc w:val="center"/>
              <w:rPr>
                <w:rFonts w:ascii="Times New Roman" w:hAnsi="Times New Roman"/>
                <w:sz w:val="28"/>
                <w:szCs w:val="28"/>
              </w:rPr>
            </w:pPr>
          </w:p>
        </w:tc>
        <w:tc>
          <w:tcPr>
            <w:tcW w:w="397" w:type="dxa"/>
            <w:tcBorders>
              <w:top w:val="nil"/>
              <w:left w:val="nil"/>
              <w:bottom w:val="nil"/>
              <w:right w:val="nil"/>
            </w:tcBorders>
            <w:vAlign w:val="bottom"/>
          </w:tcPr>
          <w:p w:rsidR="00280A5D" w:rsidRPr="00AB6183" w:rsidRDefault="00280A5D" w:rsidP="005E0CDE">
            <w:pPr>
              <w:jc w:val="center"/>
              <w:rPr>
                <w:rFonts w:ascii="Times New Roman" w:hAnsi="Times New Roman"/>
                <w:sz w:val="28"/>
                <w:szCs w:val="28"/>
              </w:rPr>
            </w:pPr>
          </w:p>
        </w:tc>
        <w:tc>
          <w:tcPr>
            <w:tcW w:w="2269" w:type="dxa"/>
            <w:tcBorders>
              <w:top w:val="nil"/>
              <w:left w:val="nil"/>
              <w:bottom w:val="single" w:sz="4" w:space="0" w:color="auto"/>
              <w:right w:val="nil"/>
            </w:tcBorders>
            <w:vAlign w:val="bottom"/>
          </w:tcPr>
          <w:p w:rsidR="00280A5D" w:rsidRPr="00AB6183" w:rsidRDefault="00280A5D" w:rsidP="005E0CDE">
            <w:pPr>
              <w:jc w:val="center"/>
              <w:rPr>
                <w:rFonts w:ascii="Times New Roman" w:hAnsi="Times New Roman"/>
                <w:sz w:val="28"/>
                <w:szCs w:val="28"/>
              </w:rPr>
            </w:pPr>
          </w:p>
        </w:tc>
      </w:tr>
      <w:tr w:rsidR="00280A5D" w:rsidRPr="00AB6183" w:rsidTr="005E0CDE">
        <w:trPr>
          <w:cantSplit/>
        </w:trPr>
        <w:tc>
          <w:tcPr>
            <w:tcW w:w="4649" w:type="dxa"/>
            <w:tcBorders>
              <w:top w:val="nil"/>
              <w:left w:val="nil"/>
              <w:bottom w:val="nil"/>
              <w:right w:val="nil"/>
            </w:tcBorders>
          </w:tcPr>
          <w:p w:rsidR="00280A5D" w:rsidRPr="005E0CDE" w:rsidRDefault="00280A5D" w:rsidP="005E0CDE">
            <w:pPr>
              <w:jc w:val="center"/>
              <w:rPr>
                <w:rFonts w:ascii="Times New Roman" w:hAnsi="Times New Roman"/>
                <w:spacing w:val="-2"/>
                <w:sz w:val="24"/>
                <w:szCs w:val="24"/>
              </w:rPr>
            </w:pPr>
            <w:r w:rsidRPr="005E0CDE">
              <w:rPr>
                <w:rFonts w:ascii="Times New Roman" w:hAnsi="Times New Roman"/>
                <w:spacing w:val="-2"/>
                <w:sz w:val="24"/>
                <w:szCs w:val="24"/>
              </w:rPr>
              <w:lastRenderedPageBreak/>
              <w:t xml:space="preserve">(должность уполномоченного лица уполномоченного </w:t>
            </w:r>
            <w:r w:rsidRPr="005E0CDE">
              <w:rPr>
                <w:rFonts w:ascii="Times New Roman" w:hAnsi="Times New Roman"/>
                <w:sz w:val="24"/>
                <w:szCs w:val="24"/>
              </w:rPr>
              <w:t xml:space="preserve">на выдачу разрешений на строительство федерального органа исполнительной власти, </w:t>
            </w:r>
            <w:r w:rsidRPr="005E0CDE">
              <w:rPr>
                <w:rFonts w:ascii="Times New Roman" w:hAnsi="Times New Roman"/>
                <w:sz w:val="24"/>
                <w:szCs w:val="24"/>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80A5D" w:rsidRPr="00AB6183" w:rsidRDefault="00280A5D" w:rsidP="005E0CDE">
            <w:pPr>
              <w:rPr>
                <w:rFonts w:ascii="Times New Roman" w:hAnsi="Times New Roman"/>
                <w:sz w:val="28"/>
                <w:szCs w:val="28"/>
              </w:rPr>
            </w:pPr>
          </w:p>
        </w:tc>
        <w:tc>
          <w:tcPr>
            <w:tcW w:w="1814" w:type="dxa"/>
            <w:tcBorders>
              <w:top w:val="nil"/>
              <w:left w:val="nil"/>
              <w:bottom w:val="nil"/>
              <w:right w:val="nil"/>
            </w:tcBorders>
          </w:tcPr>
          <w:p w:rsidR="00280A5D" w:rsidRPr="005E0CDE" w:rsidRDefault="00280A5D" w:rsidP="005E0CDE">
            <w:pPr>
              <w:jc w:val="center"/>
              <w:rPr>
                <w:rFonts w:ascii="Times New Roman" w:hAnsi="Times New Roman"/>
                <w:sz w:val="24"/>
                <w:szCs w:val="24"/>
              </w:rPr>
            </w:pPr>
            <w:r w:rsidRPr="005E0CDE">
              <w:rPr>
                <w:rFonts w:ascii="Times New Roman" w:hAnsi="Times New Roman"/>
                <w:sz w:val="24"/>
                <w:szCs w:val="24"/>
              </w:rPr>
              <w:t>(подпись)</w:t>
            </w:r>
          </w:p>
        </w:tc>
        <w:tc>
          <w:tcPr>
            <w:tcW w:w="397" w:type="dxa"/>
            <w:tcBorders>
              <w:top w:val="nil"/>
              <w:left w:val="nil"/>
              <w:bottom w:val="nil"/>
              <w:right w:val="nil"/>
            </w:tcBorders>
          </w:tcPr>
          <w:p w:rsidR="00280A5D" w:rsidRPr="00AB6183" w:rsidRDefault="00280A5D" w:rsidP="005E0CDE">
            <w:pPr>
              <w:jc w:val="center"/>
              <w:rPr>
                <w:rFonts w:ascii="Times New Roman" w:hAnsi="Times New Roman"/>
                <w:sz w:val="28"/>
                <w:szCs w:val="28"/>
              </w:rPr>
            </w:pPr>
          </w:p>
        </w:tc>
        <w:tc>
          <w:tcPr>
            <w:tcW w:w="2269" w:type="dxa"/>
            <w:tcBorders>
              <w:top w:val="nil"/>
              <w:left w:val="nil"/>
              <w:bottom w:val="nil"/>
              <w:right w:val="nil"/>
            </w:tcBorders>
          </w:tcPr>
          <w:p w:rsidR="00280A5D" w:rsidRPr="005E0CDE" w:rsidRDefault="00280A5D" w:rsidP="005E0CDE">
            <w:pPr>
              <w:jc w:val="center"/>
              <w:rPr>
                <w:rFonts w:ascii="Times New Roman" w:hAnsi="Times New Roman"/>
                <w:sz w:val="24"/>
                <w:szCs w:val="24"/>
              </w:rPr>
            </w:pPr>
            <w:r w:rsidRPr="005E0CDE">
              <w:rPr>
                <w:rFonts w:ascii="Times New Roman" w:hAnsi="Times New Roman"/>
                <w:sz w:val="24"/>
                <w:szCs w:val="24"/>
              </w:rPr>
              <w:t>(расшифровка подписи)</w:t>
            </w:r>
          </w:p>
        </w:tc>
      </w:tr>
    </w:tbl>
    <w:p w:rsidR="00280A5D" w:rsidRPr="00AB6183" w:rsidRDefault="00280A5D" w:rsidP="00280A5D">
      <w:pPr>
        <w:spacing w:before="120"/>
        <w:rPr>
          <w:rFonts w:ascii="Times New Roman" w:hAnsi="Times New Roman"/>
          <w:sz w:val="28"/>
          <w:szCs w:val="28"/>
        </w:rPr>
      </w:pPr>
      <w:r w:rsidRPr="00AB6183">
        <w:rPr>
          <w:rFonts w:ascii="Times New Roman" w:hAnsi="Times New Roman"/>
          <w:sz w:val="28"/>
          <w:szCs w:val="28"/>
        </w:rPr>
        <w:t>М.П.</w:t>
      </w: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280A5D" w:rsidRDefault="00280A5D" w:rsidP="00280A5D">
      <w:pPr>
        <w:spacing w:after="0"/>
        <w:jc w:val="right"/>
        <w:rPr>
          <w:rFonts w:ascii="Times New Roman" w:hAnsi="Times New Roman"/>
          <w:sz w:val="28"/>
          <w:szCs w:val="28"/>
        </w:rPr>
      </w:pPr>
    </w:p>
    <w:p w:rsidR="00F04666" w:rsidRDefault="00F04666" w:rsidP="00280A5D">
      <w:pPr>
        <w:spacing w:after="0"/>
        <w:jc w:val="right"/>
        <w:rPr>
          <w:rFonts w:ascii="Times New Roman" w:hAnsi="Times New Roman"/>
          <w:sz w:val="28"/>
          <w:szCs w:val="28"/>
        </w:rPr>
      </w:pPr>
    </w:p>
    <w:p w:rsidR="00F04666" w:rsidRDefault="00F04666" w:rsidP="00280A5D">
      <w:pPr>
        <w:spacing w:after="0"/>
        <w:jc w:val="right"/>
        <w:rPr>
          <w:rFonts w:ascii="Times New Roman" w:hAnsi="Times New Roman"/>
          <w:sz w:val="28"/>
          <w:szCs w:val="28"/>
        </w:rPr>
      </w:pPr>
    </w:p>
    <w:p w:rsidR="00F04666" w:rsidRDefault="00F04666" w:rsidP="00280A5D">
      <w:pPr>
        <w:spacing w:after="0"/>
        <w:jc w:val="right"/>
        <w:rPr>
          <w:rFonts w:ascii="Times New Roman" w:hAnsi="Times New Roman"/>
          <w:sz w:val="28"/>
          <w:szCs w:val="28"/>
        </w:rPr>
      </w:pPr>
    </w:p>
    <w:p w:rsidR="00F04666" w:rsidRDefault="00F04666" w:rsidP="00280A5D">
      <w:pPr>
        <w:spacing w:after="0"/>
        <w:jc w:val="right"/>
        <w:rPr>
          <w:rFonts w:ascii="Times New Roman" w:hAnsi="Times New Roman"/>
          <w:sz w:val="28"/>
          <w:szCs w:val="28"/>
        </w:rPr>
      </w:pPr>
    </w:p>
    <w:p w:rsidR="006B1F1A" w:rsidRDefault="006B1F1A" w:rsidP="00280A5D">
      <w:pPr>
        <w:spacing w:after="0"/>
        <w:jc w:val="right"/>
        <w:rPr>
          <w:rFonts w:ascii="Times New Roman" w:hAnsi="Times New Roman"/>
          <w:sz w:val="28"/>
          <w:szCs w:val="28"/>
        </w:rPr>
      </w:pPr>
    </w:p>
    <w:p w:rsidR="00BA6A8A" w:rsidRDefault="00BA6A8A" w:rsidP="00280A5D">
      <w:pPr>
        <w:spacing w:after="0"/>
        <w:jc w:val="right"/>
        <w:rPr>
          <w:rFonts w:ascii="Times New Roman" w:hAnsi="Times New Roman"/>
          <w:sz w:val="28"/>
          <w:szCs w:val="28"/>
        </w:rPr>
      </w:pPr>
    </w:p>
    <w:p w:rsidR="00BA6A8A" w:rsidRDefault="00BA6A8A" w:rsidP="00280A5D">
      <w:pPr>
        <w:spacing w:after="0"/>
        <w:jc w:val="right"/>
        <w:rPr>
          <w:rFonts w:ascii="Times New Roman" w:hAnsi="Times New Roman"/>
          <w:sz w:val="28"/>
          <w:szCs w:val="28"/>
        </w:rPr>
      </w:pPr>
    </w:p>
    <w:p w:rsidR="00BA6A8A" w:rsidRDefault="00BA6A8A" w:rsidP="00280A5D">
      <w:pPr>
        <w:spacing w:after="0"/>
        <w:jc w:val="right"/>
        <w:rPr>
          <w:rFonts w:ascii="Times New Roman" w:hAnsi="Times New Roman"/>
          <w:sz w:val="28"/>
          <w:szCs w:val="28"/>
        </w:rPr>
      </w:pPr>
    </w:p>
    <w:p w:rsidR="00912FD0" w:rsidRDefault="00912FD0" w:rsidP="00446BAC">
      <w:pPr>
        <w:spacing w:after="0" w:line="240" w:lineRule="auto"/>
        <w:rPr>
          <w:rFonts w:ascii="Times New Roman" w:hAnsi="Times New Roman" w:cs="Times New Roman"/>
          <w:sz w:val="28"/>
          <w:szCs w:val="28"/>
        </w:rPr>
      </w:pPr>
    </w:p>
    <w:p w:rsidR="00A559EA" w:rsidRDefault="00280A5D" w:rsidP="007C47B4">
      <w:pPr>
        <w:spacing w:after="0" w:line="240" w:lineRule="auto"/>
        <w:jc w:val="right"/>
        <w:rPr>
          <w:rFonts w:ascii="Times New Roman" w:hAnsi="Times New Roman"/>
          <w:sz w:val="28"/>
          <w:szCs w:val="28"/>
        </w:rPr>
      </w:pPr>
      <w:r>
        <w:rPr>
          <w:rFonts w:ascii="Times New Roman" w:hAnsi="Times New Roman"/>
          <w:sz w:val="28"/>
          <w:szCs w:val="28"/>
        </w:rPr>
        <w:t>Приложение № 4</w:t>
      </w:r>
      <w:r w:rsidR="00CE3ABD">
        <w:rPr>
          <w:rFonts w:ascii="Times New Roman" w:hAnsi="Times New Roman"/>
          <w:sz w:val="28"/>
          <w:szCs w:val="28"/>
        </w:rPr>
        <w:t xml:space="preserve"> </w:t>
      </w:r>
    </w:p>
    <w:p w:rsidR="00CE3ABD" w:rsidRPr="00BA6A8A" w:rsidRDefault="00CE3ABD" w:rsidP="00BA6A8A">
      <w:pPr>
        <w:spacing w:after="0" w:line="240" w:lineRule="auto"/>
        <w:jc w:val="right"/>
        <w:rPr>
          <w:rFonts w:ascii="Times New Roman" w:hAnsi="Times New Roman" w:cs="Times New Roman"/>
          <w:sz w:val="28"/>
          <w:szCs w:val="28"/>
        </w:rPr>
      </w:pPr>
      <w:r w:rsidRPr="00446BAC">
        <w:rPr>
          <w:rFonts w:ascii="Times New Roman" w:hAnsi="Times New Roman" w:cs="Times New Roman"/>
          <w:sz w:val="28"/>
          <w:szCs w:val="28"/>
        </w:rPr>
        <w:t xml:space="preserve">к </w:t>
      </w:r>
      <w:r>
        <w:rPr>
          <w:rFonts w:ascii="Times New Roman" w:hAnsi="Times New Roman" w:cs="Times New Roman"/>
          <w:sz w:val="28"/>
          <w:szCs w:val="28"/>
        </w:rPr>
        <w:t>А</w:t>
      </w:r>
      <w:r w:rsidRPr="00446BAC">
        <w:rPr>
          <w:rFonts w:ascii="Times New Roman" w:hAnsi="Times New Roman" w:cs="Times New Roman"/>
          <w:sz w:val="28"/>
          <w:szCs w:val="28"/>
        </w:rPr>
        <w:t>дминистративному</w:t>
      </w:r>
      <w:r>
        <w:rPr>
          <w:rFonts w:ascii="Times New Roman" w:hAnsi="Times New Roman" w:cs="Times New Roman"/>
          <w:sz w:val="28"/>
          <w:szCs w:val="28"/>
        </w:rPr>
        <w:t xml:space="preserve"> </w:t>
      </w:r>
      <w:r w:rsidR="00BA6A8A">
        <w:rPr>
          <w:rFonts w:ascii="Times New Roman" w:hAnsi="Times New Roman" w:cs="Times New Roman"/>
          <w:sz w:val="28"/>
          <w:szCs w:val="28"/>
        </w:rPr>
        <w:t xml:space="preserve"> </w:t>
      </w:r>
      <w:r w:rsidRPr="00446BAC">
        <w:rPr>
          <w:rFonts w:ascii="Times New Roman" w:hAnsi="Times New Roman" w:cs="Times New Roman"/>
          <w:sz w:val="28"/>
          <w:szCs w:val="28"/>
        </w:rPr>
        <w:t>регламенту по предоставлению</w:t>
      </w:r>
      <w:r>
        <w:rPr>
          <w:rFonts w:ascii="Times New Roman" w:hAnsi="Times New Roman" w:cs="Times New Roman"/>
          <w:sz w:val="28"/>
          <w:szCs w:val="28"/>
        </w:rPr>
        <w:t xml:space="preserve"> </w:t>
      </w:r>
      <w:r w:rsidRPr="00446BAC">
        <w:rPr>
          <w:rFonts w:ascii="Times New Roman" w:hAnsi="Times New Roman" w:cs="Times New Roman"/>
          <w:sz w:val="28"/>
          <w:szCs w:val="28"/>
        </w:rPr>
        <w:t xml:space="preserve">муниципальной </w:t>
      </w:r>
      <w:r w:rsidRPr="00BA6A8A">
        <w:rPr>
          <w:rFonts w:ascii="Times New Roman" w:hAnsi="Times New Roman" w:cs="Times New Roman"/>
          <w:sz w:val="28"/>
          <w:szCs w:val="28"/>
        </w:rPr>
        <w:t>услуги</w:t>
      </w:r>
      <w:r w:rsidR="00BA6A8A" w:rsidRPr="00BA6A8A">
        <w:rPr>
          <w:rFonts w:ascii="Times New Roman" w:hAnsi="Times New Roman" w:cs="Times New Roman"/>
          <w:sz w:val="28"/>
          <w:szCs w:val="28"/>
        </w:rPr>
        <w:t xml:space="preserve"> </w:t>
      </w:r>
      <w:r w:rsidRPr="00BA6A8A">
        <w:rPr>
          <w:rFonts w:ascii="Times New Roman" w:hAnsi="Times New Roman" w:cs="Times New Roman"/>
          <w:sz w:val="28"/>
          <w:szCs w:val="28"/>
        </w:rPr>
        <w:t>«Направление застройщику уведомлени</w:t>
      </w:r>
      <w:r w:rsidR="00E86523" w:rsidRPr="00BA6A8A">
        <w:rPr>
          <w:rFonts w:ascii="Times New Roman" w:hAnsi="Times New Roman" w:cs="Times New Roman"/>
          <w:sz w:val="28"/>
          <w:szCs w:val="28"/>
        </w:rPr>
        <w:t>я</w:t>
      </w:r>
      <w:r w:rsidRPr="00BA6A8A">
        <w:rPr>
          <w:rFonts w:ascii="Times New Roman" w:hAnsi="Times New Roman" w:cs="Times New Roman"/>
          <w:sz w:val="28"/>
          <w:szCs w:val="28"/>
        </w:rPr>
        <w:t xml:space="preserve"> о соответствии (несоответствии) </w:t>
      </w:r>
      <w:proofErr w:type="gramStart"/>
      <w:r w:rsidRPr="00BA6A8A">
        <w:rPr>
          <w:rFonts w:ascii="Times New Roman" w:hAnsi="Times New Roman" w:cs="Times New Roman"/>
          <w:sz w:val="28"/>
          <w:szCs w:val="28"/>
        </w:rPr>
        <w:t>построенных</w:t>
      </w:r>
      <w:proofErr w:type="gramEnd"/>
      <w:r w:rsidR="00E86523" w:rsidRPr="00BA6A8A">
        <w:rPr>
          <w:rFonts w:ascii="Times New Roman" w:hAnsi="Times New Roman" w:cs="Times New Roman"/>
          <w:sz w:val="28"/>
          <w:szCs w:val="28"/>
        </w:rPr>
        <w:t xml:space="preserve"> или реконструированных</w:t>
      </w:r>
      <w:r w:rsidRPr="00BA6A8A">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6B1F1A" w:rsidRDefault="006B1F1A" w:rsidP="00CE3ABD">
      <w:pPr>
        <w:widowControl w:val="0"/>
        <w:autoSpaceDE w:val="0"/>
        <w:autoSpaceDN w:val="0"/>
        <w:adjustRightInd w:val="0"/>
        <w:spacing w:after="0" w:line="240" w:lineRule="auto"/>
        <w:jc w:val="right"/>
        <w:rPr>
          <w:rFonts w:ascii="Times New Roman" w:hAnsi="Times New Roman"/>
          <w:sz w:val="28"/>
          <w:szCs w:val="28"/>
        </w:rPr>
      </w:pPr>
    </w:p>
    <w:p w:rsidR="00CE3ABD" w:rsidRPr="00853275" w:rsidRDefault="00CE3ABD" w:rsidP="00CE3AB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ab/>
      </w:r>
    </w:p>
    <w:p w:rsidR="00280A5D" w:rsidRPr="006635F4" w:rsidRDefault="00280A5D" w:rsidP="006B1F1A">
      <w:pPr>
        <w:spacing w:after="360"/>
        <w:jc w:val="center"/>
        <w:rPr>
          <w:sz w:val="24"/>
          <w:szCs w:val="24"/>
        </w:rPr>
      </w:pPr>
      <w:r w:rsidRPr="002A5281">
        <w:rPr>
          <w:rFonts w:ascii="Times New Roman" w:hAnsi="Times New Roman"/>
          <w:sz w:val="28"/>
          <w:szCs w:val="28"/>
        </w:rPr>
        <w:t>ФОРМА УВЕДОМЛЕНИЯ</w:t>
      </w:r>
    </w:p>
    <w:p w:rsidR="00280A5D" w:rsidRPr="005E0CDE" w:rsidRDefault="00280A5D" w:rsidP="00280A5D">
      <w:pPr>
        <w:pBdr>
          <w:top w:val="single" w:sz="4" w:space="1" w:color="auto"/>
        </w:pBdr>
        <w:spacing w:after="360"/>
        <w:jc w:val="center"/>
        <w:rPr>
          <w:rFonts w:ascii="Times New Roman" w:hAnsi="Times New Roman"/>
          <w:sz w:val="24"/>
          <w:szCs w:val="24"/>
        </w:rPr>
      </w:pPr>
      <w:r w:rsidRPr="005E0CDE">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A5D" w:rsidRPr="005E0CDE" w:rsidRDefault="00280A5D" w:rsidP="00280A5D">
      <w:pPr>
        <w:spacing w:after="0" w:line="240" w:lineRule="auto"/>
        <w:ind w:left="5670"/>
        <w:rPr>
          <w:rFonts w:ascii="Times New Roman" w:hAnsi="Times New Roman"/>
          <w:sz w:val="28"/>
          <w:szCs w:val="28"/>
        </w:rPr>
      </w:pPr>
      <w:r w:rsidRPr="005E0CDE">
        <w:rPr>
          <w:rFonts w:ascii="Times New Roman" w:hAnsi="Times New Roman"/>
          <w:sz w:val="28"/>
          <w:szCs w:val="28"/>
        </w:rPr>
        <w:lastRenderedPageBreak/>
        <w:t>Кому:</w:t>
      </w:r>
    </w:p>
    <w:p w:rsidR="00280A5D" w:rsidRPr="005E0CDE" w:rsidRDefault="00280A5D" w:rsidP="00280A5D">
      <w:pPr>
        <w:spacing w:after="0" w:line="240" w:lineRule="auto"/>
        <w:ind w:left="5670"/>
        <w:rPr>
          <w:rFonts w:ascii="Times New Roman" w:hAnsi="Times New Roman"/>
          <w:i/>
          <w:sz w:val="28"/>
          <w:szCs w:val="28"/>
        </w:rPr>
      </w:pPr>
    </w:p>
    <w:p w:rsidR="00280A5D" w:rsidRPr="00A75E87" w:rsidRDefault="00280A5D" w:rsidP="00280A5D">
      <w:pPr>
        <w:pBdr>
          <w:top w:val="single" w:sz="4" w:space="1" w:color="auto"/>
        </w:pBdr>
        <w:spacing w:after="0" w:line="240" w:lineRule="auto"/>
        <w:ind w:left="5670"/>
        <w:rPr>
          <w:rFonts w:ascii="Times New Roman" w:hAnsi="Times New Roman"/>
          <w:sz w:val="28"/>
          <w:szCs w:val="28"/>
        </w:rPr>
      </w:pPr>
    </w:p>
    <w:p w:rsidR="00280A5D" w:rsidRPr="00A75E87" w:rsidRDefault="00280A5D" w:rsidP="00280A5D">
      <w:pPr>
        <w:spacing w:after="0" w:line="240" w:lineRule="auto"/>
        <w:ind w:left="5670"/>
        <w:rPr>
          <w:rFonts w:ascii="Times New Roman" w:hAnsi="Times New Roman"/>
          <w:sz w:val="28"/>
          <w:szCs w:val="28"/>
        </w:rPr>
      </w:pPr>
    </w:p>
    <w:p w:rsidR="00280A5D" w:rsidRPr="00A75E87" w:rsidRDefault="00280A5D" w:rsidP="00280A5D">
      <w:pPr>
        <w:pBdr>
          <w:top w:val="single" w:sz="4" w:space="1" w:color="auto"/>
        </w:pBdr>
        <w:spacing w:after="0" w:line="240" w:lineRule="auto"/>
        <w:ind w:left="5670"/>
        <w:rPr>
          <w:rFonts w:ascii="Times New Roman" w:hAnsi="Times New Roman"/>
          <w:sz w:val="28"/>
          <w:szCs w:val="28"/>
        </w:rPr>
      </w:pPr>
    </w:p>
    <w:p w:rsidR="00280A5D" w:rsidRDefault="00280A5D" w:rsidP="005E0CDE">
      <w:pPr>
        <w:spacing w:after="0" w:line="240" w:lineRule="auto"/>
        <w:ind w:left="5670"/>
        <w:rPr>
          <w:rFonts w:ascii="Times New Roman" w:hAnsi="Times New Roman"/>
          <w:sz w:val="28"/>
          <w:szCs w:val="28"/>
        </w:rPr>
      </w:pPr>
      <w:r w:rsidRPr="00A75E87">
        <w:rPr>
          <w:rFonts w:ascii="Times New Roman" w:hAnsi="Times New Roman"/>
          <w:sz w:val="28"/>
          <w:szCs w:val="28"/>
        </w:rPr>
        <w:t xml:space="preserve">Почтовый адрес: </w:t>
      </w:r>
    </w:p>
    <w:p w:rsidR="00280A5D" w:rsidRPr="00A75E87" w:rsidRDefault="00280A5D" w:rsidP="00280A5D">
      <w:pPr>
        <w:spacing w:after="0" w:line="240" w:lineRule="auto"/>
        <w:ind w:left="5670"/>
        <w:rPr>
          <w:rFonts w:ascii="Times New Roman" w:hAnsi="Times New Roman"/>
          <w:sz w:val="28"/>
          <w:szCs w:val="28"/>
        </w:rPr>
      </w:pPr>
    </w:p>
    <w:p w:rsidR="00280A5D" w:rsidRPr="00A75E87" w:rsidRDefault="00280A5D" w:rsidP="00280A5D">
      <w:pPr>
        <w:pBdr>
          <w:top w:val="single" w:sz="4" w:space="1" w:color="auto"/>
        </w:pBdr>
        <w:spacing w:after="0" w:line="240" w:lineRule="auto"/>
        <w:ind w:left="5670"/>
        <w:rPr>
          <w:rFonts w:ascii="Times New Roman" w:hAnsi="Times New Roman"/>
          <w:sz w:val="28"/>
          <w:szCs w:val="28"/>
        </w:rPr>
      </w:pPr>
    </w:p>
    <w:p w:rsidR="00280A5D" w:rsidRPr="00A75E87" w:rsidRDefault="00280A5D" w:rsidP="00280A5D">
      <w:pPr>
        <w:spacing w:after="0" w:line="240" w:lineRule="auto"/>
        <w:ind w:left="5670"/>
        <w:rPr>
          <w:rFonts w:ascii="Times New Roman" w:hAnsi="Times New Roman"/>
          <w:sz w:val="28"/>
          <w:szCs w:val="28"/>
        </w:rPr>
      </w:pPr>
    </w:p>
    <w:p w:rsidR="00280A5D" w:rsidRPr="00A75E87" w:rsidRDefault="00280A5D" w:rsidP="00280A5D">
      <w:pPr>
        <w:pBdr>
          <w:top w:val="single" w:sz="4" w:space="1" w:color="auto"/>
        </w:pBdr>
        <w:spacing w:after="0"/>
        <w:ind w:left="5670"/>
        <w:rPr>
          <w:rFonts w:ascii="Times New Roman" w:hAnsi="Times New Roman"/>
          <w:sz w:val="28"/>
          <w:szCs w:val="28"/>
        </w:rPr>
      </w:pPr>
    </w:p>
    <w:p w:rsidR="00280A5D" w:rsidRDefault="00280A5D" w:rsidP="00280A5D">
      <w:pPr>
        <w:spacing w:after="0" w:line="240" w:lineRule="auto"/>
        <w:ind w:left="5670"/>
        <w:rPr>
          <w:rFonts w:ascii="Times New Roman" w:hAnsi="Times New Roman"/>
          <w:sz w:val="28"/>
          <w:szCs w:val="28"/>
        </w:rPr>
      </w:pPr>
      <w:r w:rsidRPr="00A75E87">
        <w:rPr>
          <w:rFonts w:ascii="Times New Roman" w:hAnsi="Times New Roman"/>
          <w:sz w:val="28"/>
          <w:szCs w:val="28"/>
        </w:rPr>
        <w:t xml:space="preserve">Адрес электронной почты </w:t>
      </w:r>
      <w:r w:rsidRPr="00A75E87">
        <w:rPr>
          <w:rFonts w:ascii="Times New Roman" w:hAnsi="Times New Roman"/>
          <w:sz w:val="28"/>
          <w:szCs w:val="28"/>
        </w:rPr>
        <w:br/>
        <w:t xml:space="preserve">(при наличии): </w:t>
      </w:r>
    </w:p>
    <w:p w:rsidR="005E0CDE" w:rsidRDefault="005E0CDE" w:rsidP="006B1F1A">
      <w:pPr>
        <w:spacing w:after="0" w:line="240" w:lineRule="auto"/>
        <w:ind w:left="5670"/>
        <w:jc w:val="right"/>
        <w:rPr>
          <w:rFonts w:ascii="Times New Roman" w:hAnsi="Times New Roman"/>
          <w:sz w:val="28"/>
          <w:szCs w:val="28"/>
        </w:rPr>
      </w:pPr>
    </w:p>
    <w:p w:rsidR="006B1F1A" w:rsidRDefault="006B1F1A" w:rsidP="00280A5D">
      <w:pPr>
        <w:pBdr>
          <w:top w:val="single" w:sz="4" w:space="1" w:color="auto"/>
        </w:pBdr>
        <w:spacing w:after="0" w:line="240" w:lineRule="auto"/>
        <w:ind w:left="5670"/>
        <w:rPr>
          <w:rFonts w:ascii="Times New Roman" w:hAnsi="Times New Roman"/>
          <w:sz w:val="28"/>
          <w:szCs w:val="28"/>
        </w:rPr>
      </w:pPr>
    </w:p>
    <w:p w:rsidR="00280A5D" w:rsidRDefault="006B1F1A" w:rsidP="00280A5D">
      <w:pPr>
        <w:pBdr>
          <w:top w:val="single" w:sz="4" w:space="1" w:color="auto"/>
        </w:pBdr>
        <w:spacing w:after="0" w:line="240" w:lineRule="auto"/>
        <w:ind w:left="5670"/>
        <w:rPr>
          <w:rFonts w:ascii="Times New Roman" w:hAnsi="Times New Roman"/>
          <w:sz w:val="28"/>
          <w:szCs w:val="28"/>
        </w:rPr>
      </w:pPr>
      <w:r>
        <w:rPr>
          <w:rFonts w:ascii="Times New Roman" w:hAnsi="Times New Roman"/>
          <w:sz w:val="28"/>
          <w:szCs w:val="28"/>
        </w:rPr>
        <w:t>__________________________</w:t>
      </w:r>
    </w:p>
    <w:p w:rsidR="006B1F1A" w:rsidRPr="00A75E87" w:rsidRDefault="006B1F1A" w:rsidP="00280A5D">
      <w:pPr>
        <w:pBdr>
          <w:top w:val="single" w:sz="4" w:space="1" w:color="auto"/>
        </w:pBdr>
        <w:spacing w:after="0" w:line="240" w:lineRule="auto"/>
        <w:ind w:left="5670"/>
        <w:rPr>
          <w:rFonts w:ascii="Times New Roman" w:hAnsi="Times New Roman"/>
          <w:sz w:val="28"/>
          <w:szCs w:val="28"/>
        </w:rPr>
      </w:pPr>
    </w:p>
    <w:p w:rsidR="00280A5D" w:rsidRPr="00F71662" w:rsidRDefault="00280A5D" w:rsidP="00280A5D">
      <w:pPr>
        <w:pBdr>
          <w:top w:val="single" w:sz="4" w:space="1" w:color="auto"/>
        </w:pBdr>
        <w:spacing w:after="0"/>
        <w:ind w:left="5670"/>
        <w:rPr>
          <w:sz w:val="2"/>
          <w:szCs w:val="2"/>
        </w:rPr>
      </w:pPr>
    </w:p>
    <w:p w:rsidR="00280A5D" w:rsidRPr="00A559EA" w:rsidRDefault="00280A5D" w:rsidP="00280A5D">
      <w:pPr>
        <w:spacing w:after="0" w:line="240" w:lineRule="auto"/>
        <w:jc w:val="center"/>
        <w:rPr>
          <w:rFonts w:ascii="Times New Roman" w:hAnsi="Times New Roman"/>
          <w:sz w:val="28"/>
          <w:szCs w:val="28"/>
        </w:rPr>
      </w:pPr>
      <w:r w:rsidRPr="00A559EA">
        <w:rPr>
          <w:rFonts w:ascii="Times New Roman" w:hAnsi="Times New Roman"/>
          <w:sz w:val="28"/>
          <w:szCs w:val="28"/>
        </w:rPr>
        <w:t xml:space="preserve">Уведомление </w:t>
      </w:r>
    </w:p>
    <w:p w:rsidR="00280A5D" w:rsidRPr="00A559EA" w:rsidRDefault="00280A5D" w:rsidP="00280A5D">
      <w:pPr>
        <w:spacing w:after="0" w:line="240" w:lineRule="auto"/>
        <w:jc w:val="center"/>
        <w:rPr>
          <w:rFonts w:ascii="Times New Roman" w:hAnsi="Times New Roman"/>
          <w:sz w:val="28"/>
          <w:szCs w:val="28"/>
        </w:rPr>
      </w:pPr>
      <w:r w:rsidRPr="00A559EA">
        <w:rPr>
          <w:rFonts w:ascii="Times New Roman" w:hAnsi="Times New Roman"/>
          <w:sz w:val="28"/>
          <w:szCs w:val="28"/>
        </w:rPr>
        <w:t xml:space="preserve">о несоответствии </w:t>
      </w:r>
      <w:proofErr w:type="gramStart"/>
      <w:r w:rsidRPr="00A559EA">
        <w:rPr>
          <w:rFonts w:ascii="Times New Roman" w:hAnsi="Times New Roman"/>
          <w:sz w:val="28"/>
          <w:szCs w:val="28"/>
        </w:rPr>
        <w:t>построенных</w:t>
      </w:r>
      <w:proofErr w:type="gramEnd"/>
      <w:r w:rsidRPr="00A559E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80A5D" w:rsidRPr="006811C2" w:rsidRDefault="00280A5D" w:rsidP="00280A5D">
      <w:pPr>
        <w:spacing w:after="0" w:line="240" w:lineRule="auto"/>
        <w:jc w:val="center"/>
        <w:rPr>
          <w:b/>
          <w:sz w:val="26"/>
          <w:szCs w:val="26"/>
        </w:rPr>
      </w:pPr>
    </w:p>
    <w:tbl>
      <w:tblPr>
        <w:tblW w:w="938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161"/>
      </w:tblGrid>
      <w:tr w:rsidR="00280A5D" w:rsidTr="005E0CDE">
        <w:tc>
          <w:tcPr>
            <w:tcW w:w="198" w:type="dxa"/>
            <w:tcBorders>
              <w:top w:val="nil"/>
              <w:left w:val="nil"/>
              <w:bottom w:val="nil"/>
              <w:right w:val="nil"/>
            </w:tcBorders>
            <w:vAlign w:val="bottom"/>
          </w:tcPr>
          <w:p w:rsidR="00280A5D" w:rsidRPr="00E62A94" w:rsidRDefault="00280A5D" w:rsidP="005E0CDE">
            <w:pPr>
              <w:spacing w:after="0" w:line="240" w:lineRule="auto"/>
              <w:jc w:val="right"/>
              <w:rPr>
                <w:rFonts w:ascii="Times New Roman" w:hAnsi="Times New Roman"/>
                <w:sz w:val="28"/>
                <w:szCs w:val="28"/>
              </w:rPr>
            </w:pPr>
            <w:r w:rsidRPr="00E62A94">
              <w:rPr>
                <w:rFonts w:ascii="Times New Roman" w:hAnsi="Times New Roman"/>
                <w:sz w:val="28"/>
                <w:szCs w:val="28"/>
              </w:rPr>
              <w:t>«</w:t>
            </w:r>
          </w:p>
        </w:tc>
        <w:tc>
          <w:tcPr>
            <w:tcW w:w="397" w:type="dxa"/>
            <w:tcBorders>
              <w:top w:val="nil"/>
              <w:left w:val="nil"/>
              <w:bottom w:val="single" w:sz="4" w:space="0" w:color="auto"/>
              <w:right w:val="nil"/>
            </w:tcBorders>
            <w:vAlign w:val="bottom"/>
          </w:tcPr>
          <w:p w:rsidR="00280A5D" w:rsidRPr="00E62A94" w:rsidRDefault="00280A5D" w:rsidP="005E0CDE">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280A5D" w:rsidRPr="00E62A94" w:rsidRDefault="00280A5D" w:rsidP="005E0CDE">
            <w:pPr>
              <w:spacing w:after="0" w:line="240" w:lineRule="auto"/>
              <w:rPr>
                <w:rFonts w:ascii="Times New Roman" w:hAnsi="Times New Roman"/>
                <w:sz w:val="28"/>
                <w:szCs w:val="28"/>
              </w:rPr>
            </w:pPr>
            <w:r w:rsidRPr="00E62A94">
              <w:rPr>
                <w:rFonts w:ascii="Times New Roman" w:hAnsi="Times New Roman"/>
                <w:sz w:val="28"/>
                <w:szCs w:val="28"/>
              </w:rPr>
              <w:t>»</w:t>
            </w:r>
          </w:p>
        </w:tc>
        <w:tc>
          <w:tcPr>
            <w:tcW w:w="1418" w:type="dxa"/>
            <w:tcBorders>
              <w:top w:val="nil"/>
              <w:left w:val="nil"/>
              <w:bottom w:val="single" w:sz="4" w:space="0" w:color="auto"/>
              <w:right w:val="nil"/>
            </w:tcBorders>
            <w:vAlign w:val="bottom"/>
          </w:tcPr>
          <w:p w:rsidR="00280A5D" w:rsidRPr="00E62A94" w:rsidRDefault="00280A5D" w:rsidP="005E0CDE">
            <w:pPr>
              <w:spacing w:after="0"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280A5D" w:rsidRPr="00E62A94" w:rsidRDefault="00280A5D" w:rsidP="005E0CDE">
            <w:pPr>
              <w:spacing w:after="0" w:line="240" w:lineRule="auto"/>
              <w:jc w:val="right"/>
              <w:rPr>
                <w:rFonts w:ascii="Times New Roman" w:hAnsi="Times New Roman"/>
                <w:sz w:val="28"/>
                <w:szCs w:val="28"/>
              </w:rPr>
            </w:pPr>
            <w:r w:rsidRPr="00E62A94">
              <w:rPr>
                <w:rFonts w:ascii="Times New Roman" w:hAnsi="Times New Roman"/>
                <w:sz w:val="28"/>
                <w:szCs w:val="28"/>
              </w:rPr>
              <w:t>20</w:t>
            </w:r>
          </w:p>
        </w:tc>
        <w:tc>
          <w:tcPr>
            <w:tcW w:w="369" w:type="dxa"/>
            <w:tcBorders>
              <w:top w:val="nil"/>
              <w:left w:val="nil"/>
              <w:bottom w:val="single" w:sz="4" w:space="0" w:color="auto"/>
              <w:right w:val="nil"/>
            </w:tcBorders>
            <w:vAlign w:val="bottom"/>
          </w:tcPr>
          <w:p w:rsidR="00280A5D" w:rsidRPr="00E62A94" w:rsidRDefault="00280A5D" w:rsidP="005E0CDE">
            <w:pPr>
              <w:spacing w:after="0" w:line="240" w:lineRule="auto"/>
              <w:rPr>
                <w:rFonts w:ascii="Times New Roman" w:hAnsi="Times New Roman"/>
                <w:sz w:val="28"/>
                <w:szCs w:val="28"/>
              </w:rPr>
            </w:pPr>
          </w:p>
        </w:tc>
        <w:tc>
          <w:tcPr>
            <w:tcW w:w="454" w:type="dxa"/>
            <w:tcBorders>
              <w:top w:val="nil"/>
              <w:left w:val="nil"/>
              <w:bottom w:val="nil"/>
              <w:right w:val="nil"/>
            </w:tcBorders>
            <w:vAlign w:val="bottom"/>
          </w:tcPr>
          <w:p w:rsidR="00280A5D" w:rsidRPr="00E62A94" w:rsidRDefault="00280A5D" w:rsidP="005E0CDE">
            <w:pPr>
              <w:spacing w:after="0" w:line="240" w:lineRule="auto"/>
              <w:ind w:left="57"/>
              <w:rPr>
                <w:rFonts w:ascii="Times New Roman" w:hAnsi="Times New Roman"/>
                <w:sz w:val="28"/>
                <w:szCs w:val="28"/>
              </w:rPr>
            </w:pPr>
            <w:proofErr w:type="gramStart"/>
            <w:r w:rsidRPr="00E62A94">
              <w:rPr>
                <w:rFonts w:ascii="Times New Roman" w:hAnsi="Times New Roman"/>
                <w:sz w:val="28"/>
                <w:szCs w:val="28"/>
              </w:rPr>
              <w:t>г</w:t>
            </w:r>
            <w:proofErr w:type="gramEnd"/>
            <w:r w:rsidRPr="00E62A94">
              <w:rPr>
                <w:rFonts w:ascii="Times New Roman" w:hAnsi="Times New Roman"/>
                <w:sz w:val="28"/>
                <w:szCs w:val="28"/>
              </w:rPr>
              <w:t>.</w:t>
            </w:r>
          </w:p>
        </w:tc>
        <w:tc>
          <w:tcPr>
            <w:tcW w:w="4763" w:type="dxa"/>
            <w:tcBorders>
              <w:top w:val="nil"/>
              <w:left w:val="nil"/>
              <w:bottom w:val="nil"/>
              <w:right w:val="nil"/>
            </w:tcBorders>
            <w:vAlign w:val="bottom"/>
          </w:tcPr>
          <w:p w:rsidR="00280A5D" w:rsidRPr="00E62A94" w:rsidRDefault="005E0CDE" w:rsidP="005E0CDE">
            <w:pPr>
              <w:spacing w:after="0" w:line="240" w:lineRule="auto"/>
              <w:ind w:right="85"/>
              <w:rPr>
                <w:rFonts w:ascii="Times New Roman" w:hAnsi="Times New Roman"/>
                <w:sz w:val="28"/>
                <w:szCs w:val="28"/>
              </w:rPr>
            </w:pPr>
            <w:r>
              <w:rPr>
                <w:rFonts w:ascii="Times New Roman" w:hAnsi="Times New Roman"/>
                <w:sz w:val="28"/>
                <w:szCs w:val="28"/>
              </w:rPr>
              <w:t xml:space="preserve">                                                              </w:t>
            </w:r>
            <w:r w:rsidR="00280A5D" w:rsidRPr="00E62A94">
              <w:rPr>
                <w:rFonts w:ascii="Times New Roman" w:hAnsi="Times New Roman"/>
                <w:sz w:val="28"/>
                <w:szCs w:val="28"/>
              </w:rPr>
              <w:t>№</w:t>
            </w:r>
          </w:p>
        </w:tc>
        <w:tc>
          <w:tcPr>
            <w:tcW w:w="1161" w:type="dxa"/>
            <w:tcBorders>
              <w:top w:val="nil"/>
              <w:left w:val="nil"/>
              <w:bottom w:val="single" w:sz="4" w:space="0" w:color="auto"/>
              <w:right w:val="nil"/>
            </w:tcBorders>
            <w:vAlign w:val="bottom"/>
          </w:tcPr>
          <w:p w:rsidR="00280A5D" w:rsidRPr="00E62A94" w:rsidRDefault="00280A5D" w:rsidP="005E0CDE">
            <w:pPr>
              <w:spacing w:after="0" w:line="240" w:lineRule="auto"/>
              <w:jc w:val="center"/>
              <w:rPr>
                <w:rFonts w:ascii="Times New Roman" w:hAnsi="Times New Roman"/>
                <w:sz w:val="28"/>
                <w:szCs w:val="28"/>
              </w:rPr>
            </w:pPr>
          </w:p>
        </w:tc>
      </w:tr>
    </w:tbl>
    <w:p w:rsidR="00280A5D" w:rsidRPr="00E4222F" w:rsidRDefault="00280A5D" w:rsidP="00280A5D">
      <w:pPr>
        <w:spacing w:before="360" w:after="0"/>
        <w:ind w:firstLine="567"/>
        <w:jc w:val="both"/>
        <w:rPr>
          <w:rFonts w:ascii="Times New Roman" w:hAnsi="Times New Roman"/>
          <w:sz w:val="28"/>
          <w:szCs w:val="28"/>
        </w:rPr>
      </w:pPr>
      <w:r w:rsidRPr="00E4222F">
        <w:rPr>
          <w:rFonts w:ascii="Times New Roman" w:hAnsi="Times New Roman"/>
          <w:sz w:val="28"/>
          <w:szCs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384" w:type="dxa"/>
        <w:tblLayout w:type="fixed"/>
        <w:tblCellMar>
          <w:left w:w="28" w:type="dxa"/>
          <w:right w:w="28" w:type="dxa"/>
        </w:tblCellMar>
        <w:tblLook w:val="0000" w:firstRow="0" w:lastRow="0" w:firstColumn="0" w:lastColumn="0" w:noHBand="0" w:noVBand="0"/>
      </w:tblPr>
      <w:tblGrid>
        <w:gridCol w:w="4820"/>
        <w:gridCol w:w="4564"/>
      </w:tblGrid>
      <w:tr w:rsidR="00280A5D" w:rsidTr="005E0CDE">
        <w:tc>
          <w:tcPr>
            <w:tcW w:w="4820" w:type="dxa"/>
            <w:tcBorders>
              <w:top w:val="nil"/>
              <w:left w:val="nil"/>
              <w:bottom w:val="nil"/>
              <w:right w:val="nil"/>
            </w:tcBorders>
            <w:vAlign w:val="bottom"/>
          </w:tcPr>
          <w:p w:rsidR="00280A5D" w:rsidRPr="0015317E" w:rsidRDefault="00280A5D" w:rsidP="005E0CDE">
            <w:pPr>
              <w:spacing w:after="0" w:line="240" w:lineRule="auto"/>
              <w:rPr>
                <w:rFonts w:ascii="Times New Roman" w:hAnsi="Times New Roman"/>
                <w:sz w:val="28"/>
                <w:szCs w:val="28"/>
              </w:rPr>
            </w:pPr>
          </w:p>
          <w:p w:rsidR="00280A5D" w:rsidRPr="006B1F1A" w:rsidRDefault="00280A5D" w:rsidP="005E0CDE">
            <w:pPr>
              <w:spacing w:after="0" w:line="240" w:lineRule="auto"/>
              <w:rPr>
                <w:rFonts w:ascii="Times New Roman" w:hAnsi="Times New Roman"/>
                <w:sz w:val="28"/>
                <w:szCs w:val="28"/>
                <w:u w:val="single"/>
              </w:rPr>
            </w:pPr>
            <w:r w:rsidRPr="006B1F1A">
              <w:rPr>
                <w:rFonts w:ascii="Times New Roman" w:hAnsi="Times New Roman"/>
                <w:sz w:val="28"/>
                <w:szCs w:val="28"/>
                <w:u w:val="single"/>
              </w:rPr>
              <w:t>направленного</w:t>
            </w:r>
          </w:p>
          <w:p w:rsidR="00280A5D" w:rsidRPr="0015317E" w:rsidRDefault="00280A5D" w:rsidP="005E0CDE">
            <w:pPr>
              <w:spacing w:after="0" w:line="240" w:lineRule="auto"/>
              <w:rPr>
                <w:rFonts w:ascii="Times New Roman" w:hAnsi="Times New Roman"/>
                <w:sz w:val="28"/>
                <w:szCs w:val="28"/>
              </w:rPr>
            </w:pPr>
            <w:r w:rsidRPr="006B1F1A">
              <w:rPr>
                <w:rFonts w:ascii="Times New Roman" w:hAnsi="Times New Roman"/>
                <w:sz w:val="24"/>
                <w:szCs w:val="24"/>
              </w:rPr>
              <w:t>(дата направления уведомления)</w:t>
            </w:r>
          </w:p>
        </w:tc>
        <w:tc>
          <w:tcPr>
            <w:tcW w:w="4564" w:type="dxa"/>
            <w:tcBorders>
              <w:top w:val="nil"/>
              <w:left w:val="nil"/>
              <w:bottom w:val="single" w:sz="4" w:space="0" w:color="auto"/>
              <w:right w:val="nil"/>
            </w:tcBorders>
            <w:vAlign w:val="bottom"/>
          </w:tcPr>
          <w:p w:rsidR="00280A5D" w:rsidRPr="0015317E" w:rsidRDefault="00280A5D" w:rsidP="005E0CDE">
            <w:pPr>
              <w:spacing w:after="0" w:line="240" w:lineRule="auto"/>
              <w:jc w:val="center"/>
              <w:rPr>
                <w:rFonts w:ascii="Times New Roman" w:hAnsi="Times New Roman"/>
                <w:sz w:val="28"/>
                <w:szCs w:val="28"/>
              </w:rPr>
            </w:pPr>
          </w:p>
        </w:tc>
      </w:tr>
      <w:tr w:rsidR="00280A5D" w:rsidTr="005E0CDE">
        <w:tc>
          <w:tcPr>
            <w:tcW w:w="4820" w:type="dxa"/>
            <w:tcBorders>
              <w:top w:val="nil"/>
              <w:left w:val="nil"/>
              <w:bottom w:val="nil"/>
              <w:right w:val="nil"/>
            </w:tcBorders>
            <w:vAlign w:val="bottom"/>
          </w:tcPr>
          <w:p w:rsidR="00280A5D" w:rsidRDefault="00280A5D" w:rsidP="005E0CDE">
            <w:pPr>
              <w:spacing w:before="80" w:after="0"/>
              <w:rPr>
                <w:sz w:val="24"/>
                <w:szCs w:val="24"/>
              </w:rPr>
            </w:pPr>
          </w:p>
          <w:p w:rsidR="00280A5D" w:rsidRDefault="00280A5D" w:rsidP="005E0CDE">
            <w:pPr>
              <w:spacing w:after="0" w:line="240" w:lineRule="auto"/>
              <w:rPr>
                <w:rFonts w:ascii="Times New Roman" w:hAnsi="Times New Roman"/>
                <w:sz w:val="28"/>
                <w:szCs w:val="28"/>
              </w:rPr>
            </w:pPr>
          </w:p>
          <w:p w:rsidR="00280A5D" w:rsidRPr="006B1F1A" w:rsidRDefault="00280A5D" w:rsidP="005E0CDE">
            <w:pPr>
              <w:spacing w:after="0" w:line="240" w:lineRule="auto"/>
              <w:rPr>
                <w:rFonts w:ascii="Times New Roman" w:hAnsi="Times New Roman"/>
                <w:sz w:val="28"/>
                <w:szCs w:val="28"/>
                <w:u w:val="single"/>
              </w:rPr>
            </w:pPr>
            <w:r w:rsidRPr="006B1F1A">
              <w:rPr>
                <w:rFonts w:ascii="Times New Roman" w:hAnsi="Times New Roman"/>
                <w:sz w:val="28"/>
                <w:szCs w:val="28"/>
                <w:u w:val="single"/>
              </w:rPr>
              <w:t>зарегистрированного</w:t>
            </w:r>
          </w:p>
          <w:p w:rsidR="00280A5D" w:rsidRPr="006B1F1A" w:rsidRDefault="00280A5D" w:rsidP="005E0CDE">
            <w:pPr>
              <w:spacing w:line="240" w:lineRule="auto"/>
              <w:rPr>
                <w:sz w:val="24"/>
                <w:szCs w:val="24"/>
              </w:rPr>
            </w:pPr>
            <w:r w:rsidRPr="006B1F1A">
              <w:rPr>
                <w:rFonts w:ascii="Times New Roman" w:hAnsi="Times New Roman"/>
                <w:sz w:val="24"/>
                <w:szCs w:val="24"/>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280A5D" w:rsidRDefault="00280A5D" w:rsidP="005E0CDE">
            <w:pPr>
              <w:jc w:val="center"/>
              <w:rPr>
                <w:sz w:val="24"/>
                <w:szCs w:val="24"/>
              </w:rPr>
            </w:pPr>
          </w:p>
        </w:tc>
      </w:tr>
    </w:tbl>
    <w:p w:rsidR="006B1F1A" w:rsidRDefault="006B1F1A" w:rsidP="00280A5D">
      <w:pPr>
        <w:spacing w:after="0" w:line="240" w:lineRule="auto"/>
        <w:jc w:val="both"/>
        <w:rPr>
          <w:rFonts w:ascii="Times New Roman" w:hAnsi="Times New Roman"/>
          <w:sz w:val="28"/>
          <w:szCs w:val="28"/>
        </w:rPr>
      </w:pPr>
    </w:p>
    <w:p w:rsidR="00280A5D" w:rsidRPr="00D97BC5" w:rsidRDefault="00280A5D" w:rsidP="00280A5D">
      <w:pPr>
        <w:spacing w:after="0" w:line="240" w:lineRule="auto"/>
        <w:jc w:val="both"/>
        <w:rPr>
          <w:rFonts w:ascii="Times New Roman" w:hAnsi="Times New Roman"/>
          <w:sz w:val="28"/>
          <w:szCs w:val="28"/>
        </w:rPr>
      </w:pPr>
      <w:r w:rsidRPr="00D97BC5">
        <w:rPr>
          <w:rFonts w:ascii="Times New Roman" w:hAnsi="Times New Roman"/>
          <w:sz w:val="28"/>
          <w:szCs w:val="28"/>
        </w:rPr>
        <w:t>уведомляем о несоответствии</w:t>
      </w:r>
      <w:r>
        <w:rPr>
          <w:rFonts w:ascii="Times New Roman" w:hAnsi="Times New Roman"/>
          <w:sz w:val="28"/>
          <w:szCs w:val="28"/>
        </w:rPr>
        <w:t xml:space="preserve"> ________________________________________</w:t>
      </w:r>
    </w:p>
    <w:p w:rsidR="00280A5D" w:rsidRPr="006B1F1A" w:rsidRDefault="006B1F1A" w:rsidP="00280A5D">
      <w:pPr>
        <w:spacing w:after="0" w:line="240" w:lineRule="auto"/>
        <w:jc w:val="center"/>
        <w:rPr>
          <w:rFonts w:ascii="Times New Roman" w:hAnsi="Times New Roman"/>
          <w:sz w:val="24"/>
          <w:szCs w:val="24"/>
        </w:rPr>
      </w:pPr>
      <w:r>
        <w:rPr>
          <w:rFonts w:ascii="Times New Roman" w:hAnsi="Times New Roman"/>
          <w:sz w:val="24"/>
          <w:szCs w:val="24"/>
        </w:rPr>
        <w:t xml:space="preserve">                                                               </w:t>
      </w:r>
      <w:r w:rsidR="00280A5D" w:rsidRPr="006B1F1A">
        <w:rPr>
          <w:rFonts w:ascii="Times New Roman" w:hAnsi="Times New Roman"/>
          <w:sz w:val="24"/>
          <w:szCs w:val="24"/>
        </w:rPr>
        <w:t>(построенного или реконструированного)</w:t>
      </w:r>
    </w:p>
    <w:p w:rsidR="00280A5D" w:rsidRPr="00D97BC5" w:rsidRDefault="00280A5D" w:rsidP="00280A5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280A5D" w:rsidRPr="006B1F1A" w:rsidRDefault="00280A5D" w:rsidP="00280A5D">
      <w:pPr>
        <w:spacing w:after="0" w:line="240" w:lineRule="auto"/>
        <w:jc w:val="center"/>
        <w:rPr>
          <w:rFonts w:ascii="Times New Roman" w:hAnsi="Times New Roman"/>
          <w:sz w:val="24"/>
          <w:szCs w:val="24"/>
        </w:rPr>
      </w:pPr>
      <w:r w:rsidRPr="006B1F1A">
        <w:rPr>
          <w:rFonts w:ascii="Times New Roman" w:hAnsi="Times New Roman"/>
          <w:sz w:val="24"/>
          <w:szCs w:val="24"/>
        </w:rPr>
        <w:t>(объекта индивидуального жилищного строительства или садового дома)</w:t>
      </w:r>
    </w:p>
    <w:p w:rsidR="00280A5D" w:rsidRDefault="00280A5D" w:rsidP="00280A5D">
      <w:pPr>
        <w:spacing w:after="0" w:line="240" w:lineRule="auto"/>
        <w:jc w:val="both"/>
        <w:rPr>
          <w:rFonts w:ascii="Times New Roman" w:hAnsi="Times New Roman"/>
          <w:sz w:val="28"/>
          <w:szCs w:val="28"/>
        </w:rPr>
      </w:pPr>
      <w:proofErr w:type="gramStart"/>
      <w:r w:rsidRPr="00D97BC5">
        <w:rPr>
          <w:rFonts w:ascii="Times New Roman" w:hAnsi="Times New Roman"/>
          <w:sz w:val="28"/>
          <w:szCs w:val="28"/>
        </w:rPr>
        <w:t>указанного</w:t>
      </w:r>
      <w:proofErr w:type="gramEnd"/>
      <w:r w:rsidRPr="00D97BC5">
        <w:rPr>
          <w:rFonts w:ascii="Times New Roman" w:hAnsi="Times New Roman"/>
          <w:sz w:val="28"/>
          <w:szCs w:val="28"/>
        </w:rPr>
        <w:t xml:space="preserve"> в уведомлении и расположенного на земельном участке</w:t>
      </w:r>
    </w:p>
    <w:p w:rsidR="00280A5D" w:rsidRDefault="00280A5D" w:rsidP="00280A5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280A5D" w:rsidRPr="00D97BC5" w:rsidRDefault="00280A5D" w:rsidP="00280A5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280A5D" w:rsidRPr="006B1F1A" w:rsidRDefault="00280A5D" w:rsidP="00280A5D">
      <w:pPr>
        <w:jc w:val="center"/>
        <w:rPr>
          <w:rFonts w:ascii="Times New Roman" w:hAnsi="Times New Roman"/>
          <w:sz w:val="24"/>
          <w:szCs w:val="24"/>
        </w:rPr>
      </w:pPr>
      <w:r w:rsidRPr="006B1F1A">
        <w:rPr>
          <w:rFonts w:ascii="Times New Roman" w:hAnsi="Times New Roman"/>
          <w:sz w:val="24"/>
          <w:szCs w:val="24"/>
        </w:rPr>
        <w:t>(кадастровый номер земельного участка (при наличии), адрес или описание местоположения земельного участка)</w:t>
      </w:r>
    </w:p>
    <w:p w:rsidR="00280A5D" w:rsidRPr="00D97BC5" w:rsidRDefault="00280A5D" w:rsidP="00280A5D">
      <w:pPr>
        <w:jc w:val="both"/>
        <w:rPr>
          <w:rFonts w:ascii="Times New Roman" w:hAnsi="Times New Roman"/>
          <w:sz w:val="28"/>
          <w:szCs w:val="28"/>
        </w:rPr>
      </w:pPr>
      <w:r w:rsidRPr="00D97BC5">
        <w:rPr>
          <w:rFonts w:ascii="Times New Roman" w:hAnsi="Times New Roman"/>
          <w:sz w:val="28"/>
          <w:szCs w:val="28"/>
        </w:rPr>
        <w:lastRenderedPageBreak/>
        <w:t>требованиям законодательства о градостроительной деятельности по следующим</w:t>
      </w:r>
      <w:r>
        <w:rPr>
          <w:rFonts w:ascii="Times New Roman" w:hAnsi="Times New Roman"/>
          <w:sz w:val="28"/>
          <w:szCs w:val="28"/>
        </w:rPr>
        <w:t xml:space="preserve"> </w:t>
      </w:r>
      <w:r w:rsidRPr="00D97BC5">
        <w:rPr>
          <w:rFonts w:ascii="Times New Roman" w:hAnsi="Times New Roman"/>
          <w:sz w:val="28"/>
          <w:szCs w:val="28"/>
        </w:rPr>
        <w:t>основаниям:</w:t>
      </w:r>
    </w:p>
    <w:p w:rsidR="00280A5D" w:rsidRPr="00E4150F" w:rsidRDefault="00280A5D" w:rsidP="006B1F1A">
      <w:pPr>
        <w:keepNext/>
        <w:spacing w:after="0" w:line="240" w:lineRule="auto"/>
        <w:rPr>
          <w:rFonts w:ascii="Times New Roman" w:hAnsi="Times New Roman"/>
          <w:sz w:val="28"/>
          <w:szCs w:val="28"/>
        </w:rPr>
      </w:pPr>
      <w:r w:rsidRPr="00E4150F">
        <w:rPr>
          <w:rFonts w:ascii="Times New Roman" w:hAnsi="Times New Roman"/>
          <w:sz w:val="28"/>
          <w:szCs w:val="28"/>
        </w:rPr>
        <w:t xml:space="preserve">1. </w:t>
      </w:r>
    </w:p>
    <w:p w:rsidR="00280A5D" w:rsidRPr="00E4150F" w:rsidRDefault="00280A5D" w:rsidP="00280A5D">
      <w:pPr>
        <w:keepNext/>
        <w:spacing w:after="0" w:line="240" w:lineRule="auto"/>
        <w:rPr>
          <w:rFonts w:ascii="Times New Roman" w:hAnsi="Times New Roman"/>
          <w:sz w:val="28"/>
          <w:szCs w:val="28"/>
        </w:rPr>
      </w:pPr>
    </w:p>
    <w:p w:rsidR="00280A5D" w:rsidRPr="00E4150F" w:rsidRDefault="00280A5D" w:rsidP="00280A5D">
      <w:pPr>
        <w:pBdr>
          <w:top w:val="single" w:sz="4" w:space="1" w:color="auto"/>
        </w:pBdr>
        <w:spacing w:after="0" w:line="240" w:lineRule="auto"/>
        <w:jc w:val="both"/>
        <w:rPr>
          <w:rFonts w:ascii="Times New Roman" w:hAnsi="Times New Roman"/>
          <w:sz w:val="28"/>
          <w:szCs w:val="28"/>
        </w:rPr>
      </w:pPr>
      <w:proofErr w:type="gramStart"/>
      <w:r w:rsidRPr="00E4150F">
        <w:rPr>
          <w:rFonts w:ascii="Times New Roman" w:hAnsi="Times New Roman"/>
          <w:sz w:val="28"/>
          <w:szCs w:val="2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4150F">
        <w:rPr>
          <w:rFonts w:ascii="Times New Roman" w:hAnsi="Times New Roman"/>
          <w:sz w:val="28"/>
          <w:szCs w:val="28"/>
        </w:rPr>
        <w:t xml:space="preserve"> </w:t>
      </w:r>
      <w:proofErr w:type="gramStart"/>
      <w:r w:rsidRPr="00E4150F">
        <w:rPr>
          <w:rFonts w:ascii="Times New Roman" w:hAnsi="Times New Roman"/>
          <w:sz w:val="28"/>
          <w:szCs w:val="28"/>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80A5D" w:rsidRPr="00B64649" w:rsidRDefault="00280A5D" w:rsidP="00280A5D">
      <w:pPr>
        <w:rPr>
          <w:rFonts w:ascii="Times New Roman" w:hAnsi="Times New Roman"/>
          <w:sz w:val="28"/>
          <w:szCs w:val="28"/>
        </w:rPr>
      </w:pPr>
      <w:r w:rsidRPr="00B64649">
        <w:rPr>
          <w:rFonts w:ascii="Times New Roman" w:hAnsi="Times New Roman"/>
          <w:sz w:val="28"/>
          <w:szCs w:val="28"/>
        </w:rPr>
        <w:t xml:space="preserve">2. </w:t>
      </w:r>
    </w:p>
    <w:p w:rsidR="00280A5D" w:rsidRPr="00B64649" w:rsidRDefault="00280A5D" w:rsidP="00280A5D">
      <w:pPr>
        <w:pBdr>
          <w:top w:val="single" w:sz="4" w:space="1" w:color="auto"/>
        </w:pBdr>
        <w:spacing w:after="0" w:line="240" w:lineRule="auto"/>
        <w:rPr>
          <w:rFonts w:ascii="Times New Roman" w:hAnsi="Times New Roman"/>
          <w:sz w:val="28"/>
          <w:szCs w:val="28"/>
        </w:rPr>
      </w:pPr>
    </w:p>
    <w:p w:rsidR="00280A5D" w:rsidRPr="00B64649" w:rsidRDefault="00280A5D" w:rsidP="00280A5D">
      <w:pPr>
        <w:spacing w:after="0" w:line="240" w:lineRule="auto"/>
        <w:rPr>
          <w:rFonts w:ascii="Times New Roman" w:hAnsi="Times New Roman"/>
          <w:sz w:val="28"/>
          <w:szCs w:val="28"/>
        </w:rPr>
      </w:pPr>
    </w:p>
    <w:p w:rsidR="00280A5D" w:rsidRPr="00B64649" w:rsidRDefault="00280A5D" w:rsidP="00280A5D">
      <w:pPr>
        <w:pBdr>
          <w:top w:val="single" w:sz="4" w:space="1" w:color="auto"/>
        </w:pBdr>
        <w:spacing w:after="0"/>
        <w:jc w:val="both"/>
        <w:rPr>
          <w:rFonts w:ascii="Times New Roman" w:hAnsi="Times New Roman"/>
          <w:sz w:val="28"/>
          <w:szCs w:val="28"/>
        </w:rPr>
      </w:pPr>
      <w:proofErr w:type="gramStart"/>
      <w:r w:rsidRPr="00B64649">
        <w:rPr>
          <w:rFonts w:ascii="Times New Roman" w:hAnsi="Times New Roman"/>
          <w:sz w:val="28"/>
          <w:szCs w:val="2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B64649">
        <w:rPr>
          <w:rFonts w:ascii="Times New Roman" w:hAnsi="Times New Roman"/>
          <w:sz w:val="28"/>
          <w:szCs w:val="28"/>
        </w:rPr>
        <w:t xml:space="preserve"> </w:t>
      </w:r>
      <w:proofErr w:type="gramStart"/>
      <w:r w:rsidRPr="00B64649">
        <w:rPr>
          <w:rFonts w:ascii="Times New Roman" w:hAnsi="Times New Roman"/>
          <w:sz w:val="28"/>
          <w:szCs w:val="2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B64649">
        <w:rPr>
          <w:rFonts w:ascii="Times New Roman" w:hAnsi="Times New Roman"/>
          <w:sz w:val="28"/>
          <w:szCs w:val="28"/>
        </w:rPr>
        <w:t xml:space="preserve"> </w:t>
      </w:r>
      <w:proofErr w:type="gramStart"/>
      <w:r w:rsidRPr="00B64649">
        <w:rPr>
          <w:rFonts w:ascii="Times New Roman" w:hAnsi="Times New Roman"/>
          <w:sz w:val="28"/>
          <w:szCs w:val="28"/>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80A5D" w:rsidRPr="000C02FE" w:rsidRDefault="00280A5D" w:rsidP="00280A5D">
      <w:pPr>
        <w:rPr>
          <w:rFonts w:ascii="Times New Roman" w:hAnsi="Times New Roman"/>
          <w:sz w:val="28"/>
          <w:szCs w:val="28"/>
        </w:rPr>
      </w:pPr>
      <w:r w:rsidRPr="000C02FE">
        <w:rPr>
          <w:rFonts w:ascii="Times New Roman" w:hAnsi="Times New Roman"/>
          <w:sz w:val="28"/>
          <w:szCs w:val="28"/>
        </w:rPr>
        <w:t xml:space="preserve">3. </w:t>
      </w:r>
    </w:p>
    <w:p w:rsidR="00280A5D" w:rsidRPr="000C02FE" w:rsidRDefault="00280A5D" w:rsidP="00280A5D">
      <w:pPr>
        <w:pBdr>
          <w:top w:val="single" w:sz="4" w:space="1" w:color="auto"/>
        </w:pBdr>
        <w:spacing w:after="0" w:line="240" w:lineRule="auto"/>
        <w:rPr>
          <w:rFonts w:ascii="Times New Roman" w:hAnsi="Times New Roman"/>
          <w:sz w:val="28"/>
          <w:szCs w:val="28"/>
        </w:rPr>
      </w:pPr>
    </w:p>
    <w:p w:rsidR="00280A5D" w:rsidRPr="000C02FE" w:rsidRDefault="00280A5D" w:rsidP="00280A5D">
      <w:pPr>
        <w:spacing w:after="0" w:line="240" w:lineRule="auto"/>
        <w:rPr>
          <w:rFonts w:ascii="Times New Roman" w:hAnsi="Times New Roman"/>
          <w:sz w:val="28"/>
          <w:szCs w:val="28"/>
        </w:rPr>
      </w:pPr>
    </w:p>
    <w:p w:rsidR="00280A5D" w:rsidRPr="000C02FE" w:rsidRDefault="00280A5D" w:rsidP="00280A5D">
      <w:pPr>
        <w:pBdr>
          <w:top w:val="single" w:sz="4" w:space="1" w:color="auto"/>
        </w:pBdr>
        <w:spacing w:after="0"/>
        <w:jc w:val="both"/>
        <w:rPr>
          <w:rFonts w:ascii="Times New Roman" w:hAnsi="Times New Roman"/>
          <w:sz w:val="28"/>
          <w:szCs w:val="28"/>
        </w:rPr>
      </w:pPr>
      <w:r w:rsidRPr="000C02FE">
        <w:rPr>
          <w:rFonts w:ascii="Times New Roman" w:hAnsi="Times New Roman"/>
          <w:sz w:val="28"/>
          <w:szCs w:val="28"/>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80A5D" w:rsidRPr="000C02FE" w:rsidRDefault="00280A5D" w:rsidP="00280A5D">
      <w:pPr>
        <w:spacing w:after="0" w:line="240" w:lineRule="auto"/>
        <w:rPr>
          <w:rFonts w:ascii="Times New Roman" w:hAnsi="Times New Roman"/>
          <w:sz w:val="28"/>
          <w:szCs w:val="28"/>
        </w:rPr>
      </w:pPr>
      <w:r w:rsidRPr="000C02FE">
        <w:rPr>
          <w:rFonts w:ascii="Times New Roman" w:hAnsi="Times New Roman"/>
          <w:sz w:val="28"/>
          <w:szCs w:val="28"/>
        </w:rPr>
        <w:t xml:space="preserve">4. </w:t>
      </w:r>
    </w:p>
    <w:p w:rsidR="00280A5D" w:rsidRPr="000C02FE" w:rsidRDefault="00280A5D" w:rsidP="00280A5D">
      <w:pPr>
        <w:pBdr>
          <w:top w:val="single" w:sz="4" w:space="1" w:color="auto"/>
        </w:pBdr>
        <w:spacing w:after="0" w:line="240" w:lineRule="auto"/>
        <w:rPr>
          <w:rFonts w:ascii="Times New Roman" w:hAnsi="Times New Roman"/>
          <w:sz w:val="28"/>
          <w:szCs w:val="28"/>
        </w:rPr>
      </w:pPr>
    </w:p>
    <w:p w:rsidR="00280A5D" w:rsidRPr="000C02FE" w:rsidRDefault="00280A5D" w:rsidP="00280A5D">
      <w:pPr>
        <w:spacing w:after="0" w:line="240" w:lineRule="auto"/>
        <w:rPr>
          <w:rFonts w:ascii="Times New Roman" w:hAnsi="Times New Roman"/>
          <w:sz w:val="28"/>
          <w:szCs w:val="28"/>
        </w:rPr>
      </w:pPr>
    </w:p>
    <w:p w:rsidR="00280A5D" w:rsidRPr="000C02FE" w:rsidRDefault="00280A5D" w:rsidP="00280A5D">
      <w:pPr>
        <w:pBdr>
          <w:top w:val="single" w:sz="4" w:space="1" w:color="auto"/>
        </w:pBdr>
        <w:spacing w:after="0" w:line="240" w:lineRule="auto"/>
        <w:jc w:val="both"/>
        <w:rPr>
          <w:rFonts w:ascii="Times New Roman" w:hAnsi="Times New Roman"/>
          <w:sz w:val="28"/>
          <w:szCs w:val="28"/>
        </w:rPr>
      </w:pPr>
      <w:proofErr w:type="gramStart"/>
      <w:r w:rsidRPr="000C02FE">
        <w:rPr>
          <w:rFonts w:ascii="Times New Roman" w:hAnsi="Times New Roman"/>
          <w:sz w:val="28"/>
          <w:szCs w:val="2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0C02FE">
        <w:rPr>
          <w:rFonts w:ascii="Times New Roman" w:hAnsi="Times New Roman"/>
          <w:sz w:val="28"/>
          <w:szCs w:val="28"/>
        </w:rPr>
        <w:t xml:space="preserve"> капитального строительства не </w:t>
      </w:r>
      <w:proofErr w:type="gramStart"/>
      <w:r w:rsidRPr="000C02FE">
        <w:rPr>
          <w:rFonts w:ascii="Times New Roman" w:hAnsi="Times New Roman"/>
          <w:sz w:val="28"/>
          <w:szCs w:val="28"/>
        </w:rPr>
        <w:t>введен</w:t>
      </w:r>
      <w:proofErr w:type="gramEnd"/>
      <w:r w:rsidRPr="000C02FE">
        <w:rPr>
          <w:rFonts w:ascii="Times New Roman" w:hAnsi="Times New Roman"/>
          <w:sz w:val="28"/>
          <w:szCs w:val="28"/>
        </w:rPr>
        <w:t xml:space="preserve"> в эксплуатацию)</w:t>
      </w:r>
    </w:p>
    <w:tbl>
      <w:tblPr>
        <w:tblW w:w="9384" w:type="dxa"/>
        <w:tblLayout w:type="fixed"/>
        <w:tblCellMar>
          <w:left w:w="28" w:type="dxa"/>
          <w:right w:w="28" w:type="dxa"/>
        </w:tblCellMar>
        <w:tblLook w:val="0000" w:firstRow="0" w:lastRow="0" w:firstColumn="0" w:lastColumn="0" w:noHBand="0" w:noVBand="0"/>
      </w:tblPr>
      <w:tblGrid>
        <w:gridCol w:w="4649"/>
        <w:gridCol w:w="397"/>
        <w:gridCol w:w="1814"/>
        <w:gridCol w:w="397"/>
        <w:gridCol w:w="2127"/>
      </w:tblGrid>
      <w:tr w:rsidR="00280A5D" w:rsidRPr="00E2159A" w:rsidTr="006B1F1A">
        <w:trPr>
          <w:cantSplit/>
        </w:trPr>
        <w:tc>
          <w:tcPr>
            <w:tcW w:w="4649" w:type="dxa"/>
            <w:tcBorders>
              <w:top w:val="nil"/>
              <w:left w:val="nil"/>
              <w:bottom w:val="single" w:sz="4" w:space="0" w:color="auto"/>
              <w:right w:val="nil"/>
            </w:tcBorders>
            <w:vAlign w:val="bottom"/>
          </w:tcPr>
          <w:p w:rsidR="00280A5D" w:rsidRPr="00E2159A" w:rsidRDefault="00280A5D" w:rsidP="005E0CDE">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280A5D" w:rsidRPr="00E2159A" w:rsidRDefault="00280A5D" w:rsidP="005E0CDE">
            <w:pPr>
              <w:rPr>
                <w:rFonts w:ascii="Times New Roman" w:hAnsi="Times New Roman"/>
                <w:sz w:val="28"/>
                <w:szCs w:val="28"/>
              </w:rPr>
            </w:pPr>
          </w:p>
        </w:tc>
        <w:tc>
          <w:tcPr>
            <w:tcW w:w="1814" w:type="dxa"/>
            <w:tcBorders>
              <w:top w:val="nil"/>
              <w:left w:val="nil"/>
              <w:bottom w:val="single" w:sz="4" w:space="0" w:color="auto"/>
              <w:right w:val="nil"/>
            </w:tcBorders>
            <w:vAlign w:val="bottom"/>
          </w:tcPr>
          <w:p w:rsidR="00280A5D" w:rsidRPr="00E2159A" w:rsidRDefault="00280A5D" w:rsidP="005E0CDE">
            <w:pPr>
              <w:jc w:val="center"/>
              <w:rPr>
                <w:rFonts w:ascii="Times New Roman" w:hAnsi="Times New Roman"/>
                <w:sz w:val="28"/>
                <w:szCs w:val="28"/>
              </w:rPr>
            </w:pPr>
          </w:p>
        </w:tc>
        <w:tc>
          <w:tcPr>
            <w:tcW w:w="397" w:type="dxa"/>
            <w:tcBorders>
              <w:top w:val="nil"/>
              <w:left w:val="nil"/>
              <w:bottom w:val="nil"/>
              <w:right w:val="nil"/>
            </w:tcBorders>
            <w:vAlign w:val="bottom"/>
          </w:tcPr>
          <w:p w:rsidR="00280A5D" w:rsidRPr="00E2159A" w:rsidRDefault="00280A5D" w:rsidP="005E0CDE">
            <w:pPr>
              <w:jc w:val="center"/>
              <w:rPr>
                <w:rFonts w:ascii="Times New Roman" w:hAnsi="Times New Roman"/>
                <w:sz w:val="28"/>
                <w:szCs w:val="28"/>
              </w:rPr>
            </w:pPr>
          </w:p>
        </w:tc>
        <w:tc>
          <w:tcPr>
            <w:tcW w:w="2127" w:type="dxa"/>
            <w:tcBorders>
              <w:top w:val="nil"/>
              <w:left w:val="nil"/>
              <w:bottom w:val="single" w:sz="4" w:space="0" w:color="auto"/>
              <w:right w:val="nil"/>
            </w:tcBorders>
            <w:vAlign w:val="bottom"/>
          </w:tcPr>
          <w:p w:rsidR="00280A5D" w:rsidRPr="00E2159A" w:rsidRDefault="00280A5D" w:rsidP="005E0CDE">
            <w:pPr>
              <w:jc w:val="center"/>
              <w:rPr>
                <w:rFonts w:ascii="Times New Roman" w:hAnsi="Times New Roman"/>
                <w:sz w:val="28"/>
                <w:szCs w:val="28"/>
              </w:rPr>
            </w:pPr>
          </w:p>
        </w:tc>
      </w:tr>
      <w:tr w:rsidR="00280A5D" w:rsidRPr="004F5A79" w:rsidTr="006B1F1A">
        <w:trPr>
          <w:cantSplit/>
        </w:trPr>
        <w:tc>
          <w:tcPr>
            <w:tcW w:w="4649" w:type="dxa"/>
            <w:tcBorders>
              <w:top w:val="nil"/>
              <w:left w:val="nil"/>
              <w:bottom w:val="nil"/>
              <w:right w:val="nil"/>
            </w:tcBorders>
          </w:tcPr>
          <w:p w:rsidR="00280A5D" w:rsidRPr="004F5A79" w:rsidRDefault="00280A5D" w:rsidP="005E0CDE">
            <w:pPr>
              <w:jc w:val="center"/>
              <w:rPr>
                <w:rFonts w:ascii="Times New Roman" w:hAnsi="Times New Roman"/>
                <w:spacing w:val="-2"/>
              </w:rPr>
            </w:pPr>
            <w:r w:rsidRPr="004F5A79">
              <w:rPr>
                <w:rFonts w:ascii="Times New Roman" w:hAnsi="Times New Roman"/>
                <w:spacing w:val="-2"/>
              </w:rPr>
              <w:t xml:space="preserve">(должность уполномоченного лица уполномоченного </w:t>
            </w:r>
            <w:r w:rsidRPr="004F5A79">
              <w:rPr>
                <w:rFonts w:ascii="Times New Roman" w:hAnsi="Times New Roman"/>
              </w:rPr>
              <w:t xml:space="preserve">на выдачу разрешений на строительство федерального органа исполнительной власти, </w:t>
            </w:r>
            <w:r w:rsidRPr="004F5A79">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80A5D" w:rsidRPr="004F5A79" w:rsidRDefault="00280A5D" w:rsidP="005E0CDE">
            <w:pPr>
              <w:rPr>
                <w:rFonts w:ascii="Times New Roman" w:hAnsi="Times New Roman"/>
              </w:rPr>
            </w:pPr>
          </w:p>
        </w:tc>
        <w:tc>
          <w:tcPr>
            <w:tcW w:w="1814" w:type="dxa"/>
            <w:tcBorders>
              <w:top w:val="nil"/>
              <w:left w:val="nil"/>
              <w:bottom w:val="nil"/>
              <w:right w:val="nil"/>
            </w:tcBorders>
          </w:tcPr>
          <w:p w:rsidR="00280A5D" w:rsidRPr="004F5A79" w:rsidRDefault="00280A5D" w:rsidP="005E0CDE">
            <w:pPr>
              <w:jc w:val="center"/>
              <w:rPr>
                <w:rFonts w:ascii="Times New Roman" w:hAnsi="Times New Roman"/>
              </w:rPr>
            </w:pPr>
            <w:r w:rsidRPr="004F5A79">
              <w:rPr>
                <w:rFonts w:ascii="Times New Roman" w:hAnsi="Times New Roman"/>
              </w:rPr>
              <w:t>(подпись)</w:t>
            </w:r>
          </w:p>
        </w:tc>
        <w:tc>
          <w:tcPr>
            <w:tcW w:w="397" w:type="dxa"/>
            <w:tcBorders>
              <w:top w:val="nil"/>
              <w:left w:val="nil"/>
              <w:bottom w:val="nil"/>
              <w:right w:val="nil"/>
            </w:tcBorders>
          </w:tcPr>
          <w:p w:rsidR="00280A5D" w:rsidRPr="004F5A79" w:rsidRDefault="00280A5D" w:rsidP="005E0CDE">
            <w:pPr>
              <w:jc w:val="center"/>
              <w:rPr>
                <w:rFonts w:ascii="Times New Roman" w:hAnsi="Times New Roman"/>
              </w:rPr>
            </w:pPr>
          </w:p>
        </w:tc>
        <w:tc>
          <w:tcPr>
            <w:tcW w:w="2127" w:type="dxa"/>
            <w:tcBorders>
              <w:top w:val="nil"/>
              <w:left w:val="nil"/>
              <w:bottom w:val="nil"/>
              <w:right w:val="nil"/>
            </w:tcBorders>
          </w:tcPr>
          <w:p w:rsidR="00280A5D" w:rsidRPr="004F5A79" w:rsidRDefault="00280A5D" w:rsidP="005E0CDE">
            <w:pPr>
              <w:jc w:val="center"/>
              <w:rPr>
                <w:rFonts w:ascii="Times New Roman" w:hAnsi="Times New Roman"/>
              </w:rPr>
            </w:pPr>
            <w:r w:rsidRPr="004F5A79">
              <w:rPr>
                <w:rFonts w:ascii="Times New Roman" w:hAnsi="Times New Roman"/>
              </w:rPr>
              <w:t>(расшифровка подписи)</w:t>
            </w:r>
          </w:p>
        </w:tc>
      </w:tr>
    </w:tbl>
    <w:p w:rsidR="00280A5D" w:rsidRPr="000848D9" w:rsidRDefault="00280A5D" w:rsidP="00280A5D">
      <w:pPr>
        <w:spacing w:before="240"/>
        <w:rPr>
          <w:rFonts w:ascii="Times New Roman" w:hAnsi="Times New Roman"/>
          <w:sz w:val="28"/>
          <w:szCs w:val="28"/>
        </w:rPr>
      </w:pPr>
      <w:r w:rsidRPr="004F5A79">
        <w:rPr>
          <w:rFonts w:ascii="Times New Roman" w:hAnsi="Times New Roman"/>
        </w:rPr>
        <w:t>М.П.</w:t>
      </w:r>
    </w:p>
    <w:p w:rsidR="00900D61" w:rsidRDefault="00756E2D" w:rsidP="007C47B4">
      <w:pPr>
        <w:pStyle w:val="ConsPlusNormal"/>
        <w:ind w:firstLine="0"/>
        <w:jc w:val="right"/>
        <w:rPr>
          <w:rFonts w:ascii="Times New Roman" w:hAnsi="Times New Roman" w:cs="Times New Roman"/>
          <w:sz w:val="28"/>
          <w:szCs w:val="28"/>
        </w:rPr>
      </w:pPr>
      <w:r w:rsidRPr="00446BAC">
        <w:rPr>
          <w:rFonts w:ascii="Times New Roman" w:hAnsi="Times New Roman" w:cs="Times New Roman"/>
          <w:sz w:val="28"/>
          <w:szCs w:val="28"/>
        </w:rPr>
        <w:t xml:space="preserve">Приложение № </w:t>
      </w:r>
      <w:r w:rsidR="00280A5D">
        <w:rPr>
          <w:rFonts w:ascii="Times New Roman" w:hAnsi="Times New Roman" w:cs="Times New Roman"/>
          <w:sz w:val="28"/>
          <w:szCs w:val="28"/>
        </w:rPr>
        <w:t>5</w:t>
      </w:r>
      <w:r w:rsidR="006B1F1A">
        <w:rPr>
          <w:rFonts w:ascii="Times New Roman" w:hAnsi="Times New Roman" w:cs="Times New Roman"/>
          <w:sz w:val="28"/>
          <w:szCs w:val="28"/>
        </w:rPr>
        <w:t xml:space="preserve"> </w:t>
      </w:r>
    </w:p>
    <w:p w:rsidR="006B1F1A" w:rsidRPr="007C47B4" w:rsidRDefault="006B1F1A" w:rsidP="007C47B4">
      <w:pPr>
        <w:pStyle w:val="ConsPlusNormal"/>
        <w:ind w:firstLine="0"/>
        <w:jc w:val="right"/>
        <w:rPr>
          <w:rFonts w:ascii="Times New Roman" w:hAnsi="Times New Roman" w:cs="Times New Roman"/>
          <w:sz w:val="28"/>
          <w:szCs w:val="28"/>
        </w:rPr>
      </w:pPr>
      <w:r w:rsidRPr="007C47B4">
        <w:rPr>
          <w:rFonts w:ascii="Times New Roman" w:hAnsi="Times New Roman" w:cs="Times New Roman"/>
          <w:sz w:val="28"/>
          <w:szCs w:val="28"/>
        </w:rPr>
        <w:t>к Административному</w:t>
      </w:r>
      <w:r w:rsidR="007C47B4" w:rsidRPr="007C47B4">
        <w:rPr>
          <w:rFonts w:ascii="Times New Roman" w:hAnsi="Times New Roman" w:cs="Times New Roman"/>
          <w:sz w:val="28"/>
          <w:szCs w:val="28"/>
        </w:rPr>
        <w:t xml:space="preserve"> </w:t>
      </w:r>
      <w:r w:rsidRPr="007C47B4">
        <w:rPr>
          <w:rFonts w:ascii="Times New Roman" w:hAnsi="Times New Roman" w:cs="Times New Roman"/>
          <w:sz w:val="28"/>
          <w:szCs w:val="28"/>
        </w:rPr>
        <w:t xml:space="preserve"> регламенту</w:t>
      </w:r>
      <w:r w:rsidR="00D4483C" w:rsidRPr="007C47B4">
        <w:rPr>
          <w:rFonts w:ascii="Times New Roman" w:hAnsi="Times New Roman" w:cs="Times New Roman"/>
          <w:sz w:val="28"/>
          <w:szCs w:val="28"/>
        </w:rPr>
        <w:t xml:space="preserve"> </w:t>
      </w:r>
      <w:r w:rsidRPr="007C47B4">
        <w:rPr>
          <w:rFonts w:ascii="Times New Roman" w:hAnsi="Times New Roman" w:cs="Times New Roman"/>
          <w:sz w:val="28"/>
          <w:szCs w:val="28"/>
        </w:rPr>
        <w:t xml:space="preserve">по предоставлению </w:t>
      </w:r>
      <w:r w:rsidR="007C47B4" w:rsidRPr="007C47B4">
        <w:rPr>
          <w:rFonts w:ascii="Times New Roman" w:hAnsi="Times New Roman" w:cs="Times New Roman"/>
          <w:sz w:val="28"/>
          <w:szCs w:val="28"/>
        </w:rPr>
        <w:t xml:space="preserve">муниципальной </w:t>
      </w:r>
      <w:r w:rsidRPr="007C47B4">
        <w:rPr>
          <w:rFonts w:ascii="Times New Roman" w:hAnsi="Times New Roman" w:cs="Times New Roman"/>
          <w:sz w:val="28"/>
          <w:szCs w:val="28"/>
        </w:rPr>
        <w:t>услуги</w:t>
      </w:r>
      <w:r w:rsidR="007C47B4" w:rsidRPr="007C47B4">
        <w:rPr>
          <w:rFonts w:ascii="Times New Roman" w:hAnsi="Times New Roman" w:cs="Times New Roman"/>
          <w:sz w:val="28"/>
          <w:szCs w:val="28"/>
        </w:rPr>
        <w:t xml:space="preserve"> </w:t>
      </w:r>
      <w:r w:rsidRPr="007C47B4">
        <w:rPr>
          <w:rFonts w:ascii="Times New Roman" w:hAnsi="Times New Roman" w:cs="Times New Roman"/>
          <w:sz w:val="28"/>
          <w:szCs w:val="28"/>
        </w:rPr>
        <w:t>«Направление застройщику уведомлени</w:t>
      </w:r>
      <w:r w:rsidR="00D4483C" w:rsidRPr="007C47B4">
        <w:rPr>
          <w:rFonts w:ascii="Times New Roman" w:hAnsi="Times New Roman" w:cs="Times New Roman"/>
          <w:sz w:val="28"/>
          <w:szCs w:val="28"/>
        </w:rPr>
        <w:t>я</w:t>
      </w:r>
      <w:r w:rsidRPr="007C47B4">
        <w:rPr>
          <w:rFonts w:ascii="Times New Roman" w:hAnsi="Times New Roman" w:cs="Times New Roman"/>
          <w:sz w:val="28"/>
          <w:szCs w:val="28"/>
        </w:rPr>
        <w:t xml:space="preserve"> о соответствии (несоответствии) </w:t>
      </w:r>
      <w:proofErr w:type="gramStart"/>
      <w:r w:rsidRPr="007C47B4">
        <w:rPr>
          <w:rFonts w:ascii="Times New Roman" w:hAnsi="Times New Roman" w:cs="Times New Roman"/>
          <w:sz w:val="28"/>
          <w:szCs w:val="28"/>
        </w:rPr>
        <w:t>построенных</w:t>
      </w:r>
      <w:proofErr w:type="gramEnd"/>
      <w:r w:rsidR="00D4483C" w:rsidRPr="007C47B4">
        <w:rPr>
          <w:rFonts w:ascii="Times New Roman" w:hAnsi="Times New Roman" w:cs="Times New Roman"/>
          <w:sz w:val="28"/>
          <w:szCs w:val="28"/>
        </w:rPr>
        <w:t xml:space="preserve"> или реконструированных </w:t>
      </w:r>
      <w:r w:rsidRPr="007C47B4">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6B1F1A" w:rsidRPr="00853275" w:rsidRDefault="006B1F1A" w:rsidP="006B1F1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ab/>
      </w:r>
    </w:p>
    <w:p w:rsidR="00756E2D" w:rsidRPr="00446BAC" w:rsidRDefault="00756E2D" w:rsidP="00446BAC">
      <w:pPr>
        <w:pStyle w:val="ConsPlusNonformat"/>
        <w:jc w:val="both"/>
        <w:rPr>
          <w:rFonts w:ascii="Times New Roman" w:hAnsi="Times New Roman" w:cs="Times New Roman"/>
          <w:sz w:val="28"/>
          <w:szCs w:val="28"/>
        </w:rPr>
      </w:pPr>
    </w:p>
    <w:p w:rsidR="00756E2D" w:rsidRPr="00446BAC" w:rsidRDefault="00756E2D" w:rsidP="00B4560A">
      <w:pPr>
        <w:pStyle w:val="ConsPlusNonformat"/>
        <w:jc w:val="right"/>
        <w:rPr>
          <w:rFonts w:ascii="Times New Roman" w:hAnsi="Times New Roman" w:cs="Times New Roman"/>
          <w:sz w:val="28"/>
          <w:szCs w:val="28"/>
        </w:rPr>
      </w:pPr>
      <w:r w:rsidRPr="00446BAC">
        <w:rPr>
          <w:rFonts w:ascii="Times New Roman" w:hAnsi="Times New Roman" w:cs="Times New Roman"/>
          <w:sz w:val="28"/>
          <w:szCs w:val="28"/>
        </w:rPr>
        <w:t xml:space="preserve">                                                 Застройщик ____________________________</w:t>
      </w:r>
    </w:p>
    <w:p w:rsidR="00756E2D" w:rsidRPr="00446BAC" w:rsidRDefault="00756E2D" w:rsidP="00B4560A">
      <w:pPr>
        <w:pStyle w:val="ConsPlusNonformat"/>
        <w:jc w:val="right"/>
        <w:rPr>
          <w:rFonts w:ascii="Times New Roman" w:hAnsi="Times New Roman" w:cs="Times New Roman"/>
          <w:sz w:val="28"/>
          <w:szCs w:val="28"/>
        </w:rPr>
      </w:pPr>
      <w:r w:rsidRPr="00446BAC">
        <w:rPr>
          <w:rFonts w:ascii="Times New Roman" w:hAnsi="Times New Roman" w:cs="Times New Roman"/>
          <w:sz w:val="28"/>
          <w:szCs w:val="28"/>
        </w:rPr>
        <w:t xml:space="preserve">                                                 ______________________________________</w:t>
      </w:r>
    </w:p>
    <w:p w:rsidR="00756E2D" w:rsidRDefault="00756E2D" w:rsidP="00B4560A">
      <w:pPr>
        <w:pStyle w:val="ConsPlusNonformat"/>
        <w:jc w:val="right"/>
        <w:rPr>
          <w:rFonts w:ascii="Times New Roman" w:hAnsi="Times New Roman" w:cs="Times New Roman"/>
          <w:sz w:val="24"/>
          <w:szCs w:val="24"/>
        </w:rPr>
      </w:pPr>
      <w:proofErr w:type="gramStart"/>
      <w:r w:rsidRPr="006B1F1A">
        <w:rPr>
          <w:rFonts w:ascii="Times New Roman" w:hAnsi="Times New Roman" w:cs="Times New Roman"/>
          <w:sz w:val="24"/>
          <w:szCs w:val="24"/>
        </w:rPr>
        <w:t>(</w:t>
      </w:r>
      <w:r w:rsidR="006B1F1A">
        <w:rPr>
          <w:rFonts w:ascii="Times New Roman" w:hAnsi="Times New Roman" w:cs="Times New Roman"/>
          <w:sz w:val="24"/>
          <w:szCs w:val="24"/>
        </w:rPr>
        <w:t>наименование юридического лица, Ф.И.О.</w:t>
      </w:r>
      <w:proofErr w:type="gramEnd"/>
    </w:p>
    <w:p w:rsidR="006B1F1A" w:rsidRPr="006B1F1A" w:rsidRDefault="006B1F1A" w:rsidP="00B456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756E2D" w:rsidRPr="006B1F1A" w:rsidRDefault="00756E2D" w:rsidP="00B4560A">
      <w:pPr>
        <w:pStyle w:val="ConsPlusNonformat"/>
        <w:jc w:val="right"/>
        <w:rPr>
          <w:rFonts w:ascii="Times New Roman" w:hAnsi="Times New Roman" w:cs="Times New Roman"/>
          <w:sz w:val="24"/>
          <w:szCs w:val="24"/>
        </w:rPr>
      </w:pPr>
      <w:r w:rsidRPr="006B1F1A">
        <w:rPr>
          <w:rFonts w:ascii="Times New Roman" w:hAnsi="Times New Roman" w:cs="Times New Roman"/>
          <w:sz w:val="24"/>
          <w:szCs w:val="24"/>
        </w:rPr>
        <w:t>физического лица, почтовый адрес, телефон, факс)</w:t>
      </w:r>
    </w:p>
    <w:p w:rsidR="00756E2D" w:rsidRPr="00446BAC" w:rsidRDefault="00756E2D" w:rsidP="00446BAC">
      <w:pPr>
        <w:pStyle w:val="ConsPlusNonformat"/>
        <w:jc w:val="center"/>
        <w:rPr>
          <w:rFonts w:ascii="Times New Roman" w:hAnsi="Times New Roman" w:cs="Times New Roman"/>
          <w:sz w:val="28"/>
          <w:szCs w:val="28"/>
        </w:rPr>
      </w:pPr>
    </w:p>
    <w:p w:rsidR="00756E2D" w:rsidRPr="00446BAC" w:rsidRDefault="00880FB0" w:rsidP="00446BAC">
      <w:pPr>
        <w:pStyle w:val="ConsPlusNonformat"/>
        <w:jc w:val="center"/>
        <w:rPr>
          <w:rFonts w:ascii="Times New Roman" w:hAnsi="Times New Roman" w:cs="Times New Roman"/>
          <w:sz w:val="28"/>
          <w:szCs w:val="28"/>
        </w:rPr>
      </w:pPr>
      <w:r w:rsidRPr="00446BAC">
        <w:rPr>
          <w:rFonts w:ascii="Times New Roman" w:hAnsi="Times New Roman" w:cs="Times New Roman"/>
          <w:sz w:val="28"/>
          <w:szCs w:val="28"/>
        </w:rPr>
        <w:t xml:space="preserve">РАСПИСКА </w:t>
      </w:r>
      <w:r w:rsidR="00F6230A" w:rsidRPr="00446BAC">
        <w:rPr>
          <w:rFonts w:ascii="Times New Roman" w:hAnsi="Times New Roman" w:cs="Times New Roman"/>
          <w:sz w:val="28"/>
          <w:szCs w:val="28"/>
        </w:rPr>
        <w:t>В</w:t>
      </w:r>
      <w:r w:rsidRPr="00446BAC">
        <w:rPr>
          <w:rFonts w:ascii="Times New Roman" w:hAnsi="Times New Roman" w:cs="Times New Roman"/>
          <w:sz w:val="28"/>
          <w:szCs w:val="28"/>
        </w:rPr>
        <w:t xml:space="preserve"> ПОЛУЧЕНИИ ДОКУМЕНТОВ</w:t>
      </w:r>
    </w:p>
    <w:p w:rsidR="00756E2D" w:rsidRPr="00446BAC" w:rsidRDefault="00756E2D" w:rsidP="00446BAC">
      <w:pPr>
        <w:pStyle w:val="ConsPlusNonformat"/>
        <w:jc w:val="center"/>
        <w:rPr>
          <w:rFonts w:ascii="Times New Roman" w:hAnsi="Times New Roman" w:cs="Times New Roman"/>
          <w:sz w:val="28"/>
          <w:szCs w:val="28"/>
        </w:rPr>
      </w:pPr>
    </w:p>
    <w:p w:rsidR="00756E2D" w:rsidRPr="00446BAC" w:rsidRDefault="00756E2D" w:rsidP="00446BAC">
      <w:pPr>
        <w:pStyle w:val="ConsPlusNormal"/>
        <w:jc w:val="both"/>
        <w:rPr>
          <w:rFonts w:ascii="Times New Roman" w:hAnsi="Times New Roman" w:cs="Times New Roman"/>
          <w:sz w:val="28"/>
          <w:szCs w:val="28"/>
        </w:rPr>
      </w:pPr>
      <w:proofErr w:type="gramStart"/>
      <w:r w:rsidRPr="00446BAC">
        <w:rPr>
          <w:rFonts w:ascii="Times New Roman" w:hAnsi="Times New Roman" w:cs="Times New Roman"/>
          <w:sz w:val="28"/>
          <w:szCs w:val="28"/>
        </w:rPr>
        <w:lastRenderedPageBreak/>
        <w:t xml:space="preserve">Настоящим уведомляем о том, что для получения муниципальной услуги </w:t>
      </w:r>
      <w:r w:rsidR="00AB4D99" w:rsidRPr="00AB4D99">
        <w:rPr>
          <w:rFonts w:ascii="Times New Roman" w:hAnsi="Times New Roman" w:cs="Times New Roman"/>
          <w:sz w:val="28"/>
          <w:szCs w:val="28"/>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w:t>
      </w:r>
      <w:r w:rsidR="00AB4D99">
        <w:rPr>
          <w:rFonts w:ascii="Times New Roman" w:hAnsi="Times New Roman" w:cs="Times New Roman"/>
          <w:sz w:val="28"/>
          <w:szCs w:val="28"/>
        </w:rPr>
        <w:t xml:space="preserve"> требованиям законодательства о градостроительной деятельности»</w:t>
      </w:r>
      <w:r w:rsidR="00AB4D99" w:rsidRPr="002E427C">
        <w:rPr>
          <w:rFonts w:ascii="Times New Roman" w:hAnsi="Times New Roman" w:cs="Times New Roman"/>
          <w:b/>
          <w:sz w:val="28"/>
          <w:szCs w:val="28"/>
        </w:rPr>
        <w:t xml:space="preserve"> </w:t>
      </w:r>
      <w:r w:rsidRPr="00446BAC">
        <w:rPr>
          <w:rFonts w:ascii="Times New Roman" w:hAnsi="Times New Roman" w:cs="Times New Roman"/>
          <w:sz w:val="28"/>
          <w:szCs w:val="28"/>
        </w:rPr>
        <w:t>от Вас приняты следующие документы:</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756E2D" w:rsidRPr="00446BAC" w:rsidTr="00900D1B">
        <w:tc>
          <w:tcPr>
            <w:tcW w:w="594" w:type="dxa"/>
          </w:tcPr>
          <w:p w:rsidR="00756E2D" w:rsidRPr="00446BAC" w:rsidRDefault="00756E2D" w:rsidP="00446BAC">
            <w:pPr>
              <w:pStyle w:val="ConsPlusNonformat"/>
              <w:jc w:val="center"/>
              <w:rPr>
                <w:rFonts w:ascii="Times New Roman" w:hAnsi="Times New Roman" w:cs="Times New Roman"/>
                <w:sz w:val="28"/>
                <w:szCs w:val="28"/>
              </w:rPr>
            </w:pPr>
            <w:r w:rsidRPr="00446BAC">
              <w:rPr>
                <w:rFonts w:ascii="Times New Roman" w:hAnsi="Times New Roman" w:cs="Times New Roman"/>
                <w:sz w:val="28"/>
                <w:szCs w:val="28"/>
              </w:rPr>
              <w:t xml:space="preserve">№ </w:t>
            </w:r>
            <w:proofErr w:type="gramStart"/>
            <w:r w:rsidRPr="00446BAC">
              <w:rPr>
                <w:rFonts w:ascii="Times New Roman" w:hAnsi="Times New Roman" w:cs="Times New Roman"/>
                <w:sz w:val="28"/>
                <w:szCs w:val="28"/>
              </w:rPr>
              <w:t>п</w:t>
            </w:r>
            <w:proofErr w:type="gramEnd"/>
            <w:r w:rsidRPr="00446BAC">
              <w:rPr>
                <w:rFonts w:ascii="Times New Roman" w:hAnsi="Times New Roman" w:cs="Times New Roman"/>
                <w:sz w:val="28"/>
                <w:szCs w:val="28"/>
              </w:rPr>
              <w:t>/п</w:t>
            </w:r>
          </w:p>
        </w:tc>
        <w:tc>
          <w:tcPr>
            <w:tcW w:w="3253" w:type="dxa"/>
          </w:tcPr>
          <w:p w:rsidR="00756E2D" w:rsidRPr="00446BAC" w:rsidRDefault="00756E2D" w:rsidP="00446BAC">
            <w:pPr>
              <w:pStyle w:val="ConsPlusNonformat"/>
              <w:jc w:val="center"/>
              <w:rPr>
                <w:rFonts w:ascii="Times New Roman" w:hAnsi="Times New Roman" w:cs="Times New Roman"/>
                <w:sz w:val="28"/>
                <w:szCs w:val="28"/>
              </w:rPr>
            </w:pPr>
            <w:r w:rsidRPr="00446BAC">
              <w:rPr>
                <w:rFonts w:ascii="Times New Roman" w:hAnsi="Times New Roman" w:cs="Times New Roman"/>
                <w:sz w:val="28"/>
                <w:szCs w:val="28"/>
              </w:rPr>
              <w:t>Наименование документа</w:t>
            </w:r>
          </w:p>
        </w:tc>
        <w:tc>
          <w:tcPr>
            <w:tcW w:w="1912" w:type="dxa"/>
          </w:tcPr>
          <w:p w:rsidR="00756E2D" w:rsidRPr="00446BAC" w:rsidRDefault="00756E2D" w:rsidP="00446BAC">
            <w:pPr>
              <w:pStyle w:val="ConsPlusNonformat"/>
              <w:jc w:val="center"/>
              <w:rPr>
                <w:rFonts w:ascii="Times New Roman" w:hAnsi="Times New Roman" w:cs="Times New Roman"/>
                <w:sz w:val="28"/>
                <w:szCs w:val="28"/>
              </w:rPr>
            </w:pPr>
            <w:r w:rsidRPr="00446BAC">
              <w:rPr>
                <w:rFonts w:ascii="Times New Roman" w:hAnsi="Times New Roman" w:cs="Times New Roman"/>
                <w:sz w:val="28"/>
                <w:szCs w:val="28"/>
              </w:rPr>
              <w:t>Вид документа (оригинал, нотариальная копия, ксерокопия)</w:t>
            </w:r>
          </w:p>
        </w:tc>
        <w:tc>
          <w:tcPr>
            <w:tcW w:w="2146" w:type="dxa"/>
          </w:tcPr>
          <w:p w:rsidR="00756E2D" w:rsidRPr="00446BAC" w:rsidRDefault="00756E2D" w:rsidP="00446BAC">
            <w:pPr>
              <w:pStyle w:val="ConsPlusNonformat"/>
              <w:jc w:val="center"/>
              <w:rPr>
                <w:rFonts w:ascii="Times New Roman" w:hAnsi="Times New Roman" w:cs="Times New Roman"/>
                <w:sz w:val="28"/>
                <w:szCs w:val="28"/>
              </w:rPr>
            </w:pPr>
            <w:r w:rsidRPr="00446BAC">
              <w:rPr>
                <w:rFonts w:ascii="Times New Roman" w:hAnsi="Times New Roman" w:cs="Times New Roman"/>
                <w:sz w:val="28"/>
                <w:szCs w:val="28"/>
              </w:rPr>
              <w:t>Реквизиты документа (дата выдачи, номер, кем выдан, иное)</w:t>
            </w:r>
          </w:p>
        </w:tc>
        <w:tc>
          <w:tcPr>
            <w:tcW w:w="1665" w:type="dxa"/>
          </w:tcPr>
          <w:p w:rsidR="00756E2D" w:rsidRPr="00446BAC" w:rsidRDefault="00756E2D" w:rsidP="00446BAC">
            <w:pPr>
              <w:pStyle w:val="ConsPlusNonformat"/>
              <w:jc w:val="center"/>
              <w:rPr>
                <w:rFonts w:ascii="Times New Roman" w:hAnsi="Times New Roman" w:cs="Times New Roman"/>
                <w:sz w:val="28"/>
                <w:szCs w:val="28"/>
              </w:rPr>
            </w:pPr>
            <w:r w:rsidRPr="00446BAC">
              <w:rPr>
                <w:rFonts w:ascii="Times New Roman" w:hAnsi="Times New Roman" w:cs="Times New Roman"/>
                <w:sz w:val="28"/>
                <w:szCs w:val="28"/>
              </w:rPr>
              <w:t>Количество листов</w:t>
            </w:r>
          </w:p>
        </w:tc>
      </w:tr>
      <w:tr w:rsidR="00756E2D" w:rsidRPr="00446BAC" w:rsidTr="00900D1B">
        <w:trPr>
          <w:trHeight w:val="567"/>
        </w:trPr>
        <w:tc>
          <w:tcPr>
            <w:tcW w:w="594" w:type="dxa"/>
          </w:tcPr>
          <w:p w:rsidR="00756E2D" w:rsidRPr="00446BAC" w:rsidRDefault="00756E2D" w:rsidP="00446BAC">
            <w:pPr>
              <w:pStyle w:val="ConsPlusNonformat"/>
              <w:rPr>
                <w:rFonts w:ascii="Times New Roman" w:hAnsi="Times New Roman" w:cs="Times New Roman"/>
                <w:sz w:val="28"/>
                <w:szCs w:val="28"/>
              </w:rPr>
            </w:pPr>
          </w:p>
        </w:tc>
        <w:tc>
          <w:tcPr>
            <w:tcW w:w="3253" w:type="dxa"/>
          </w:tcPr>
          <w:p w:rsidR="00756E2D" w:rsidRPr="00446BAC" w:rsidRDefault="00756E2D" w:rsidP="00446BAC">
            <w:pPr>
              <w:pStyle w:val="ConsPlusNonformat"/>
              <w:rPr>
                <w:rFonts w:ascii="Times New Roman" w:hAnsi="Times New Roman" w:cs="Times New Roman"/>
                <w:sz w:val="28"/>
                <w:szCs w:val="28"/>
              </w:rPr>
            </w:pPr>
          </w:p>
        </w:tc>
        <w:tc>
          <w:tcPr>
            <w:tcW w:w="1912" w:type="dxa"/>
          </w:tcPr>
          <w:p w:rsidR="00756E2D" w:rsidRPr="00446BAC" w:rsidRDefault="00756E2D" w:rsidP="00446BAC">
            <w:pPr>
              <w:pStyle w:val="ConsPlusNonformat"/>
              <w:rPr>
                <w:rFonts w:ascii="Times New Roman" w:hAnsi="Times New Roman" w:cs="Times New Roman"/>
                <w:sz w:val="28"/>
                <w:szCs w:val="28"/>
              </w:rPr>
            </w:pPr>
          </w:p>
        </w:tc>
        <w:tc>
          <w:tcPr>
            <w:tcW w:w="2146" w:type="dxa"/>
          </w:tcPr>
          <w:p w:rsidR="00756E2D" w:rsidRPr="00446BAC" w:rsidRDefault="00756E2D" w:rsidP="00446BAC">
            <w:pPr>
              <w:pStyle w:val="ConsPlusNonformat"/>
              <w:rPr>
                <w:rFonts w:ascii="Times New Roman" w:hAnsi="Times New Roman" w:cs="Times New Roman"/>
                <w:sz w:val="28"/>
                <w:szCs w:val="28"/>
              </w:rPr>
            </w:pPr>
          </w:p>
        </w:tc>
        <w:tc>
          <w:tcPr>
            <w:tcW w:w="1665" w:type="dxa"/>
          </w:tcPr>
          <w:p w:rsidR="00756E2D" w:rsidRPr="00446BAC" w:rsidRDefault="00756E2D" w:rsidP="00446BAC">
            <w:pPr>
              <w:pStyle w:val="ConsPlusNonformat"/>
              <w:rPr>
                <w:rFonts w:ascii="Times New Roman" w:hAnsi="Times New Roman" w:cs="Times New Roman"/>
                <w:sz w:val="28"/>
                <w:szCs w:val="28"/>
              </w:rPr>
            </w:pPr>
          </w:p>
        </w:tc>
      </w:tr>
      <w:tr w:rsidR="00756E2D" w:rsidRPr="00446BAC" w:rsidTr="00900D1B">
        <w:trPr>
          <w:trHeight w:val="567"/>
        </w:trPr>
        <w:tc>
          <w:tcPr>
            <w:tcW w:w="594" w:type="dxa"/>
          </w:tcPr>
          <w:p w:rsidR="00756E2D" w:rsidRPr="00446BAC" w:rsidRDefault="00756E2D" w:rsidP="00446BAC">
            <w:pPr>
              <w:pStyle w:val="ConsPlusNonformat"/>
              <w:rPr>
                <w:rFonts w:ascii="Times New Roman" w:hAnsi="Times New Roman" w:cs="Times New Roman"/>
                <w:sz w:val="28"/>
                <w:szCs w:val="28"/>
              </w:rPr>
            </w:pPr>
          </w:p>
        </w:tc>
        <w:tc>
          <w:tcPr>
            <w:tcW w:w="3253" w:type="dxa"/>
          </w:tcPr>
          <w:p w:rsidR="00756E2D" w:rsidRPr="00446BAC" w:rsidRDefault="00756E2D" w:rsidP="00446BAC">
            <w:pPr>
              <w:pStyle w:val="ConsPlusNonformat"/>
              <w:rPr>
                <w:rFonts w:ascii="Times New Roman" w:hAnsi="Times New Roman" w:cs="Times New Roman"/>
                <w:sz w:val="28"/>
                <w:szCs w:val="28"/>
              </w:rPr>
            </w:pPr>
          </w:p>
        </w:tc>
        <w:tc>
          <w:tcPr>
            <w:tcW w:w="1912" w:type="dxa"/>
          </w:tcPr>
          <w:p w:rsidR="00756E2D" w:rsidRPr="00446BAC" w:rsidRDefault="00756E2D" w:rsidP="00446BAC">
            <w:pPr>
              <w:pStyle w:val="ConsPlusNonformat"/>
              <w:rPr>
                <w:rFonts w:ascii="Times New Roman" w:hAnsi="Times New Roman" w:cs="Times New Roman"/>
                <w:sz w:val="28"/>
                <w:szCs w:val="28"/>
              </w:rPr>
            </w:pPr>
          </w:p>
        </w:tc>
        <w:tc>
          <w:tcPr>
            <w:tcW w:w="2146" w:type="dxa"/>
          </w:tcPr>
          <w:p w:rsidR="00756E2D" w:rsidRPr="00446BAC" w:rsidRDefault="00756E2D" w:rsidP="00446BAC">
            <w:pPr>
              <w:pStyle w:val="ConsPlusNonformat"/>
              <w:rPr>
                <w:rFonts w:ascii="Times New Roman" w:hAnsi="Times New Roman" w:cs="Times New Roman"/>
                <w:sz w:val="28"/>
                <w:szCs w:val="28"/>
              </w:rPr>
            </w:pPr>
          </w:p>
        </w:tc>
        <w:tc>
          <w:tcPr>
            <w:tcW w:w="1665" w:type="dxa"/>
          </w:tcPr>
          <w:p w:rsidR="00756E2D" w:rsidRPr="00446BAC" w:rsidRDefault="00756E2D" w:rsidP="00446BAC">
            <w:pPr>
              <w:pStyle w:val="ConsPlusNonformat"/>
              <w:rPr>
                <w:rFonts w:ascii="Times New Roman" w:hAnsi="Times New Roman" w:cs="Times New Roman"/>
                <w:sz w:val="28"/>
                <w:szCs w:val="28"/>
              </w:rPr>
            </w:pPr>
          </w:p>
        </w:tc>
      </w:tr>
      <w:tr w:rsidR="00756E2D" w:rsidRPr="00446BAC" w:rsidTr="00900D1B">
        <w:trPr>
          <w:trHeight w:val="567"/>
        </w:trPr>
        <w:tc>
          <w:tcPr>
            <w:tcW w:w="594" w:type="dxa"/>
          </w:tcPr>
          <w:p w:rsidR="00756E2D" w:rsidRPr="00446BAC" w:rsidRDefault="00756E2D" w:rsidP="00446BAC">
            <w:pPr>
              <w:pStyle w:val="ConsPlusNonformat"/>
              <w:rPr>
                <w:rFonts w:ascii="Times New Roman" w:hAnsi="Times New Roman" w:cs="Times New Roman"/>
                <w:sz w:val="28"/>
                <w:szCs w:val="28"/>
              </w:rPr>
            </w:pPr>
          </w:p>
        </w:tc>
        <w:tc>
          <w:tcPr>
            <w:tcW w:w="3253" w:type="dxa"/>
          </w:tcPr>
          <w:p w:rsidR="00756E2D" w:rsidRPr="00446BAC" w:rsidRDefault="00756E2D" w:rsidP="00446BAC">
            <w:pPr>
              <w:pStyle w:val="ConsPlusNonformat"/>
              <w:rPr>
                <w:rFonts w:ascii="Times New Roman" w:hAnsi="Times New Roman" w:cs="Times New Roman"/>
                <w:sz w:val="28"/>
                <w:szCs w:val="28"/>
              </w:rPr>
            </w:pPr>
          </w:p>
        </w:tc>
        <w:tc>
          <w:tcPr>
            <w:tcW w:w="1912" w:type="dxa"/>
          </w:tcPr>
          <w:p w:rsidR="00756E2D" w:rsidRPr="00446BAC" w:rsidRDefault="00756E2D" w:rsidP="00446BAC">
            <w:pPr>
              <w:pStyle w:val="ConsPlusNonformat"/>
              <w:rPr>
                <w:rFonts w:ascii="Times New Roman" w:hAnsi="Times New Roman" w:cs="Times New Roman"/>
                <w:sz w:val="28"/>
                <w:szCs w:val="28"/>
              </w:rPr>
            </w:pPr>
          </w:p>
        </w:tc>
        <w:tc>
          <w:tcPr>
            <w:tcW w:w="2146" w:type="dxa"/>
          </w:tcPr>
          <w:p w:rsidR="00756E2D" w:rsidRPr="00446BAC" w:rsidRDefault="00756E2D" w:rsidP="00446BAC">
            <w:pPr>
              <w:pStyle w:val="ConsPlusNonformat"/>
              <w:rPr>
                <w:rFonts w:ascii="Times New Roman" w:hAnsi="Times New Roman" w:cs="Times New Roman"/>
                <w:sz w:val="28"/>
                <w:szCs w:val="28"/>
              </w:rPr>
            </w:pPr>
          </w:p>
        </w:tc>
        <w:tc>
          <w:tcPr>
            <w:tcW w:w="1665" w:type="dxa"/>
          </w:tcPr>
          <w:p w:rsidR="00756E2D" w:rsidRPr="00446BAC" w:rsidRDefault="00756E2D" w:rsidP="00446BAC">
            <w:pPr>
              <w:pStyle w:val="ConsPlusNonformat"/>
              <w:rPr>
                <w:rFonts w:ascii="Times New Roman" w:hAnsi="Times New Roman" w:cs="Times New Roman"/>
                <w:sz w:val="28"/>
                <w:szCs w:val="28"/>
              </w:rPr>
            </w:pPr>
          </w:p>
        </w:tc>
      </w:tr>
      <w:tr w:rsidR="00756E2D" w:rsidRPr="00446BAC" w:rsidTr="00900D1B">
        <w:trPr>
          <w:trHeight w:val="567"/>
        </w:trPr>
        <w:tc>
          <w:tcPr>
            <w:tcW w:w="594" w:type="dxa"/>
          </w:tcPr>
          <w:p w:rsidR="00756E2D" w:rsidRPr="00446BAC" w:rsidRDefault="00756E2D" w:rsidP="00446BAC">
            <w:pPr>
              <w:pStyle w:val="ConsPlusNonformat"/>
              <w:rPr>
                <w:rFonts w:ascii="Times New Roman" w:hAnsi="Times New Roman" w:cs="Times New Roman"/>
                <w:sz w:val="28"/>
                <w:szCs w:val="28"/>
              </w:rPr>
            </w:pPr>
          </w:p>
        </w:tc>
        <w:tc>
          <w:tcPr>
            <w:tcW w:w="3253" w:type="dxa"/>
          </w:tcPr>
          <w:p w:rsidR="00756E2D" w:rsidRPr="00446BAC" w:rsidRDefault="00756E2D" w:rsidP="00446BAC">
            <w:pPr>
              <w:pStyle w:val="ConsPlusNonformat"/>
              <w:rPr>
                <w:rFonts w:ascii="Times New Roman" w:hAnsi="Times New Roman" w:cs="Times New Roman"/>
                <w:sz w:val="28"/>
                <w:szCs w:val="28"/>
              </w:rPr>
            </w:pPr>
          </w:p>
        </w:tc>
        <w:tc>
          <w:tcPr>
            <w:tcW w:w="1912" w:type="dxa"/>
          </w:tcPr>
          <w:p w:rsidR="00756E2D" w:rsidRPr="00446BAC" w:rsidRDefault="00756E2D" w:rsidP="00446BAC">
            <w:pPr>
              <w:pStyle w:val="ConsPlusNonformat"/>
              <w:rPr>
                <w:rFonts w:ascii="Times New Roman" w:hAnsi="Times New Roman" w:cs="Times New Roman"/>
                <w:sz w:val="28"/>
                <w:szCs w:val="28"/>
              </w:rPr>
            </w:pPr>
          </w:p>
        </w:tc>
        <w:tc>
          <w:tcPr>
            <w:tcW w:w="2146" w:type="dxa"/>
          </w:tcPr>
          <w:p w:rsidR="00756E2D" w:rsidRPr="00446BAC" w:rsidRDefault="00756E2D" w:rsidP="00446BAC">
            <w:pPr>
              <w:pStyle w:val="ConsPlusNonformat"/>
              <w:rPr>
                <w:rFonts w:ascii="Times New Roman" w:hAnsi="Times New Roman" w:cs="Times New Roman"/>
                <w:sz w:val="28"/>
                <w:szCs w:val="28"/>
              </w:rPr>
            </w:pPr>
          </w:p>
        </w:tc>
        <w:tc>
          <w:tcPr>
            <w:tcW w:w="1665" w:type="dxa"/>
          </w:tcPr>
          <w:p w:rsidR="00756E2D" w:rsidRPr="00446BAC" w:rsidRDefault="00756E2D" w:rsidP="00446BAC">
            <w:pPr>
              <w:pStyle w:val="ConsPlusNonformat"/>
              <w:rPr>
                <w:rFonts w:ascii="Times New Roman" w:hAnsi="Times New Roman" w:cs="Times New Roman"/>
                <w:sz w:val="28"/>
                <w:szCs w:val="28"/>
              </w:rPr>
            </w:pPr>
          </w:p>
        </w:tc>
      </w:tr>
    </w:tbl>
    <w:p w:rsidR="00756E2D" w:rsidRPr="00446BAC" w:rsidRDefault="00756E2D" w:rsidP="00446BAC">
      <w:pPr>
        <w:pStyle w:val="ConsPlusNonformat"/>
        <w:jc w:val="both"/>
        <w:rPr>
          <w:rFonts w:ascii="Times New Roman" w:hAnsi="Times New Roman" w:cs="Times New Roman"/>
          <w:sz w:val="28"/>
          <w:szCs w:val="28"/>
        </w:rPr>
      </w:pPr>
      <w:r w:rsidRPr="00446BAC">
        <w:rPr>
          <w:rFonts w:ascii="Times New Roman" w:hAnsi="Times New Roman" w:cs="Times New Roman"/>
          <w:sz w:val="28"/>
          <w:szCs w:val="28"/>
        </w:rPr>
        <w:t>Всего принято ____________ документов на ____________ листах.</w:t>
      </w:r>
    </w:p>
    <w:p w:rsidR="00756E2D" w:rsidRPr="00446BAC" w:rsidRDefault="00756E2D" w:rsidP="00446BAC">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20"/>
        <w:gridCol w:w="2088"/>
        <w:gridCol w:w="282"/>
        <w:gridCol w:w="2230"/>
        <w:gridCol w:w="281"/>
        <w:gridCol w:w="1669"/>
        <w:gridCol w:w="401"/>
      </w:tblGrid>
      <w:tr w:rsidR="00756E2D" w:rsidRPr="00446BAC" w:rsidTr="00900D1B">
        <w:tc>
          <w:tcPr>
            <w:tcW w:w="2660" w:type="dxa"/>
          </w:tcPr>
          <w:p w:rsidR="00756E2D" w:rsidRPr="00446BAC" w:rsidRDefault="00756E2D" w:rsidP="00446BAC">
            <w:pPr>
              <w:pStyle w:val="ConsPlusNonformat"/>
              <w:rPr>
                <w:rFonts w:ascii="Times New Roman" w:hAnsi="Times New Roman" w:cs="Times New Roman"/>
                <w:sz w:val="28"/>
                <w:szCs w:val="28"/>
              </w:rPr>
            </w:pPr>
            <w:r w:rsidRPr="00446BAC">
              <w:rPr>
                <w:rFonts w:ascii="Times New Roman" w:hAnsi="Times New Roman" w:cs="Times New Roman"/>
                <w:sz w:val="28"/>
                <w:szCs w:val="28"/>
              </w:rPr>
              <w:t>Документы передал:</w:t>
            </w:r>
          </w:p>
        </w:tc>
        <w:tc>
          <w:tcPr>
            <w:tcW w:w="2126" w:type="dxa"/>
            <w:tcBorders>
              <w:bottom w:val="single" w:sz="4" w:space="0" w:color="auto"/>
            </w:tcBorders>
          </w:tcPr>
          <w:p w:rsidR="00756E2D" w:rsidRPr="00446BAC" w:rsidRDefault="00756E2D" w:rsidP="00446BAC">
            <w:pPr>
              <w:pStyle w:val="ConsPlusNonformat"/>
              <w:rPr>
                <w:rFonts w:ascii="Times New Roman" w:hAnsi="Times New Roman" w:cs="Times New Roman"/>
                <w:sz w:val="28"/>
                <w:szCs w:val="28"/>
              </w:rPr>
            </w:pPr>
          </w:p>
        </w:tc>
        <w:tc>
          <w:tcPr>
            <w:tcW w:w="284" w:type="dxa"/>
          </w:tcPr>
          <w:p w:rsidR="00756E2D" w:rsidRPr="00446BAC" w:rsidRDefault="00756E2D" w:rsidP="00446BAC">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446BAC" w:rsidRDefault="00756E2D" w:rsidP="00446BAC">
            <w:pPr>
              <w:pStyle w:val="ConsPlusNonformat"/>
              <w:rPr>
                <w:rFonts w:ascii="Times New Roman" w:hAnsi="Times New Roman" w:cs="Times New Roman"/>
                <w:sz w:val="28"/>
                <w:szCs w:val="28"/>
              </w:rPr>
            </w:pPr>
          </w:p>
        </w:tc>
        <w:tc>
          <w:tcPr>
            <w:tcW w:w="283" w:type="dxa"/>
          </w:tcPr>
          <w:p w:rsidR="00756E2D" w:rsidRPr="00446BAC" w:rsidRDefault="00756E2D" w:rsidP="00446BAC">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446BAC" w:rsidRDefault="00756E2D" w:rsidP="00446BAC">
            <w:pPr>
              <w:pStyle w:val="ConsPlusNonformat"/>
              <w:rPr>
                <w:rFonts w:ascii="Times New Roman" w:hAnsi="Times New Roman" w:cs="Times New Roman"/>
                <w:sz w:val="28"/>
                <w:szCs w:val="28"/>
              </w:rPr>
            </w:pPr>
          </w:p>
        </w:tc>
        <w:tc>
          <w:tcPr>
            <w:tcW w:w="248" w:type="dxa"/>
          </w:tcPr>
          <w:p w:rsidR="00756E2D" w:rsidRPr="00446BAC" w:rsidRDefault="00756E2D" w:rsidP="00446BAC">
            <w:pPr>
              <w:pStyle w:val="ConsPlusNonformat"/>
              <w:rPr>
                <w:rFonts w:ascii="Times New Roman" w:hAnsi="Times New Roman" w:cs="Times New Roman"/>
                <w:sz w:val="28"/>
                <w:szCs w:val="28"/>
              </w:rPr>
            </w:pPr>
            <w:proofErr w:type="gramStart"/>
            <w:r w:rsidRPr="00446BAC">
              <w:rPr>
                <w:rFonts w:ascii="Times New Roman" w:hAnsi="Times New Roman" w:cs="Times New Roman"/>
                <w:sz w:val="28"/>
                <w:szCs w:val="28"/>
              </w:rPr>
              <w:t>г</w:t>
            </w:r>
            <w:proofErr w:type="gramEnd"/>
            <w:r w:rsidRPr="00446BAC">
              <w:rPr>
                <w:rFonts w:ascii="Times New Roman" w:hAnsi="Times New Roman" w:cs="Times New Roman"/>
                <w:sz w:val="28"/>
                <w:szCs w:val="28"/>
              </w:rPr>
              <w:t>.</w:t>
            </w:r>
          </w:p>
        </w:tc>
      </w:tr>
      <w:tr w:rsidR="00756E2D" w:rsidRPr="00446BAC" w:rsidTr="00900D1B">
        <w:tc>
          <w:tcPr>
            <w:tcW w:w="2660" w:type="dxa"/>
          </w:tcPr>
          <w:p w:rsidR="00756E2D" w:rsidRPr="00446BAC" w:rsidRDefault="00756E2D" w:rsidP="00446BAC">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6B1F1A" w:rsidRDefault="00756E2D" w:rsidP="006B1F1A">
            <w:pPr>
              <w:pStyle w:val="ConsPlusNonformat"/>
              <w:jc w:val="center"/>
              <w:rPr>
                <w:rFonts w:ascii="Times New Roman" w:hAnsi="Times New Roman" w:cs="Times New Roman"/>
                <w:sz w:val="24"/>
                <w:szCs w:val="24"/>
              </w:rPr>
            </w:pPr>
            <w:r w:rsidRPr="006B1F1A">
              <w:rPr>
                <w:rFonts w:ascii="Times New Roman" w:hAnsi="Times New Roman" w:cs="Times New Roman"/>
                <w:sz w:val="24"/>
                <w:szCs w:val="24"/>
              </w:rPr>
              <w:t>(Ф.И.О.)</w:t>
            </w:r>
          </w:p>
        </w:tc>
        <w:tc>
          <w:tcPr>
            <w:tcW w:w="284" w:type="dxa"/>
          </w:tcPr>
          <w:p w:rsidR="00756E2D" w:rsidRPr="006B1F1A" w:rsidRDefault="00756E2D" w:rsidP="006B1F1A">
            <w:pPr>
              <w:pStyle w:val="ConsPlusNonformat"/>
              <w:jc w:val="center"/>
              <w:rPr>
                <w:rFonts w:ascii="Times New Roman" w:hAnsi="Times New Roman" w:cs="Times New Roman"/>
                <w:sz w:val="24"/>
                <w:szCs w:val="24"/>
              </w:rPr>
            </w:pPr>
          </w:p>
        </w:tc>
        <w:tc>
          <w:tcPr>
            <w:tcW w:w="2268" w:type="dxa"/>
            <w:tcBorders>
              <w:top w:val="single" w:sz="4" w:space="0" w:color="auto"/>
            </w:tcBorders>
          </w:tcPr>
          <w:p w:rsidR="00756E2D" w:rsidRPr="006B1F1A" w:rsidRDefault="00756E2D" w:rsidP="006B1F1A">
            <w:pPr>
              <w:pStyle w:val="ConsPlusNonformat"/>
              <w:jc w:val="center"/>
              <w:rPr>
                <w:rFonts w:ascii="Times New Roman" w:hAnsi="Times New Roman" w:cs="Times New Roman"/>
                <w:sz w:val="24"/>
                <w:szCs w:val="24"/>
              </w:rPr>
            </w:pPr>
            <w:r w:rsidRPr="006B1F1A">
              <w:rPr>
                <w:rFonts w:ascii="Times New Roman" w:hAnsi="Times New Roman" w:cs="Times New Roman"/>
                <w:sz w:val="24"/>
                <w:szCs w:val="24"/>
              </w:rPr>
              <w:t>(подпись)</w:t>
            </w:r>
          </w:p>
        </w:tc>
        <w:tc>
          <w:tcPr>
            <w:tcW w:w="283" w:type="dxa"/>
          </w:tcPr>
          <w:p w:rsidR="00756E2D" w:rsidRPr="006B1F1A" w:rsidRDefault="00756E2D" w:rsidP="006B1F1A">
            <w:pPr>
              <w:pStyle w:val="ConsPlusNonformat"/>
              <w:jc w:val="center"/>
              <w:rPr>
                <w:rFonts w:ascii="Times New Roman" w:hAnsi="Times New Roman" w:cs="Times New Roman"/>
                <w:sz w:val="24"/>
                <w:szCs w:val="24"/>
              </w:rPr>
            </w:pPr>
          </w:p>
        </w:tc>
        <w:tc>
          <w:tcPr>
            <w:tcW w:w="1701" w:type="dxa"/>
            <w:tcBorders>
              <w:top w:val="single" w:sz="4" w:space="0" w:color="auto"/>
            </w:tcBorders>
          </w:tcPr>
          <w:p w:rsidR="00756E2D" w:rsidRPr="006B1F1A" w:rsidRDefault="00756E2D" w:rsidP="006B1F1A">
            <w:pPr>
              <w:pStyle w:val="ConsPlusNonformat"/>
              <w:jc w:val="center"/>
              <w:rPr>
                <w:rFonts w:ascii="Times New Roman" w:hAnsi="Times New Roman" w:cs="Times New Roman"/>
                <w:sz w:val="24"/>
                <w:szCs w:val="24"/>
              </w:rPr>
            </w:pPr>
            <w:r w:rsidRPr="006B1F1A">
              <w:rPr>
                <w:rFonts w:ascii="Times New Roman" w:hAnsi="Times New Roman" w:cs="Times New Roman"/>
                <w:sz w:val="24"/>
                <w:szCs w:val="24"/>
              </w:rPr>
              <w:t>(дата)</w:t>
            </w:r>
          </w:p>
        </w:tc>
        <w:tc>
          <w:tcPr>
            <w:tcW w:w="248" w:type="dxa"/>
          </w:tcPr>
          <w:p w:rsidR="00756E2D" w:rsidRPr="006B1F1A" w:rsidRDefault="00756E2D" w:rsidP="00446BAC">
            <w:pPr>
              <w:pStyle w:val="ConsPlusNonformat"/>
              <w:jc w:val="both"/>
              <w:rPr>
                <w:rFonts w:ascii="Times New Roman" w:hAnsi="Times New Roman" w:cs="Times New Roman"/>
                <w:sz w:val="24"/>
                <w:szCs w:val="24"/>
              </w:rPr>
            </w:pPr>
          </w:p>
        </w:tc>
      </w:tr>
    </w:tbl>
    <w:p w:rsidR="00756E2D" w:rsidRPr="00446BAC" w:rsidRDefault="00756E2D" w:rsidP="00446BAC">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20"/>
        <w:gridCol w:w="2088"/>
        <w:gridCol w:w="282"/>
        <w:gridCol w:w="2230"/>
        <w:gridCol w:w="281"/>
        <w:gridCol w:w="1669"/>
        <w:gridCol w:w="401"/>
      </w:tblGrid>
      <w:tr w:rsidR="00756E2D" w:rsidRPr="00446BAC" w:rsidTr="00900D1B">
        <w:tc>
          <w:tcPr>
            <w:tcW w:w="2660" w:type="dxa"/>
          </w:tcPr>
          <w:p w:rsidR="00756E2D" w:rsidRPr="00446BAC" w:rsidRDefault="00756E2D" w:rsidP="00446BAC">
            <w:pPr>
              <w:pStyle w:val="ConsPlusNonformat"/>
              <w:rPr>
                <w:rFonts w:ascii="Times New Roman" w:hAnsi="Times New Roman" w:cs="Times New Roman"/>
                <w:sz w:val="28"/>
                <w:szCs w:val="28"/>
              </w:rPr>
            </w:pPr>
            <w:r w:rsidRPr="00446BAC">
              <w:rPr>
                <w:rFonts w:ascii="Times New Roman" w:hAnsi="Times New Roman" w:cs="Times New Roman"/>
                <w:sz w:val="28"/>
                <w:szCs w:val="28"/>
              </w:rPr>
              <w:t>Документы принял:</w:t>
            </w:r>
          </w:p>
        </w:tc>
        <w:tc>
          <w:tcPr>
            <w:tcW w:w="2126" w:type="dxa"/>
            <w:tcBorders>
              <w:bottom w:val="single" w:sz="4" w:space="0" w:color="auto"/>
            </w:tcBorders>
          </w:tcPr>
          <w:p w:rsidR="00756E2D" w:rsidRPr="00446BAC" w:rsidRDefault="00756E2D" w:rsidP="00446BAC">
            <w:pPr>
              <w:pStyle w:val="ConsPlusNonformat"/>
              <w:rPr>
                <w:rFonts w:ascii="Times New Roman" w:hAnsi="Times New Roman" w:cs="Times New Roman"/>
                <w:sz w:val="28"/>
                <w:szCs w:val="28"/>
              </w:rPr>
            </w:pPr>
          </w:p>
        </w:tc>
        <w:tc>
          <w:tcPr>
            <w:tcW w:w="284" w:type="dxa"/>
          </w:tcPr>
          <w:p w:rsidR="00756E2D" w:rsidRPr="00446BAC" w:rsidRDefault="00756E2D" w:rsidP="00446BAC">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446BAC" w:rsidRDefault="00756E2D" w:rsidP="00446BAC">
            <w:pPr>
              <w:pStyle w:val="ConsPlusNonformat"/>
              <w:rPr>
                <w:rFonts w:ascii="Times New Roman" w:hAnsi="Times New Roman" w:cs="Times New Roman"/>
                <w:sz w:val="28"/>
                <w:szCs w:val="28"/>
              </w:rPr>
            </w:pPr>
          </w:p>
        </w:tc>
        <w:tc>
          <w:tcPr>
            <w:tcW w:w="283" w:type="dxa"/>
          </w:tcPr>
          <w:p w:rsidR="00756E2D" w:rsidRPr="00446BAC" w:rsidRDefault="00756E2D" w:rsidP="00446BAC">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446BAC" w:rsidRDefault="00756E2D" w:rsidP="00446BAC">
            <w:pPr>
              <w:pStyle w:val="ConsPlusNonformat"/>
              <w:rPr>
                <w:rFonts w:ascii="Times New Roman" w:hAnsi="Times New Roman" w:cs="Times New Roman"/>
                <w:sz w:val="28"/>
                <w:szCs w:val="28"/>
              </w:rPr>
            </w:pPr>
          </w:p>
        </w:tc>
        <w:tc>
          <w:tcPr>
            <w:tcW w:w="248" w:type="dxa"/>
          </w:tcPr>
          <w:p w:rsidR="00756E2D" w:rsidRPr="00446BAC" w:rsidRDefault="00756E2D" w:rsidP="00446BAC">
            <w:pPr>
              <w:pStyle w:val="ConsPlusNonformat"/>
              <w:rPr>
                <w:rFonts w:ascii="Times New Roman" w:hAnsi="Times New Roman" w:cs="Times New Roman"/>
                <w:sz w:val="28"/>
                <w:szCs w:val="28"/>
              </w:rPr>
            </w:pPr>
            <w:proofErr w:type="gramStart"/>
            <w:r w:rsidRPr="00446BAC">
              <w:rPr>
                <w:rFonts w:ascii="Times New Roman" w:hAnsi="Times New Roman" w:cs="Times New Roman"/>
                <w:sz w:val="28"/>
                <w:szCs w:val="28"/>
              </w:rPr>
              <w:t>г</w:t>
            </w:r>
            <w:proofErr w:type="gramEnd"/>
            <w:r w:rsidRPr="00446BAC">
              <w:rPr>
                <w:rFonts w:ascii="Times New Roman" w:hAnsi="Times New Roman" w:cs="Times New Roman"/>
                <w:sz w:val="28"/>
                <w:szCs w:val="28"/>
              </w:rPr>
              <w:t>.</w:t>
            </w:r>
          </w:p>
        </w:tc>
      </w:tr>
      <w:tr w:rsidR="00756E2D" w:rsidRPr="00446BAC" w:rsidTr="00900D1B">
        <w:tc>
          <w:tcPr>
            <w:tcW w:w="2660" w:type="dxa"/>
          </w:tcPr>
          <w:p w:rsidR="00756E2D" w:rsidRPr="00446BAC" w:rsidRDefault="00756E2D" w:rsidP="00446BAC">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6B1F1A" w:rsidRDefault="00756E2D" w:rsidP="006B1F1A">
            <w:pPr>
              <w:pStyle w:val="ConsPlusNonformat"/>
              <w:jc w:val="center"/>
              <w:rPr>
                <w:rFonts w:ascii="Times New Roman" w:hAnsi="Times New Roman" w:cs="Times New Roman"/>
                <w:sz w:val="24"/>
                <w:szCs w:val="24"/>
              </w:rPr>
            </w:pPr>
            <w:r w:rsidRPr="006B1F1A">
              <w:rPr>
                <w:rFonts w:ascii="Times New Roman" w:hAnsi="Times New Roman" w:cs="Times New Roman"/>
                <w:sz w:val="24"/>
                <w:szCs w:val="24"/>
              </w:rPr>
              <w:t>(Ф.И.О.)</w:t>
            </w:r>
          </w:p>
        </w:tc>
        <w:tc>
          <w:tcPr>
            <w:tcW w:w="284" w:type="dxa"/>
          </w:tcPr>
          <w:p w:rsidR="00756E2D" w:rsidRPr="006B1F1A" w:rsidRDefault="00756E2D" w:rsidP="006B1F1A">
            <w:pPr>
              <w:pStyle w:val="ConsPlusNonformat"/>
              <w:jc w:val="center"/>
              <w:rPr>
                <w:rFonts w:ascii="Times New Roman" w:hAnsi="Times New Roman" w:cs="Times New Roman"/>
                <w:sz w:val="24"/>
                <w:szCs w:val="24"/>
              </w:rPr>
            </w:pPr>
          </w:p>
        </w:tc>
        <w:tc>
          <w:tcPr>
            <w:tcW w:w="2268" w:type="dxa"/>
            <w:tcBorders>
              <w:top w:val="single" w:sz="4" w:space="0" w:color="auto"/>
            </w:tcBorders>
          </w:tcPr>
          <w:p w:rsidR="00756E2D" w:rsidRPr="006B1F1A" w:rsidRDefault="00756E2D" w:rsidP="006B1F1A">
            <w:pPr>
              <w:pStyle w:val="ConsPlusNonformat"/>
              <w:jc w:val="center"/>
              <w:rPr>
                <w:rFonts w:ascii="Times New Roman" w:hAnsi="Times New Roman" w:cs="Times New Roman"/>
                <w:sz w:val="24"/>
                <w:szCs w:val="24"/>
              </w:rPr>
            </w:pPr>
            <w:r w:rsidRPr="006B1F1A">
              <w:rPr>
                <w:rFonts w:ascii="Times New Roman" w:hAnsi="Times New Roman" w:cs="Times New Roman"/>
                <w:sz w:val="24"/>
                <w:szCs w:val="24"/>
              </w:rPr>
              <w:t>(подпись)</w:t>
            </w:r>
          </w:p>
        </w:tc>
        <w:tc>
          <w:tcPr>
            <w:tcW w:w="283" w:type="dxa"/>
          </w:tcPr>
          <w:p w:rsidR="00756E2D" w:rsidRPr="006B1F1A" w:rsidRDefault="00756E2D" w:rsidP="006B1F1A">
            <w:pPr>
              <w:pStyle w:val="ConsPlusNonformat"/>
              <w:jc w:val="center"/>
              <w:rPr>
                <w:rFonts w:ascii="Times New Roman" w:hAnsi="Times New Roman" w:cs="Times New Roman"/>
                <w:sz w:val="24"/>
                <w:szCs w:val="24"/>
              </w:rPr>
            </w:pPr>
          </w:p>
        </w:tc>
        <w:tc>
          <w:tcPr>
            <w:tcW w:w="1701" w:type="dxa"/>
            <w:tcBorders>
              <w:top w:val="single" w:sz="4" w:space="0" w:color="auto"/>
            </w:tcBorders>
          </w:tcPr>
          <w:p w:rsidR="00756E2D" w:rsidRPr="006B1F1A" w:rsidRDefault="00756E2D" w:rsidP="006B1F1A">
            <w:pPr>
              <w:pStyle w:val="ConsPlusNonformat"/>
              <w:jc w:val="center"/>
              <w:rPr>
                <w:rFonts w:ascii="Times New Roman" w:hAnsi="Times New Roman" w:cs="Times New Roman"/>
                <w:sz w:val="24"/>
                <w:szCs w:val="24"/>
              </w:rPr>
            </w:pPr>
            <w:r w:rsidRPr="006B1F1A">
              <w:rPr>
                <w:rFonts w:ascii="Times New Roman" w:hAnsi="Times New Roman" w:cs="Times New Roman"/>
                <w:sz w:val="24"/>
                <w:szCs w:val="24"/>
              </w:rPr>
              <w:t>(дата)</w:t>
            </w:r>
          </w:p>
        </w:tc>
        <w:tc>
          <w:tcPr>
            <w:tcW w:w="248" w:type="dxa"/>
          </w:tcPr>
          <w:p w:rsidR="00756E2D" w:rsidRPr="00446BAC" w:rsidRDefault="00756E2D" w:rsidP="00446BAC">
            <w:pPr>
              <w:pStyle w:val="ConsPlusNonformat"/>
              <w:jc w:val="both"/>
              <w:rPr>
                <w:rFonts w:ascii="Times New Roman" w:hAnsi="Times New Roman" w:cs="Times New Roman"/>
                <w:sz w:val="28"/>
                <w:szCs w:val="28"/>
              </w:rPr>
            </w:pPr>
          </w:p>
        </w:tc>
      </w:tr>
    </w:tbl>
    <w:p w:rsidR="009C23EF" w:rsidRPr="00446BAC" w:rsidRDefault="009C23EF" w:rsidP="00446BAC">
      <w:pPr>
        <w:spacing w:after="0" w:line="240" w:lineRule="auto"/>
        <w:rPr>
          <w:rFonts w:ascii="Times New Roman" w:hAnsi="Times New Roman" w:cs="Times New Roman"/>
          <w:sz w:val="28"/>
          <w:szCs w:val="28"/>
        </w:rPr>
      </w:pPr>
    </w:p>
    <w:p w:rsidR="000B4AF6" w:rsidRDefault="000B4AF6" w:rsidP="000B4AF6">
      <w:pPr>
        <w:spacing w:after="0" w:line="20" w:lineRule="atLeast"/>
        <w:jc w:val="both"/>
        <w:rPr>
          <w:rFonts w:ascii="Times New Roman" w:hAnsi="Times New Roman" w:cs="Times New Roman"/>
          <w:sz w:val="28"/>
          <w:szCs w:val="28"/>
        </w:rPr>
      </w:pPr>
    </w:p>
    <w:p w:rsidR="000B4AF6" w:rsidRDefault="000B4AF6">
      <w:pPr>
        <w:rPr>
          <w:rFonts w:ascii="Times New Roman" w:hAnsi="Times New Roman" w:cs="Times New Roman"/>
          <w:sz w:val="28"/>
          <w:szCs w:val="28"/>
        </w:rPr>
      </w:pPr>
    </w:p>
    <w:sectPr w:rsidR="000B4AF6" w:rsidSect="003932D2">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F3" w:rsidRDefault="000621F3" w:rsidP="00061715">
      <w:pPr>
        <w:spacing w:after="0" w:line="240" w:lineRule="auto"/>
      </w:pPr>
      <w:r>
        <w:separator/>
      </w:r>
    </w:p>
  </w:endnote>
  <w:endnote w:type="continuationSeparator" w:id="0">
    <w:p w:rsidR="000621F3" w:rsidRDefault="000621F3"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F3" w:rsidRDefault="000621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F3" w:rsidRDefault="000621F3" w:rsidP="00061715">
      <w:pPr>
        <w:spacing w:after="0" w:line="240" w:lineRule="auto"/>
      </w:pPr>
      <w:r>
        <w:separator/>
      </w:r>
    </w:p>
  </w:footnote>
  <w:footnote w:type="continuationSeparator" w:id="0">
    <w:p w:rsidR="000621F3" w:rsidRDefault="000621F3"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3E48C9"/>
    <w:multiLevelType w:val="multilevel"/>
    <w:tmpl w:val="41689EBC"/>
    <w:lvl w:ilvl="0">
      <w:start w:val="1"/>
      <w:numFmt w:val="decimal"/>
      <w:lvlText w:val="%1."/>
      <w:lvlJc w:val="left"/>
      <w:pPr>
        <w:ind w:left="106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2"/>
  </w:compat>
  <w:rsids>
    <w:rsidRoot w:val="002166B2"/>
    <w:rsid w:val="00004DA8"/>
    <w:rsid w:val="00005867"/>
    <w:rsid w:val="00005CD6"/>
    <w:rsid w:val="00006229"/>
    <w:rsid w:val="00007B55"/>
    <w:rsid w:val="0001187E"/>
    <w:rsid w:val="00012213"/>
    <w:rsid w:val="00013193"/>
    <w:rsid w:val="000133F1"/>
    <w:rsid w:val="00014C20"/>
    <w:rsid w:val="00014FFB"/>
    <w:rsid w:val="00020136"/>
    <w:rsid w:val="00020167"/>
    <w:rsid w:val="0002249C"/>
    <w:rsid w:val="000238B9"/>
    <w:rsid w:val="00023CE4"/>
    <w:rsid w:val="000251C8"/>
    <w:rsid w:val="000264AB"/>
    <w:rsid w:val="00031BF7"/>
    <w:rsid w:val="00033CDC"/>
    <w:rsid w:val="0003623E"/>
    <w:rsid w:val="00036B53"/>
    <w:rsid w:val="000456D4"/>
    <w:rsid w:val="00045F87"/>
    <w:rsid w:val="00046AC6"/>
    <w:rsid w:val="00051369"/>
    <w:rsid w:val="00051A45"/>
    <w:rsid w:val="000534A4"/>
    <w:rsid w:val="00053821"/>
    <w:rsid w:val="0005444F"/>
    <w:rsid w:val="00060263"/>
    <w:rsid w:val="00061715"/>
    <w:rsid w:val="00061FD4"/>
    <w:rsid w:val="000621F3"/>
    <w:rsid w:val="00064017"/>
    <w:rsid w:val="00064A78"/>
    <w:rsid w:val="00066F12"/>
    <w:rsid w:val="000670F8"/>
    <w:rsid w:val="000738AF"/>
    <w:rsid w:val="000804C9"/>
    <w:rsid w:val="000838BA"/>
    <w:rsid w:val="00087D09"/>
    <w:rsid w:val="00093F6E"/>
    <w:rsid w:val="00096AAF"/>
    <w:rsid w:val="00096FCD"/>
    <w:rsid w:val="000A029D"/>
    <w:rsid w:val="000A4C75"/>
    <w:rsid w:val="000A69AC"/>
    <w:rsid w:val="000B4AF6"/>
    <w:rsid w:val="000B4C77"/>
    <w:rsid w:val="000B4ECD"/>
    <w:rsid w:val="000C14BE"/>
    <w:rsid w:val="000C1687"/>
    <w:rsid w:val="000C32B3"/>
    <w:rsid w:val="000C6009"/>
    <w:rsid w:val="000D210E"/>
    <w:rsid w:val="000D21F3"/>
    <w:rsid w:val="000D2495"/>
    <w:rsid w:val="000D34AC"/>
    <w:rsid w:val="000D3A13"/>
    <w:rsid w:val="000E14F2"/>
    <w:rsid w:val="000E212B"/>
    <w:rsid w:val="000E54B2"/>
    <w:rsid w:val="000E7485"/>
    <w:rsid w:val="000F58F0"/>
    <w:rsid w:val="000F6B4D"/>
    <w:rsid w:val="0010129F"/>
    <w:rsid w:val="0010179C"/>
    <w:rsid w:val="00102533"/>
    <w:rsid w:val="0010336E"/>
    <w:rsid w:val="00106856"/>
    <w:rsid w:val="00110BD8"/>
    <w:rsid w:val="00115984"/>
    <w:rsid w:val="00116535"/>
    <w:rsid w:val="00116E65"/>
    <w:rsid w:val="001173F0"/>
    <w:rsid w:val="00120911"/>
    <w:rsid w:val="00121DEB"/>
    <w:rsid w:val="00122E00"/>
    <w:rsid w:val="0012566F"/>
    <w:rsid w:val="001263EF"/>
    <w:rsid w:val="00130447"/>
    <w:rsid w:val="00134F70"/>
    <w:rsid w:val="001350B6"/>
    <w:rsid w:val="00141D94"/>
    <w:rsid w:val="001421BB"/>
    <w:rsid w:val="00144BBD"/>
    <w:rsid w:val="00145CD1"/>
    <w:rsid w:val="00147337"/>
    <w:rsid w:val="001533FB"/>
    <w:rsid w:val="001556BF"/>
    <w:rsid w:val="00162E9F"/>
    <w:rsid w:val="00164A3C"/>
    <w:rsid w:val="001703DB"/>
    <w:rsid w:val="00171009"/>
    <w:rsid w:val="001712C8"/>
    <w:rsid w:val="00172C56"/>
    <w:rsid w:val="00173B6D"/>
    <w:rsid w:val="00175045"/>
    <w:rsid w:val="00175461"/>
    <w:rsid w:val="00175899"/>
    <w:rsid w:val="00176372"/>
    <w:rsid w:val="00177ADA"/>
    <w:rsid w:val="00177AF4"/>
    <w:rsid w:val="001814B6"/>
    <w:rsid w:val="001856C0"/>
    <w:rsid w:val="00187EF6"/>
    <w:rsid w:val="001928E0"/>
    <w:rsid w:val="001A1224"/>
    <w:rsid w:val="001A38AF"/>
    <w:rsid w:val="001A5717"/>
    <w:rsid w:val="001A5F35"/>
    <w:rsid w:val="001B2A5B"/>
    <w:rsid w:val="001B451B"/>
    <w:rsid w:val="001C03CA"/>
    <w:rsid w:val="001C07D8"/>
    <w:rsid w:val="001C18CF"/>
    <w:rsid w:val="001C52D9"/>
    <w:rsid w:val="001C617D"/>
    <w:rsid w:val="001C791B"/>
    <w:rsid w:val="001C7DEC"/>
    <w:rsid w:val="001D0B00"/>
    <w:rsid w:val="001D1361"/>
    <w:rsid w:val="001D2BC4"/>
    <w:rsid w:val="001D3A0B"/>
    <w:rsid w:val="001D4E15"/>
    <w:rsid w:val="001D514E"/>
    <w:rsid w:val="001D54C6"/>
    <w:rsid w:val="001D73AA"/>
    <w:rsid w:val="001D7E33"/>
    <w:rsid w:val="001E1BF1"/>
    <w:rsid w:val="001E6FA7"/>
    <w:rsid w:val="001F48E3"/>
    <w:rsid w:val="001F65C6"/>
    <w:rsid w:val="002038D0"/>
    <w:rsid w:val="00203E60"/>
    <w:rsid w:val="0020425A"/>
    <w:rsid w:val="0020503A"/>
    <w:rsid w:val="00205146"/>
    <w:rsid w:val="00206B51"/>
    <w:rsid w:val="0021158A"/>
    <w:rsid w:val="00212801"/>
    <w:rsid w:val="00212DDD"/>
    <w:rsid w:val="00214FC7"/>
    <w:rsid w:val="002166B2"/>
    <w:rsid w:val="00217B2E"/>
    <w:rsid w:val="00217D27"/>
    <w:rsid w:val="0022062A"/>
    <w:rsid w:val="00231241"/>
    <w:rsid w:val="00231956"/>
    <w:rsid w:val="00232CB1"/>
    <w:rsid w:val="00233D52"/>
    <w:rsid w:val="0023632C"/>
    <w:rsid w:val="0024028C"/>
    <w:rsid w:val="00251693"/>
    <w:rsid w:val="00252BBA"/>
    <w:rsid w:val="00252E7A"/>
    <w:rsid w:val="00252F29"/>
    <w:rsid w:val="00263CD1"/>
    <w:rsid w:val="002665D7"/>
    <w:rsid w:val="0026735F"/>
    <w:rsid w:val="00267BAE"/>
    <w:rsid w:val="00267E26"/>
    <w:rsid w:val="002716D2"/>
    <w:rsid w:val="00272B55"/>
    <w:rsid w:val="00272FAA"/>
    <w:rsid w:val="00277F7A"/>
    <w:rsid w:val="00280A5D"/>
    <w:rsid w:val="00281D55"/>
    <w:rsid w:val="00282B06"/>
    <w:rsid w:val="002867CB"/>
    <w:rsid w:val="00290DE4"/>
    <w:rsid w:val="0029192F"/>
    <w:rsid w:val="00292FB0"/>
    <w:rsid w:val="0029404B"/>
    <w:rsid w:val="0029501E"/>
    <w:rsid w:val="002A06A6"/>
    <w:rsid w:val="002A34BD"/>
    <w:rsid w:val="002A4BFE"/>
    <w:rsid w:val="002A5468"/>
    <w:rsid w:val="002A7905"/>
    <w:rsid w:val="002A7EE8"/>
    <w:rsid w:val="002B014E"/>
    <w:rsid w:val="002B08DB"/>
    <w:rsid w:val="002B34A2"/>
    <w:rsid w:val="002B36A1"/>
    <w:rsid w:val="002B6200"/>
    <w:rsid w:val="002C084F"/>
    <w:rsid w:val="002C2F77"/>
    <w:rsid w:val="002C33B6"/>
    <w:rsid w:val="002C34BE"/>
    <w:rsid w:val="002C5401"/>
    <w:rsid w:val="002D11C2"/>
    <w:rsid w:val="002E347B"/>
    <w:rsid w:val="002E427C"/>
    <w:rsid w:val="002E4A09"/>
    <w:rsid w:val="002E57CF"/>
    <w:rsid w:val="002E6A8A"/>
    <w:rsid w:val="002F18C9"/>
    <w:rsid w:val="003011DF"/>
    <w:rsid w:val="003031CD"/>
    <w:rsid w:val="003050F4"/>
    <w:rsid w:val="00310852"/>
    <w:rsid w:val="0031246E"/>
    <w:rsid w:val="003161C3"/>
    <w:rsid w:val="00317C96"/>
    <w:rsid w:val="00322373"/>
    <w:rsid w:val="0032449F"/>
    <w:rsid w:val="00327106"/>
    <w:rsid w:val="003303F6"/>
    <w:rsid w:val="00331857"/>
    <w:rsid w:val="0033229D"/>
    <w:rsid w:val="00332589"/>
    <w:rsid w:val="00334F84"/>
    <w:rsid w:val="0033538D"/>
    <w:rsid w:val="00335494"/>
    <w:rsid w:val="003361EE"/>
    <w:rsid w:val="00337288"/>
    <w:rsid w:val="003412BB"/>
    <w:rsid w:val="003415AC"/>
    <w:rsid w:val="00341E70"/>
    <w:rsid w:val="003473E2"/>
    <w:rsid w:val="00350A0D"/>
    <w:rsid w:val="003534DA"/>
    <w:rsid w:val="0035350E"/>
    <w:rsid w:val="00354517"/>
    <w:rsid w:val="00355337"/>
    <w:rsid w:val="003625C0"/>
    <w:rsid w:val="00362B3D"/>
    <w:rsid w:val="00365735"/>
    <w:rsid w:val="003706F6"/>
    <w:rsid w:val="00371FA4"/>
    <w:rsid w:val="0037296B"/>
    <w:rsid w:val="00374B46"/>
    <w:rsid w:val="00383D92"/>
    <w:rsid w:val="00385B29"/>
    <w:rsid w:val="00387115"/>
    <w:rsid w:val="0039312B"/>
    <w:rsid w:val="003932D2"/>
    <w:rsid w:val="003973C8"/>
    <w:rsid w:val="00397D9E"/>
    <w:rsid w:val="003A15D5"/>
    <w:rsid w:val="003A78ED"/>
    <w:rsid w:val="003B2F22"/>
    <w:rsid w:val="003C031D"/>
    <w:rsid w:val="003C2DC8"/>
    <w:rsid w:val="003C3BE1"/>
    <w:rsid w:val="003D00C5"/>
    <w:rsid w:val="003D2BE6"/>
    <w:rsid w:val="003D58CC"/>
    <w:rsid w:val="003D5910"/>
    <w:rsid w:val="003D5F46"/>
    <w:rsid w:val="003D75ED"/>
    <w:rsid w:val="003E0B84"/>
    <w:rsid w:val="003E2898"/>
    <w:rsid w:val="003E5F88"/>
    <w:rsid w:val="003E6153"/>
    <w:rsid w:val="003F11ED"/>
    <w:rsid w:val="003F2053"/>
    <w:rsid w:val="003F2844"/>
    <w:rsid w:val="003F2F49"/>
    <w:rsid w:val="003F42A8"/>
    <w:rsid w:val="003F4997"/>
    <w:rsid w:val="003F4A9B"/>
    <w:rsid w:val="003F5782"/>
    <w:rsid w:val="003F5848"/>
    <w:rsid w:val="0040116A"/>
    <w:rsid w:val="00410C6D"/>
    <w:rsid w:val="00415CE4"/>
    <w:rsid w:val="00417DB1"/>
    <w:rsid w:val="0042408F"/>
    <w:rsid w:val="0042630D"/>
    <w:rsid w:val="00432C70"/>
    <w:rsid w:val="004332EF"/>
    <w:rsid w:val="00437BD1"/>
    <w:rsid w:val="00441350"/>
    <w:rsid w:val="00441702"/>
    <w:rsid w:val="00446BAC"/>
    <w:rsid w:val="00446FCD"/>
    <w:rsid w:val="00447047"/>
    <w:rsid w:val="00450747"/>
    <w:rsid w:val="00454039"/>
    <w:rsid w:val="00454DD3"/>
    <w:rsid w:val="0045568D"/>
    <w:rsid w:val="00457C7D"/>
    <w:rsid w:val="0046448F"/>
    <w:rsid w:val="00464E89"/>
    <w:rsid w:val="004656E1"/>
    <w:rsid w:val="004753B6"/>
    <w:rsid w:val="00481A1B"/>
    <w:rsid w:val="004828BB"/>
    <w:rsid w:val="00487982"/>
    <w:rsid w:val="004A0220"/>
    <w:rsid w:val="004A20BF"/>
    <w:rsid w:val="004B071C"/>
    <w:rsid w:val="004B11CE"/>
    <w:rsid w:val="004B2F4D"/>
    <w:rsid w:val="004B3EEF"/>
    <w:rsid w:val="004B5F0A"/>
    <w:rsid w:val="004D0BA6"/>
    <w:rsid w:val="004D21F4"/>
    <w:rsid w:val="004D3114"/>
    <w:rsid w:val="004D54A3"/>
    <w:rsid w:val="004D7DD8"/>
    <w:rsid w:val="004E0A67"/>
    <w:rsid w:val="004E4BA0"/>
    <w:rsid w:val="004E68A1"/>
    <w:rsid w:val="004E6A33"/>
    <w:rsid w:val="004F370D"/>
    <w:rsid w:val="004F3EDD"/>
    <w:rsid w:val="00501699"/>
    <w:rsid w:val="0050224C"/>
    <w:rsid w:val="00505F58"/>
    <w:rsid w:val="005078E9"/>
    <w:rsid w:val="00507FD4"/>
    <w:rsid w:val="005152A2"/>
    <w:rsid w:val="00522730"/>
    <w:rsid w:val="005239CC"/>
    <w:rsid w:val="00523D1B"/>
    <w:rsid w:val="005264A8"/>
    <w:rsid w:val="00527ACF"/>
    <w:rsid w:val="00531CA1"/>
    <w:rsid w:val="00536AAD"/>
    <w:rsid w:val="0054068F"/>
    <w:rsid w:val="005415BE"/>
    <w:rsid w:val="0054218B"/>
    <w:rsid w:val="00543281"/>
    <w:rsid w:val="00544D25"/>
    <w:rsid w:val="00550A61"/>
    <w:rsid w:val="00550C44"/>
    <w:rsid w:val="00552B22"/>
    <w:rsid w:val="00556B68"/>
    <w:rsid w:val="00557CD1"/>
    <w:rsid w:val="00557FCC"/>
    <w:rsid w:val="00560E25"/>
    <w:rsid w:val="0056375D"/>
    <w:rsid w:val="00563D84"/>
    <w:rsid w:val="0056492B"/>
    <w:rsid w:val="00567296"/>
    <w:rsid w:val="005677B6"/>
    <w:rsid w:val="00570BEA"/>
    <w:rsid w:val="00570F24"/>
    <w:rsid w:val="005711B9"/>
    <w:rsid w:val="00574DFD"/>
    <w:rsid w:val="00583036"/>
    <w:rsid w:val="00583E53"/>
    <w:rsid w:val="00585A25"/>
    <w:rsid w:val="00586716"/>
    <w:rsid w:val="0058769A"/>
    <w:rsid w:val="00587C76"/>
    <w:rsid w:val="00596EAA"/>
    <w:rsid w:val="005A1829"/>
    <w:rsid w:val="005A5AD6"/>
    <w:rsid w:val="005B0CEC"/>
    <w:rsid w:val="005B21BE"/>
    <w:rsid w:val="005B231E"/>
    <w:rsid w:val="005B3416"/>
    <w:rsid w:val="005C24FB"/>
    <w:rsid w:val="005C3F0C"/>
    <w:rsid w:val="005C4B65"/>
    <w:rsid w:val="005C5394"/>
    <w:rsid w:val="005C7CAB"/>
    <w:rsid w:val="005D4F58"/>
    <w:rsid w:val="005D5226"/>
    <w:rsid w:val="005D5F97"/>
    <w:rsid w:val="005E0CDE"/>
    <w:rsid w:val="005E3E68"/>
    <w:rsid w:val="005E4611"/>
    <w:rsid w:val="005E4CD7"/>
    <w:rsid w:val="005E5EB8"/>
    <w:rsid w:val="005F0E99"/>
    <w:rsid w:val="005F2DB5"/>
    <w:rsid w:val="005F5CAF"/>
    <w:rsid w:val="00600E8D"/>
    <w:rsid w:val="006012EA"/>
    <w:rsid w:val="0060241E"/>
    <w:rsid w:val="00603430"/>
    <w:rsid w:val="00604758"/>
    <w:rsid w:val="00606C1F"/>
    <w:rsid w:val="00607298"/>
    <w:rsid w:val="00610CC0"/>
    <w:rsid w:val="00612CE8"/>
    <w:rsid w:val="00614088"/>
    <w:rsid w:val="00615E6A"/>
    <w:rsid w:val="00623D96"/>
    <w:rsid w:val="00625B09"/>
    <w:rsid w:val="00626CCD"/>
    <w:rsid w:val="00630BF8"/>
    <w:rsid w:val="0063105B"/>
    <w:rsid w:val="0063270C"/>
    <w:rsid w:val="006373D6"/>
    <w:rsid w:val="00642073"/>
    <w:rsid w:val="006425CE"/>
    <w:rsid w:val="00651E00"/>
    <w:rsid w:val="00652751"/>
    <w:rsid w:val="00654550"/>
    <w:rsid w:val="00654B86"/>
    <w:rsid w:val="006562DE"/>
    <w:rsid w:val="00662779"/>
    <w:rsid w:val="006637EE"/>
    <w:rsid w:val="006666B6"/>
    <w:rsid w:val="006717A5"/>
    <w:rsid w:val="0068117B"/>
    <w:rsid w:val="00681A18"/>
    <w:rsid w:val="00682DF9"/>
    <w:rsid w:val="006878C8"/>
    <w:rsid w:val="00687FDC"/>
    <w:rsid w:val="00690865"/>
    <w:rsid w:val="00690B05"/>
    <w:rsid w:val="006928A7"/>
    <w:rsid w:val="00692E67"/>
    <w:rsid w:val="00693EBD"/>
    <w:rsid w:val="00694393"/>
    <w:rsid w:val="00695504"/>
    <w:rsid w:val="006A1F18"/>
    <w:rsid w:val="006A2C39"/>
    <w:rsid w:val="006A3AD3"/>
    <w:rsid w:val="006A5D63"/>
    <w:rsid w:val="006A62B8"/>
    <w:rsid w:val="006A7DC0"/>
    <w:rsid w:val="006B1EA0"/>
    <w:rsid w:val="006B1F1A"/>
    <w:rsid w:val="006B1F4C"/>
    <w:rsid w:val="006B5682"/>
    <w:rsid w:val="006B56C8"/>
    <w:rsid w:val="006D1C1F"/>
    <w:rsid w:val="006D1FE8"/>
    <w:rsid w:val="006D3010"/>
    <w:rsid w:val="006D30D0"/>
    <w:rsid w:val="006D725A"/>
    <w:rsid w:val="006E0270"/>
    <w:rsid w:val="006E3799"/>
    <w:rsid w:val="006E56DD"/>
    <w:rsid w:val="006E758E"/>
    <w:rsid w:val="006F151B"/>
    <w:rsid w:val="006F2098"/>
    <w:rsid w:val="006F2C1C"/>
    <w:rsid w:val="006F4746"/>
    <w:rsid w:val="006F4F20"/>
    <w:rsid w:val="00701281"/>
    <w:rsid w:val="00701ED3"/>
    <w:rsid w:val="0070684C"/>
    <w:rsid w:val="00706C9B"/>
    <w:rsid w:val="007077AA"/>
    <w:rsid w:val="00713CE4"/>
    <w:rsid w:val="00717167"/>
    <w:rsid w:val="00725425"/>
    <w:rsid w:val="00726912"/>
    <w:rsid w:val="007277EB"/>
    <w:rsid w:val="00732161"/>
    <w:rsid w:val="00734D3D"/>
    <w:rsid w:val="0073502A"/>
    <w:rsid w:val="00735FFB"/>
    <w:rsid w:val="0074033B"/>
    <w:rsid w:val="00741887"/>
    <w:rsid w:val="007433D2"/>
    <w:rsid w:val="0074371B"/>
    <w:rsid w:val="00744EF5"/>
    <w:rsid w:val="0074601E"/>
    <w:rsid w:val="00746F10"/>
    <w:rsid w:val="0074783E"/>
    <w:rsid w:val="00750B65"/>
    <w:rsid w:val="00752713"/>
    <w:rsid w:val="007527DA"/>
    <w:rsid w:val="00756884"/>
    <w:rsid w:val="00756E2D"/>
    <w:rsid w:val="00762E37"/>
    <w:rsid w:val="007647F3"/>
    <w:rsid w:val="0076780E"/>
    <w:rsid w:val="00771560"/>
    <w:rsid w:val="00771C90"/>
    <w:rsid w:val="007729C6"/>
    <w:rsid w:val="00776777"/>
    <w:rsid w:val="00776AD4"/>
    <w:rsid w:val="00776B0C"/>
    <w:rsid w:val="00776CE2"/>
    <w:rsid w:val="00777AFE"/>
    <w:rsid w:val="00784F84"/>
    <w:rsid w:val="00785362"/>
    <w:rsid w:val="00796352"/>
    <w:rsid w:val="0079637D"/>
    <w:rsid w:val="00796D12"/>
    <w:rsid w:val="00797E89"/>
    <w:rsid w:val="007A124C"/>
    <w:rsid w:val="007A5B6A"/>
    <w:rsid w:val="007B039C"/>
    <w:rsid w:val="007B0519"/>
    <w:rsid w:val="007B4E95"/>
    <w:rsid w:val="007B77E1"/>
    <w:rsid w:val="007C05D0"/>
    <w:rsid w:val="007C085B"/>
    <w:rsid w:val="007C0D75"/>
    <w:rsid w:val="007C1399"/>
    <w:rsid w:val="007C1FAD"/>
    <w:rsid w:val="007C2EEB"/>
    <w:rsid w:val="007C3296"/>
    <w:rsid w:val="007C3432"/>
    <w:rsid w:val="007C3690"/>
    <w:rsid w:val="007C47B4"/>
    <w:rsid w:val="007D0733"/>
    <w:rsid w:val="007D2BD3"/>
    <w:rsid w:val="007D2D02"/>
    <w:rsid w:val="007E1CAE"/>
    <w:rsid w:val="007E3831"/>
    <w:rsid w:val="007E3DE9"/>
    <w:rsid w:val="007E3F36"/>
    <w:rsid w:val="007E7ACD"/>
    <w:rsid w:val="007F3331"/>
    <w:rsid w:val="007F3D50"/>
    <w:rsid w:val="007F664D"/>
    <w:rsid w:val="008009FA"/>
    <w:rsid w:val="00800E48"/>
    <w:rsid w:val="00802A45"/>
    <w:rsid w:val="00803E81"/>
    <w:rsid w:val="008056B6"/>
    <w:rsid w:val="0081083B"/>
    <w:rsid w:val="00810D58"/>
    <w:rsid w:val="00814909"/>
    <w:rsid w:val="00815FBD"/>
    <w:rsid w:val="00821D02"/>
    <w:rsid w:val="0082347C"/>
    <w:rsid w:val="00825241"/>
    <w:rsid w:val="008309E1"/>
    <w:rsid w:val="0083158E"/>
    <w:rsid w:val="008326B9"/>
    <w:rsid w:val="008350DC"/>
    <w:rsid w:val="00835711"/>
    <w:rsid w:val="008361A5"/>
    <w:rsid w:val="008404E0"/>
    <w:rsid w:val="00841558"/>
    <w:rsid w:val="008443D9"/>
    <w:rsid w:val="008526AA"/>
    <w:rsid w:val="00852754"/>
    <w:rsid w:val="00863E40"/>
    <w:rsid w:val="00864743"/>
    <w:rsid w:val="008711AA"/>
    <w:rsid w:val="008729D8"/>
    <w:rsid w:val="00873F35"/>
    <w:rsid w:val="00874F11"/>
    <w:rsid w:val="008750A7"/>
    <w:rsid w:val="0087609C"/>
    <w:rsid w:val="0087739E"/>
    <w:rsid w:val="00880FB0"/>
    <w:rsid w:val="00881B25"/>
    <w:rsid w:val="00881EF2"/>
    <w:rsid w:val="0088435F"/>
    <w:rsid w:val="0088627F"/>
    <w:rsid w:val="00887357"/>
    <w:rsid w:val="008914F7"/>
    <w:rsid w:val="008A2B02"/>
    <w:rsid w:val="008A4B5B"/>
    <w:rsid w:val="008B21AA"/>
    <w:rsid w:val="008B2B5F"/>
    <w:rsid w:val="008C2051"/>
    <w:rsid w:val="008C4BAE"/>
    <w:rsid w:val="008D245A"/>
    <w:rsid w:val="008D396E"/>
    <w:rsid w:val="008E03B3"/>
    <w:rsid w:val="008E2116"/>
    <w:rsid w:val="008E2886"/>
    <w:rsid w:val="008E5633"/>
    <w:rsid w:val="008E6C10"/>
    <w:rsid w:val="008E7128"/>
    <w:rsid w:val="008F1062"/>
    <w:rsid w:val="00900D1B"/>
    <w:rsid w:val="00900D61"/>
    <w:rsid w:val="00901954"/>
    <w:rsid w:val="009033A0"/>
    <w:rsid w:val="009039E6"/>
    <w:rsid w:val="00907EA9"/>
    <w:rsid w:val="00912048"/>
    <w:rsid w:val="00912FD0"/>
    <w:rsid w:val="009156B3"/>
    <w:rsid w:val="00915E29"/>
    <w:rsid w:val="0091609F"/>
    <w:rsid w:val="009162A2"/>
    <w:rsid w:val="00917B43"/>
    <w:rsid w:val="00921150"/>
    <w:rsid w:val="009250ED"/>
    <w:rsid w:val="00926A3C"/>
    <w:rsid w:val="0092711E"/>
    <w:rsid w:val="00930240"/>
    <w:rsid w:val="00931777"/>
    <w:rsid w:val="009319D8"/>
    <w:rsid w:val="00932442"/>
    <w:rsid w:val="00933CC4"/>
    <w:rsid w:val="00940891"/>
    <w:rsid w:val="00941451"/>
    <w:rsid w:val="00944CD6"/>
    <w:rsid w:val="0094670A"/>
    <w:rsid w:val="00952D6D"/>
    <w:rsid w:val="00953356"/>
    <w:rsid w:val="00955859"/>
    <w:rsid w:val="0096519E"/>
    <w:rsid w:val="009654A6"/>
    <w:rsid w:val="00965F35"/>
    <w:rsid w:val="00967406"/>
    <w:rsid w:val="0097017A"/>
    <w:rsid w:val="00973712"/>
    <w:rsid w:val="00973EC1"/>
    <w:rsid w:val="0097422E"/>
    <w:rsid w:val="00974F2A"/>
    <w:rsid w:val="0097597E"/>
    <w:rsid w:val="00981995"/>
    <w:rsid w:val="00984FF0"/>
    <w:rsid w:val="00985C54"/>
    <w:rsid w:val="00992801"/>
    <w:rsid w:val="009969B8"/>
    <w:rsid w:val="009A3A5E"/>
    <w:rsid w:val="009A58D4"/>
    <w:rsid w:val="009B02C5"/>
    <w:rsid w:val="009B1572"/>
    <w:rsid w:val="009C0312"/>
    <w:rsid w:val="009C2327"/>
    <w:rsid w:val="009C23ED"/>
    <w:rsid w:val="009C23EF"/>
    <w:rsid w:val="009C2705"/>
    <w:rsid w:val="009C39F4"/>
    <w:rsid w:val="009C5958"/>
    <w:rsid w:val="009D2A35"/>
    <w:rsid w:val="009E25B6"/>
    <w:rsid w:val="009E27D1"/>
    <w:rsid w:val="009F0F42"/>
    <w:rsid w:val="009F2A3F"/>
    <w:rsid w:val="00A00DAC"/>
    <w:rsid w:val="00A0107F"/>
    <w:rsid w:val="00A02266"/>
    <w:rsid w:val="00A02FC9"/>
    <w:rsid w:val="00A03033"/>
    <w:rsid w:val="00A03541"/>
    <w:rsid w:val="00A11A69"/>
    <w:rsid w:val="00A12226"/>
    <w:rsid w:val="00A15C88"/>
    <w:rsid w:val="00A20272"/>
    <w:rsid w:val="00A21223"/>
    <w:rsid w:val="00A22EC0"/>
    <w:rsid w:val="00A24539"/>
    <w:rsid w:val="00A25382"/>
    <w:rsid w:val="00A31C9A"/>
    <w:rsid w:val="00A3334E"/>
    <w:rsid w:val="00A34C06"/>
    <w:rsid w:val="00A36296"/>
    <w:rsid w:val="00A41043"/>
    <w:rsid w:val="00A41406"/>
    <w:rsid w:val="00A4183A"/>
    <w:rsid w:val="00A42796"/>
    <w:rsid w:val="00A44C91"/>
    <w:rsid w:val="00A44E4D"/>
    <w:rsid w:val="00A44F51"/>
    <w:rsid w:val="00A50B7A"/>
    <w:rsid w:val="00A5164E"/>
    <w:rsid w:val="00A5386E"/>
    <w:rsid w:val="00A5534A"/>
    <w:rsid w:val="00A559EA"/>
    <w:rsid w:val="00A56159"/>
    <w:rsid w:val="00A561D5"/>
    <w:rsid w:val="00A56995"/>
    <w:rsid w:val="00A57AA0"/>
    <w:rsid w:val="00A61894"/>
    <w:rsid w:val="00A6269F"/>
    <w:rsid w:val="00A62B2B"/>
    <w:rsid w:val="00A63B82"/>
    <w:rsid w:val="00A651B0"/>
    <w:rsid w:val="00A674FF"/>
    <w:rsid w:val="00A70042"/>
    <w:rsid w:val="00A718E0"/>
    <w:rsid w:val="00A7214F"/>
    <w:rsid w:val="00A73AE3"/>
    <w:rsid w:val="00A745B0"/>
    <w:rsid w:val="00A74860"/>
    <w:rsid w:val="00A80BA6"/>
    <w:rsid w:val="00A813B0"/>
    <w:rsid w:val="00A8156B"/>
    <w:rsid w:val="00A83B8B"/>
    <w:rsid w:val="00A86307"/>
    <w:rsid w:val="00A919B3"/>
    <w:rsid w:val="00A92173"/>
    <w:rsid w:val="00A94BFA"/>
    <w:rsid w:val="00A94E38"/>
    <w:rsid w:val="00A95109"/>
    <w:rsid w:val="00A976BA"/>
    <w:rsid w:val="00A979B5"/>
    <w:rsid w:val="00AA186E"/>
    <w:rsid w:val="00AA4718"/>
    <w:rsid w:val="00AA4730"/>
    <w:rsid w:val="00AA4BAF"/>
    <w:rsid w:val="00AA74B3"/>
    <w:rsid w:val="00AA7A2D"/>
    <w:rsid w:val="00AB224F"/>
    <w:rsid w:val="00AB2440"/>
    <w:rsid w:val="00AB3A43"/>
    <w:rsid w:val="00AB4D99"/>
    <w:rsid w:val="00AB6709"/>
    <w:rsid w:val="00AC3DAA"/>
    <w:rsid w:val="00AC5A8F"/>
    <w:rsid w:val="00AC729A"/>
    <w:rsid w:val="00AD3D40"/>
    <w:rsid w:val="00AD73E7"/>
    <w:rsid w:val="00AE0879"/>
    <w:rsid w:val="00AE0DD6"/>
    <w:rsid w:val="00AE33CC"/>
    <w:rsid w:val="00AE5875"/>
    <w:rsid w:val="00AE6084"/>
    <w:rsid w:val="00AE7102"/>
    <w:rsid w:val="00AF2540"/>
    <w:rsid w:val="00AF63BF"/>
    <w:rsid w:val="00B01842"/>
    <w:rsid w:val="00B10430"/>
    <w:rsid w:val="00B1074E"/>
    <w:rsid w:val="00B11AE6"/>
    <w:rsid w:val="00B13669"/>
    <w:rsid w:val="00B15F2C"/>
    <w:rsid w:val="00B168BB"/>
    <w:rsid w:val="00B173CE"/>
    <w:rsid w:val="00B17E0B"/>
    <w:rsid w:val="00B2059C"/>
    <w:rsid w:val="00B20812"/>
    <w:rsid w:val="00B233ED"/>
    <w:rsid w:val="00B26AB1"/>
    <w:rsid w:val="00B30A39"/>
    <w:rsid w:val="00B348BA"/>
    <w:rsid w:val="00B35297"/>
    <w:rsid w:val="00B418A0"/>
    <w:rsid w:val="00B45358"/>
    <w:rsid w:val="00B4560A"/>
    <w:rsid w:val="00B502F8"/>
    <w:rsid w:val="00B509DA"/>
    <w:rsid w:val="00B6189E"/>
    <w:rsid w:val="00B61E8C"/>
    <w:rsid w:val="00B65C04"/>
    <w:rsid w:val="00B66043"/>
    <w:rsid w:val="00B66AA4"/>
    <w:rsid w:val="00B67564"/>
    <w:rsid w:val="00B70162"/>
    <w:rsid w:val="00B70225"/>
    <w:rsid w:val="00B728E0"/>
    <w:rsid w:val="00B7613D"/>
    <w:rsid w:val="00B809FD"/>
    <w:rsid w:val="00B80A5F"/>
    <w:rsid w:val="00B84BEB"/>
    <w:rsid w:val="00B86D84"/>
    <w:rsid w:val="00B87854"/>
    <w:rsid w:val="00B92F79"/>
    <w:rsid w:val="00B94976"/>
    <w:rsid w:val="00BA268F"/>
    <w:rsid w:val="00BA27EE"/>
    <w:rsid w:val="00BA2813"/>
    <w:rsid w:val="00BA4C6D"/>
    <w:rsid w:val="00BA6A8A"/>
    <w:rsid w:val="00BA6F59"/>
    <w:rsid w:val="00BB35E3"/>
    <w:rsid w:val="00BB4752"/>
    <w:rsid w:val="00BB65A9"/>
    <w:rsid w:val="00BB6FDD"/>
    <w:rsid w:val="00BC18C7"/>
    <w:rsid w:val="00BC2236"/>
    <w:rsid w:val="00BC3F98"/>
    <w:rsid w:val="00BC597E"/>
    <w:rsid w:val="00BC5BA3"/>
    <w:rsid w:val="00BC74B3"/>
    <w:rsid w:val="00BC7B90"/>
    <w:rsid w:val="00BD740B"/>
    <w:rsid w:val="00BE1A28"/>
    <w:rsid w:val="00BE2E63"/>
    <w:rsid w:val="00BF09D9"/>
    <w:rsid w:val="00BF2DAA"/>
    <w:rsid w:val="00BF4199"/>
    <w:rsid w:val="00BF4C50"/>
    <w:rsid w:val="00BF605F"/>
    <w:rsid w:val="00BF6FD6"/>
    <w:rsid w:val="00C0193A"/>
    <w:rsid w:val="00C03D4F"/>
    <w:rsid w:val="00C06615"/>
    <w:rsid w:val="00C11CC6"/>
    <w:rsid w:val="00C12876"/>
    <w:rsid w:val="00C14A86"/>
    <w:rsid w:val="00C14E1D"/>
    <w:rsid w:val="00C2185A"/>
    <w:rsid w:val="00C300D3"/>
    <w:rsid w:val="00C32A26"/>
    <w:rsid w:val="00C34F75"/>
    <w:rsid w:val="00C35C1F"/>
    <w:rsid w:val="00C43B5F"/>
    <w:rsid w:val="00C43BF3"/>
    <w:rsid w:val="00C4409C"/>
    <w:rsid w:val="00C452EA"/>
    <w:rsid w:val="00C46F50"/>
    <w:rsid w:val="00C50039"/>
    <w:rsid w:val="00C535C5"/>
    <w:rsid w:val="00C5752A"/>
    <w:rsid w:val="00C60D5B"/>
    <w:rsid w:val="00C60EC8"/>
    <w:rsid w:val="00C61265"/>
    <w:rsid w:val="00C61520"/>
    <w:rsid w:val="00C6178A"/>
    <w:rsid w:val="00C62F61"/>
    <w:rsid w:val="00C66D6D"/>
    <w:rsid w:val="00C66F72"/>
    <w:rsid w:val="00C732BB"/>
    <w:rsid w:val="00C736FA"/>
    <w:rsid w:val="00C747F1"/>
    <w:rsid w:val="00C75B5D"/>
    <w:rsid w:val="00C81B45"/>
    <w:rsid w:val="00C842AE"/>
    <w:rsid w:val="00C84F4B"/>
    <w:rsid w:val="00C9068F"/>
    <w:rsid w:val="00C92C34"/>
    <w:rsid w:val="00C9589A"/>
    <w:rsid w:val="00CA57AD"/>
    <w:rsid w:val="00CB0276"/>
    <w:rsid w:val="00CB1827"/>
    <w:rsid w:val="00CB35E0"/>
    <w:rsid w:val="00CB3D2F"/>
    <w:rsid w:val="00CB3DCA"/>
    <w:rsid w:val="00CB4EFC"/>
    <w:rsid w:val="00CB5C94"/>
    <w:rsid w:val="00CB7DEB"/>
    <w:rsid w:val="00CC2D8B"/>
    <w:rsid w:val="00CC2E9B"/>
    <w:rsid w:val="00CC4B22"/>
    <w:rsid w:val="00CC7337"/>
    <w:rsid w:val="00CC7E91"/>
    <w:rsid w:val="00CD20A6"/>
    <w:rsid w:val="00CD3BE6"/>
    <w:rsid w:val="00CD443D"/>
    <w:rsid w:val="00CD5441"/>
    <w:rsid w:val="00CE00A9"/>
    <w:rsid w:val="00CE32AC"/>
    <w:rsid w:val="00CE3ABD"/>
    <w:rsid w:val="00CE58E8"/>
    <w:rsid w:val="00CE6272"/>
    <w:rsid w:val="00CF07CB"/>
    <w:rsid w:val="00CF0A30"/>
    <w:rsid w:val="00CF247E"/>
    <w:rsid w:val="00CF3ACF"/>
    <w:rsid w:val="00CF62C0"/>
    <w:rsid w:val="00D00231"/>
    <w:rsid w:val="00D00AFF"/>
    <w:rsid w:val="00D03B09"/>
    <w:rsid w:val="00D04F00"/>
    <w:rsid w:val="00D063D7"/>
    <w:rsid w:val="00D06933"/>
    <w:rsid w:val="00D13415"/>
    <w:rsid w:val="00D207E9"/>
    <w:rsid w:val="00D20B51"/>
    <w:rsid w:val="00D227FF"/>
    <w:rsid w:val="00D2303A"/>
    <w:rsid w:val="00D23C7B"/>
    <w:rsid w:val="00D240AF"/>
    <w:rsid w:val="00D31548"/>
    <w:rsid w:val="00D32F17"/>
    <w:rsid w:val="00D36926"/>
    <w:rsid w:val="00D36A7F"/>
    <w:rsid w:val="00D414AB"/>
    <w:rsid w:val="00D42576"/>
    <w:rsid w:val="00D4483C"/>
    <w:rsid w:val="00D46784"/>
    <w:rsid w:val="00D46C2F"/>
    <w:rsid w:val="00D50EE0"/>
    <w:rsid w:val="00D51E8B"/>
    <w:rsid w:val="00D56E87"/>
    <w:rsid w:val="00D63B69"/>
    <w:rsid w:val="00D65AEA"/>
    <w:rsid w:val="00D714EC"/>
    <w:rsid w:val="00D75F3D"/>
    <w:rsid w:val="00D80314"/>
    <w:rsid w:val="00D83A2D"/>
    <w:rsid w:val="00D905CD"/>
    <w:rsid w:val="00D90C2C"/>
    <w:rsid w:val="00D94042"/>
    <w:rsid w:val="00D97FA4"/>
    <w:rsid w:val="00DA00E5"/>
    <w:rsid w:val="00DA0349"/>
    <w:rsid w:val="00DA1B18"/>
    <w:rsid w:val="00DA2C36"/>
    <w:rsid w:val="00DA72BA"/>
    <w:rsid w:val="00DB1AAE"/>
    <w:rsid w:val="00DB1D03"/>
    <w:rsid w:val="00DB2A52"/>
    <w:rsid w:val="00DB40EA"/>
    <w:rsid w:val="00DC08F3"/>
    <w:rsid w:val="00DC2D01"/>
    <w:rsid w:val="00DC2D66"/>
    <w:rsid w:val="00DC323C"/>
    <w:rsid w:val="00DC5D3E"/>
    <w:rsid w:val="00DC6307"/>
    <w:rsid w:val="00DC63B9"/>
    <w:rsid w:val="00DC74DC"/>
    <w:rsid w:val="00DC7C1D"/>
    <w:rsid w:val="00DD19F0"/>
    <w:rsid w:val="00DD3BC9"/>
    <w:rsid w:val="00DD71AC"/>
    <w:rsid w:val="00DE2FA8"/>
    <w:rsid w:val="00DF7A26"/>
    <w:rsid w:val="00E00E70"/>
    <w:rsid w:val="00E02997"/>
    <w:rsid w:val="00E036C4"/>
    <w:rsid w:val="00E05E0D"/>
    <w:rsid w:val="00E062C4"/>
    <w:rsid w:val="00E06912"/>
    <w:rsid w:val="00E07448"/>
    <w:rsid w:val="00E10AF9"/>
    <w:rsid w:val="00E131C2"/>
    <w:rsid w:val="00E13D05"/>
    <w:rsid w:val="00E17306"/>
    <w:rsid w:val="00E209A5"/>
    <w:rsid w:val="00E21160"/>
    <w:rsid w:val="00E24062"/>
    <w:rsid w:val="00E25EA5"/>
    <w:rsid w:val="00E2633F"/>
    <w:rsid w:val="00E27987"/>
    <w:rsid w:val="00E37FB5"/>
    <w:rsid w:val="00E45E01"/>
    <w:rsid w:val="00E4738D"/>
    <w:rsid w:val="00E47D3C"/>
    <w:rsid w:val="00E50EB9"/>
    <w:rsid w:val="00E533BD"/>
    <w:rsid w:val="00E5346B"/>
    <w:rsid w:val="00E620F7"/>
    <w:rsid w:val="00E738AE"/>
    <w:rsid w:val="00E73F75"/>
    <w:rsid w:val="00E76273"/>
    <w:rsid w:val="00E85B0A"/>
    <w:rsid w:val="00E86523"/>
    <w:rsid w:val="00E86815"/>
    <w:rsid w:val="00E910FB"/>
    <w:rsid w:val="00E91142"/>
    <w:rsid w:val="00E916E0"/>
    <w:rsid w:val="00E92BFA"/>
    <w:rsid w:val="00E93A7E"/>
    <w:rsid w:val="00E95A04"/>
    <w:rsid w:val="00E974C5"/>
    <w:rsid w:val="00EA3486"/>
    <w:rsid w:val="00EA3EA2"/>
    <w:rsid w:val="00EA5290"/>
    <w:rsid w:val="00EA7AD2"/>
    <w:rsid w:val="00EA7CB1"/>
    <w:rsid w:val="00EB0EB4"/>
    <w:rsid w:val="00EB3587"/>
    <w:rsid w:val="00EC09B6"/>
    <w:rsid w:val="00EC1D04"/>
    <w:rsid w:val="00EC25CB"/>
    <w:rsid w:val="00EC3464"/>
    <w:rsid w:val="00EC3C25"/>
    <w:rsid w:val="00EC7004"/>
    <w:rsid w:val="00EC74D7"/>
    <w:rsid w:val="00ED2048"/>
    <w:rsid w:val="00ED22B8"/>
    <w:rsid w:val="00ED44EF"/>
    <w:rsid w:val="00ED7235"/>
    <w:rsid w:val="00EE29E5"/>
    <w:rsid w:val="00EE478A"/>
    <w:rsid w:val="00EF1F70"/>
    <w:rsid w:val="00EF3826"/>
    <w:rsid w:val="00EF62E9"/>
    <w:rsid w:val="00EF7985"/>
    <w:rsid w:val="00F00028"/>
    <w:rsid w:val="00F000B8"/>
    <w:rsid w:val="00F00B25"/>
    <w:rsid w:val="00F00D43"/>
    <w:rsid w:val="00F01299"/>
    <w:rsid w:val="00F02005"/>
    <w:rsid w:val="00F04666"/>
    <w:rsid w:val="00F0538D"/>
    <w:rsid w:val="00F0541F"/>
    <w:rsid w:val="00F05995"/>
    <w:rsid w:val="00F14482"/>
    <w:rsid w:val="00F145CF"/>
    <w:rsid w:val="00F15E37"/>
    <w:rsid w:val="00F1621F"/>
    <w:rsid w:val="00F174EF"/>
    <w:rsid w:val="00F2144B"/>
    <w:rsid w:val="00F2418D"/>
    <w:rsid w:val="00F25619"/>
    <w:rsid w:val="00F3132E"/>
    <w:rsid w:val="00F3172F"/>
    <w:rsid w:val="00F32F59"/>
    <w:rsid w:val="00F3342E"/>
    <w:rsid w:val="00F3503C"/>
    <w:rsid w:val="00F359F8"/>
    <w:rsid w:val="00F3747E"/>
    <w:rsid w:val="00F37E21"/>
    <w:rsid w:val="00F4796C"/>
    <w:rsid w:val="00F47C0B"/>
    <w:rsid w:val="00F500AD"/>
    <w:rsid w:val="00F51330"/>
    <w:rsid w:val="00F53BC2"/>
    <w:rsid w:val="00F61D7C"/>
    <w:rsid w:val="00F6230A"/>
    <w:rsid w:val="00F67D15"/>
    <w:rsid w:val="00F67F67"/>
    <w:rsid w:val="00F708E1"/>
    <w:rsid w:val="00F71CDA"/>
    <w:rsid w:val="00F72136"/>
    <w:rsid w:val="00F734CE"/>
    <w:rsid w:val="00F73FD9"/>
    <w:rsid w:val="00F77876"/>
    <w:rsid w:val="00F80276"/>
    <w:rsid w:val="00F85E6E"/>
    <w:rsid w:val="00F85FFD"/>
    <w:rsid w:val="00F86B21"/>
    <w:rsid w:val="00F876D2"/>
    <w:rsid w:val="00F94F41"/>
    <w:rsid w:val="00F968B5"/>
    <w:rsid w:val="00F97027"/>
    <w:rsid w:val="00F9785E"/>
    <w:rsid w:val="00FA02C4"/>
    <w:rsid w:val="00FA100D"/>
    <w:rsid w:val="00FA14BE"/>
    <w:rsid w:val="00FA670E"/>
    <w:rsid w:val="00FA6914"/>
    <w:rsid w:val="00FB3C4F"/>
    <w:rsid w:val="00FB41AC"/>
    <w:rsid w:val="00FB4C04"/>
    <w:rsid w:val="00FB55CA"/>
    <w:rsid w:val="00FB7E94"/>
    <w:rsid w:val="00FC0B81"/>
    <w:rsid w:val="00FC0F60"/>
    <w:rsid w:val="00FC1867"/>
    <w:rsid w:val="00FC217F"/>
    <w:rsid w:val="00FC3D7E"/>
    <w:rsid w:val="00FC3F86"/>
    <w:rsid w:val="00FD28D7"/>
    <w:rsid w:val="00FD6046"/>
    <w:rsid w:val="00FD7701"/>
    <w:rsid w:val="00FE2151"/>
    <w:rsid w:val="00FE7148"/>
    <w:rsid w:val="00FF081C"/>
    <w:rsid w:val="00FF38EF"/>
    <w:rsid w:val="00FF51D6"/>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9"/>
    <w:qFormat/>
    <w:rsid w:val="007C0D75"/>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14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4E0A67"/>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rsid w:val="004E0A67"/>
    <w:rPr>
      <w:rFonts w:ascii="Times New Roman" w:eastAsia="Times New Roman" w:hAnsi="Times New Roman" w:cs="Times New Roman"/>
      <w:sz w:val="24"/>
      <w:szCs w:val="24"/>
      <w:lang w:eastAsia="ar-SA"/>
    </w:rPr>
  </w:style>
  <w:style w:type="paragraph" w:styleId="af">
    <w:name w:val="No Spacing"/>
    <w:uiPriority w:val="1"/>
    <w:qFormat/>
    <w:rsid w:val="007647F3"/>
    <w:pPr>
      <w:spacing w:after="0" w:line="240" w:lineRule="auto"/>
    </w:pPr>
    <w:rPr>
      <w:rFonts w:ascii="Calibri" w:eastAsia="Times New Roman" w:hAnsi="Calibri" w:cs="Times New Roman"/>
      <w:lang w:eastAsia="ru-RU"/>
    </w:rPr>
  </w:style>
  <w:style w:type="character" w:styleId="af0">
    <w:name w:val="Strong"/>
    <w:basedOn w:val="a0"/>
    <w:uiPriority w:val="22"/>
    <w:qFormat/>
    <w:rsid w:val="007647F3"/>
    <w:rPr>
      <w:b/>
      <w:bCs/>
    </w:rPr>
  </w:style>
  <w:style w:type="character" w:customStyle="1" w:styleId="fontstyle34">
    <w:name w:val="fontstyle34"/>
    <w:basedOn w:val="a0"/>
    <w:rsid w:val="007647F3"/>
  </w:style>
  <w:style w:type="paragraph" w:customStyle="1" w:styleId="s1">
    <w:name w:val="s_1"/>
    <w:basedOn w:val="a"/>
    <w:rsid w:val="00D8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66F12"/>
  </w:style>
  <w:style w:type="character" w:customStyle="1" w:styleId="apple-converted-space">
    <w:name w:val="apple-converted-space"/>
    <w:basedOn w:val="a0"/>
    <w:rsid w:val="00066F12"/>
  </w:style>
  <w:style w:type="paragraph" w:customStyle="1" w:styleId="ConsPlusTitlePage">
    <w:name w:val="ConsPlusTitlePage"/>
    <w:rsid w:val="00626CC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7C0D75"/>
    <w:rPr>
      <w:rFonts w:ascii="Arial" w:eastAsia="Calibri" w:hAnsi="Arial" w:cs="Arial"/>
      <w:b/>
      <w:bCs/>
      <w:color w:val="26282F"/>
      <w:sz w:val="24"/>
      <w:szCs w:val="24"/>
      <w:lang w:eastAsia="ru-RU"/>
    </w:rPr>
  </w:style>
  <w:style w:type="paragraph" w:styleId="af1">
    <w:name w:val="Normal (Web)"/>
    <w:basedOn w:val="a"/>
    <w:uiPriority w:val="99"/>
    <w:unhideWhenUsed/>
    <w:rsid w:val="00C14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E95A04"/>
    <w:pPr>
      <w:suppressAutoHyphens/>
      <w:spacing w:after="0" w:line="240" w:lineRule="auto"/>
      <w:ind w:firstLine="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45">
      <w:bodyDiv w:val="1"/>
      <w:marLeft w:val="0"/>
      <w:marRight w:val="0"/>
      <w:marTop w:val="0"/>
      <w:marBottom w:val="0"/>
      <w:divBdr>
        <w:top w:val="none" w:sz="0" w:space="0" w:color="auto"/>
        <w:left w:val="none" w:sz="0" w:space="0" w:color="auto"/>
        <w:bottom w:val="none" w:sz="0" w:space="0" w:color="auto"/>
        <w:right w:val="none" w:sz="0" w:space="0" w:color="auto"/>
      </w:divBdr>
    </w:div>
    <w:div w:id="135420918">
      <w:bodyDiv w:val="1"/>
      <w:marLeft w:val="0"/>
      <w:marRight w:val="0"/>
      <w:marTop w:val="0"/>
      <w:marBottom w:val="0"/>
      <w:divBdr>
        <w:top w:val="none" w:sz="0" w:space="0" w:color="auto"/>
        <w:left w:val="none" w:sz="0" w:space="0" w:color="auto"/>
        <w:bottom w:val="none" w:sz="0" w:space="0" w:color="auto"/>
        <w:right w:val="none" w:sz="0" w:space="0" w:color="auto"/>
      </w:divBdr>
    </w:div>
    <w:div w:id="203520605">
      <w:bodyDiv w:val="1"/>
      <w:marLeft w:val="0"/>
      <w:marRight w:val="0"/>
      <w:marTop w:val="0"/>
      <w:marBottom w:val="0"/>
      <w:divBdr>
        <w:top w:val="none" w:sz="0" w:space="0" w:color="auto"/>
        <w:left w:val="none" w:sz="0" w:space="0" w:color="auto"/>
        <w:bottom w:val="none" w:sz="0" w:space="0" w:color="auto"/>
        <w:right w:val="none" w:sz="0" w:space="0" w:color="auto"/>
      </w:divBdr>
      <w:divsChild>
        <w:div w:id="550576103">
          <w:marLeft w:val="0"/>
          <w:marRight w:val="0"/>
          <w:marTop w:val="120"/>
          <w:marBottom w:val="0"/>
          <w:divBdr>
            <w:top w:val="none" w:sz="0" w:space="0" w:color="auto"/>
            <w:left w:val="none" w:sz="0" w:space="0" w:color="auto"/>
            <w:bottom w:val="none" w:sz="0" w:space="0" w:color="auto"/>
            <w:right w:val="none" w:sz="0" w:space="0" w:color="auto"/>
          </w:divBdr>
        </w:div>
        <w:div w:id="1596749739">
          <w:marLeft w:val="0"/>
          <w:marRight w:val="0"/>
          <w:marTop w:val="120"/>
          <w:marBottom w:val="0"/>
          <w:divBdr>
            <w:top w:val="none" w:sz="0" w:space="0" w:color="auto"/>
            <w:left w:val="none" w:sz="0" w:space="0" w:color="auto"/>
            <w:bottom w:val="none" w:sz="0" w:space="0" w:color="auto"/>
            <w:right w:val="none" w:sz="0" w:space="0" w:color="auto"/>
          </w:divBdr>
        </w:div>
      </w:divsChild>
    </w:div>
    <w:div w:id="329136719">
      <w:bodyDiv w:val="1"/>
      <w:marLeft w:val="0"/>
      <w:marRight w:val="0"/>
      <w:marTop w:val="0"/>
      <w:marBottom w:val="0"/>
      <w:divBdr>
        <w:top w:val="none" w:sz="0" w:space="0" w:color="auto"/>
        <w:left w:val="none" w:sz="0" w:space="0" w:color="auto"/>
        <w:bottom w:val="none" w:sz="0" w:space="0" w:color="auto"/>
        <w:right w:val="none" w:sz="0" w:space="0" w:color="auto"/>
      </w:divBdr>
      <w:divsChild>
        <w:div w:id="299262855">
          <w:marLeft w:val="0"/>
          <w:marRight w:val="0"/>
          <w:marTop w:val="120"/>
          <w:marBottom w:val="0"/>
          <w:divBdr>
            <w:top w:val="none" w:sz="0" w:space="0" w:color="auto"/>
            <w:left w:val="none" w:sz="0" w:space="0" w:color="auto"/>
            <w:bottom w:val="none" w:sz="0" w:space="0" w:color="auto"/>
            <w:right w:val="none" w:sz="0" w:space="0" w:color="auto"/>
          </w:divBdr>
        </w:div>
        <w:div w:id="1777405420">
          <w:marLeft w:val="0"/>
          <w:marRight w:val="0"/>
          <w:marTop w:val="120"/>
          <w:marBottom w:val="0"/>
          <w:divBdr>
            <w:top w:val="none" w:sz="0" w:space="0" w:color="auto"/>
            <w:left w:val="none" w:sz="0" w:space="0" w:color="auto"/>
            <w:bottom w:val="none" w:sz="0" w:space="0" w:color="auto"/>
            <w:right w:val="none" w:sz="0" w:space="0" w:color="auto"/>
          </w:divBdr>
        </w:div>
      </w:divsChild>
    </w:div>
    <w:div w:id="377123942">
      <w:bodyDiv w:val="1"/>
      <w:marLeft w:val="0"/>
      <w:marRight w:val="0"/>
      <w:marTop w:val="0"/>
      <w:marBottom w:val="0"/>
      <w:divBdr>
        <w:top w:val="none" w:sz="0" w:space="0" w:color="auto"/>
        <w:left w:val="none" w:sz="0" w:space="0" w:color="auto"/>
        <w:bottom w:val="none" w:sz="0" w:space="0" w:color="auto"/>
        <w:right w:val="none" w:sz="0" w:space="0" w:color="auto"/>
      </w:divBdr>
      <w:divsChild>
        <w:div w:id="385226309">
          <w:marLeft w:val="0"/>
          <w:marRight w:val="0"/>
          <w:marTop w:val="0"/>
          <w:marBottom w:val="0"/>
          <w:divBdr>
            <w:top w:val="none" w:sz="0" w:space="0" w:color="auto"/>
            <w:left w:val="none" w:sz="0" w:space="0" w:color="auto"/>
            <w:bottom w:val="none" w:sz="0" w:space="0" w:color="auto"/>
            <w:right w:val="none" w:sz="0" w:space="0" w:color="auto"/>
          </w:divBdr>
        </w:div>
        <w:div w:id="1440443257">
          <w:marLeft w:val="0"/>
          <w:marRight w:val="0"/>
          <w:marTop w:val="0"/>
          <w:marBottom w:val="0"/>
          <w:divBdr>
            <w:top w:val="none" w:sz="0" w:space="0" w:color="auto"/>
            <w:left w:val="none" w:sz="0" w:space="0" w:color="auto"/>
            <w:bottom w:val="none" w:sz="0" w:space="0" w:color="auto"/>
            <w:right w:val="none" w:sz="0" w:space="0" w:color="auto"/>
          </w:divBdr>
        </w:div>
        <w:div w:id="798573027">
          <w:marLeft w:val="0"/>
          <w:marRight w:val="0"/>
          <w:marTop w:val="0"/>
          <w:marBottom w:val="0"/>
          <w:divBdr>
            <w:top w:val="none" w:sz="0" w:space="0" w:color="auto"/>
            <w:left w:val="none" w:sz="0" w:space="0" w:color="auto"/>
            <w:bottom w:val="none" w:sz="0" w:space="0" w:color="auto"/>
            <w:right w:val="none" w:sz="0" w:space="0" w:color="auto"/>
          </w:divBdr>
        </w:div>
        <w:div w:id="1112357152">
          <w:marLeft w:val="0"/>
          <w:marRight w:val="0"/>
          <w:marTop w:val="0"/>
          <w:marBottom w:val="0"/>
          <w:divBdr>
            <w:top w:val="none" w:sz="0" w:space="0" w:color="auto"/>
            <w:left w:val="none" w:sz="0" w:space="0" w:color="auto"/>
            <w:bottom w:val="none" w:sz="0" w:space="0" w:color="auto"/>
            <w:right w:val="none" w:sz="0" w:space="0" w:color="auto"/>
          </w:divBdr>
        </w:div>
      </w:divsChild>
    </w:div>
    <w:div w:id="786391687">
      <w:bodyDiv w:val="1"/>
      <w:marLeft w:val="0"/>
      <w:marRight w:val="0"/>
      <w:marTop w:val="0"/>
      <w:marBottom w:val="0"/>
      <w:divBdr>
        <w:top w:val="none" w:sz="0" w:space="0" w:color="auto"/>
        <w:left w:val="none" w:sz="0" w:space="0" w:color="auto"/>
        <w:bottom w:val="none" w:sz="0" w:space="0" w:color="auto"/>
        <w:right w:val="none" w:sz="0" w:space="0" w:color="auto"/>
      </w:divBdr>
    </w:div>
    <w:div w:id="837354900">
      <w:bodyDiv w:val="1"/>
      <w:marLeft w:val="0"/>
      <w:marRight w:val="0"/>
      <w:marTop w:val="0"/>
      <w:marBottom w:val="0"/>
      <w:divBdr>
        <w:top w:val="none" w:sz="0" w:space="0" w:color="auto"/>
        <w:left w:val="none" w:sz="0" w:space="0" w:color="auto"/>
        <w:bottom w:val="none" w:sz="0" w:space="0" w:color="auto"/>
        <w:right w:val="none" w:sz="0" w:space="0" w:color="auto"/>
      </w:divBdr>
    </w:div>
    <w:div w:id="841431568">
      <w:bodyDiv w:val="1"/>
      <w:marLeft w:val="0"/>
      <w:marRight w:val="0"/>
      <w:marTop w:val="0"/>
      <w:marBottom w:val="0"/>
      <w:divBdr>
        <w:top w:val="none" w:sz="0" w:space="0" w:color="auto"/>
        <w:left w:val="none" w:sz="0" w:space="0" w:color="auto"/>
        <w:bottom w:val="none" w:sz="0" w:space="0" w:color="auto"/>
        <w:right w:val="none" w:sz="0" w:space="0" w:color="auto"/>
      </w:divBdr>
      <w:divsChild>
        <w:div w:id="1663268419">
          <w:marLeft w:val="0"/>
          <w:marRight w:val="0"/>
          <w:marTop w:val="0"/>
          <w:marBottom w:val="0"/>
          <w:divBdr>
            <w:top w:val="none" w:sz="0" w:space="0" w:color="auto"/>
            <w:left w:val="none" w:sz="0" w:space="0" w:color="auto"/>
            <w:bottom w:val="none" w:sz="0" w:space="0" w:color="auto"/>
            <w:right w:val="none" w:sz="0" w:space="0" w:color="auto"/>
          </w:divBdr>
        </w:div>
        <w:div w:id="22944916">
          <w:marLeft w:val="0"/>
          <w:marRight w:val="0"/>
          <w:marTop w:val="0"/>
          <w:marBottom w:val="0"/>
          <w:divBdr>
            <w:top w:val="none" w:sz="0" w:space="0" w:color="auto"/>
            <w:left w:val="none" w:sz="0" w:space="0" w:color="auto"/>
            <w:bottom w:val="none" w:sz="0" w:space="0" w:color="auto"/>
            <w:right w:val="none" w:sz="0" w:space="0" w:color="auto"/>
          </w:divBdr>
        </w:div>
        <w:div w:id="2060863927">
          <w:marLeft w:val="0"/>
          <w:marRight w:val="0"/>
          <w:marTop w:val="0"/>
          <w:marBottom w:val="0"/>
          <w:divBdr>
            <w:top w:val="none" w:sz="0" w:space="0" w:color="auto"/>
            <w:left w:val="none" w:sz="0" w:space="0" w:color="auto"/>
            <w:bottom w:val="none" w:sz="0" w:space="0" w:color="auto"/>
            <w:right w:val="none" w:sz="0" w:space="0" w:color="auto"/>
          </w:divBdr>
        </w:div>
        <w:div w:id="308828758">
          <w:marLeft w:val="0"/>
          <w:marRight w:val="0"/>
          <w:marTop w:val="0"/>
          <w:marBottom w:val="0"/>
          <w:divBdr>
            <w:top w:val="none" w:sz="0" w:space="0" w:color="auto"/>
            <w:left w:val="none" w:sz="0" w:space="0" w:color="auto"/>
            <w:bottom w:val="none" w:sz="0" w:space="0" w:color="auto"/>
            <w:right w:val="none" w:sz="0" w:space="0" w:color="auto"/>
          </w:divBdr>
        </w:div>
      </w:divsChild>
    </w:div>
    <w:div w:id="842209663">
      <w:bodyDiv w:val="1"/>
      <w:marLeft w:val="0"/>
      <w:marRight w:val="0"/>
      <w:marTop w:val="0"/>
      <w:marBottom w:val="0"/>
      <w:divBdr>
        <w:top w:val="none" w:sz="0" w:space="0" w:color="auto"/>
        <w:left w:val="none" w:sz="0" w:space="0" w:color="auto"/>
        <w:bottom w:val="none" w:sz="0" w:space="0" w:color="auto"/>
        <w:right w:val="none" w:sz="0" w:space="0" w:color="auto"/>
      </w:divBdr>
      <w:divsChild>
        <w:div w:id="1234005509">
          <w:marLeft w:val="0"/>
          <w:marRight w:val="0"/>
          <w:marTop w:val="0"/>
          <w:marBottom w:val="0"/>
          <w:divBdr>
            <w:top w:val="none" w:sz="0" w:space="0" w:color="auto"/>
            <w:left w:val="none" w:sz="0" w:space="0" w:color="auto"/>
            <w:bottom w:val="none" w:sz="0" w:space="0" w:color="auto"/>
            <w:right w:val="none" w:sz="0" w:space="0" w:color="auto"/>
          </w:divBdr>
        </w:div>
        <w:div w:id="1847741370">
          <w:marLeft w:val="0"/>
          <w:marRight w:val="0"/>
          <w:marTop w:val="0"/>
          <w:marBottom w:val="0"/>
          <w:divBdr>
            <w:top w:val="none" w:sz="0" w:space="0" w:color="auto"/>
            <w:left w:val="none" w:sz="0" w:space="0" w:color="auto"/>
            <w:bottom w:val="none" w:sz="0" w:space="0" w:color="auto"/>
            <w:right w:val="none" w:sz="0" w:space="0" w:color="auto"/>
          </w:divBdr>
        </w:div>
        <w:div w:id="910043084">
          <w:marLeft w:val="0"/>
          <w:marRight w:val="0"/>
          <w:marTop w:val="0"/>
          <w:marBottom w:val="0"/>
          <w:divBdr>
            <w:top w:val="none" w:sz="0" w:space="0" w:color="auto"/>
            <w:left w:val="none" w:sz="0" w:space="0" w:color="auto"/>
            <w:bottom w:val="none" w:sz="0" w:space="0" w:color="auto"/>
            <w:right w:val="none" w:sz="0" w:space="0" w:color="auto"/>
          </w:divBdr>
        </w:div>
        <w:div w:id="1459180828">
          <w:marLeft w:val="0"/>
          <w:marRight w:val="0"/>
          <w:marTop w:val="0"/>
          <w:marBottom w:val="0"/>
          <w:divBdr>
            <w:top w:val="none" w:sz="0" w:space="0" w:color="auto"/>
            <w:left w:val="none" w:sz="0" w:space="0" w:color="auto"/>
            <w:bottom w:val="none" w:sz="0" w:space="0" w:color="auto"/>
            <w:right w:val="none" w:sz="0" w:space="0" w:color="auto"/>
          </w:divBdr>
        </w:div>
      </w:divsChild>
    </w:div>
    <w:div w:id="9115000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87113700">
      <w:bodyDiv w:val="1"/>
      <w:marLeft w:val="0"/>
      <w:marRight w:val="0"/>
      <w:marTop w:val="0"/>
      <w:marBottom w:val="0"/>
      <w:divBdr>
        <w:top w:val="none" w:sz="0" w:space="0" w:color="auto"/>
        <w:left w:val="none" w:sz="0" w:space="0" w:color="auto"/>
        <w:bottom w:val="none" w:sz="0" w:space="0" w:color="auto"/>
        <w:right w:val="none" w:sz="0" w:space="0" w:color="auto"/>
      </w:divBdr>
    </w:div>
    <w:div w:id="1136412692">
      <w:bodyDiv w:val="1"/>
      <w:marLeft w:val="0"/>
      <w:marRight w:val="0"/>
      <w:marTop w:val="0"/>
      <w:marBottom w:val="0"/>
      <w:divBdr>
        <w:top w:val="none" w:sz="0" w:space="0" w:color="auto"/>
        <w:left w:val="none" w:sz="0" w:space="0" w:color="auto"/>
        <w:bottom w:val="none" w:sz="0" w:space="0" w:color="auto"/>
        <w:right w:val="none" w:sz="0" w:space="0" w:color="auto"/>
      </w:divBdr>
    </w:div>
    <w:div w:id="1183594071">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09704113">
      <w:bodyDiv w:val="1"/>
      <w:marLeft w:val="0"/>
      <w:marRight w:val="0"/>
      <w:marTop w:val="0"/>
      <w:marBottom w:val="0"/>
      <w:divBdr>
        <w:top w:val="none" w:sz="0" w:space="0" w:color="auto"/>
        <w:left w:val="none" w:sz="0" w:space="0" w:color="auto"/>
        <w:bottom w:val="none" w:sz="0" w:space="0" w:color="auto"/>
        <w:right w:val="none" w:sz="0" w:space="0" w:color="auto"/>
      </w:divBdr>
      <w:divsChild>
        <w:div w:id="24336003">
          <w:marLeft w:val="0"/>
          <w:marRight w:val="0"/>
          <w:marTop w:val="0"/>
          <w:marBottom w:val="0"/>
          <w:divBdr>
            <w:top w:val="none" w:sz="0" w:space="0" w:color="auto"/>
            <w:left w:val="none" w:sz="0" w:space="0" w:color="auto"/>
            <w:bottom w:val="none" w:sz="0" w:space="0" w:color="auto"/>
            <w:right w:val="none" w:sz="0" w:space="0" w:color="auto"/>
          </w:divBdr>
        </w:div>
        <w:div w:id="2051104944">
          <w:marLeft w:val="0"/>
          <w:marRight w:val="0"/>
          <w:marTop w:val="0"/>
          <w:marBottom w:val="0"/>
          <w:divBdr>
            <w:top w:val="none" w:sz="0" w:space="0" w:color="auto"/>
            <w:left w:val="none" w:sz="0" w:space="0" w:color="auto"/>
            <w:bottom w:val="none" w:sz="0" w:space="0" w:color="auto"/>
            <w:right w:val="none" w:sz="0" w:space="0" w:color="auto"/>
          </w:divBdr>
        </w:div>
        <w:div w:id="1882859505">
          <w:marLeft w:val="0"/>
          <w:marRight w:val="0"/>
          <w:marTop w:val="0"/>
          <w:marBottom w:val="0"/>
          <w:divBdr>
            <w:top w:val="none" w:sz="0" w:space="0" w:color="auto"/>
            <w:left w:val="none" w:sz="0" w:space="0" w:color="auto"/>
            <w:bottom w:val="none" w:sz="0" w:space="0" w:color="auto"/>
            <w:right w:val="none" w:sz="0" w:space="0" w:color="auto"/>
          </w:divBdr>
        </w:div>
      </w:divsChild>
    </w:div>
    <w:div w:id="1653679343">
      <w:bodyDiv w:val="1"/>
      <w:marLeft w:val="0"/>
      <w:marRight w:val="0"/>
      <w:marTop w:val="0"/>
      <w:marBottom w:val="0"/>
      <w:divBdr>
        <w:top w:val="none" w:sz="0" w:space="0" w:color="auto"/>
        <w:left w:val="none" w:sz="0" w:space="0" w:color="auto"/>
        <w:bottom w:val="none" w:sz="0" w:space="0" w:color="auto"/>
        <w:right w:val="none" w:sz="0" w:space="0" w:color="auto"/>
      </w:divBdr>
    </w:div>
    <w:div w:id="1776712414">
      <w:bodyDiv w:val="1"/>
      <w:marLeft w:val="0"/>
      <w:marRight w:val="0"/>
      <w:marTop w:val="0"/>
      <w:marBottom w:val="0"/>
      <w:divBdr>
        <w:top w:val="none" w:sz="0" w:space="0" w:color="auto"/>
        <w:left w:val="none" w:sz="0" w:space="0" w:color="auto"/>
        <w:bottom w:val="none" w:sz="0" w:space="0" w:color="auto"/>
        <w:right w:val="none" w:sz="0" w:space="0" w:color="auto"/>
      </w:divBdr>
      <w:divsChild>
        <w:div w:id="1908343756">
          <w:marLeft w:val="0"/>
          <w:marRight w:val="0"/>
          <w:marTop w:val="120"/>
          <w:marBottom w:val="0"/>
          <w:divBdr>
            <w:top w:val="none" w:sz="0" w:space="0" w:color="auto"/>
            <w:left w:val="none" w:sz="0" w:space="0" w:color="auto"/>
            <w:bottom w:val="none" w:sz="0" w:space="0" w:color="auto"/>
            <w:right w:val="none" w:sz="0" w:space="0" w:color="auto"/>
          </w:divBdr>
        </w:div>
        <w:div w:id="788815592">
          <w:marLeft w:val="0"/>
          <w:marRight w:val="0"/>
          <w:marTop w:val="120"/>
          <w:marBottom w:val="0"/>
          <w:divBdr>
            <w:top w:val="none" w:sz="0" w:space="0" w:color="auto"/>
            <w:left w:val="none" w:sz="0" w:space="0" w:color="auto"/>
            <w:bottom w:val="none" w:sz="0" w:space="0" w:color="auto"/>
            <w:right w:val="none" w:sz="0" w:space="0" w:color="auto"/>
          </w:divBdr>
        </w:div>
        <w:div w:id="329253426">
          <w:marLeft w:val="0"/>
          <w:marRight w:val="0"/>
          <w:marTop w:val="120"/>
          <w:marBottom w:val="0"/>
          <w:divBdr>
            <w:top w:val="none" w:sz="0" w:space="0" w:color="auto"/>
            <w:left w:val="none" w:sz="0" w:space="0" w:color="auto"/>
            <w:bottom w:val="none" w:sz="0" w:space="0" w:color="auto"/>
            <w:right w:val="none" w:sz="0" w:space="0" w:color="auto"/>
          </w:divBdr>
        </w:div>
        <w:div w:id="1187058549">
          <w:marLeft w:val="0"/>
          <w:marRight w:val="0"/>
          <w:marTop w:val="120"/>
          <w:marBottom w:val="0"/>
          <w:divBdr>
            <w:top w:val="none" w:sz="0" w:space="0" w:color="auto"/>
            <w:left w:val="none" w:sz="0" w:space="0" w:color="auto"/>
            <w:bottom w:val="none" w:sz="0" w:space="0" w:color="auto"/>
            <w:right w:val="none" w:sz="0" w:space="0" w:color="auto"/>
          </w:divBdr>
        </w:div>
        <w:div w:id="2115395255">
          <w:marLeft w:val="0"/>
          <w:marRight w:val="0"/>
          <w:marTop w:val="120"/>
          <w:marBottom w:val="0"/>
          <w:divBdr>
            <w:top w:val="none" w:sz="0" w:space="0" w:color="auto"/>
            <w:left w:val="none" w:sz="0" w:space="0" w:color="auto"/>
            <w:bottom w:val="none" w:sz="0" w:space="0" w:color="auto"/>
            <w:right w:val="none" w:sz="0" w:space="0" w:color="auto"/>
          </w:divBdr>
        </w:div>
        <w:div w:id="1169366167">
          <w:marLeft w:val="0"/>
          <w:marRight w:val="0"/>
          <w:marTop w:val="120"/>
          <w:marBottom w:val="0"/>
          <w:divBdr>
            <w:top w:val="none" w:sz="0" w:space="0" w:color="auto"/>
            <w:left w:val="none" w:sz="0" w:space="0" w:color="auto"/>
            <w:bottom w:val="none" w:sz="0" w:space="0" w:color="auto"/>
            <w:right w:val="none" w:sz="0" w:space="0" w:color="auto"/>
          </w:divBdr>
        </w:div>
      </w:divsChild>
    </w:div>
    <w:div w:id="1835410255">
      <w:bodyDiv w:val="1"/>
      <w:marLeft w:val="0"/>
      <w:marRight w:val="0"/>
      <w:marTop w:val="0"/>
      <w:marBottom w:val="0"/>
      <w:divBdr>
        <w:top w:val="none" w:sz="0" w:space="0" w:color="auto"/>
        <w:left w:val="none" w:sz="0" w:space="0" w:color="auto"/>
        <w:bottom w:val="none" w:sz="0" w:space="0" w:color="auto"/>
        <w:right w:val="none" w:sz="0" w:space="0" w:color="auto"/>
      </w:divBdr>
    </w:div>
    <w:div w:id="2004431838">
      <w:bodyDiv w:val="1"/>
      <w:marLeft w:val="0"/>
      <w:marRight w:val="0"/>
      <w:marTop w:val="0"/>
      <w:marBottom w:val="0"/>
      <w:divBdr>
        <w:top w:val="none" w:sz="0" w:space="0" w:color="auto"/>
        <w:left w:val="none" w:sz="0" w:space="0" w:color="auto"/>
        <w:bottom w:val="none" w:sz="0" w:space="0" w:color="auto"/>
        <w:right w:val="none" w:sz="0" w:space="0" w:color="auto"/>
      </w:divBdr>
    </w:div>
    <w:div w:id="2047018574">
      <w:bodyDiv w:val="1"/>
      <w:marLeft w:val="0"/>
      <w:marRight w:val="0"/>
      <w:marTop w:val="0"/>
      <w:marBottom w:val="0"/>
      <w:divBdr>
        <w:top w:val="none" w:sz="0" w:space="0" w:color="auto"/>
        <w:left w:val="none" w:sz="0" w:space="0" w:color="auto"/>
        <w:bottom w:val="none" w:sz="0" w:space="0" w:color="auto"/>
        <w:right w:val="none" w:sz="0" w:space="0" w:color="auto"/>
      </w:divBdr>
      <w:divsChild>
        <w:div w:id="1550141533">
          <w:marLeft w:val="0"/>
          <w:marRight w:val="0"/>
          <w:marTop w:val="120"/>
          <w:marBottom w:val="0"/>
          <w:divBdr>
            <w:top w:val="none" w:sz="0" w:space="0" w:color="auto"/>
            <w:left w:val="none" w:sz="0" w:space="0" w:color="auto"/>
            <w:bottom w:val="none" w:sz="0" w:space="0" w:color="auto"/>
            <w:right w:val="none" w:sz="0" w:space="0" w:color="auto"/>
          </w:divBdr>
        </w:div>
        <w:div w:id="11392992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64.gosuslugi.ru/" TargetMode="External"/><Relationship Id="rId18" Type="http://schemas.openxmlformats.org/officeDocument/2006/relationships/hyperlink" Target="garantf1://12084522.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www.consultant.ru/document/cons_doc_LAW_304549/935a657a2b5f7c7a6436cb756694bb2d649c7a0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2DAA3B89F7A34FB859BB305A08796F64F35C2F3EAD397986830DE75A380B2635CE0B2B4B90724A313CEB27TAk6L" TargetMode="External"/><Relationship Id="rId33"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5CE70B8869E2C6697097CB9318778A87D0767F228D943A9650A6B28643E7C12FD8BF5ACCPBA0N" TargetMode="External"/><Relationship Id="rId29"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http://www.consultant.ru/document/cons_doc_LAW_301011/fe0cad704c69e3b97bf615f0437ecf1996a57677/" TargetMode="External"/><Relationship Id="rId32"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settings" Target="settings.xml"/><Relationship Id="rId15" Type="http://schemas.openxmlformats.org/officeDocument/2006/relationships/hyperlink" Target="http://www.mfc64.ru/" TargetMode="External"/><Relationship Id="rId23" Type="http://schemas.openxmlformats.org/officeDocument/2006/relationships/hyperlink" Target="http://www.consultant.ru/document/cons_doc_LAW_301011/935a657a2b5f7c7a6436cb756694bb2d649c7a00/" TargetMode="External"/><Relationship Id="rId28" Type="http://schemas.openxmlformats.org/officeDocument/2006/relationships/hyperlink" Target="http://www.consultant.ru/document/cons_doc_LAW_304549/fe0cad704c69e3b97bf615f0437ecf1996a57677/" TargetMode="External"/><Relationship Id="rId36" Type="http://schemas.openxmlformats.org/officeDocument/2006/relationships/theme" Target="theme/theme1.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g-64.ru" TargetMode="External"/><Relationship Id="rId31" Type="http://schemas.openxmlformats.org/officeDocument/2006/relationships/hyperlink" Target="consultantplus://offline/ref=F74A318F9D8ADF9483AC76F276F96D86A1B6525C67F327A61428D40A62F10188BA7F07EAI5T7N" TargetMode="External"/><Relationship Id="rId4" Type="http://schemas.microsoft.com/office/2007/relationships/stylesWithEffects" Target="stylesWithEffects.xml"/><Relationship Id="rId9" Type="http://schemas.openxmlformats.org/officeDocument/2006/relationships/hyperlink" Target="file:///\\192.168.0.111\&#1072;&#1088;&#1093;&#1080;&#1090;&#1077;&#1082;&#1090;&#1091;&#1088;&#1072;\&#1072;&#1088;&#1093;&#1080;&#1090;\&#1057;&#1077;&#1084;&#1077;&#1088;&#1080;&#1082;&#1086;&#1074;&#1072;\&#1074;&#1089;&#1077;%20&#1088;&#1077;&#1075;&#1083;&#1072;&#1084;&#1077;&#1085;&#1090;&#1099;\&#1088;&#1072;&#1079;&#1088;&#1077;&#1096;&#1077;&#1085;&#1080;&#1077;%20&#1085;&#1072;%20&#1074;&#1074;&#1086;&#1076;.docx" TargetMode="External"/><Relationship Id="rId14" Type="http://schemas.openxmlformats.org/officeDocument/2006/relationships/hyperlink" Target="http://mobileonline.garant.ru/" TargetMode="External"/><Relationship Id="rId22" Type="http://schemas.openxmlformats.org/officeDocument/2006/relationships/hyperlink" Target="http://www.consultant.ru/document/cons_doc_LAW_304549/935a657a2b5f7c7a6436cb756694bb2d649c7a00/"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517EFAB1354FB569EE267971A5F45BBCDFE4B2C02556DA698C4D52F85456746F430478C9D4C7C08A991062a4i2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90BD-C5EB-4D4B-8A45-54D5D035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45</Pages>
  <Words>14812</Words>
  <Characters>84432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631</cp:revision>
  <cp:lastPrinted>2019-02-11T06:37:00Z</cp:lastPrinted>
  <dcterms:created xsi:type="dcterms:W3CDTF">2015-10-30T09:47:00Z</dcterms:created>
  <dcterms:modified xsi:type="dcterms:W3CDTF">2022-03-29T14:58:00Z</dcterms:modified>
</cp:coreProperties>
</file>