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08BF" w:rsidRDefault="002E08BF" w:rsidP="002E08BF">
      <w:pPr>
        <w:pStyle w:val="a0"/>
        <w:numPr>
          <w:ilvl w:val="0"/>
          <w:numId w:val="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E08BF" w:rsidRDefault="002E08BF" w:rsidP="002E08BF">
      <w:pPr>
        <w:pStyle w:val="a0"/>
        <w:numPr>
          <w:ilvl w:val="0"/>
          <w:numId w:val="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E08BF" w:rsidRDefault="002E08BF" w:rsidP="002E08BF">
      <w:pPr>
        <w:pStyle w:val="a0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E08BF" w:rsidRDefault="002E08BF" w:rsidP="002E08BF">
      <w:pPr>
        <w:pStyle w:val="a0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08BF" w:rsidRDefault="002E08BF" w:rsidP="002E08BF">
      <w:pPr>
        <w:spacing w:line="21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 22.03.2022 г. № 519-н</w:t>
      </w:r>
    </w:p>
    <w:p w:rsidR="007A2DB9" w:rsidRDefault="007A2DB9">
      <w:pPr>
        <w:pStyle w:val="af"/>
      </w:pPr>
    </w:p>
    <w:p w:rsidR="00A87B25" w:rsidRPr="00EC3026" w:rsidRDefault="00A87B25" w:rsidP="001B24D6">
      <w:pPr>
        <w:widowControl/>
        <w:tabs>
          <w:tab w:val="left" w:pos="7380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утверждении административного регламента </w:t>
      </w: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 предоставлению муниципальной услуги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«Присвоение спортивных разрядов «второй спортивный разряд» и «третий спортивный разряд»</w:t>
      </w:r>
    </w:p>
    <w:p w:rsidR="007A2DB9" w:rsidRPr="00EC3026" w:rsidRDefault="007A2DB9" w:rsidP="00A87B25">
      <w:pPr>
        <w:autoSpaceDE w:val="0"/>
        <w:jc w:val="both"/>
        <w:rPr>
          <w:sz w:val="28"/>
          <w:szCs w:val="28"/>
        </w:rPr>
      </w:pPr>
    </w:p>
    <w:p w:rsidR="007A2DB9" w:rsidRPr="00EC3026" w:rsidRDefault="007A2DB9" w:rsidP="00A87B25">
      <w:pPr>
        <w:autoSpaceDE w:val="0"/>
        <w:jc w:val="both"/>
        <w:rPr>
          <w:sz w:val="28"/>
          <w:szCs w:val="28"/>
        </w:rPr>
      </w:pPr>
    </w:p>
    <w:p w:rsidR="007A2DB9" w:rsidRPr="00EC3026" w:rsidRDefault="007A2DB9" w:rsidP="001B24D6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C3026">
        <w:rPr>
          <w:sz w:val="28"/>
        </w:rPr>
        <w:t>В соответствии с Федеральным законом</w:t>
      </w:r>
      <w:r w:rsidRPr="00EC3026">
        <w:t xml:space="preserve"> </w:t>
      </w:r>
      <w:r w:rsidRPr="00EC3026">
        <w:rPr>
          <w:sz w:val="28"/>
        </w:rPr>
        <w:t>от 27 июля 2010 года № 210-ФЗ «Об организации предоставления государственных и муниципальных услуг», постановлением Правительства Саратовской обла</w:t>
      </w:r>
      <w:r w:rsidR="001B24D6">
        <w:rPr>
          <w:sz w:val="28"/>
        </w:rPr>
        <w:t>сти от 17 июля 2007 года № 268 -</w:t>
      </w:r>
      <w:r w:rsidRPr="00EC3026">
        <w:rPr>
          <w:sz w:val="28"/>
        </w:rPr>
        <w:t xml:space="preserve"> </w:t>
      </w:r>
      <w:proofErr w:type="gramStart"/>
      <w:r w:rsidRPr="00EC3026">
        <w:rPr>
          <w:sz w:val="28"/>
        </w:rPr>
        <w:t>П</w:t>
      </w:r>
      <w:proofErr w:type="gramEnd"/>
      <w:r w:rsidRPr="00EC3026">
        <w:rPr>
          <w:sz w:val="28"/>
        </w:rPr>
        <w:t xml:space="preserve"> «О разработке административных регламентов», постановлением администрации Марксовского муниципального района Саратовской области от </w:t>
      </w:r>
      <w:r w:rsidR="0073328D" w:rsidRPr="00EC3026">
        <w:rPr>
          <w:sz w:val="28"/>
        </w:rPr>
        <w:t>26</w:t>
      </w:r>
      <w:r w:rsidRPr="00EC3026">
        <w:rPr>
          <w:sz w:val="28"/>
        </w:rPr>
        <w:t xml:space="preserve"> </w:t>
      </w:r>
      <w:r w:rsidR="0073328D" w:rsidRPr="00EC3026">
        <w:rPr>
          <w:sz w:val="28"/>
        </w:rPr>
        <w:t>июня</w:t>
      </w:r>
      <w:r w:rsidRPr="00EC3026">
        <w:rPr>
          <w:sz w:val="28"/>
        </w:rPr>
        <w:t xml:space="preserve"> 201</w:t>
      </w:r>
      <w:r w:rsidR="0073328D" w:rsidRPr="00EC3026">
        <w:rPr>
          <w:sz w:val="28"/>
        </w:rPr>
        <w:t>9</w:t>
      </w:r>
      <w:r w:rsidRPr="00EC3026">
        <w:rPr>
          <w:sz w:val="28"/>
        </w:rPr>
        <w:t xml:space="preserve"> года № </w:t>
      </w:r>
      <w:r w:rsidR="0073328D" w:rsidRPr="00EC3026">
        <w:rPr>
          <w:sz w:val="28"/>
        </w:rPr>
        <w:t>1081</w:t>
      </w:r>
      <w:r w:rsidRPr="00EC3026">
        <w:rPr>
          <w:sz w:val="28"/>
        </w:rPr>
        <w:t>-н «</w:t>
      </w:r>
      <w:r w:rsidR="00D36743" w:rsidRPr="00EC3026">
        <w:rPr>
          <w:rFonts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Pr="00EC3026">
        <w:rPr>
          <w:sz w:val="28"/>
        </w:rPr>
        <w:t>», руководствуясь Уставом Марксовского муниципального района Саратовской области, администрация Марксовского муниципального района ПОСТАНОВЛЯЕТ:</w:t>
      </w:r>
    </w:p>
    <w:p w:rsidR="00A87B25" w:rsidRPr="00EC3026" w:rsidRDefault="00A87B25" w:rsidP="001B24D6">
      <w:pPr>
        <w:widowControl/>
        <w:tabs>
          <w:tab w:val="left" w:pos="7380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1.</w:t>
      </w:r>
      <w:r w:rsidR="001B24D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EC3026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Утвердить административный регламент по предоставлению муниципальной услуги </w:t>
      </w:r>
      <w:r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«Присвоение спортивных разрядов «второй спортивный разряд» и «третий спортивный разряд» согласно приложению.</w:t>
      </w:r>
    </w:p>
    <w:p w:rsidR="007A2DB9" w:rsidRPr="00EC3026" w:rsidRDefault="007A2DB9" w:rsidP="001B24D6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EC3026">
        <w:rPr>
          <w:sz w:val="28"/>
        </w:rPr>
        <w:t>2. Обнародовать настоящее постановление в газете МУП ЕРМ СМИ «Воложка» и разместить на официальном сайте</w:t>
      </w:r>
      <w:r w:rsidRPr="00EC3026">
        <w:t xml:space="preserve"> </w:t>
      </w:r>
      <w:r w:rsidRPr="00EC3026">
        <w:rPr>
          <w:sz w:val="28"/>
        </w:rPr>
        <w:t>Марксовского муниципального района Саратовской области.</w:t>
      </w:r>
    </w:p>
    <w:p w:rsidR="007A2DB9" w:rsidRPr="00EC3026" w:rsidRDefault="004B664A" w:rsidP="001B24D6">
      <w:pPr>
        <w:ind w:firstLine="709"/>
        <w:jc w:val="both"/>
        <w:rPr>
          <w:sz w:val="28"/>
          <w:szCs w:val="28"/>
        </w:rPr>
      </w:pPr>
      <w:r w:rsidRPr="00EC3026">
        <w:rPr>
          <w:sz w:val="28"/>
        </w:rPr>
        <w:t>3</w:t>
      </w:r>
      <w:r w:rsidR="007A2DB9" w:rsidRPr="00EC3026">
        <w:rPr>
          <w:sz w:val="28"/>
        </w:rPr>
        <w:t xml:space="preserve">. </w:t>
      </w:r>
      <w:r w:rsidR="00A87B25"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возложить на </w:t>
      </w:r>
      <w:r w:rsidR="008F1A84">
        <w:rPr>
          <w:rFonts w:eastAsia="Times New Roman" w:cs="Times New Roman"/>
          <w:kern w:val="0"/>
          <w:sz w:val="28"/>
          <w:szCs w:val="28"/>
          <w:lang w:eastAsia="ru-RU" w:bidi="ar-SA"/>
        </w:rPr>
        <w:t>заместите</w:t>
      </w:r>
      <w:r w:rsidR="00C26CED">
        <w:rPr>
          <w:rFonts w:eastAsia="Times New Roman" w:cs="Times New Roman"/>
          <w:kern w:val="0"/>
          <w:sz w:val="28"/>
          <w:szCs w:val="28"/>
          <w:lang w:eastAsia="ru-RU" w:bidi="ar-SA"/>
        </w:rPr>
        <w:t>ля главы</w:t>
      </w:r>
      <w:r w:rsidR="00A87B25"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</w:t>
      </w:r>
      <w:proofErr w:type="spellStart"/>
      <w:r w:rsidR="00A87B25"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>Марксовского</w:t>
      </w:r>
      <w:proofErr w:type="spellEnd"/>
      <w:r w:rsidR="00A87B25" w:rsidRPr="00EC302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r w:rsidR="00C26CED">
        <w:rPr>
          <w:rFonts w:eastAsia="Times New Roman" w:cs="Times New Roman"/>
          <w:kern w:val="0"/>
          <w:sz w:val="28"/>
          <w:szCs w:val="28"/>
          <w:lang w:eastAsia="ru-RU" w:bidi="ar-SA"/>
        </w:rPr>
        <w:t>Емельянова В.В.</w:t>
      </w:r>
    </w:p>
    <w:p w:rsidR="007A2DB9" w:rsidRDefault="007A2DB9" w:rsidP="00A87B25">
      <w:pPr>
        <w:pStyle w:val="a0"/>
        <w:spacing w:after="0"/>
        <w:jc w:val="both"/>
        <w:rPr>
          <w:sz w:val="28"/>
          <w:szCs w:val="28"/>
        </w:rPr>
      </w:pPr>
    </w:p>
    <w:p w:rsidR="001B24D6" w:rsidRPr="00EC3026" w:rsidRDefault="001B24D6" w:rsidP="00A87B25">
      <w:pPr>
        <w:pStyle w:val="a0"/>
        <w:spacing w:after="0"/>
        <w:jc w:val="both"/>
        <w:rPr>
          <w:sz w:val="28"/>
          <w:szCs w:val="28"/>
        </w:rPr>
      </w:pPr>
    </w:p>
    <w:p w:rsidR="00A87B25" w:rsidRPr="00EC3026" w:rsidRDefault="00A87B25" w:rsidP="00A87B25">
      <w:pPr>
        <w:pStyle w:val="a0"/>
        <w:spacing w:after="0"/>
        <w:jc w:val="both"/>
        <w:rPr>
          <w:sz w:val="28"/>
          <w:szCs w:val="28"/>
        </w:rPr>
      </w:pPr>
    </w:p>
    <w:p w:rsidR="007A2DB9" w:rsidRPr="00EC3026" w:rsidRDefault="007A2DB9" w:rsidP="00A87B25">
      <w:pPr>
        <w:jc w:val="both"/>
        <w:rPr>
          <w:sz w:val="28"/>
          <w:szCs w:val="28"/>
        </w:rPr>
      </w:pPr>
      <w:r w:rsidRPr="00EC3026">
        <w:rPr>
          <w:sz w:val="28"/>
          <w:szCs w:val="28"/>
        </w:rPr>
        <w:t>Глава Марксовского</w:t>
      </w:r>
    </w:p>
    <w:p w:rsidR="007A2DB9" w:rsidRPr="00EC3026" w:rsidRDefault="007A2DB9" w:rsidP="00A87B25">
      <w:pPr>
        <w:jc w:val="both"/>
        <w:rPr>
          <w:sz w:val="28"/>
          <w:szCs w:val="28"/>
        </w:rPr>
      </w:pPr>
      <w:r w:rsidRPr="00EC3026">
        <w:rPr>
          <w:sz w:val="28"/>
          <w:szCs w:val="28"/>
        </w:rPr>
        <w:t>муниципального района</w:t>
      </w:r>
      <w:r w:rsidRPr="00EC3026">
        <w:rPr>
          <w:sz w:val="28"/>
          <w:szCs w:val="28"/>
        </w:rPr>
        <w:tab/>
        <w:t xml:space="preserve">                                                              Д.Н. Романов</w:t>
      </w:r>
    </w:p>
    <w:p w:rsidR="007A2DB9" w:rsidRDefault="007A2DB9">
      <w:pPr>
        <w:pStyle w:val="a0"/>
        <w:jc w:val="both"/>
      </w:pP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9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1B24D6">
            <w:pPr>
              <w:ind w:right="-6"/>
              <w:rPr>
                <w:rStyle w:val="a5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5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1B24D6">
            <w:pPr>
              <w:ind w:right="-6"/>
              <w:rPr>
                <w:rStyle w:val="a5"/>
                <w:b w:val="0"/>
                <w:color w:val="00000A"/>
                <w:sz w:val="28"/>
                <w:szCs w:val="28"/>
              </w:rPr>
            </w:pPr>
            <w:r>
              <w:rPr>
                <w:rStyle w:val="a5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Default="002E08BF" w:rsidP="001B24D6">
            <w:pPr>
              <w:ind w:right="-6"/>
            </w:pPr>
            <w:r>
              <w:rPr>
                <w:rFonts w:cs="Times New Roman"/>
                <w:sz w:val="28"/>
                <w:szCs w:val="28"/>
              </w:rPr>
              <w:t>от  22.03.2022 г. № 519-н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1B24D6" w:rsidRDefault="001B24D6">
      <w:pPr>
        <w:pStyle w:val="a0"/>
        <w:spacing w:after="0"/>
      </w:pPr>
    </w:p>
    <w:p w:rsidR="007A2DB9" w:rsidRPr="00D36743" w:rsidRDefault="007A2DB9" w:rsidP="001B24D6">
      <w:pPr>
        <w:pStyle w:val="a0"/>
        <w:spacing w:after="0"/>
        <w:rPr>
          <w:sz w:val="28"/>
        </w:rPr>
      </w:pPr>
    </w:p>
    <w:p w:rsidR="00A87B25" w:rsidRPr="00CE7D8E" w:rsidRDefault="007A2DB9" w:rsidP="001B24D6">
      <w:pPr>
        <w:tabs>
          <w:tab w:val="left" w:pos="7380"/>
        </w:tabs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7D8E">
        <w:rPr>
          <w:sz w:val="28"/>
        </w:rPr>
        <w:t xml:space="preserve">Административный регламент предоставления муниципальной услуги </w:t>
      </w:r>
      <w:r w:rsidR="00A87B25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«Присвоение спортивных разрядов «второй спортивный разряд» </w:t>
      </w:r>
    </w:p>
    <w:p w:rsidR="00A87B25" w:rsidRPr="00CE7D8E" w:rsidRDefault="00A87B25" w:rsidP="001B24D6">
      <w:pPr>
        <w:widowControl/>
        <w:tabs>
          <w:tab w:val="left" w:pos="7380"/>
        </w:tabs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и «третий спортивный разряд»</w:t>
      </w:r>
    </w:p>
    <w:p w:rsidR="007A2DB9" w:rsidRPr="00CE7D8E" w:rsidRDefault="007A2DB9" w:rsidP="001B24D6">
      <w:pPr>
        <w:pStyle w:val="1"/>
        <w:spacing w:before="0" w:after="0"/>
        <w:rPr>
          <w:color w:val="auto"/>
          <w:sz w:val="28"/>
        </w:rPr>
      </w:pPr>
    </w:p>
    <w:p w:rsidR="007A2DB9" w:rsidRPr="00CE7D8E" w:rsidRDefault="007A2DB9" w:rsidP="001B24D6">
      <w:pPr>
        <w:pStyle w:val="a0"/>
        <w:spacing w:after="0"/>
        <w:jc w:val="center"/>
      </w:pPr>
      <w:r w:rsidRPr="00CE7D8E">
        <w:rPr>
          <w:sz w:val="28"/>
        </w:rPr>
        <w:t>I. Общие положения</w:t>
      </w:r>
    </w:p>
    <w:p w:rsidR="007A2DB9" w:rsidRPr="00CE7D8E" w:rsidRDefault="007A2DB9" w:rsidP="001B24D6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7A2DB9" w:rsidRPr="00CE7D8E" w:rsidRDefault="007A2DB9" w:rsidP="001B24D6">
      <w:pPr>
        <w:pStyle w:val="a0"/>
        <w:spacing w:after="0"/>
        <w:jc w:val="center"/>
      </w:pPr>
      <w:r w:rsidRPr="00CE7D8E">
        <w:rPr>
          <w:sz w:val="28"/>
        </w:rPr>
        <w:t>Предмет регулирования</w:t>
      </w:r>
    </w:p>
    <w:p w:rsidR="007A2DB9" w:rsidRPr="00CE7D8E" w:rsidRDefault="007A2DB9" w:rsidP="001B24D6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EE302A" w:rsidRPr="00CE7D8E" w:rsidRDefault="007A2DB9" w:rsidP="001B24D6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D8E">
        <w:rPr>
          <w:rFonts w:ascii="Times New Roman" w:hAnsi="Times New Roman" w:cs="Times New Roman"/>
          <w:sz w:val="28"/>
        </w:rPr>
        <w:t xml:space="preserve">1.1. </w:t>
      </w:r>
      <w:r w:rsidR="00EE302A" w:rsidRPr="00CE7D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 Марксовского муниципального района (далее – орган местного самоуправления) </w:t>
      </w:r>
      <w:r w:rsidR="005C442D" w:rsidRPr="00CE7D8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F7ACE" w:rsidRPr="00CE7D8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«П</w:t>
      </w:r>
      <w:r w:rsidR="00A87B25" w:rsidRPr="00CE7D8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рисвоени</w:t>
      </w:r>
      <w:r w:rsidR="00385CAF" w:rsidRPr="00CE7D8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A87B25" w:rsidRPr="00CE7D8E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спортивных разрядов «второй спортивный разряд» и «третий спортивный разряд»</w:t>
      </w:r>
      <w:r w:rsidR="00EE302A" w:rsidRPr="00CE7D8E">
        <w:rPr>
          <w:rFonts w:ascii="Times New Roman" w:hAnsi="Times New Roman" w:cs="Times New Roman"/>
          <w:sz w:val="28"/>
          <w:szCs w:val="28"/>
        </w:rPr>
        <w:t xml:space="preserve"> (далее – регламент) устанавливает порядок и стандарт предоставления муниципальной услуги</w:t>
      </w:r>
      <w:r w:rsidR="00072179">
        <w:rPr>
          <w:rFonts w:ascii="Times New Roman" w:hAnsi="Times New Roman" w:cs="Times New Roman"/>
          <w:sz w:val="28"/>
          <w:szCs w:val="28"/>
        </w:rPr>
        <w:t xml:space="preserve"> (за исключением военно-прикладных и служебно-прикладных видов спорта)</w:t>
      </w:r>
      <w:r w:rsidR="00EE302A" w:rsidRPr="00CE7D8E">
        <w:rPr>
          <w:rFonts w:ascii="Times New Roman" w:hAnsi="Times New Roman" w:cs="Times New Roman"/>
          <w:sz w:val="28"/>
          <w:szCs w:val="28"/>
        </w:rPr>
        <w:t>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Pr="00CE7D8E" w:rsidRDefault="007A2DB9" w:rsidP="00EE302A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Pr="00CE7D8E" w:rsidRDefault="007A2DB9">
      <w:pPr>
        <w:pStyle w:val="a0"/>
        <w:spacing w:after="0"/>
        <w:jc w:val="center"/>
        <w:rPr>
          <w:sz w:val="28"/>
          <w:shd w:val="clear" w:color="auto" w:fill="FFFFFF"/>
        </w:rPr>
      </w:pPr>
      <w:r w:rsidRPr="00CE7D8E">
        <w:rPr>
          <w:sz w:val="28"/>
          <w:shd w:val="clear" w:color="auto" w:fill="FFFFFF"/>
        </w:rPr>
        <w:t>Круг заявителей</w:t>
      </w:r>
    </w:p>
    <w:p w:rsidR="007A2DB9" w:rsidRPr="00CE7D8E" w:rsidRDefault="007A2DB9">
      <w:pPr>
        <w:pStyle w:val="a0"/>
        <w:spacing w:after="0"/>
        <w:jc w:val="center"/>
        <w:rPr>
          <w:sz w:val="28"/>
        </w:rPr>
      </w:pPr>
    </w:p>
    <w:p w:rsidR="00A841B7" w:rsidRPr="00CE7D8E" w:rsidRDefault="00504151" w:rsidP="00A841B7">
      <w:pPr>
        <w:pStyle w:val="ConsPlusNormal0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bookmarkStart w:id="0" w:name="P0012"/>
      <w:bookmarkEnd w:id="0"/>
      <w:r w:rsidRPr="00CE7D8E">
        <w:rPr>
          <w:rFonts w:ascii="Times New Roman" w:hAnsi="Times New Roman" w:cs="Times New Roman"/>
          <w:sz w:val="28"/>
        </w:rPr>
        <w:t xml:space="preserve">1.2. 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Заявителями </w:t>
      </w:r>
      <w:r w:rsidR="00385CAF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на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предоставлени</w:t>
      </w:r>
      <w:r w:rsidR="00385CAF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е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муниципальной услуги являются</w:t>
      </w:r>
      <w:r w:rsidR="00A841B7" w:rsidRPr="00CE7D8E">
        <w:rPr>
          <w:rFonts w:ascii="Times New Roman" w:eastAsia="Arial" w:hAnsi="Times New Roman" w:cs="Times New Roman"/>
          <w:kern w:val="0"/>
          <w:lang w:eastAsia="ar-SA" w:bidi="ar-SA"/>
        </w:rPr>
        <w:t xml:space="preserve"> 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местные </w:t>
      </w:r>
      <w:r w:rsidR="0001438A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или региональные 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спортивные федерации (далее также – спортивная федерация), в случае их отсутствия</w:t>
      </w:r>
      <w:r w:rsidR="0001438A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или приостановления действий государственной аккредитации региональной спортивной федерации</w:t>
      </w:r>
      <w:r w:rsidR="00A841B7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,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 (далее – заявители)</w:t>
      </w:r>
      <w:r w:rsidR="00385CAF" w:rsidRPr="00CE7D8E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, заинтересованные в предоставлении муниципальной услуги.</w:t>
      </w:r>
    </w:p>
    <w:p w:rsidR="007A2DB9" w:rsidRPr="00CE7D8E" w:rsidRDefault="007A2DB9" w:rsidP="00AD5047">
      <w:pPr>
        <w:pStyle w:val="a0"/>
        <w:ind w:firstLine="709"/>
        <w:jc w:val="both"/>
        <w:rPr>
          <w:sz w:val="28"/>
        </w:rPr>
      </w:pPr>
      <w:r w:rsidRPr="00CE7D8E">
        <w:rPr>
          <w:sz w:val="28"/>
        </w:rPr>
        <w:t>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– представитель заявителя).</w:t>
      </w:r>
    </w:p>
    <w:p w:rsidR="00586825" w:rsidRDefault="00586825" w:rsidP="00AD5047">
      <w:pPr>
        <w:pStyle w:val="a0"/>
        <w:ind w:firstLine="709"/>
        <w:jc w:val="both"/>
      </w:pPr>
    </w:p>
    <w:p w:rsidR="001B24D6" w:rsidRPr="00CE7D8E" w:rsidRDefault="001B24D6" w:rsidP="00AD5047">
      <w:pPr>
        <w:pStyle w:val="a0"/>
        <w:ind w:firstLine="709"/>
        <w:jc w:val="both"/>
      </w:pPr>
    </w:p>
    <w:p w:rsidR="007A2DB9" w:rsidRPr="00CE7D8E" w:rsidRDefault="007A2DB9">
      <w:pPr>
        <w:pStyle w:val="a0"/>
        <w:spacing w:after="0"/>
        <w:jc w:val="center"/>
        <w:rPr>
          <w:sz w:val="28"/>
        </w:rPr>
      </w:pPr>
      <w:r w:rsidRPr="00CE7D8E">
        <w:rPr>
          <w:sz w:val="28"/>
        </w:rPr>
        <w:t>Требования к порядку информирования о предоставлении</w:t>
      </w:r>
    </w:p>
    <w:p w:rsidR="007A2DB9" w:rsidRPr="00CE7D8E" w:rsidRDefault="007A2DB9">
      <w:pPr>
        <w:pStyle w:val="a0"/>
        <w:spacing w:after="0"/>
        <w:jc w:val="center"/>
      </w:pPr>
      <w:r w:rsidRPr="00CE7D8E">
        <w:rPr>
          <w:sz w:val="28"/>
        </w:rPr>
        <w:lastRenderedPageBreak/>
        <w:t>муниципальной услуги</w:t>
      </w:r>
    </w:p>
    <w:p w:rsidR="007A2DB9" w:rsidRPr="00CE7D8E" w:rsidRDefault="007A2DB9">
      <w:pPr>
        <w:pStyle w:val="a0"/>
        <w:spacing w:after="0"/>
        <w:jc w:val="center"/>
      </w:pP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 w:rsidRPr="00CE7D8E">
        <w:rPr>
          <w:sz w:val="28"/>
        </w:rPr>
        <w:t xml:space="preserve"> </w:t>
      </w:r>
      <w:r w:rsidR="00801B65" w:rsidRPr="00CE7D8E">
        <w:rPr>
          <w:bCs/>
          <w:sz w:val="28"/>
          <w:szCs w:val="28"/>
        </w:rPr>
        <w:t>–</w:t>
      </w:r>
      <w:r w:rsidR="00C54A9C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</w:t>
      </w:r>
      <w:r w:rsidR="00E7266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учреждение «Молодежный спортивный центр по физической культуре, спорту, туризму и социальной работе </w:t>
      </w:r>
      <w:proofErr w:type="spellStart"/>
      <w:r w:rsidR="00E7266D">
        <w:rPr>
          <w:rFonts w:eastAsia="Times New Roman" w:cs="Times New Roman"/>
          <w:kern w:val="0"/>
          <w:sz w:val="28"/>
          <w:szCs w:val="28"/>
          <w:lang w:eastAsia="ru-RU" w:bidi="ar-SA"/>
        </w:rPr>
        <w:t>Марксовского</w:t>
      </w:r>
      <w:proofErr w:type="spellEnd"/>
      <w:r w:rsidR="00E7266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Саратовской области» «Олимп» (далее </w:t>
      </w:r>
      <w:bookmarkStart w:id="1" w:name="_Hlk89165402"/>
      <w:r w:rsidR="00E7266D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bookmarkEnd w:id="1"/>
      <w:r w:rsidR="00E7266D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2A03AB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, участвующую в предоставлении муниципальной услуги</w:t>
      </w:r>
      <w:r w:rsidR="002A03AB" w:rsidRPr="00CE7D8E">
        <w:rPr>
          <w:bCs/>
          <w:sz w:val="28"/>
          <w:szCs w:val="28"/>
        </w:rPr>
        <w:t>.</w:t>
      </w: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В процессе предоставления муниципальной услуги администрация </w:t>
      </w:r>
      <w:proofErr w:type="spellStart"/>
      <w:r w:rsidRPr="00CE7D8E">
        <w:rPr>
          <w:sz w:val="28"/>
        </w:rPr>
        <w:t>Марксовского</w:t>
      </w:r>
      <w:proofErr w:type="spellEnd"/>
      <w:r w:rsidRPr="00CE7D8E">
        <w:rPr>
          <w:sz w:val="28"/>
        </w:rPr>
        <w:t xml:space="preserve"> муниципального района</w:t>
      </w:r>
      <w:r w:rsidR="002A03AB" w:rsidRPr="00CE7D8E">
        <w:rPr>
          <w:sz w:val="28"/>
        </w:rPr>
        <w:t xml:space="preserve"> и</w:t>
      </w:r>
      <w:r w:rsidR="00C90E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 «МСЦ» «Олимп»</w:t>
      </w:r>
      <w:r w:rsidR="002A03AB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, участвующ</w:t>
      </w:r>
      <w:r w:rsidR="00C90E84">
        <w:rPr>
          <w:rFonts w:eastAsia="Times New Roman" w:cs="Times New Roman"/>
          <w:kern w:val="0"/>
          <w:sz w:val="28"/>
          <w:szCs w:val="28"/>
          <w:lang w:eastAsia="ru-RU" w:bidi="ar-SA"/>
        </w:rPr>
        <w:t>ие</w:t>
      </w:r>
      <w:r w:rsidR="002A03AB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предоставлении муниципальной услуги</w:t>
      </w:r>
      <w:r w:rsidR="00F0140C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CE7D8E">
        <w:rPr>
          <w:sz w:val="28"/>
        </w:rPr>
        <w:t xml:space="preserve"> взаимодейству</w:t>
      </w:r>
      <w:r w:rsidR="002A03AB" w:rsidRPr="00CE7D8E">
        <w:rPr>
          <w:sz w:val="28"/>
        </w:rPr>
        <w:t>ю</w:t>
      </w:r>
      <w:r w:rsidRPr="00CE7D8E">
        <w:rPr>
          <w:sz w:val="28"/>
        </w:rPr>
        <w:t xml:space="preserve">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C26CED">
        <w:rPr>
          <w:sz w:val="28"/>
        </w:rPr>
        <w:t>представления</w:t>
      </w:r>
      <w:r w:rsidRPr="00CE7D8E"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Pr="00CE7D8E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CE7D8E"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Pr="00CE7D8E" w:rsidRDefault="007A2DB9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bCs/>
          <w:sz w:val="28"/>
          <w:szCs w:val="28"/>
        </w:rPr>
        <w:t xml:space="preserve">1.3.1. </w:t>
      </w:r>
      <w:r w:rsidRPr="00CE7D8E"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Pr="00CE7D8E" w:rsidRDefault="009739B0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Pr="00CE7D8E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в письменном виде;</w:t>
      </w:r>
    </w:p>
    <w:p w:rsidR="007A2DB9" w:rsidRPr="00CE7D8E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 w:rsidRPr="00CE7D8E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 w:rsidR="00207D56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="007A2DB9" w:rsidRPr="00CE7D8E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="007A2DB9" w:rsidRPr="00CE7D8E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Pr="00CE7D8E" w:rsidRDefault="009739B0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через МФЦ.</w:t>
      </w:r>
      <w:r w:rsidR="007A2DB9" w:rsidRPr="00CE7D8E">
        <w:rPr>
          <w:rFonts w:cs="Times New Roman"/>
          <w:sz w:val="28"/>
          <w:szCs w:val="28"/>
        </w:rPr>
        <w:tab/>
      </w:r>
    </w:p>
    <w:p w:rsidR="007A2DB9" w:rsidRPr="00CE7D8E" w:rsidRDefault="007A2DB9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 w:rsidRPr="00CE7D8E">
        <w:rPr>
          <w:rFonts w:cs="Times New Roman"/>
          <w:sz w:val="28"/>
          <w:szCs w:val="28"/>
        </w:rPr>
        <w:t>муниципальной</w:t>
      </w:r>
      <w:r w:rsidRPr="00CE7D8E">
        <w:rPr>
          <w:rFonts w:cs="Times New Roman"/>
          <w:sz w:val="28"/>
          <w:szCs w:val="28"/>
        </w:rPr>
        <w:t xml:space="preserve"> услуги при обращении </w:t>
      </w:r>
      <w:r w:rsidRPr="00CE7D8E"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 w:rsidRPr="00CE7D8E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Pr="00CE7D8E"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 w:rsidRPr="00CE7D8E"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Pr="00CE7D8E" w:rsidRDefault="007A2DB9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4B24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в соответствии с графиком приема заявителей.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При ответах на личные обращения специалисты </w:t>
      </w:r>
      <w:r w:rsidR="00C90E8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подробно и в вежливой (корректной) форме информируют обратившихся по вопросам: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местонахождения и графика работы</w:t>
      </w:r>
      <w:r w:rsidR="00C90E84">
        <w:rPr>
          <w:rFonts w:cs="Times New Roman"/>
          <w:sz w:val="28"/>
          <w:szCs w:val="28"/>
        </w:rPr>
        <w:t xml:space="preserve"> </w:t>
      </w:r>
      <w:r w:rsidR="00C90E84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lastRenderedPageBreak/>
        <w:t>- перечня документов, необходимых для получения муниципальной услуги;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1.3.4. Для получения информации по вопросам предоставления муниципальной услуги заявители могут обратиться к специалистам </w:t>
      </w:r>
      <w:r w:rsidR="004B245F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При ответах на телефонные обращения специалисты </w:t>
      </w:r>
      <w:r w:rsidR="004B245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CE7D8E">
        <w:rPr>
          <w:rFonts w:cs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4B245F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наименование органа, в который направляется письменное обращение, либо фамилия, имя, отчество </w:t>
      </w:r>
      <w:r w:rsidR="00DD36CB">
        <w:rPr>
          <w:rFonts w:cs="Times New Roman"/>
          <w:sz w:val="28"/>
          <w:szCs w:val="28"/>
        </w:rPr>
        <w:t xml:space="preserve">и должность </w:t>
      </w:r>
      <w:r w:rsidRPr="00CE7D8E">
        <w:rPr>
          <w:rFonts w:cs="Times New Roman"/>
          <w:sz w:val="28"/>
          <w:szCs w:val="28"/>
        </w:rPr>
        <w:t>соответствующего должностного лица;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предмет обращения;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дата составления обращения.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 w:rsidRPr="00CE7D8E">
        <w:rPr>
          <w:rFonts w:cs="Times New Roman"/>
          <w:sz w:val="28"/>
          <w:szCs w:val="28"/>
        </w:rPr>
        <w:t>заявителя</w:t>
      </w:r>
      <w:r w:rsidRPr="00CE7D8E"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1.3.6. Обращение, поступившее в администрацию Марксовского </w:t>
      </w:r>
      <w:r w:rsidRPr="00CE7D8E">
        <w:rPr>
          <w:rFonts w:cs="Times New Roman"/>
          <w:sz w:val="28"/>
          <w:szCs w:val="28"/>
        </w:rPr>
        <w:lastRenderedPageBreak/>
        <w:t>муниципального района в форме электронного документа, должно содержать следующую информацию: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полное наимен</w:t>
      </w:r>
      <w:r w:rsidR="006D58F3" w:rsidRPr="00CE7D8E">
        <w:rPr>
          <w:rFonts w:cs="Times New Roman"/>
          <w:sz w:val="28"/>
          <w:szCs w:val="28"/>
        </w:rPr>
        <w:t>ование заявителя</w:t>
      </w:r>
      <w:r w:rsidRPr="00CE7D8E">
        <w:rPr>
          <w:rFonts w:cs="Times New Roman"/>
          <w:sz w:val="28"/>
          <w:szCs w:val="28"/>
        </w:rPr>
        <w:t>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предмет обращения.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Pr="00CE7D8E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Рассмотрение письменного (электронного) обращения осуществляется в течение </w:t>
      </w:r>
      <w:r w:rsidR="005E6EBC">
        <w:rPr>
          <w:rFonts w:cs="Times New Roman"/>
          <w:sz w:val="28"/>
          <w:szCs w:val="28"/>
        </w:rPr>
        <w:t>30 дней</w:t>
      </w:r>
      <w:r w:rsidRPr="00CE7D8E">
        <w:rPr>
          <w:rFonts w:cs="Times New Roman"/>
          <w:sz w:val="28"/>
          <w:szCs w:val="28"/>
        </w:rPr>
        <w:t xml:space="preserve"> со дня регистрации обращения.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Pr="00CE7D8E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CE7D8E">
          <w:rPr>
            <w:rStyle w:val="a4"/>
            <w:rFonts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CE7D8E">
        <w:rPr>
          <w:rFonts w:cs="Times New Roman"/>
          <w:sz w:val="28"/>
          <w:szCs w:val="28"/>
        </w:rPr>
        <w:t xml:space="preserve"> </w:t>
      </w:r>
      <w:r w:rsidRPr="00CE7D8E"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 w:rsidRPr="00CE7D8E">
        <w:rPr>
          <w:rFonts w:cs="Times New Roman"/>
          <w:sz w:val="28"/>
          <w:szCs w:val="28"/>
        </w:rPr>
        <w:t xml:space="preserve">на официальном сайте </w:t>
      </w:r>
      <w:r w:rsidR="00FB32D1" w:rsidRPr="00CE7D8E">
        <w:rPr>
          <w:rFonts w:cs="Times New Roman"/>
          <w:sz w:val="28"/>
          <w:szCs w:val="28"/>
        </w:rPr>
        <w:t>Марксовского муниципального района</w:t>
      </w:r>
      <w:r w:rsidRPr="00CE7D8E"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Pr="00CE7D8E" w:rsidRDefault="007A2DB9">
      <w:pPr>
        <w:autoSpaceDE w:val="0"/>
        <w:ind w:firstLine="709"/>
        <w:jc w:val="both"/>
        <w:rPr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Pr="00CE7D8E" w:rsidRDefault="007A2DB9">
      <w:pPr>
        <w:pStyle w:val="ae"/>
        <w:spacing w:before="0"/>
        <w:ind w:firstLine="709"/>
        <w:jc w:val="both"/>
        <w:rPr>
          <w:color w:val="auto"/>
          <w:sz w:val="28"/>
          <w:szCs w:val="28"/>
        </w:rPr>
      </w:pPr>
      <w:r w:rsidRPr="00CE7D8E"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Pr="00CE7D8E" w:rsidRDefault="007A2DB9" w:rsidP="00010484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1.3.7. Со дня представления </w:t>
      </w:r>
      <w:r w:rsidR="00852D89" w:rsidRPr="00CE7D8E">
        <w:rPr>
          <w:rFonts w:cs="Times New Roman"/>
          <w:sz w:val="28"/>
          <w:szCs w:val="28"/>
        </w:rPr>
        <w:t>ходатайства</w:t>
      </w:r>
      <w:r w:rsidRPr="00CE7D8E"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</w:t>
      </w:r>
      <w:r w:rsidR="00010484" w:rsidRPr="00CE7D8E">
        <w:rPr>
          <w:rFonts w:cs="Times New Roman"/>
          <w:sz w:val="28"/>
          <w:szCs w:val="28"/>
        </w:rPr>
        <w:t xml:space="preserve"> </w:t>
      </w:r>
      <w:r w:rsidR="004B245F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rFonts w:cs="Times New Roman"/>
          <w:sz w:val="28"/>
          <w:szCs w:val="28"/>
        </w:rPr>
        <w:t>, а также посредством Единого</w:t>
      </w:r>
      <w:r w:rsidR="006E3AAD" w:rsidRPr="00CE7D8E">
        <w:rPr>
          <w:rFonts w:cs="Times New Roman"/>
          <w:sz w:val="28"/>
          <w:szCs w:val="28"/>
        </w:rPr>
        <w:t xml:space="preserve"> </w:t>
      </w:r>
      <w:r w:rsidRPr="00CE7D8E"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6C2912" w:rsidRPr="00CE7D8E">
        <w:rPr>
          <w:rFonts w:cs="Times New Roman"/>
          <w:sz w:val="28"/>
          <w:szCs w:val="28"/>
        </w:rPr>
        <w:t>ходатайства</w:t>
      </w:r>
      <w:r w:rsidRPr="00CE7D8E"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Pr="00CE7D8E" w:rsidRDefault="007A2DB9">
      <w:pPr>
        <w:pStyle w:val="ae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color w:val="auto"/>
          <w:sz w:val="28"/>
          <w:szCs w:val="28"/>
        </w:rPr>
      </w:pPr>
      <w:r w:rsidRPr="00CE7D8E">
        <w:rPr>
          <w:color w:val="auto"/>
          <w:sz w:val="28"/>
          <w:szCs w:val="28"/>
        </w:rPr>
        <w:lastRenderedPageBreak/>
        <w:t>1.3.8. Информирование заявителей по предоставлению муниципальной услуги осуществляется на безвозмездной основе.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637444">
        <w:rPr>
          <w:rFonts w:cs="Times New Roman"/>
          <w:sz w:val="28"/>
          <w:szCs w:val="28"/>
        </w:rPr>
        <w:t>а</w:t>
      </w:r>
      <w:r w:rsidRPr="00CE7D8E">
        <w:rPr>
          <w:rFonts w:cs="Times New Roman"/>
          <w:sz w:val="28"/>
          <w:szCs w:val="28"/>
        </w:rPr>
        <w:t xml:space="preserve">дминистрации, подразделении, </w:t>
      </w:r>
      <w:r w:rsidR="00C860CB" w:rsidRPr="00CE7D8E">
        <w:rPr>
          <w:rFonts w:cs="Times New Roman"/>
          <w:sz w:val="28"/>
          <w:szCs w:val="28"/>
        </w:rPr>
        <w:t xml:space="preserve">подведомственном учреждении, </w:t>
      </w:r>
      <w:r w:rsidRPr="00CE7D8E">
        <w:rPr>
          <w:rFonts w:cs="Times New Roman"/>
          <w:sz w:val="28"/>
          <w:szCs w:val="28"/>
        </w:rPr>
        <w:t>официальном сайте Марксовского муниципального района, посредством Единого и регионального порталов следующей информации: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Pr="00CE7D8E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графика приема заявителей;</w:t>
      </w:r>
    </w:p>
    <w:p w:rsidR="007A2DB9" w:rsidRPr="00CE7D8E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- образцов документов</w:t>
      </w:r>
      <w:r w:rsidR="007A2DB9" w:rsidRPr="00CE7D8E">
        <w:rPr>
          <w:rFonts w:cs="Times New Roman"/>
          <w:sz w:val="28"/>
          <w:szCs w:val="28"/>
        </w:rPr>
        <w:t>.</w:t>
      </w:r>
    </w:p>
    <w:p w:rsidR="007A2DB9" w:rsidRPr="00CE7D8E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Pr="00CE7D8E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Pr="00CE7D8E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Pr="00CE7D8E" w:rsidRDefault="007A2DB9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</w:t>
      </w:r>
      <w:r w:rsidR="00303E7E" w:rsidRPr="00CE7D8E">
        <w:rPr>
          <w:rFonts w:cs="Times New Roman"/>
          <w:sz w:val="28"/>
          <w:szCs w:val="28"/>
        </w:rPr>
        <w:t>, подведомственное учреждение</w:t>
      </w:r>
      <w:r w:rsidR="007A2DB9" w:rsidRPr="00CE7D8E">
        <w:rPr>
          <w:rFonts w:cs="Times New Roman"/>
          <w:sz w:val="28"/>
          <w:szCs w:val="28"/>
        </w:rPr>
        <w:t>);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 xml:space="preserve">на </w:t>
      </w:r>
      <w:hyperlink r:id="rId9" w:history="1">
        <w:r w:rsidR="007A2DB9" w:rsidRPr="00CE7D8E">
          <w:rPr>
            <w:rStyle w:val="a4"/>
            <w:rFonts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7A2DB9" w:rsidRPr="00CE7D8E">
        <w:rPr>
          <w:rFonts w:cs="Times New Roman"/>
          <w:sz w:val="28"/>
          <w:szCs w:val="28"/>
        </w:rPr>
        <w:t xml:space="preserve"> органа, предоставляющего муниципальную услугу </w:t>
      </w:r>
      <w:proofErr w:type="spellStart"/>
      <w:r w:rsidR="007A2DB9" w:rsidRPr="00CE7D8E">
        <w:rPr>
          <w:rFonts w:cs="Times New Roman"/>
          <w:sz w:val="28"/>
          <w:szCs w:val="28"/>
        </w:rPr>
        <w:t>www</w:t>
      </w:r>
      <w:proofErr w:type="spellEnd"/>
      <w:r w:rsidR="007A2DB9" w:rsidRPr="00CE7D8E">
        <w:rPr>
          <w:rFonts w:cs="Times New Roman"/>
          <w:sz w:val="28"/>
          <w:szCs w:val="28"/>
        </w:rPr>
        <w:t>.</w:t>
      </w:r>
      <w:proofErr w:type="spellStart"/>
      <w:r w:rsidR="007A2DB9" w:rsidRPr="00CE7D8E">
        <w:rPr>
          <w:rFonts w:cs="Times New Roman"/>
          <w:sz w:val="28"/>
          <w:szCs w:val="28"/>
          <w:lang w:val="en-US"/>
        </w:rPr>
        <w:t>marksadm</w:t>
      </w:r>
      <w:proofErr w:type="spellEnd"/>
      <w:r w:rsidR="007A2DB9" w:rsidRPr="00CE7D8E">
        <w:rPr>
          <w:rFonts w:cs="Times New Roman"/>
          <w:sz w:val="28"/>
          <w:szCs w:val="28"/>
        </w:rPr>
        <w:t>.</w:t>
      </w:r>
      <w:proofErr w:type="spellStart"/>
      <w:r w:rsidR="007A2DB9" w:rsidRPr="00CE7D8E">
        <w:rPr>
          <w:rFonts w:cs="Times New Roman"/>
          <w:sz w:val="28"/>
          <w:szCs w:val="28"/>
        </w:rPr>
        <w:t>ru</w:t>
      </w:r>
      <w:proofErr w:type="spellEnd"/>
      <w:r w:rsidR="007A2DB9" w:rsidRPr="00CE7D8E">
        <w:rPr>
          <w:rFonts w:cs="Times New Roman"/>
          <w:sz w:val="28"/>
          <w:szCs w:val="28"/>
        </w:rPr>
        <w:t>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proofErr w:type="spellStart"/>
      <w:r w:rsidR="007A2DB9" w:rsidRPr="00CE7D8E">
        <w:rPr>
          <w:rFonts w:cs="Times New Roman"/>
          <w:sz w:val="28"/>
          <w:szCs w:val="28"/>
        </w:rPr>
        <w:t>www</w:t>
      </w:r>
      <w:proofErr w:type="spellEnd"/>
      <w:r w:rsidR="007A2DB9" w:rsidRPr="00CE7D8E">
        <w:rPr>
          <w:rFonts w:cs="Times New Roman"/>
          <w:sz w:val="28"/>
          <w:szCs w:val="28"/>
        </w:rPr>
        <w:t>.</w:t>
      </w:r>
      <w:proofErr w:type="spellStart"/>
      <w:r w:rsidR="007A2DB9" w:rsidRPr="00CE7D8E">
        <w:rPr>
          <w:rFonts w:cs="Times New Roman"/>
          <w:sz w:val="28"/>
          <w:szCs w:val="28"/>
          <w:lang w:val="en-US"/>
        </w:rPr>
        <w:t>gosuslugi</w:t>
      </w:r>
      <w:proofErr w:type="spellEnd"/>
      <w:r w:rsidR="007A2DB9" w:rsidRPr="00CE7D8E">
        <w:rPr>
          <w:rFonts w:cs="Times New Roman"/>
          <w:sz w:val="28"/>
          <w:szCs w:val="28"/>
        </w:rPr>
        <w:t>.</w:t>
      </w:r>
      <w:proofErr w:type="spellStart"/>
      <w:r w:rsidR="007A2DB9" w:rsidRPr="00CE7D8E">
        <w:rPr>
          <w:rFonts w:cs="Times New Roman"/>
          <w:sz w:val="28"/>
          <w:szCs w:val="28"/>
          <w:lang w:val="en-US"/>
        </w:rPr>
        <w:t>ru</w:t>
      </w:r>
      <w:proofErr w:type="spellEnd"/>
      <w:r w:rsidR="007A2DB9" w:rsidRPr="00CE7D8E">
        <w:rPr>
          <w:rFonts w:cs="Times New Roman"/>
          <w:sz w:val="28"/>
          <w:szCs w:val="28"/>
        </w:rPr>
        <w:t>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в региональном реестре государственных и муниципальных услуг;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на Едином портале МФЦ Саратовской области по адресу: www.mfc64.ru;</w:t>
      </w:r>
    </w:p>
    <w:p w:rsidR="007A2DB9" w:rsidRPr="00CE7D8E" w:rsidRDefault="00F51BC2">
      <w:pPr>
        <w:ind w:firstLine="709"/>
        <w:jc w:val="both"/>
        <w:rPr>
          <w:rFonts w:cs="Times New Roman"/>
          <w:sz w:val="28"/>
          <w:szCs w:val="28"/>
        </w:rPr>
      </w:pPr>
      <w:r w:rsidRPr="00CE7D8E">
        <w:rPr>
          <w:rFonts w:cs="Times New Roman"/>
          <w:sz w:val="28"/>
          <w:szCs w:val="28"/>
        </w:rPr>
        <w:lastRenderedPageBreak/>
        <w:t xml:space="preserve">- </w:t>
      </w:r>
      <w:r w:rsidR="007A2DB9" w:rsidRPr="00CE7D8E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Pr="00CE7D8E" w:rsidRDefault="00F51BC2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 w:rsidRPr="00CE7D8E">
        <w:rPr>
          <w:rFonts w:cs="Times New Roman"/>
          <w:sz w:val="28"/>
          <w:szCs w:val="28"/>
        </w:rPr>
        <w:t xml:space="preserve">- </w:t>
      </w:r>
      <w:r w:rsidR="007A2DB9" w:rsidRPr="00CE7D8E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2DB9" w:rsidRPr="00CE7D8E" w:rsidRDefault="007A2DB9">
      <w:pPr>
        <w:pStyle w:val="a0"/>
        <w:spacing w:after="0"/>
      </w:pPr>
      <w:r w:rsidRPr="00CE7D8E">
        <w:t> </w:t>
      </w:r>
    </w:p>
    <w:p w:rsidR="007A1AEE" w:rsidRPr="00CE7D8E" w:rsidRDefault="007A1AEE">
      <w:pPr>
        <w:pStyle w:val="a0"/>
        <w:spacing w:after="0"/>
        <w:rPr>
          <w:sz w:val="28"/>
        </w:rPr>
      </w:pPr>
    </w:p>
    <w:p w:rsidR="007A2DB9" w:rsidRPr="00CE7D8E" w:rsidRDefault="007A2DB9">
      <w:pPr>
        <w:pStyle w:val="a0"/>
        <w:spacing w:after="0"/>
        <w:jc w:val="center"/>
      </w:pPr>
      <w:r w:rsidRPr="00CE7D8E">
        <w:rPr>
          <w:sz w:val="28"/>
          <w:lang w:val="en-US"/>
        </w:rPr>
        <w:t>II</w:t>
      </w:r>
      <w:r w:rsidRPr="00CE7D8E">
        <w:rPr>
          <w:sz w:val="28"/>
        </w:rPr>
        <w:t>. Стандарт предоставления муниципальной услуги</w:t>
      </w:r>
    </w:p>
    <w:p w:rsidR="007A2DB9" w:rsidRPr="00CE7D8E" w:rsidRDefault="007A2DB9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7A2DB9" w:rsidRPr="00CE7D8E" w:rsidRDefault="007A2DB9">
      <w:pPr>
        <w:pStyle w:val="a0"/>
        <w:spacing w:after="0"/>
        <w:jc w:val="center"/>
      </w:pPr>
      <w:r w:rsidRPr="00CE7D8E">
        <w:rPr>
          <w:sz w:val="28"/>
        </w:rPr>
        <w:t>Наименование муниципальной услуги</w:t>
      </w:r>
    </w:p>
    <w:p w:rsidR="007A2DB9" w:rsidRPr="00CE7D8E" w:rsidRDefault="007A2DB9">
      <w:pPr>
        <w:pStyle w:val="a0"/>
        <w:spacing w:after="0"/>
        <w:jc w:val="center"/>
        <w:rPr>
          <w:sz w:val="28"/>
        </w:rPr>
      </w:pPr>
      <w:r w:rsidRPr="00CE7D8E">
        <w:t> </w:t>
      </w:r>
    </w:p>
    <w:p w:rsidR="00C13416" w:rsidRPr="00CE7D8E" w:rsidRDefault="007A2DB9" w:rsidP="00C13416">
      <w:pPr>
        <w:ind w:firstLine="709"/>
        <w:jc w:val="both"/>
        <w:rPr>
          <w:sz w:val="28"/>
          <w:szCs w:val="28"/>
        </w:rPr>
      </w:pPr>
      <w:r w:rsidRPr="00CE7D8E">
        <w:rPr>
          <w:sz w:val="28"/>
        </w:rPr>
        <w:t xml:space="preserve">2.1. Наименование муниципальной услуги: </w:t>
      </w:r>
      <w:r w:rsidR="00C13416" w:rsidRPr="00CE7D8E">
        <w:rPr>
          <w:sz w:val="28"/>
          <w:szCs w:val="28"/>
        </w:rPr>
        <w:t>«</w:t>
      </w:r>
      <w:bookmarkStart w:id="2" w:name="_Hlk88117333"/>
      <w:r w:rsidR="001B7977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Присвоение спортивных разрядов «второй спортивный разряд» и «третий спортивный разряд</w:t>
      </w:r>
      <w:bookmarkEnd w:id="2"/>
      <w:r w:rsidR="001B7977" w:rsidRPr="00CE7D8E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C13416" w:rsidRPr="00CE7D8E">
        <w:rPr>
          <w:sz w:val="28"/>
          <w:szCs w:val="28"/>
        </w:rPr>
        <w:t>.</w:t>
      </w:r>
    </w:p>
    <w:p w:rsidR="007A2DB9" w:rsidRPr="00CE7D8E" w:rsidRDefault="007A2DB9">
      <w:pPr>
        <w:pStyle w:val="a0"/>
        <w:spacing w:after="0"/>
        <w:rPr>
          <w:sz w:val="28"/>
          <w:szCs w:val="28"/>
        </w:rPr>
      </w:pPr>
      <w:r w:rsidRPr="00CE7D8E">
        <w:rPr>
          <w:sz w:val="28"/>
          <w:szCs w:val="28"/>
        </w:rPr>
        <w:t> </w:t>
      </w:r>
    </w:p>
    <w:p w:rsidR="007A2DB9" w:rsidRPr="00CE7D8E" w:rsidRDefault="007A2DB9">
      <w:pPr>
        <w:pStyle w:val="a0"/>
        <w:spacing w:after="0"/>
        <w:jc w:val="center"/>
      </w:pPr>
      <w:r w:rsidRPr="00CE7D8E"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Pr="00CE7D8E" w:rsidRDefault="007A2DB9">
      <w:pPr>
        <w:pStyle w:val="a0"/>
        <w:spacing w:after="0"/>
        <w:rPr>
          <w:sz w:val="28"/>
        </w:rPr>
      </w:pPr>
      <w:r w:rsidRPr="00CE7D8E">
        <w:t> </w:t>
      </w: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2.2. Муниципальная услуга предоставляется органом местного самоуправления – администрацией Марксовского муниципального района Саратовской области и осуществляется </w:t>
      </w:r>
      <w:r w:rsidR="008F32E2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CE7D8E">
        <w:rPr>
          <w:sz w:val="28"/>
        </w:rPr>
        <w:t xml:space="preserve">. </w:t>
      </w:r>
    </w:p>
    <w:p w:rsidR="007A2DB9" w:rsidRPr="00CE7D8E" w:rsidRDefault="007A2DB9" w:rsidP="00801B65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Прием </w:t>
      </w:r>
      <w:r w:rsidR="002E4195">
        <w:rPr>
          <w:sz w:val="28"/>
        </w:rPr>
        <w:t>заявления</w:t>
      </w:r>
      <w:r w:rsidRPr="00CE7D8E">
        <w:rPr>
          <w:sz w:val="28"/>
        </w:rPr>
        <w:t xml:space="preserve">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>Также</w:t>
      </w:r>
      <w:r w:rsidRPr="00CE7D8E">
        <w:t xml:space="preserve"> </w:t>
      </w:r>
      <w:r w:rsidRPr="00CE7D8E">
        <w:rPr>
          <w:sz w:val="28"/>
        </w:rPr>
        <w:t xml:space="preserve">в пределах своих полномочий администрация Марксовского муниципального района может предоставлять  по выбору </w:t>
      </w:r>
      <w:r w:rsidR="007A2D67" w:rsidRPr="00CE7D8E">
        <w:rPr>
          <w:sz w:val="28"/>
        </w:rPr>
        <w:t>заявителя</w:t>
      </w:r>
      <w:r w:rsidRPr="00CE7D8E">
        <w:rPr>
          <w:sz w:val="28"/>
        </w:rPr>
        <w:t xml:space="preserve"> в форме электронных документов, подписанных усиленной </w:t>
      </w:r>
      <w:hyperlink r:id="rId10" w:history="1">
        <w:r w:rsidRPr="00CE7D8E">
          <w:rPr>
            <w:rStyle w:val="a4"/>
            <w:color w:val="auto"/>
            <w:sz w:val="28"/>
            <w:u w:val="none"/>
          </w:rPr>
          <w:t>квалифицированной электронной подписью</w:t>
        </w:r>
      </w:hyperlink>
      <w:r w:rsidRPr="00CE7D8E"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</w:rPr>
      </w:pPr>
      <w:r w:rsidRPr="00CE7D8E"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 w:rsidRPr="00CE7D8E">
        <w:rPr>
          <w:sz w:val="28"/>
        </w:rPr>
        <w:t>заявителем</w:t>
      </w:r>
      <w:r w:rsidRPr="00CE7D8E"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1" w:history="1">
        <w:r w:rsidRPr="00CE7D8E">
          <w:rPr>
            <w:rStyle w:val="a4"/>
            <w:color w:val="auto"/>
            <w:sz w:val="28"/>
            <w:u w:val="none"/>
          </w:rPr>
          <w:t>электронной подписью</w:t>
        </w:r>
      </w:hyperlink>
      <w:r w:rsidRPr="00CE7D8E"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</w:t>
      </w:r>
      <w:r w:rsidRPr="00CE7D8E">
        <w:rPr>
          <w:rFonts w:ascii="Arial" w:hAnsi="Arial" w:cs="Arial"/>
        </w:rPr>
        <w:t xml:space="preserve">. </w:t>
      </w:r>
    </w:p>
    <w:p w:rsidR="007A2DB9" w:rsidRPr="00CE7D8E" w:rsidRDefault="007A2DB9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 w:rsidRPr="00CE7D8E"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DB9" w:rsidRPr="006B48DB" w:rsidRDefault="007A2DB9">
      <w:pPr>
        <w:pStyle w:val="a0"/>
        <w:spacing w:after="0"/>
        <w:jc w:val="center"/>
        <w:rPr>
          <w:sz w:val="28"/>
        </w:rPr>
      </w:pPr>
      <w:r w:rsidRPr="006B48DB">
        <w:rPr>
          <w:sz w:val="28"/>
          <w:shd w:val="clear" w:color="auto" w:fill="FFFFFF"/>
        </w:rPr>
        <w:t xml:space="preserve">Результат </w:t>
      </w:r>
      <w:r w:rsidRPr="006B48DB">
        <w:rPr>
          <w:sz w:val="28"/>
        </w:rPr>
        <w:t>предоставления муниципальной услуги</w:t>
      </w:r>
    </w:p>
    <w:p w:rsidR="007A2DB9" w:rsidRPr="006B48DB" w:rsidRDefault="007A2DB9">
      <w:pPr>
        <w:pStyle w:val="a0"/>
        <w:spacing w:after="0"/>
        <w:jc w:val="center"/>
        <w:rPr>
          <w:sz w:val="28"/>
        </w:rPr>
      </w:pPr>
    </w:p>
    <w:p w:rsidR="0020464D" w:rsidRPr="006B48DB" w:rsidRDefault="007A2DB9" w:rsidP="00DC7FD0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Arial Unicode MS" w:cs="Mangal"/>
          <w:kern w:val="1"/>
          <w:sz w:val="28"/>
          <w:lang w:eastAsia="hi-IN" w:bidi="hi-IN"/>
        </w:rPr>
      </w:pPr>
      <w:r w:rsidRPr="006B48DB">
        <w:rPr>
          <w:rFonts w:eastAsia="Arial Unicode MS" w:cs="Mangal"/>
          <w:kern w:val="1"/>
          <w:sz w:val="28"/>
          <w:lang w:eastAsia="hi-IN" w:bidi="hi-IN"/>
        </w:rPr>
        <w:t xml:space="preserve">2.3. </w:t>
      </w:r>
      <w:r w:rsidR="00DC7FD0" w:rsidRPr="006B48DB">
        <w:rPr>
          <w:rFonts w:eastAsia="Arial Unicode MS" w:cs="Mangal"/>
          <w:kern w:val="1"/>
          <w:sz w:val="28"/>
          <w:lang w:eastAsia="hi-IN" w:bidi="hi-IN"/>
        </w:rPr>
        <w:t>Результатом предоставления муниципальной услуги является</w:t>
      </w:r>
      <w:r w:rsidR="0020464D" w:rsidRPr="006B48DB">
        <w:rPr>
          <w:rFonts w:eastAsia="Arial Unicode MS" w:cs="Mangal"/>
          <w:kern w:val="1"/>
          <w:sz w:val="28"/>
          <w:lang w:eastAsia="hi-IN" w:bidi="hi-IN"/>
        </w:rPr>
        <w:t>:</w:t>
      </w:r>
    </w:p>
    <w:p w:rsidR="00FD483C" w:rsidRPr="006B48DB" w:rsidRDefault="00FD483C" w:rsidP="00FD483C">
      <w:pPr>
        <w:widowControl/>
        <w:suppressAutoHyphens w:val="0"/>
        <w:ind w:firstLine="709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решение о присвоении </w:t>
      </w:r>
      <w:bookmarkStart w:id="3" w:name="_Hlk88041722"/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>спортивного разряда «второй спортивный разряд» и «третий спортивный разряд»</w:t>
      </w:r>
      <w:bookmarkEnd w:id="3"/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(далее – спортивный разряд);</w:t>
      </w:r>
    </w:p>
    <w:p w:rsidR="00FD483C" w:rsidRPr="006B48DB" w:rsidRDefault="00FD483C" w:rsidP="00FD483C">
      <w:pPr>
        <w:widowControl/>
        <w:suppressAutoHyphens w:val="0"/>
        <w:ind w:firstLine="709"/>
        <w:jc w:val="both"/>
        <w:outlineLvl w:val="2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- решение об отказе в присвоении спортивного разряда</w:t>
      </w:r>
      <w:r w:rsidR="002E419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E4195"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>«второй спортивный разряд» и «третий спортивный разряд»</w:t>
      </w:r>
      <w:r w:rsidRPr="006B48D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направление уведомления заявителю</w:t>
      </w:r>
      <w:r w:rsidR="00F95C9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3140F" w:rsidRDefault="0053140F" w:rsidP="00FD483C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5C5739" w:rsidRPr="00F95C90" w:rsidRDefault="007A2DB9" w:rsidP="00F95C90">
      <w:pPr>
        <w:ind w:firstLine="709"/>
        <w:jc w:val="both"/>
        <w:rPr>
          <w:sz w:val="28"/>
          <w:szCs w:val="28"/>
        </w:rPr>
      </w:pPr>
      <w:r w:rsidRPr="00796F07">
        <w:rPr>
          <w:sz w:val="28"/>
          <w:szCs w:val="28"/>
        </w:rPr>
        <w:t>2.4.</w:t>
      </w:r>
      <w:r w:rsidR="00A82D78" w:rsidRPr="00796F07">
        <w:rPr>
          <w:rFonts w:eastAsia="Times New Roman" w:cs="Times New Roman"/>
          <w:sz w:val="28"/>
          <w:szCs w:val="28"/>
          <w:lang w:eastAsia="ru-RU"/>
        </w:rPr>
        <w:t xml:space="preserve"> Максимальный срок предоставления муниципальной услуги со дня получения заявления о предоставлении муниципальной услуги не должен превышать</w:t>
      </w:r>
      <w:r w:rsidR="00F95C90">
        <w:rPr>
          <w:sz w:val="28"/>
          <w:szCs w:val="28"/>
        </w:rPr>
        <w:t xml:space="preserve"> </w:t>
      </w:r>
      <w:r w:rsidR="005C5739" w:rsidRPr="00796F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 месяца со дня поступления представления для присвоения спортивного разряда и прилагаемых </w:t>
      </w:r>
      <w:r w:rsidR="00796F07" w:rsidRPr="00796F0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нему </w:t>
      </w:r>
      <w:r w:rsidR="005C5739" w:rsidRPr="00796F07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документов для приятия решения о присвоении спортивного разряда или об отказе в присвоении спортивного разряда</w:t>
      </w:r>
      <w:r w:rsidR="00F95C9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F63CA8" w:rsidRPr="00796F07" w:rsidRDefault="00F63CA8" w:rsidP="00F63CA8">
      <w:pPr>
        <w:ind w:firstLine="709"/>
        <w:jc w:val="both"/>
        <w:rPr>
          <w:sz w:val="28"/>
          <w:szCs w:val="28"/>
        </w:rPr>
      </w:pPr>
      <w:r w:rsidRPr="00796F07">
        <w:rPr>
          <w:sz w:val="28"/>
          <w:szCs w:val="28"/>
        </w:rPr>
        <w:t>2.</w:t>
      </w:r>
      <w:r w:rsidR="00EF26E6" w:rsidRPr="00796F07">
        <w:rPr>
          <w:sz w:val="28"/>
          <w:szCs w:val="28"/>
        </w:rPr>
        <w:t>4.</w:t>
      </w:r>
      <w:r w:rsidR="00713484">
        <w:rPr>
          <w:sz w:val="28"/>
          <w:szCs w:val="28"/>
        </w:rPr>
        <w:t>1</w:t>
      </w:r>
      <w:r w:rsidRPr="00796F07">
        <w:rPr>
          <w:sz w:val="28"/>
          <w:szCs w:val="28"/>
          <w:lang w:eastAsia="en-US"/>
        </w:rPr>
        <w:t>. В случае предо</w:t>
      </w:r>
      <w:r w:rsidR="00312D5A" w:rsidRPr="00796F07">
        <w:rPr>
          <w:sz w:val="28"/>
          <w:szCs w:val="28"/>
          <w:lang w:eastAsia="en-US"/>
        </w:rPr>
        <w:t>ставления заявителем документов</w:t>
      </w:r>
      <w:r w:rsidRPr="00796F07">
        <w:rPr>
          <w:sz w:val="28"/>
          <w:szCs w:val="28"/>
          <w:lang w:eastAsia="en-US"/>
        </w:rPr>
        <w:t xml:space="preserve"> через МФЦ срок предоставления муниципальной услуги исчисляется со дня </w:t>
      </w:r>
      <w:r w:rsidR="00312D5A" w:rsidRPr="00796F07">
        <w:rPr>
          <w:sz w:val="28"/>
          <w:szCs w:val="28"/>
          <w:lang w:eastAsia="en-US"/>
        </w:rPr>
        <w:t>подачи документов в</w:t>
      </w:r>
      <w:r w:rsidRPr="00796F07">
        <w:rPr>
          <w:sz w:val="28"/>
          <w:szCs w:val="28"/>
          <w:lang w:eastAsia="en-US"/>
        </w:rPr>
        <w:t xml:space="preserve"> МФЦ.</w:t>
      </w:r>
    </w:p>
    <w:p w:rsidR="00CC1D48" w:rsidRDefault="00CC1D48" w:rsidP="00A417DD">
      <w:pPr>
        <w:autoSpaceDE w:val="0"/>
        <w:autoSpaceDN w:val="0"/>
        <w:adjustRightInd w:val="0"/>
        <w:jc w:val="center"/>
        <w:rPr>
          <w:sz w:val="28"/>
        </w:rPr>
      </w:pPr>
    </w:p>
    <w:p w:rsidR="007A2DB9" w:rsidRPr="00796F07" w:rsidRDefault="007A2DB9" w:rsidP="00A417DD">
      <w:pPr>
        <w:autoSpaceDE w:val="0"/>
        <w:autoSpaceDN w:val="0"/>
        <w:adjustRightInd w:val="0"/>
        <w:jc w:val="center"/>
      </w:pPr>
      <w:r w:rsidRPr="00796F07"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Pr="00796F07" w:rsidRDefault="007A2DB9">
      <w:pPr>
        <w:pStyle w:val="a0"/>
        <w:spacing w:after="0"/>
        <w:rPr>
          <w:sz w:val="28"/>
        </w:rPr>
      </w:pPr>
      <w:r w:rsidRPr="00796F07">
        <w:t> </w:t>
      </w:r>
    </w:p>
    <w:p w:rsidR="007A2DB9" w:rsidRPr="00796F07" w:rsidRDefault="007A2DB9">
      <w:pPr>
        <w:pStyle w:val="ae"/>
        <w:spacing w:before="0"/>
        <w:ind w:firstLine="709"/>
        <w:jc w:val="both"/>
        <w:rPr>
          <w:color w:val="auto"/>
        </w:rPr>
      </w:pPr>
      <w:r w:rsidRPr="00796F07">
        <w:rPr>
          <w:color w:val="auto"/>
          <w:sz w:val="28"/>
        </w:rPr>
        <w:t xml:space="preserve">2.5. </w:t>
      </w:r>
      <w:r w:rsidRPr="00796F07"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proofErr w:type="spellStart"/>
      <w:r w:rsidRPr="00796F07">
        <w:rPr>
          <w:color w:val="auto"/>
          <w:sz w:val="28"/>
          <w:szCs w:val="28"/>
        </w:rPr>
        <w:t>www</w:t>
      </w:r>
      <w:proofErr w:type="spellEnd"/>
      <w:r w:rsidRPr="00796F07">
        <w:rPr>
          <w:color w:val="auto"/>
          <w:sz w:val="28"/>
          <w:szCs w:val="28"/>
        </w:rPr>
        <w:t>.</w:t>
      </w:r>
      <w:proofErr w:type="spellStart"/>
      <w:r w:rsidRPr="00796F07">
        <w:rPr>
          <w:color w:val="auto"/>
          <w:sz w:val="28"/>
          <w:szCs w:val="28"/>
          <w:lang w:val="en-US"/>
        </w:rPr>
        <w:t>marksadm</w:t>
      </w:r>
      <w:proofErr w:type="spellEnd"/>
      <w:r w:rsidRPr="00796F07">
        <w:rPr>
          <w:color w:val="auto"/>
          <w:sz w:val="28"/>
          <w:szCs w:val="28"/>
        </w:rPr>
        <w:t>.</w:t>
      </w:r>
      <w:proofErr w:type="spellStart"/>
      <w:r w:rsidRPr="00796F07">
        <w:rPr>
          <w:color w:val="auto"/>
          <w:sz w:val="28"/>
          <w:szCs w:val="28"/>
        </w:rPr>
        <w:t>ru</w:t>
      </w:r>
      <w:proofErr w:type="spellEnd"/>
      <w:r w:rsidRPr="00796F07">
        <w:rPr>
          <w:color w:val="auto"/>
          <w:sz w:val="28"/>
          <w:szCs w:val="28"/>
        </w:rPr>
        <w:t>;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Pr="00796F07" w:rsidRDefault="007A2DB9">
      <w:pPr>
        <w:pStyle w:val="a0"/>
        <w:spacing w:after="0"/>
      </w:pPr>
    </w:p>
    <w:p w:rsidR="007A2DB9" w:rsidRPr="00796F07" w:rsidRDefault="007A2DB9">
      <w:pPr>
        <w:pStyle w:val="a0"/>
        <w:spacing w:after="0"/>
        <w:jc w:val="center"/>
        <w:rPr>
          <w:sz w:val="28"/>
        </w:rPr>
      </w:pPr>
      <w:r w:rsidRPr="00796F07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Pr="003F7272" w:rsidRDefault="00F63CA8">
      <w:pPr>
        <w:pStyle w:val="a0"/>
        <w:spacing w:after="0"/>
        <w:jc w:val="center"/>
        <w:rPr>
          <w:color w:val="00B050"/>
          <w:sz w:val="28"/>
        </w:rPr>
      </w:pPr>
    </w:p>
    <w:p w:rsidR="003F7272" w:rsidRPr="00B4177A" w:rsidRDefault="003F7272" w:rsidP="003F7272">
      <w:pPr>
        <w:widowControl/>
        <w:suppressAutoHyphens w:val="0"/>
        <w:autoSpaceDE w:val="0"/>
        <w:autoSpaceDN w:val="0"/>
        <w:adjustRightInd w:val="0"/>
        <w:spacing w:line="260" w:lineRule="exact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 Для получения муниципальной услуги заявитель представляет: </w:t>
      </w:r>
    </w:p>
    <w:p w:rsidR="003F7272" w:rsidRPr="00B4177A" w:rsidRDefault="003F7272" w:rsidP="00703ED6">
      <w:pPr>
        <w:widowControl/>
        <w:suppressAutoHyphens w:val="0"/>
        <w:ind w:firstLine="567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4" w:name="Par96"/>
      <w:bookmarkStart w:id="5" w:name="Par98"/>
      <w:bookmarkEnd w:id="4"/>
      <w:bookmarkEnd w:id="5"/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2.6.1. В целях присвоения спортивного разряда заявитель представляет (направляет) представление для присвоения спортивного разряда (далее – представление)</w:t>
      </w:r>
      <w:r w:rsidR="00703ED6">
        <w:rPr>
          <w:rFonts w:eastAsia="Times New Roman" w:cs="Times New Roman"/>
          <w:kern w:val="0"/>
          <w:sz w:val="28"/>
          <w:szCs w:val="28"/>
          <w:lang w:eastAsia="ru-RU" w:bidi="ar-SA"/>
        </w:rPr>
        <w:t>, к которому</w:t>
      </w: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прилагаются:</w:t>
      </w:r>
    </w:p>
    <w:p w:rsidR="003F7272" w:rsidRPr="00B4177A" w:rsidRDefault="003F7272" w:rsidP="003F72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3F7272" w:rsidRPr="00B4177A" w:rsidRDefault="003F7272" w:rsidP="003F72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б) копия справки о составе и квалификации судейской коллегии, подписанная председателем судейской коллегии (главным судьей) и лицом, уполномоченным организацией, проводящей соревнования;</w:t>
      </w:r>
    </w:p>
    <w:p w:rsidR="00B12919" w:rsidRDefault="00B12919" w:rsidP="003F72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F7272" w:rsidRPr="00B4177A" w:rsidRDefault="003F7272" w:rsidP="003F7272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в) две фотографии размером 3x4 см</w:t>
      </w:r>
      <w:r w:rsidR="005D53FC"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526EC8" w:rsidRDefault="00E159A0" w:rsidP="00B4177A">
      <w:pPr>
        <w:widowControl/>
        <w:suppressAutoHyphens w:val="0"/>
        <w:ind w:firstLine="708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B4177A">
        <w:rPr>
          <w:rStyle w:val="FontStyle17"/>
          <w:sz w:val="28"/>
          <w:szCs w:val="28"/>
        </w:rPr>
        <w:t>г)</w:t>
      </w:r>
      <w:r w:rsidR="00B4177A">
        <w:rPr>
          <w:rStyle w:val="FontStyle17"/>
          <w:sz w:val="28"/>
          <w:szCs w:val="28"/>
        </w:rPr>
        <w:t xml:space="preserve"> </w:t>
      </w:r>
      <w:r w:rsidRPr="00E159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</w:t>
      </w:r>
      <w:r w:rsidRPr="00E159A0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</w:t>
      </w:r>
      <w:r w:rsidR="0084401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4401C" w:rsidRPr="005F5DE2">
        <w:rPr>
          <w:sz w:val="28"/>
          <w:szCs w:val="28"/>
        </w:rPr>
        <w:t>(за исключением юношеских спортивных разрядов)</w:t>
      </w:r>
      <w:r w:rsidR="00526EC8">
        <w:rPr>
          <w:rFonts w:cs="Times New Roman"/>
          <w:kern w:val="0"/>
          <w:sz w:val="28"/>
          <w:szCs w:val="28"/>
          <w:lang w:eastAsia="ru-RU" w:bidi="ar-SA"/>
        </w:rPr>
        <w:t xml:space="preserve">; </w:t>
      </w:r>
    </w:p>
    <w:p w:rsidR="00713484" w:rsidRPr="007E6A81" w:rsidRDefault="007E6A81" w:rsidP="007E6A81">
      <w:pPr>
        <w:suppressAutoHyphens w:val="0"/>
        <w:autoSpaceDE w:val="0"/>
        <w:autoSpaceDN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E6A81">
        <w:rPr>
          <w:rFonts w:eastAsia="Times New Roman" w:cs="Calibri"/>
          <w:kern w:val="0"/>
          <w:sz w:val="28"/>
          <w:szCs w:val="28"/>
          <w:lang w:eastAsia="ru-RU" w:bidi="ar-SA"/>
        </w:rPr>
        <w:t>д)</w:t>
      </w:r>
      <w:r w:rsidRPr="007E6A8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копия документа</w:t>
      </w:r>
      <w:r w:rsidRPr="007E6A81">
        <w:rPr>
          <w:rFonts w:eastAsia="Times New Roman" w:cs="Calibri"/>
          <w:kern w:val="0"/>
          <w:sz w:val="28"/>
          <w:szCs w:val="28"/>
          <w:lang w:eastAsia="ru-RU" w:bidi="ar-SA"/>
        </w:rPr>
        <w:t>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</w:t>
      </w:r>
      <w:r w:rsidRPr="007E6A81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приостановления действия государственной аккредитации региональной спортивной федерации);</w:t>
      </w:r>
    </w:p>
    <w:p w:rsidR="004E4BC1" w:rsidRPr="005F5055" w:rsidRDefault="005F5055" w:rsidP="00956288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е) </w:t>
      </w:r>
      <w:r w:rsidRPr="005F5055">
        <w:rPr>
          <w:rFonts w:cs="Times New Roman"/>
          <w:sz w:val="28"/>
          <w:szCs w:val="28"/>
          <w:shd w:val="clear" w:color="auto" w:fill="FFFFFF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E159A0" w:rsidRPr="00E159A0" w:rsidRDefault="00956288" w:rsidP="00956288">
      <w:pPr>
        <w:widowControl/>
        <w:suppressAutoHyphens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Д</w:t>
      </w:r>
      <w:r w:rsidRPr="00E159A0">
        <w:rPr>
          <w:rFonts w:eastAsia="Times New Roman" w:cs="Times New Roman"/>
          <w:kern w:val="0"/>
          <w:sz w:val="28"/>
          <w:szCs w:val="28"/>
          <w:lang w:eastAsia="ru-RU" w:bidi="ar-SA"/>
        </w:rPr>
        <w:t>ля лиц, не достигших возраста 14 лет</w:t>
      </w:r>
      <w:r>
        <w:rPr>
          <w:rFonts w:cs="Times New Roman"/>
          <w:kern w:val="0"/>
          <w:sz w:val="28"/>
          <w:szCs w:val="28"/>
          <w:lang w:eastAsia="ru-RU" w:bidi="ar-SA"/>
        </w:rPr>
        <w:t>, - к</w:t>
      </w:r>
      <w:r w:rsidR="00E159A0" w:rsidRPr="00E159A0">
        <w:rPr>
          <w:rFonts w:eastAsia="Times New Roman" w:cs="Times New Roman"/>
          <w:kern w:val="0"/>
          <w:sz w:val="28"/>
          <w:szCs w:val="28"/>
          <w:lang w:eastAsia="ru-RU" w:bidi="ar-SA"/>
        </w:rPr>
        <w:t>опия свидетельства о рождении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B4177A">
        <w:rPr>
          <w:rFonts w:cs="Times New Roman"/>
          <w:kern w:val="0"/>
          <w:sz w:val="28"/>
          <w:szCs w:val="28"/>
          <w:lang w:eastAsia="ru-RU" w:bidi="ar-SA"/>
        </w:rPr>
        <w:t xml:space="preserve"> </w:t>
      </w:r>
    </w:p>
    <w:p w:rsidR="00E159A0" w:rsidRPr="00B4177A" w:rsidRDefault="00E159A0" w:rsidP="00B4177A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159A0">
        <w:rPr>
          <w:rFonts w:eastAsia="Times New Roman" w:cs="Times New Roman"/>
          <w:kern w:val="0"/>
          <w:sz w:val="28"/>
          <w:szCs w:val="28"/>
          <w:lang w:eastAsia="ru-RU" w:bidi="ar-SA"/>
        </w:rPr>
        <w:t>Военнослужащими, проходящими военную службу по призыву, вместо указанных копий страниц паспорта гражданина Российской Федерации может представляться копия военного билета.</w:t>
      </w:r>
    </w:p>
    <w:p w:rsidR="003F7272" w:rsidRPr="00B4177A" w:rsidRDefault="003F7272" w:rsidP="003F7272">
      <w:pPr>
        <w:widowControl/>
        <w:suppressAutoHyphens w:val="0"/>
        <w:ind w:firstLine="708"/>
        <w:jc w:val="both"/>
        <w:outlineLvl w:val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2.6.2. </w:t>
      </w:r>
      <w:bookmarkStart w:id="6" w:name="Par1"/>
      <w:bookmarkEnd w:id="6"/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 к необходимым документам, предусмотренным пунктом 2.</w:t>
      </w:r>
      <w:r w:rsidR="00E159A0"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6.1</w:t>
      </w:r>
      <w:r w:rsidR="004262B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</w:t>
      </w:r>
      <w:r w:rsidRPr="00B4177A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административного регламента, представитель заявителя представляет:</w:t>
      </w:r>
    </w:p>
    <w:p w:rsidR="003F7272" w:rsidRPr="00B4177A" w:rsidRDefault="003F7272" w:rsidP="003F727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>а) документ, удостоверяющий личность представителя заявителя;</w:t>
      </w:r>
    </w:p>
    <w:p w:rsidR="003F7272" w:rsidRPr="00B4177A" w:rsidRDefault="003F7272" w:rsidP="003F727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4177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б) копию документа, подтверждающего полномочия представителя заявителя. </w:t>
      </w:r>
    </w:p>
    <w:p w:rsidR="003F7272" w:rsidRPr="00F95C90" w:rsidRDefault="003F7272" w:rsidP="005B2EEC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>2.6.3. Представление оформляется без сокращений слов и использования аббревиатуры.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3F7272" w:rsidRPr="00F95C90" w:rsidRDefault="003F7272" w:rsidP="003F7272">
      <w:pPr>
        <w:suppressAutoHyphens w:val="0"/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F95C90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F7272" w:rsidRPr="00DF6155" w:rsidRDefault="003F7272" w:rsidP="004262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 w:rsidR="005B2EEC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3C0190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Документы</w:t>
      </w:r>
      <w:r w:rsidR="004262B6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, указанные в пункте 2.6</w:t>
      </w:r>
      <w:r w:rsidR="003F7D2F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4262B6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Административного регламента, 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могут быть представлены заявителем </w:t>
      </w:r>
      <w:r w:rsidR="004262B6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непосредственно </w:t>
      </w:r>
      <w:r w:rsidR="00CB4D65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</w:t>
      </w:r>
      <w:r w:rsidR="00CE0533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="004262B6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в МФЦ</w:t>
      </w:r>
      <w:r w:rsidR="004262B6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направлены в электронной форме 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с использованием государственной информационной системы «</w:t>
      </w:r>
      <w:r w:rsidRPr="00DF6155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Портал государственных и муниципальных услуг (функций)»</w:t>
      </w:r>
      <w:r w:rsidR="00503CBB" w:rsidRPr="00DF6155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>, также  могут направлять по почте, почтовым отправлением с уведомлением о вручении и описью вложения. В случаях, предусмотренных законодательством, копии документов, должны быть нотариально заверены.</w:t>
      </w:r>
    </w:p>
    <w:p w:rsidR="00503CBB" w:rsidRPr="00DF6155" w:rsidRDefault="00503CBB" w:rsidP="003F7272">
      <w:pPr>
        <w:suppressAutoHyphens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Информация, необходимая для осуществления полномочий органа местного самоуправления, может быть представлена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в форме электронн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ых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документ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ов, 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>подпис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анных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электронной подпис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ью. </w:t>
      </w:r>
    </w:p>
    <w:p w:rsidR="006E1462" w:rsidRPr="00DF6155" w:rsidRDefault="00B358D9" w:rsidP="003F7272">
      <w:pPr>
        <w:suppressAutoHyphens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>2.6.</w:t>
      </w:r>
      <w:r w:rsidR="005B2EEC">
        <w:rPr>
          <w:rFonts w:eastAsia="Times New Roman" w:cs="Arial"/>
          <w:kern w:val="0"/>
          <w:sz w:val="28"/>
          <w:szCs w:val="28"/>
          <w:lang w:eastAsia="ru-RU" w:bidi="ar-SA"/>
        </w:rPr>
        <w:t>5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. При направлении представления о присвоении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</w:t>
      </w:r>
      <w:r w:rsidR="006E1462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спортивного </w:t>
      </w:r>
      <w:r w:rsidR="006E1462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разряда «второй спортивный разряд» и «третий спортивный разряд» и прилагаемые к нему документы в форме электронных документов посредством Единого и регионального порталов указанные заявления и документы заверяются электронной подписью в соответствии с Постановлением  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Правительства Российской Федерации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от 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25 июня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201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2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года № 63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4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«О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видах 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>электронной подписи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, использование которых допускается при обращении за получением государственных и муниципальных услуг</w:t>
      </w:r>
      <w:r w:rsidR="003F7272" w:rsidRPr="00DF6155">
        <w:rPr>
          <w:rFonts w:eastAsia="Times New Roman" w:cs="Arial"/>
          <w:kern w:val="0"/>
          <w:sz w:val="28"/>
          <w:szCs w:val="28"/>
          <w:lang w:eastAsia="ru-RU" w:bidi="ar-SA"/>
        </w:rPr>
        <w:t>»</w:t>
      </w:r>
      <w:r w:rsidR="006E1462" w:rsidRPr="00DF6155">
        <w:rPr>
          <w:rFonts w:eastAsia="Times New Roman" w:cs="Arial"/>
          <w:kern w:val="0"/>
          <w:sz w:val="28"/>
          <w:szCs w:val="28"/>
          <w:lang w:eastAsia="ru-RU" w:bidi="ar-SA"/>
        </w:rPr>
        <w:t>.</w:t>
      </w:r>
    </w:p>
    <w:p w:rsidR="003F7272" w:rsidRPr="00DF6155" w:rsidRDefault="003F7272" w:rsidP="003F727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 w:rsidR="005B2EEC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. Документ, подтверждающий полномочия представителя заявителя</w:t>
      </w:r>
      <w:r w:rsidR="00CB4D65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заверяется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3F7272" w:rsidRPr="00DF6155" w:rsidRDefault="003F7272" w:rsidP="003F7272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2.6.</w:t>
      </w:r>
      <w:r w:rsidR="005B2EEC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Представление и документы, предусмотренные пунктом 2.6. раздела </w:t>
      </w:r>
      <w:r w:rsidRPr="00DF6155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настоящего административного регламента, подаются в Уполномоченный орган в течение 4 месяцев со дня выполнения спортсменом норм, требований и условий их выполнения.</w:t>
      </w:r>
    </w:p>
    <w:p w:rsidR="00C77B7F" w:rsidRPr="00E7652E" w:rsidRDefault="00CB4D65" w:rsidP="00E7652E">
      <w:pPr>
        <w:pStyle w:val="a0"/>
        <w:spacing w:after="0"/>
        <w:ind w:firstLine="709"/>
        <w:jc w:val="both"/>
        <w:rPr>
          <w:sz w:val="28"/>
        </w:rPr>
      </w:pPr>
      <w:r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Днем обращения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за предоставлением муниципальной услуги считается дата принятия от заявителя документов, и регистрация его </w:t>
      </w:r>
      <w:r w:rsidR="00A223E9">
        <w:rPr>
          <w:rFonts w:eastAsia="Times New Roman" w:cs="Arial"/>
          <w:kern w:val="0"/>
          <w:sz w:val="28"/>
          <w:szCs w:val="28"/>
          <w:lang w:eastAsia="ru-RU" w:bidi="ar-SA"/>
        </w:rPr>
        <w:t>представления</w:t>
      </w:r>
      <w:r w:rsidRPr="00DF6155">
        <w:rPr>
          <w:rFonts w:eastAsia="Times New Roman" w:cs="Arial"/>
          <w:kern w:val="0"/>
          <w:sz w:val="28"/>
          <w:szCs w:val="28"/>
          <w:lang w:eastAsia="ru-RU" w:bidi="ar-SA"/>
        </w:rPr>
        <w:t xml:space="preserve"> специалистом </w:t>
      </w:r>
      <w:r w:rsidR="00E7652E"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="00C77B7F" w:rsidRPr="00DF6155">
        <w:rPr>
          <w:rFonts w:eastAsia="Times New Roman" w:cs="Times New Roman"/>
          <w:kern w:val="0"/>
          <w:sz w:val="28"/>
          <w:szCs w:val="28"/>
          <w:lang w:eastAsia="ru-RU" w:bidi="ar-SA"/>
        </w:rPr>
        <w:t>, либо должностными лицами МФЦ в журнале регистрации запросов.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D544D6" w:rsidRDefault="007A2DB9">
      <w:pPr>
        <w:autoSpaceDE w:val="0"/>
        <w:ind w:firstLine="540"/>
        <w:jc w:val="center"/>
        <w:rPr>
          <w:sz w:val="28"/>
          <w:szCs w:val="28"/>
        </w:rPr>
      </w:pPr>
      <w:r w:rsidRPr="00D544D6">
        <w:t> </w:t>
      </w:r>
      <w:r w:rsidRPr="00D544D6"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D544D6">
        <w:rPr>
          <w:sz w:val="28"/>
          <w:szCs w:val="28"/>
        </w:rPr>
        <w:t>представить по собственной инициативе</w:t>
      </w:r>
    </w:p>
    <w:p w:rsidR="007A2DB9" w:rsidRPr="00D544D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2A4226" w:rsidRPr="00D544D6" w:rsidRDefault="007A2DB9" w:rsidP="00597F32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544D6">
        <w:rPr>
          <w:sz w:val="28"/>
          <w:szCs w:val="28"/>
        </w:rPr>
        <w:t>2.7.</w:t>
      </w:r>
      <w:r w:rsidR="00526EC8" w:rsidRPr="00D544D6">
        <w:rPr>
          <w:sz w:val="28"/>
          <w:szCs w:val="28"/>
        </w:rPr>
        <w:t xml:space="preserve"> </w:t>
      </w:r>
      <w:r w:rsidR="007F4E6B">
        <w:rPr>
          <w:rFonts w:eastAsia="Times New Roman" w:cs="Times New Roman"/>
          <w:kern w:val="0"/>
          <w:sz w:val="28"/>
          <w:szCs w:val="28"/>
          <w:lang w:eastAsia="ru-RU" w:bidi="ar-SA"/>
        </w:rPr>
        <w:t>Д</w:t>
      </w:r>
      <w:r w:rsidR="002A4226"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>окумент</w:t>
      </w:r>
      <w:r w:rsidR="007F4E6B"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="002A4226"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>, необходимы</w:t>
      </w:r>
      <w:r w:rsidR="007F4E6B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2A4226"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 w:rsidR="00D544D6"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>, участвующих в предоставлении государственных или муниципальных услуг, и которые заявитель вправе представить</w:t>
      </w:r>
      <w:r w:rsidR="007F4E6B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D544D6" w:rsidRPr="00D544D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F4E6B">
        <w:rPr>
          <w:rFonts w:eastAsia="Times New Roman" w:cs="Times New Roman"/>
          <w:kern w:val="0"/>
          <w:sz w:val="28"/>
          <w:szCs w:val="28"/>
          <w:lang w:eastAsia="ru-RU" w:bidi="ar-SA"/>
        </w:rPr>
        <w:t>отсутствуют.</w:t>
      </w:r>
    </w:p>
    <w:p w:rsidR="00AD6425" w:rsidRPr="001A2625" w:rsidRDefault="00AD6425" w:rsidP="007F4E6B">
      <w:pPr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7A2DB9" w:rsidRPr="00EC42E2" w:rsidRDefault="007A2DB9">
      <w:pPr>
        <w:pStyle w:val="a0"/>
        <w:spacing w:after="0"/>
        <w:jc w:val="center"/>
      </w:pPr>
      <w:r w:rsidRPr="00EC42E2"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Pr="00EC42E2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 w:rsidRPr="00EC42E2">
        <w:t> </w:t>
      </w:r>
    </w:p>
    <w:p w:rsidR="00AD6425" w:rsidRPr="00EC42E2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7" w:name="sub_7142"/>
      <w:r w:rsidRPr="00EC42E2">
        <w:rPr>
          <w:sz w:val="28"/>
          <w:szCs w:val="28"/>
        </w:rPr>
        <w:t xml:space="preserve">2.8. </w:t>
      </w:r>
      <w:r w:rsidR="00AD6425" w:rsidRPr="00EC42E2">
        <w:rPr>
          <w:sz w:val="28"/>
          <w:szCs w:val="28"/>
        </w:rPr>
        <w:t>Запрещается требовать от заявителя:</w:t>
      </w:r>
    </w:p>
    <w:p w:rsidR="00AD6425" w:rsidRPr="00EC42E2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2E2">
        <w:rPr>
          <w:sz w:val="28"/>
          <w:szCs w:val="28"/>
        </w:rPr>
        <w:t>1) </w:t>
      </w:r>
      <w:r w:rsidRPr="00EC42E2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EC42E2">
        <w:rPr>
          <w:sz w:val="28"/>
          <w:szCs w:val="28"/>
        </w:rPr>
        <w:t>;</w:t>
      </w:r>
    </w:p>
    <w:p w:rsidR="00AD6425" w:rsidRPr="00EC42E2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2E2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Марксовского муниципального района находятся в распоряжении </w:t>
      </w:r>
      <w:r w:rsidRPr="00EC42E2">
        <w:rPr>
          <w:sz w:val="28"/>
          <w:szCs w:val="28"/>
        </w:rPr>
        <w:lastRenderedPageBreak/>
        <w:t>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</w:t>
      </w:r>
      <w:r w:rsidR="00EC42E2" w:rsidRPr="00EC42E2">
        <w:rPr>
          <w:sz w:val="28"/>
          <w:szCs w:val="28"/>
        </w:rPr>
        <w:t xml:space="preserve"> </w:t>
      </w:r>
      <w:r w:rsidRPr="00EC42E2">
        <w:rPr>
          <w:sz w:val="28"/>
          <w:szCs w:val="28"/>
        </w:rPr>
        <w:t xml:space="preserve">210-ФЗ); </w:t>
      </w:r>
    </w:p>
    <w:p w:rsidR="00AD6425" w:rsidRPr="00EC42E2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2E2">
        <w:rPr>
          <w:sz w:val="28"/>
          <w:szCs w:val="28"/>
        </w:rPr>
        <w:t xml:space="preserve">3) осуществлять действия, в том числе согласования, необходимые для получения муниципальной услуги и связанные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w:anchor="sub_91" w:history="1">
        <w:r w:rsidRPr="00EC42E2">
          <w:rPr>
            <w:sz w:val="28"/>
            <w:szCs w:val="28"/>
          </w:rPr>
          <w:t>части 1 статьи 9</w:t>
        </w:r>
      </w:hyperlink>
      <w:r w:rsidRPr="00EC42E2">
        <w:rPr>
          <w:sz w:val="28"/>
          <w:szCs w:val="28"/>
        </w:rPr>
        <w:t xml:space="preserve"> Закона № 210-ФЗ;</w:t>
      </w:r>
    </w:p>
    <w:p w:rsidR="00AD6425" w:rsidRPr="00EC42E2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2E2">
        <w:rPr>
          <w:sz w:val="28"/>
          <w:szCs w:val="28"/>
        </w:rPr>
        <w:t>4)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210-ФЗ;</w:t>
      </w:r>
    </w:p>
    <w:p w:rsidR="00AD6425" w:rsidRPr="00EC42E2" w:rsidRDefault="00AD6425" w:rsidP="00AD6425">
      <w:pPr>
        <w:ind w:firstLine="567"/>
        <w:jc w:val="both"/>
        <w:rPr>
          <w:sz w:val="28"/>
          <w:szCs w:val="28"/>
        </w:rPr>
      </w:pPr>
      <w:r w:rsidRPr="00EC42E2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EC42E2">
          <w:rPr>
            <w:sz w:val="28"/>
            <w:szCs w:val="28"/>
          </w:rPr>
          <w:t>пунктом 7.2 части 1 статьи 16</w:t>
        </w:r>
      </w:hyperlink>
      <w:r w:rsidRPr="00EC42E2">
        <w:rPr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F31F2A" w:rsidRPr="00EC42E2">
        <w:rPr>
          <w:sz w:val="28"/>
          <w:szCs w:val="28"/>
        </w:rPr>
        <w:t>федеральными законами</w:t>
      </w:r>
      <w:r w:rsidRPr="00EC42E2">
        <w:rPr>
          <w:sz w:val="28"/>
          <w:szCs w:val="28"/>
        </w:rPr>
        <w:t>.</w:t>
      </w:r>
    </w:p>
    <w:p w:rsidR="007A2DB9" w:rsidRPr="00EC42E2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7"/>
    <w:p w:rsidR="007A2DB9" w:rsidRPr="00307357" w:rsidRDefault="007A2DB9">
      <w:pPr>
        <w:pStyle w:val="a0"/>
        <w:spacing w:after="0"/>
        <w:jc w:val="center"/>
      </w:pPr>
      <w:r w:rsidRPr="00307357">
        <w:rPr>
          <w:sz w:val="28"/>
        </w:rPr>
        <w:t>Исчерпывающий перечень оснований для отказа</w:t>
      </w:r>
      <w:r w:rsidR="00533F12" w:rsidRPr="00307357">
        <w:rPr>
          <w:sz w:val="28"/>
        </w:rPr>
        <w:t xml:space="preserve"> </w:t>
      </w:r>
      <w:r w:rsidRPr="00307357">
        <w:rPr>
          <w:sz w:val="28"/>
        </w:rPr>
        <w:t>в приеме документов, необходимых для предоставления муниципальной услуги</w:t>
      </w:r>
    </w:p>
    <w:p w:rsidR="007A2DB9" w:rsidRPr="001A2625" w:rsidRDefault="007A2DB9">
      <w:pPr>
        <w:pStyle w:val="a0"/>
        <w:spacing w:after="0"/>
        <w:rPr>
          <w:color w:val="C00000"/>
          <w:sz w:val="28"/>
        </w:rPr>
      </w:pPr>
      <w:r w:rsidRPr="001A2625">
        <w:rPr>
          <w:color w:val="C00000"/>
        </w:rPr>
        <w:t> </w:t>
      </w:r>
    </w:p>
    <w:p w:rsidR="001E2999" w:rsidRPr="00307357" w:rsidRDefault="001E2999" w:rsidP="001E2999">
      <w:pPr>
        <w:pStyle w:val="a0"/>
        <w:spacing w:after="0"/>
        <w:ind w:firstLine="709"/>
        <w:jc w:val="both"/>
        <w:rPr>
          <w:sz w:val="28"/>
        </w:rPr>
      </w:pPr>
      <w:r w:rsidRPr="00307357">
        <w:rPr>
          <w:sz w:val="28"/>
        </w:rPr>
        <w:t>2.9. Основания для отказа в приеме документов</w:t>
      </w:r>
      <w:r w:rsidR="00E108C6" w:rsidRPr="00307357">
        <w:rPr>
          <w:sz w:val="28"/>
        </w:rPr>
        <w:t>, необходимых для предоставления муниципальной услуги:</w:t>
      </w:r>
    </w:p>
    <w:p w:rsidR="00E108C6" w:rsidRPr="00307357" w:rsidRDefault="00E108C6" w:rsidP="00307357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7357">
        <w:rPr>
          <w:rFonts w:cs="Times New Roman"/>
          <w:sz w:val="28"/>
          <w:szCs w:val="28"/>
        </w:rPr>
        <w:t xml:space="preserve">- </w:t>
      </w:r>
      <w:r w:rsidRPr="00307357">
        <w:rPr>
          <w:rFonts w:cs="Times New Roman"/>
          <w:sz w:val="28"/>
          <w:szCs w:val="28"/>
          <w:shd w:val="clear" w:color="auto" w:fill="FFFFFF"/>
        </w:rPr>
        <w:t>несоблюдение установленных законом условий признания действительности электронной подписи;</w:t>
      </w:r>
    </w:p>
    <w:p w:rsidR="00644F9A" w:rsidRDefault="00E108C6" w:rsidP="00644F9A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307357">
        <w:rPr>
          <w:rFonts w:cs="Times New Roman"/>
          <w:sz w:val="28"/>
          <w:szCs w:val="28"/>
        </w:rPr>
        <w:t xml:space="preserve">- </w:t>
      </w:r>
      <w:r w:rsidRPr="00307357">
        <w:rPr>
          <w:rFonts w:cs="Times New Roman"/>
          <w:sz w:val="28"/>
          <w:szCs w:val="28"/>
          <w:shd w:val="clear" w:color="auto" w:fill="FFFFFF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</w:t>
      </w:r>
      <w:r w:rsidR="00307357">
        <w:rPr>
          <w:rFonts w:cs="Times New Roman"/>
          <w:sz w:val="28"/>
          <w:szCs w:val="28"/>
          <w:shd w:val="clear" w:color="auto" w:fill="FFFFFF"/>
        </w:rPr>
        <w:t>;</w:t>
      </w:r>
      <w:r w:rsidRPr="0030735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07357">
        <w:rPr>
          <w:rFonts w:cs="Times New Roman"/>
          <w:sz w:val="28"/>
          <w:szCs w:val="28"/>
          <w:shd w:val="clear" w:color="auto" w:fill="FFFFFF"/>
        </w:rPr>
        <w:t xml:space="preserve">документов, имеющих нечитаемый текст; документов, </w:t>
      </w:r>
      <w:r w:rsidRPr="00307357">
        <w:rPr>
          <w:rFonts w:cs="Times New Roman"/>
          <w:sz w:val="28"/>
          <w:szCs w:val="28"/>
          <w:shd w:val="clear" w:color="auto" w:fill="FFFFFF"/>
        </w:rPr>
        <w:t>не содержащих обратного адреса, подписи, печати (при наличии).</w:t>
      </w:r>
      <w:r w:rsidR="00644F9A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2C23E1" w:rsidRDefault="00644F9A" w:rsidP="002C23E1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DD3338" w:rsidRPr="002825E4">
        <w:rPr>
          <w:sz w:val="28"/>
          <w:szCs w:val="28"/>
        </w:rPr>
        <w:t>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  <w:r w:rsidR="002C23E1">
        <w:rPr>
          <w:sz w:val="28"/>
          <w:szCs w:val="28"/>
        </w:rPr>
        <w:t xml:space="preserve"> </w:t>
      </w:r>
    </w:p>
    <w:p w:rsidR="002C23E1" w:rsidRDefault="002C23E1" w:rsidP="002C23E1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DD3338" w:rsidRPr="002825E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  <w:r>
        <w:rPr>
          <w:sz w:val="28"/>
          <w:szCs w:val="28"/>
        </w:rPr>
        <w:t xml:space="preserve"> </w:t>
      </w:r>
    </w:p>
    <w:p w:rsidR="002C23E1" w:rsidRDefault="00DD3338" w:rsidP="002C23E1">
      <w:pPr>
        <w:pStyle w:val="a0"/>
        <w:spacing w:after="0"/>
        <w:ind w:firstLine="709"/>
        <w:jc w:val="both"/>
        <w:rPr>
          <w:sz w:val="28"/>
          <w:szCs w:val="28"/>
        </w:rPr>
      </w:pPr>
      <w:r w:rsidRPr="002825E4">
        <w:rPr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  <w:r w:rsidR="002C23E1">
        <w:rPr>
          <w:sz w:val="28"/>
          <w:szCs w:val="28"/>
        </w:rPr>
        <w:t xml:space="preserve"> </w:t>
      </w:r>
    </w:p>
    <w:p w:rsidR="002C23E1" w:rsidRDefault="00DD3338" w:rsidP="002C23E1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825E4">
        <w:rPr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в случае</w:t>
      </w:r>
      <w:r w:rsidR="002825E4">
        <w:rPr>
          <w:sz w:val="28"/>
          <w:szCs w:val="28"/>
        </w:rPr>
        <w:t xml:space="preserve"> </w:t>
      </w:r>
      <w:r w:rsidRPr="002825E4">
        <w:rPr>
          <w:sz w:val="28"/>
          <w:szCs w:val="28"/>
        </w:rPr>
        <w:t>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 и официальном сайте уполномоченного органа.</w:t>
      </w:r>
      <w:r w:rsidR="002C23E1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DD3338" w:rsidRPr="002C23E1" w:rsidRDefault="002C23E1" w:rsidP="002C23E1">
      <w:pPr>
        <w:pStyle w:val="a0"/>
        <w:spacing w:after="0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2.9.3. </w:t>
      </w:r>
      <w:r w:rsidR="002825E4" w:rsidRPr="002825E4">
        <w:rPr>
          <w:rFonts w:cs="Times New Roman"/>
          <w:sz w:val="28"/>
          <w:szCs w:val="28"/>
          <w:shd w:val="clear" w:color="auto" w:fill="FFFFFF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A2DB9" w:rsidRPr="00385019" w:rsidRDefault="007A2DB9">
      <w:pPr>
        <w:pStyle w:val="a0"/>
        <w:spacing w:after="0"/>
        <w:rPr>
          <w:color w:val="00B050"/>
          <w:sz w:val="28"/>
        </w:rPr>
      </w:pPr>
      <w:r w:rsidRPr="00385019">
        <w:rPr>
          <w:color w:val="00B050"/>
        </w:rPr>
        <w:t> </w:t>
      </w:r>
    </w:p>
    <w:p w:rsidR="007A2DB9" w:rsidRPr="00A779C9" w:rsidRDefault="007A2DB9">
      <w:pPr>
        <w:pStyle w:val="a0"/>
        <w:spacing w:after="0"/>
        <w:jc w:val="center"/>
      </w:pPr>
      <w:r w:rsidRPr="00A779C9"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Pr="00A779C9" w:rsidRDefault="007A2DB9">
      <w:pPr>
        <w:pStyle w:val="a0"/>
        <w:spacing w:after="0"/>
        <w:jc w:val="center"/>
        <w:rPr>
          <w:sz w:val="28"/>
        </w:rPr>
      </w:pPr>
      <w:r w:rsidRPr="00A779C9">
        <w:t> </w:t>
      </w:r>
    </w:p>
    <w:p w:rsidR="007A2DB9" w:rsidRPr="00A779C9" w:rsidRDefault="007A2DB9" w:rsidP="00385019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A779C9">
        <w:rPr>
          <w:rFonts w:cs="Times New Roman"/>
          <w:sz w:val="28"/>
          <w:szCs w:val="28"/>
        </w:rPr>
        <w:t>2.10. Оснований для приостановления предоставления муниципальной услуги не установлено.</w:t>
      </w:r>
    </w:p>
    <w:p w:rsidR="00480406" w:rsidRPr="00A779C9" w:rsidRDefault="00480406" w:rsidP="0038501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 w:rsidRPr="00A779C9">
        <w:rPr>
          <w:rFonts w:cs="Times New Roman"/>
          <w:sz w:val="28"/>
          <w:szCs w:val="28"/>
        </w:rPr>
        <w:t xml:space="preserve"> </w:t>
      </w:r>
      <w:r w:rsidR="007A2DB9" w:rsidRPr="00A779C9">
        <w:rPr>
          <w:rFonts w:cs="Times New Roman"/>
          <w:sz w:val="28"/>
          <w:szCs w:val="28"/>
        </w:rPr>
        <w:t xml:space="preserve">2.11. </w:t>
      </w:r>
      <w:r w:rsidRPr="00A779C9">
        <w:rPr>
          <w:rFonts w:cs="Times New Roman"/>
          <w:sz w:val="28"/>
          <w:szCs w:val="28"/>
        </w:rPr>
        <w:t xml:space="preserve">Исчерпывающий </w:t>
      </w:r>
      <w:r w:rsidRPr="00A779C9">
        <w:rPr>
          <w:rFonts w:cs="Times New Roman"/>
          <w:bCs/>
          <w:iCs/>
          <w:sz w:val="28"/>
          <w:szCs w:val="28"/>
        </w:rPr>
        <w:t>перечень оснований для отказа в предоставлении муниципальной услуги:</w:t>
      </w:r>
    </w:p>
    <w:p w:rsidR="00385019" w:rsidRPr="00A779C9" w:rsidRDefault="00385019" w:rsidP="003850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- 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385019" w:rsidRPr="00A779C9" w:rsidRDefault="00385019" w:rsidP="003850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- спортивная дисквалификация спортсмена, произошедшая до или в день проведения соревнования, на котором спортсмен выполнил норму, требования и условия их выполнения;</w:t>
      </w:r>
    </w:p>
    <w:p w:rsidR="00385019" w:rsidRDefault="00385019" w:rsidP="003850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- нарушение условий допуска к соревнованиям</w:t>
      </w:r>
      <w:r w:rsidR="00A779C9"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физкультурным мероприятиям</w:t>
      </w: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установленн</w:t>
      </w:r>
      <w:r w:rsidR="00A779C9"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положениями (регламентами) о </w:t>
      </w:r>
      <w:r w:rsidR="00A779C9"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таких соревнованиях или </w:t>
      </w:r>
      <w:r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физкультурных мероприятиях</w:t>
      </w:r>
      <w:r w:rsidR="00A779C9" w:rsidRPr="00A779C9">
        <w:rPr>
          <w:rFonts w:eastAsia="Times New Roman" w:cs="Times New Roman"/>
          <w:kern w:val="0"/>
          <w:sz w:val="28"/>
          <w:szCs w:val="28"/>
          <w:lang w:eastAsia="ru-RU" w:bidi="ar-SA"/>
        </w:rPr>
        <w:t>, утверждаемых их организаторами</w:t>
      </w:r>
      <w:r w:rsidR="00467AAF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467AAF" w:rsidRPr="00467AAF" w:rsidRDefault="00467AAF" w:rsidP="0038501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7AA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  <w:r w:rsidRPr="00467AAF">
        <w:rPr>
          <w:rFonts w:cs="Times New Roman"/>
          <w:sz w:val="28"/>
          <w:szCs w:val="28"/>
          <w:shd w:val="clear" w:color="auto" w:fill="FFFFFF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:rsidR="007A2DB9" w:rsidRPr="00A779C9" w:rsidRDefault="007A2DB9" w:rsidP="00385019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C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77E1F" w:rsidRPr="00E97198" w:rsidRDefault="00A77E1F" w:rsidP="00A77E1F">
      <w:pPr>
        <w:jc w:val="center"/>
        <w:rPr>
          <w:bCs/>
          <w:iCs/>
        </w:rPr>
      </w:pPr>
    </w:p>
    <w:p w:rsidR="007A2DB9" w:rsidRDefault="007A2DB9">
      <w:pPr>
        <w:jc w:val="both"/>
      </w:pPr>
    </w:p>
    <w:p w:rsidR="007A2DB9" w:rsidRPr="00B936A6" w:rsidRDefault="007A2DB9">
      <w:pPr>
        <w:pStyle w:val="a0"/>
        <w:spacing w:after="0"/>
        <w:jc w:val="center"/>
      </w:pPr>
      <w:r w:rsidRPr="00B936A6"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Pr="00B936A6" w:rsidRDefault="007A2DB9">
      <w:pPr>
        <w:pStyle w:val="a0"/>
        <w:spacing w:after="0"/>
        <w:rPr>
          <w:sz w:val="28"/>
        </w:rPr>
      </w:pPr>
      <w:r w:rsidRPr="00B936A6">
        <w:t> </w:t>
      </w:r>
    </w:p>
    <w:p w:rsidR="007A2DB9" w:rsidRPr="00B936A6" w:rsidRDefault="007A2DB9">
      <w:pPr>
        <w:pStyle w:val="a0"/>
        <w:spacing w:after="0"/>
        <w:ind w:firstLine="709"/>
      </w:pPr>
      <w:r w:rsidRPr="00B936A6">
        <w:rPr>
          <w:sz w:val="28"/>
        </w:rPr>
        <w:t>2.1</w:t>
      </w:r>
      <w:r w:rsidR="00F818E7" w:rsidRPr="00B936A6">
        <w:rPr>
          <w:sz w:val="28"/>
        </w:rPr>
        <w:t>2</w:t>
      </w:r>
      <w:r w:rsidRPr="00B936A6">
        <w:rPr>
          <w:sz w:val="28"/>
        </w:rPr>
        <w:t>. Предоставление муниципальной услуги осуществляется бесплатно.</w:t>
      </w:r>
    </w:p>
    <w:p w:rsidR="007A2DB9" w:rsidRPr="006E5641" w:rsidRDefault="007A2DB9">
      <w:pPr>
        <w:pStyle w:val="a0"/>
        <w:spacing w:after="0"/>
        <w:rPr>
          <w:color w:val="00B050"/>
        </w:rPr>
      </w:pPr>
      <w:r w:rsidRPr="006E5641">
        <w:rPr>
          <w:color w:val="00B050"/>
        </w:rPr>
        <w:t> </w:t>
      </w:r>
    </w:p>
    <w:p w:rsidR="00B936A6" w:rsidRPr="005B26F0" w:rsidRDefault="007A2DB9" w:rsidP="00B936A6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E5641">
        <w:rPr>
          <w:color w:val="00B050"/>
        </w:rPr>
        <w:br/>
      </w:r>
      <w:r w:rsidR="00B936A6" w:rsidRPr="005B26F0">
        <w:rPr>
          <w:rFonts w:eastAsia="Times New Roman" w:cstheme="minorHAnsi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="00B936A6" w:rsidRPr="005B26F0">
        <w:rPr>
          <w:rFonts w:eastAsia="Times New Roman" w:cstheme="minorHAnsi"/>
          <w:sz w:val="28"/>
          <w:szCs w:val="28"/>
          <w:lang w:eastAsia="ru-RU"/>
        </w:rPr>
        <w:lastRenderedPageBreak/>
        <w:t>предоставлении муниципальной услуги</w:t>
      </w:r>
    </w:p>
    <w:p w:rsidR="007A2DB9" w:rsidRPr="006E5641" w:rsidRDefault="007A2DB9">
      <w:pPr>
        <w:autoSpaceDE w:val="0"/>
        <w:ind w:firstLine="540"/>
        <w:jc w:val="center"/>
        <w:rPr>
          <w:rFonts w:eastAsia="Times New Roman" w:cs="Times New Roman"/>
          <w:color w:val="00B050"/>
          <w:sz w:val="28"/>
          <w:szCs w:val="28"/>
        </w:rPr>
      </w:pPr>
    </w:p>
    <w:p w:rsidR="00B40790" w:rsidRPr="005B26F0" w:rsidRDefault="00B40790" w:rsidP="00B40790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B40790" w:rsidRDefault="00B40790">
      <w:pPr>
        <w:pStyle w:val="a0"/>
        <w:spacing w:after="0"/>
        <w:jc w:val="center"/>
        <w:rPr>
          <w:rFonts w:eastAsia="Times New Roman" w:cs="Times New Roman"/>
          <w:color w:val="00B050"/>
          <w:sz w:val="28"/>
          <w:szCs w:val="28"/>
        </w:rPr>
      </w:pPr>
    </w:p>
    <w:p w:rsidR="007A2DB9" w:rsidRPr="003068E8" w:rsidRDefault="007A2DB9">
      <w:pPr>
        <w:pStyle w:val="a0"/>
        <w:spacing w:after="0"/>
        <w:jc w:val="center"/>
      </w:pPr>
      <w:r w:rsidRPr="003068E8">
        <w:rPr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7A2DB9" w:rsidRPr="003068E8" w:rsidRDefault="007A2DB9">
      <w:pPr>
        <w:pStyle w:val="a0"/>
        <w:spacing w:after="0"/>
        <w:rPr>
          <w:sz w:val="28"/>
        </w:rPr>
      </w:pPr>
      <w:r w:rsidRPr="003068E8">
        <w:t> </w:t>
      </w:r>
    </w:p>
    <w:p w:rsidR="007A2DB9" w:rsidRPr="003068E8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 w:rsidRPr="003068E8">
        <w:rPr>
          <w:sz w:val="28"/>
        </w:rPr>
        <w:t>2.1</w:t>
      </w:r>
      <w:r w:rsidR="00F818E7" w:rsidRPr="003068E8">
        <w:rPr>
          <w:sz w:val="28"/>
        </w:rPr>
        <w:t>4</w:t>
      </w:r>
      <w:r w:rsidRPr="003068E8"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Pr="0019575E" w:rsidRDefault="007A2DB9">
      <w:pPr>
        <w:pStyle w:val="a0"/>
        <w:spacing w:after="0"/>
        <w:rPr>
          <w:color w:val="00B050"/>
          <w:sz w:val="28"/>
        </w:rPr>
      </w:pPr>
      <w:r w:rsidRPr="0019575E">
        <w:rPr>
          <w:color w:val="00B050"/>
        </w:rPr>
        <w:t> </w:t>
      </w:r>
    </w:p>
    <w:p w:rsidR="007A2DB9" w:rsidRPr="000A2181" w:rsidRDefault="007A2DB9">
      <w:pPr>
        <w:pStyle w:val="a0"/>
        <w:spacing w:after="0"/>
        <w:jc w:val="center"/>
      </w:pPr>
      <w:r w:rsidRPr="000A2181">
        <w:rPr>
          <w:sz w:val="28"/>
        </w:rPr>
        <w:t>Срок регистрации запроса заявителя о предоставлении муниципальной услуги</w:t>
      </w:r>
    </w:p>
    <w:p w:rsidR="007A2DB9" w:rsidRPr="000A2181" w:rsidRDefault="007A2DB9">
      <w:pPr>
        <w:pStyle w:val="a0"/>
        <w:spacing w:after="0"/>
        <w:rPr>
          <w:sz w:val="28"/>
        </w:rPr>
      </w:pPr>
      <w:r w:rsidRPr="000A2181">
        <w:t> </w:t>
      </w:r>
    </w:p>
    <w:p w:rsidR="007A2DB9" w:rsidRPr="000A2181" w:rsidRDefault="007A2DB9">
      <w:pPr>
        <w:pStyle w:val="a0"/>
        <w:spacing w:after="0"/>
        <w:ind w:firstLine="709"/>
        <w:jc w:val="both"/>
        <w:rPr>
          <w:sz w:val="28"/>
        </w:rPr>
      </w:pPr>
      <w:r w:rsidRPr="000A2181">
        <w:rPr>
          <w:sz w:val="28"/>
        </w:rPr>
        <w:t>2.1</w:t>
      </w:r>
      <w:r w:rsidR="00F818E7" w:rsidRPr="000A2181">
        <w:rPr>
          <w:sz w:val="28"/>
        </w:rPr>
        <w:t>5</w:t>
      </w:r>
      <w:r w:rsidRPr="000A2181">
        <w:rPr>
          <w:sz w:val="28"/>
        </w:rPr>
        <w:t>. За</w:t>
      </w:r>
      <w:r w:rsidR="004C6E41">
        <w:rPr>
          <w:sz w:val="28"/>
        </w:rPr>
        <w:t>прос</w:t>
      </w:r>
      <w:r w:rsidRPr="000A2181">
        <w:rPr>
          <w:sz w:val="28"/>
        </w:rPr>
        <w:t xml:space="preserve"> о предоставлении муниципальной услуги регистрируется в течение трех дней с момента поступления в орган местного самоуправления, подразделение,</w:t>
      </w:r>
      <w:r w:rsidR="006E5641" w:rsidRPr="000A2181">
        <w:rPr>
          <w:sz w:val="28"/>
        </w:rPr>
        <w:t xml:space="preserve"> подведомственное учреждение,</w:t>
      </w:r>
      <w:r w:rsidRPr="000A2181">
        <w:rPr>
          <w:sz w:val="28"/>
        </w:rPr>
        <w:t xml:space="preserve"> в МФЦ.</w:t>
      </w:r>
    </w:p>
    <w:p w:rsidR="007A2DB9" w:rsidRPr="000A2181" w:rsidRDefault="007A2DB9">
      <w:pPr>
        <w:pStyle w:val="a0"/>
        <w:spacing w:after="0"/>
        <w:ind w:firstLine="709"/>
        <w:jc w:val="both"/>
      </w:pPr>
      <w:r w:rsidRPr="000A2181">
        <w:rPr>
          <w:sz w:val="28"/>
        </w:rPr>
        <w:t xml:space="preserve">Информация о поступлении </w:t>
      </w:r>
      <w:r w:rsidR="00CE52B3">
        <w:rPr>
          <w:sz w:val="28"/>
        </w:rPr>
        <w:t>представления</w:t>
      </w:r>
      <w:r w:rsidRPr="000A2181">
        <w:rPr>
          <w:sz w:val="28"/>
        </w:rPr>
        <w:t xml:space="preserve"> заносится в журнал регистрации </w:t>
      </w:r>
      <w:r w:rsidR="00CE52B3">
        <w:rPr>
          <w:sz w:val="28"/>
        </w:rPr>
        <w:t>запросов</w:t>
      </w:r>
      <w:r w:rsidRPr="000A2181">
        <w:rPr>
          <w:sz w:val="28"/>
        </w:rPr>
        <w:t xml:space="preserve">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 </w:t>
      </w:r>
    </w:p>
    <w:p w:rsidR="007A2DB9" w:rsidRPr="000A2181" w:rsidRDefault="007A2DB9">
      <w:pPr>
        <w:pStyle w:val="a0"/>
        <w:spacing w:after="0"/>
        <w:rPr>
          <w:sz w:val="28"/>
        </w:rPr>
      </w:pPr>
      <w:r w:rsidRPr="000A2181">
        <w:t> </w:t>
      </w:r>
    </w:p>
    <w:p w:rsidR="00CE52B3" w:rsidRDefault="007A2DB9">
      <w:pPr>
        <w:pStyle w:val="a0"/>
        <w:spacing w:after="0"/>
        <w:jc w:val="center"/>
        <w:rPr>
          <w:sz w:val="28"/>
        </w:rPr>
      </w:pPr>
      <w:r w:rsidRPr="000A2181">
        <w:rPr>
          <w:sz w:val="28"/>
        </w:rPr>
        <w:t xml:space="preserve">Требования к помещениям, в которых предоставляется муниципальная </w:t>
      </w:r>
    </w:p>
    <w:p w:rsidR="007A2DB9" w:rsidRPr="000A2181" w:rsidRDefault="007A2DB9">
      <w:pPr>
        <w:pStyle w:val="a0"/>
        <w:spacing w:after="0"/>
        <w:jc w:val="center"/>
      </w:pPr>
      <w:r w:rsidRPr="000A2181">
        <w:rPr>
          <w:sz w:val="28"/>
        </w:rPr>
        <w:t>услуга, услуг, предоставляемых организациями, участвующими в предоставлении муниципальной услуги</w:t>
      </w:r>
    </w:p>
    <w:p w:rsidR="007A2DB9" w:rsidRPr="0019575E" w:rsidRDefault="007A2DB9">
      <w:pPr>
        <w:pStyle w:val="a0"/>
        <w:spacing w:after="0"/>
        <w:jc w:val="center"/>
        <w:rPr>
          <w:color w:val="00B050"/>
          <w:sz w:val="28"/>
        </w:rPr>
      </w:pPr>
      <w:r w:rsidRPr="0019575E">
        <w:rPr>
          <w:color w:val="00B050"/>
        </w:rPr>
        <w:t> 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sz w:val="28"/>
        </w:rPr>
        <w:t>2.1</w:t>
      </w:r>
      <w:r w:rsidR="00F818E7" w:rsidRPr="00A15B00">
        <w:rPr>
          <w:sz w:val="28"/>
        </w:rPr>
        <w:t>6</w:t>
      </w:r>
      <w:r w:rsidRPr="00A15B00">
        <w:rPr>
          <w:sz w:val="28"/>
        </w:rPr>
        <w:t>.</w:t>
      </w:r>
      <w:r w:rsidRPr="00A15B00"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</w:t>
      </w:r>
      <w:r w:rsidR="0019575E" w:rsidRPr="00A15B00">
        <w:rPr>
          <w:rFonts w:eastAsia="Times New Roman" w:cs="Times New Roman"/>
          <w:sz w:val="28"/>
          <w:szCs w:val="28"/>
        </w:rPr>
        <w:t>, подведомственное учреждение</w:t>
      </w:r>
      <w:r w:rsidRPr="00A15B00">
        <w:rPr>
          <w:rFonts w:eastAsia="Times New Roman" w:cs="Times New Roman"/>
          <w:sz w:val="28"/>
          <w:szCs w:val="28"/>
        </w:rPr>
        <w:t xml:space="preserve"> оформляется вывеской с указанием основных реквизитов органа местного самоуправления, подразделения</w:t>
      </w:r>
      <w:r w:rsidR="0019575E" w:rsidRPr="00A15B00">
        <w:rPr>
          <w:rFonts w:eastAsia="Times New Roman" w:cs="Times New Roman"/>
          <w:sz w:val="28"/>
          <w:szCs w:val="28"/>
        </w:rPr>
        <w:t>, подведомственное учреждение</w:t>
      </w:r>
      <w:r w:rsidRPr="00A15B00">
        <w:rPr>
          <w:rFonts w:eastAsia="Times New Roman" w:cs="Times New Roman"/>
          <w:sz w:val="28"/>
          <w:szCs w:val="28"/>
        </w:rPr>
        <w:t>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Pr="00A15B00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lastRenderedPageBreak/>
        <w:t>На стенде размещается следующая информация:</w:t>
      </w:r>
    </w:p>
    <w:p w:rsidR="007A2DB9" w:rsidRPr="00A15B00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</w:t>
      </w:r>
      <w:r w:rsidR="0019575E" w:rsidRPr="00A15B00">
        <w:rPr>
          <w:rFonts w:eastAsia="Times New Roman" w:cs="Times New Roman"/>
          <w:sz w:val="28"/>
          <w:szCs w:val="28"/>
        </w:rPr>
        <w:t xml:space="preserve"> подведомственного учреждения,</w:t>
      </w:r>
      <w:r w:rsidR="007A2DB9" w:rsidRPr="00A15B00">
        <w:rPr>
          <w:rFonts w:eastAsia="Times New Roman" w:cs="Times New Roman"/>
          <w:sz w:val="28"/>
          <w:szCs w:val="28"/>
        </w:rPr>
        <w:t xml:space="preserve"> телефоны, график работы, фамилии, имена, отчества специалистов;</w:t>
      </w:r>
    </w:p>
    <w:p w:rsidR="007A2DB9" w:rsidRPr="00A15B00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Pr="00A15B00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Pr="00A15B00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Pr="00A15B00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Pr="00A15B00" w:rsidRDefault="002077BC">
      <w:pPr>
        <w:autoSpaceDE w:val="0"/>
        <w:ind w:firstLine="540"/>
        <w:jc w:val="both"/>
      </w:pPr>
      <w:r w:rsidRPr="00A15B00">
        <w:rPr>
          <w:rFonts w:eastAsia="Times New Roman" w:cs="Times New Roman"/>
          <w:sz w:val="28"/>
          <w:szCs w:val="28"/>
        </w:rPr>
        <w:t xml:space="preserve">- </w:t>
      </w:r>
      <w:r w:rsidR="007A2DB9" w:rsidRPr="00A15B00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Pr="008C1F1F" w:rsidRDefault="007A2DB9">
      <w:pPr>
        <w:pStyle w:val="a0"/>
        <w:spacing w:after="0"/>
        <w:jc w:val="center"/>
      </w:pPr>
      <w:r w:rsidRPr="008C1F1F">
        <w:rPr>
          <w:sz w:val="28"/>
        </w:rPr>
        <w:t>Показатели доступности и качества муниципальной услуги</w:t>
      </w:r>
    </w:p>
    <w:p w:rsidR="007A2DB9" w:rsidRPr="008C1F1F" w:rsidRDefault="007A2DB9">
      <w:pPr>
        <w:pStyle w:val="a0"/>
        <w:spacing w:after="0"/>
        <w:jc w:val="center"/>
        <w:rPr>
          <w:sz w:val="28"/>
        </w:rPr>
      </w:pPr>
      <w:r w:rsidRPr="008C1F1F">
        <w:t> </w:t>
      </w:r>
    </w:p>
    <w:p w:rsidR="007A2DB9" w:rsidRPr="008C1F1F" w:rsidRDefault="007A2DB9" w:rsidP="003A4FFE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>2.17. Показателями доступности предоставления муниципальной услуги являются:</w:t>
      </w:r>
    </w:p>
    <w:p w:rsidR="007A2DB9" w:rsidRPr="008C1F1F" w:rsidRDefault="007A2DB9" w:rsidP="003A4FFE">
      <w:pPr>
        <w:pStyle w:val="a0"/>
        <w:spacing w:after="0"/>
        <w:ind w:firstLine="709"/>
        <w:rPr>
          <w:sz w:val="28"/>
        </w:rPr>
      </w:pPr>
      <w:r w:rsidRPr="008C1F1F">
        <w:rPr>
          <w:sz w:val="28"/>
        </w:rPr>
        <w:t xml:space="preserve">- наличие возможности получения муниципальной услуги </w:t>
      </w:r>
      <w:r w:rsidR="00C92DF3" w:rsidRPr="008C1F1F">
        <w:rPr>
          <w:sz w:val="28"/>
        </w:rPr>
        <w:t xml:space="preserve">и информации о ходе </w:t>
      </w:r>
      <w:r w:rsidR="002077BC" w:rsidRPr="008C1F1F">
        <w:rPr>
          <w:sz w:val="28"/>
        </w:rPr>
        <w:t>предоставления</w:t>
      </w:r>
      <w:r w:rsidR="00C92DF3" w:rsidRPr="008C1F1F">
        <w:rPr>
          <w:sz w:val="28"/>
        </w:rPr>
        <w:t xml:space="preserve"> муниципальной услуги в электро</w:t>
      </w:r>
      <w:r w:rsidR="00D5671C" w:rsidRPr="008C1F1F">
        <w:rPr>
          <w:sz w:val="28"/>
        </w:rPr>
        <w:t>н</w:t>
      </w:r>
      <w:r w:rsidR="00C92DF3" w:rsidRPr="008C1F1F">
        <w:rPr>
          <w:sz w:val="28"/>
        </w:rPr>
        <w:t>ном виде и через</w:t>
      </w:r>
      <w:r w:rsidRPr="008C1F1F">
        <w:rPr>
          <w:sz w:val="28"/>
        </w:rPr>
        <w:t xml:space="preserve"> МФЦ;</w:t>
      </w:r>
    </w:p>
    <w:p w:rsidR="007A2DB9" w:rsidRPr="008C1F1F" w:rsidRDefault="007A2DB9" w:rsidP="003A4FFE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Pr="008C1F1F" w:rsidRDefault="007A2DB9" w:rsidP="003A4FFE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 xml:space="preserve">- содействие (при необходимости) со стороны должностных лиц </w:t>
      </w:r>
      <w:r w:rsidR="003E69B2">
        <w:rPr>
          <w:sz w:val="28"/>
        </w:rPr>
        <w:t>а</w:t>
      </w:r>
      <w:r w:rsidRPr="008C1F1F">
        <w:rPr>
          <w:sz w:val="28"/>
        </w:rPr>
        <w:t>дминистрации муниципального района инвалиду при входе, выходе и перемещении по помещению приема и выдачи документов;</w:t>
      </w:r>
    </w:p>
    <w:p w:rsidR="007A2DB9" w:rsidRPr="008C1F1F" w:rsidRDefault="007A2DB9" w:rsidP="003A4FFE">
      <w:pPr>
        <w:pStyle w:val="a0"/>
        <w:spacing w:after="0"/>
        <w:ind w:firstLine="709"/>
        <w:jc w:val="both"/>
        <w:rPr>
          <w:sz w:val="28"/>
        </w:rPr>
      </w:pPr>
      <w:r w:rsidRPr="008C1F1F">
        <w:rPr>
          <w:sz w:val="28"/>
        </w:rPr>
        <w:t xml:space="preserve">- оказание должностными лицами </w:t>
      </w:r>
      <w:r w:rsidR="003E69B2">
        <w:rPr>
          <w:sz w:val="28"/>
        </w:rPr>
        <w:t>а</w:t>
      </w:r>
      <w:r w:rsidRPr="008C1F1F">
        <w:rPr>
          <w:sz w:val="28"/>
        </w:rPr>
        <w:t>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Pr="008C1F1F" w:rsidRDefault="007A2DB9" w:rsidP="003A4FFE">
      <w:pPr>
        <w:pStyle w:val="a0"/>
        <w:spacing w:after="0"/>
        <w:ind w:firstLine="709"/>
        <w:jc w:val="both"/>
      </w:pPr>
      <w:r w:rsidRPr="008C1F1F">
        <w:rPr>
          <w:sz w:val="28"/>
        </w:rPr>
        <w:t xml:space="preserve">- обеспечение допуска </w:t>
      </w:r>
      <w:proofErr w:type="spellStart"/>
      <w:r w:rsidRPr="008C1F1F">
        <w:rPr>
          <w:sz w:val="28"/>
        </w:rPr>
        <w:t>сурдопереводчика</w:t>
      </w:r>
      <w:proofErr w:type="spellEnd"/>
      <w:r w:rsidRPr="008C1F1F">
        <w:rPr>
          <w:sz w:val="28"/>
        </w:rPr>
        <w:t xml:space="preserve">, </w:t>
      </w:r>
      <w:proofErr w:type="spellStart"/>
      <w:r w:rsidRPr="008C1F1F">
        <w:rPr>
          <w:sz w:val="28"/>
        </w:rPr>
        <w:t>тифлосурдопереводчика</w:t>
      </w:r>
      <w:proofErr w:type="spellEnd"/>
      <w:r w:rsidRPr="008C1F1F">
        <w:rPr>
          <w:sz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Pr="008C1F1F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>2.18. Качество предоставления муниципальной услуги характеризуется отсутствием:</w:t>
      </w:r>
    </w:p>
    <w:p w:rsidR="007A2DB9" w:rsidRPr="008C1F1F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 xml:space="preserve">- </w:t>
      </w:r>
      <w:r w:rsidR="007A2DB9" w:rsidRPr="008C1F1F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Pr="008C1F1F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t xml:space="preserve">- </w:t>
      </w:r>
      <w:r w:rsidR="007A2DB9" w:rsidRPr="008C1F1F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Pr="008C1F1F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C1F1F">
        <w:rPr>
          <w:rFonts w:cs="Times New Roman"/>
          <w:sz w:val="28"/>
          <w:szCs w:val="28"/>
        </w:rPr>
        <w:lastRenderedPageBreak/>
        <w:t xml:space="preserve">- </w:t>
      </w:r>
      <w:r w:rsidR="007A2DB9" w:rsidRPr="008C1F1F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Pr="008C1F1F" w:rsidRDefault="00DA6732" w:rsidP="003A4FFE">
      <w:pPr>
        <w:autoSpaceDE w:val="0"/>
        <w:ind w:firstLine="709"/>
        <w:jc w:val="both"/>
        <w:rPr>
          <w:sz w:val="28"/>
        </w:rPr>
      </w:pPr>
      <w:r w:rsidRPr="008C1F1F">
        <w:rPr>
          <w:rFonts w:cs="Times New Roman"/>
          <w:sz w:val="28"/>
          <w:szCs w:val="28"/>
        </w:rPr>
        <w:t xml:space="preserve">- </w:t>
      </w:r>
      <w:r w:rsidR="007A2DB9" w:rsidRPr="008C1F1F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Pr="00E95697" w:rsidRDefault="007A2DB9">
      <w:pPr>
        <w:pStyle w:val="a0"/>
        <w:spacing w:after="0"/>
        <w:jc w:val="center"/>
      </w:pPr>
      <w:r w:rsidRPr="00E95697"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Pr="00E95697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 w:rsidRPr="00E95697">
        <w:t> </w:t>
      </w:r>
    </w:p>
    <w:p w:rsidR="007A2DB9" w:rsidRPr="00E95697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>2.1</w:t>
      </w:r>
      <w:r w:rsidR="00A26085" w:rsidRPr="00E95697">
        <w:rPr>
          <w:rFonts w:eastAsia="Times New Roman" w:cs="Times New Roman"/>
          <w:sz w:val="28"/>
          <w:szCs w:val="28"/>
        </w:rPr>
        <w:t>9</w:t>
      </w:r>
      <w:r w:rsidRPr="00E95697">
        <w:rPr>
          <w:rFonts w:eastAsia="Times New Roman" w:cs="Times New Roman"/>
          <w:sz w:val="28"/>
          <w:szCs w:val="28"/>
        </w:rPr>
        <w:t xml:space="preserve">. </w:t>
      </w:r>
      <w:r w:rsidRPr="00E95697"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Pr="00E95697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- </w:t>
      </w:r>
      <w:r w:rsidR="007A2DB9" w:rsidRPr="00E95697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 w:rsidRPr="00E95697">
        <w:rPr>
          <w:rFonts w:cs="Times New Roman"/>
          <w:bCs/>
          <w:sz w:val="28"/>
          <w:szCs w:val="28"/>
        </w:rPr>
        <w:t xml:space="preserve"> </w:t>
      </w:r>
    </w:p>
    <w:p w:rsidR="007A2DB9" w:rsidRPr="00E95697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- </w:t>
      </w:r>
      <w:r w:rsidR="007A2DB9" w:rsidRPr="00E95697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 w:rsidRPr="00E95697">
        <w:rPr>
          <w:rFonts w:cs="Times New Roman"/>
          <w:sz w:val="28"/>
          <w:szCs w:val="28"/>
        </w:rPr>
        <w:t>ходатайства</w:t>
      </w:r>
      <w:r w:rsidR="007A2DB9" w:rsidRPr="00E95697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Pr="00E95697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 xml:space="preserve">- </w:t>
      </w:r>
      <w:r w:rsidR="007A2DB9" w:rsidRPr="00E95697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 w:rsidRPr="00E95697">
        <w:rPr>
          <w:rFonts w:eastAsia="Times New Roman" w:cs="Times New Roman"/>
          <w:sz w:val="28"/>
          <w:szCs w:val="28"/>
        </w:rPr>
        <w:t>ходатайства</w:t>
      </w:r>
      <w:r w:rsidR="007A2DB9" w:rsidRPr="00E95697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 w:rsidRPr="00E95697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Pr="00E95697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- </w:t>
      </w:r>
      <w:r w:rsidR="007A2DB9" w:rsidRPr="00E95697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Pr="00E95697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 xml:space="preserve">При направлении </w:t>
      </w:r>
      <w:r w:rsidR="00CE52B3">
        <w:rPr>
          <w:rFonts w:eastAsia="Times New Roman" w:cs="Times New Roman"/>
          <w:sz w:val="28"/>
          <w:szCs w:val="28"/>
        </w:rPr>
        <w:t>представления</w:t>
      </w:r>
      <w:bookmarkStart w:id="8" w:name="_GoBack"/>
      <w:bookmarkEnd w:id="8"/>
      <w:r w:rsidRPr="00E95697"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 w:rsidRPr="00E95697">
        <w:rPr>
          <w:rFonts w:eastAsia="Calibri" w:cs="Times New Roman"/>
          <w:sz w:val="28"/>
          <w:szCs w:val="28"/>
        </w:rPr>
        <w:t>Единого и регионального порталов</w:t>
      </w:r>
      <w:r w:rsidRPr="00E95697">
        <w:rPr>
          <w:rFonts w:eastAsia="Times New Roman" w:cs="Times New Roman"/>
          <w:sz w:val="28"/>
          <w:szCs w:val="28"/>
        </w:rPr>
        <w:t xml:space="preserve"> </w:t>
      </w:r>
      <w:r w:rsidRPr="00E95697">
        <w:rPr>
          <w:rFonts w:cs="Times New Roman"/>
          <w:sz w:val="28"/>
          <w:szCs w:val="28"/>
        </w:rPr>
        <w:t>государственных и муниципальных услуг</w:t>
      </w:r>
      <w:r w:rsidRPr="00E95697"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E95697">
        <w:rPr>
          <w:rFonts w:eastAsia="Calibri" w:cs="Times New Roman"/>
          <w:sz w:val="28"/>
          <w:szCs w:val="28"/>
        </w:rPr>
        <w:t>Едином и региональном порталах</w:t>
      </w:r>
      <w:r w:rsidRPr="00E95697"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Pr="00E95697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 w:rsidRPr="00E95697"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 w:rsidRPr="00E95697"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Pr="00E95697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>2.</w:t>
      </w:r>
      <w:r w:rsidR="00A26085" w:rsidRPr="00E95697">
        <w:rPr>
          <w:rFonts w:eastAsia="Times New Roman" w:cs="Times New Roman"/>
          <w:sz w:val="28"/>
          <w:szCs w:val="28"/>
        </w:rPr>
        <w:t>20</w:t>
      </w:r>
      <w:r w:rsidRPr="00E95697"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Pr="00E95697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E95697">
        <w:rPr>
          <w:rFonts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</w:t>
      </w:r>
      <w:r w:rsidRPr="00E95697">
        <w:rPr>
          <w:rFonts w:cs="Times New Roman"/>
          <w:sz w:val="28"/>
          <w:szCs w:val="28"/>
        </w:rPr>
        <w:lastRenderedPageBreak/>
        <w:t>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 w:rsidRPr="00E95697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3329F6" w:rsidRPr="00681BA5" w:rsidRDefault="003329F6">
      <w:pPr>
        <w:autoSpaceDE w:val="0"/>
        <w:ind w:firstLine="709"/>
        <w:jc w:val="both"/>
        <w:rPr>
          <w:color w:val="00B050"/>
        </w:rPr>
      </w:pPr>
    </w:p>
    <w:p w:rsidR="007A2DB9" w:rsidRPr="00681BA5" w:rsidRDefault="007A2DB9">
      <w:pPr>
        <w:pStyle w:val="a0"/>
        <w:spacing w:after="0"/>
        <w:rPr>
          <w:color w:val="00B050"/>
          <w:sz w:val="28"/>
        </w:rPr>
      </w:pPr>
      <w:r w:rsidRPr="00681BA5">
        <w:rPr>
          <w:color w:val="00B050"/>
        </w:rPr>
        <w:t> </w:t>
      </w:r>
    </w:p>
    <w:p w:rsidR="007A2DB9" w:rsidRPr="00E95697" w:rsidRDefault="007A2DB9">
      <w:pPr>
        <w:pStyle w:val="a0"/>
        <w:spacing w:after="0"/>
        <w:jc w:val="center"/>
      </w:pPr>
      <w:r w:rsidRPr="00E95697">
        <w:rPr>
          <w:sz w:val="28"/>
          <w:lang w:val="en-US"/>
        </w:rPr>
        <w:t>III</w:t>
      </w:r>
      <w:r w:rsidRPr="00E95697"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Pr="00E95697" w:rsidRDefault="007A2DB9">
      <w:pPr>
        <w:pStyle w:val="a0"/>
        <w:spacing w:after="0"/>
        <w:rPr>
          <w:sz w:val="28"/>
        </w:rPr>
      </w:pPr>
      <w:r w:rsidRPr="00E95697">
        <w:t> </w:t>
      </w:r>
    </w:p>
    <w:p w:rsidR="007A2DB9" w:rsidRPr="00E95697" w:rsidRDefault="007A2DB9">
      <w:pPr>
        <w:pStyle w:val="a0"/>
        <w:spacing w:after="0"/>
        <w:jc w:val="center"/>
      </w:pPr>
      <w:r w:rsidRPr="00E95697">
        <w:rPr>
          <w:sz w:val="28"/>
        </w:rPr>
        <w:t>Исчерпывающий перечень административных процедур</w:t>
      </w:r>
    </w:p>
    <w:p w:rsidR="007A2DB9" w:rsidRPr="00E95697" w:rsidRDefault="007A2DB9">
      <w:pPr>
        <w:pStyle w:val="a0"/>
        <w:spacing w:after="0"/>
        <w:jc w:val="center"/>
        <w:rPr>
          <w:sz w:val="28"/>
        </w:rPr>
      </w:pPr>
      <w:r w:rsidRPr="00E95697">
        <w:t> </w:t>
      </w:r>
    </w:p>
    <w:p w:rsidR="007A2DB9" w:rsidRPr="00E95697" w:rsidRDefault="007A2DB9" w:rsidP="003A4FFE">
      <w:pPr>
        <w:pStyle w:val="a0"/>
        <w:spacing w:after="0"/>
        <w:ind w:firstLine="709"/>
        <w:jc w:val="both"/>
        <w:rPr>
          <w:sz w:val="28"/>
          <w:szCs w:val="28"/>
        </w:rPr>
      </w:pPr>
      <w:r w:rsidRPr="00E95697">
        <w:rPr>
          <w:sz w:val="28"/>
        </w:rPr>
        <w:t xml:space="preserve">3.1. </w:t>
      </w:r>
      <w:r w:rsidRPr="00E95697">
        <w:rPr>
          <w:sz w:val="28"/>
          <w:szCs w:val="28"/>
        </w:rPr>
        <w:t>Последовательность выполнения административных процедур при предоставлении муниципальной услуги:</w:t>
      </w:r>
    </w:p>
    <w:p w:rsidR="007A2DB9" w:rsidRPr="00E95697" w:rsidRDefault="007A2DB9" w:rsidP="003A4FFE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95697">
        <w:rPr>
          <w:sz w:val="28"/>
          <w:szCs w:val="28"/>
        </w:rPr>
        <w:t xml:space="preserve">- приём и регистрация </w:t>
      </w:r>
      <w:r w:rsidR="00C804A7">
        <w:rPr>
          <w:sz w:val="28"/>
          <w:szCs w:val="28"/>
        </w:rPr>
        <w:t>представления и документов</w:t>
      </w:r>
      <w:r w:rsidRPr="00E95697">
        <w:rPr>
          <w:sz w:val="28"/>
          <w:szCs w:val="28"/>
        </w:rPr>
        <w:t xml:space="preserve">; </w:t>
      </w:r>
    </w:p>
    <w:p w:rsidR="007A2DB9" w:rsidRPr="00E95697" w:rsidRDefault="007A2DB9" w:rsidP="003A4F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95697">
        <w:rPr>
          <w:rFonts w:eastAsia="Times New Roman" w:cs="Times New Roman"/>
          <w:sz w:val="28"/>
          <w:szCs w:val="28"/>
        </w:rPr>
        <w:t>- формирование и направление межведомственных запросов в органы власти (организации), участвующие в предоставлении услуги;</w:t>
      </w:r>
    </w:p>
    <w:p w:rsidR="007A2DB9" w:rsidRPr="00E95697" w:rsidRDefault="007A2DB9" w:rsidP="003A4FFE">
      <w:pPr>
        <w:ind w:firstLine="709"/>
        <w:jc w:val="both"/>
        <w:rPr>
          <w:sz w:val="28"/>
          <w:szCs w:val="28"/>
        </w:rPr>
      </w:pPr>
      <w:r w:rsidRPr="00E95697">
        <w:rPr>
          <w:sz w:val="28"/>
          <w:szCs w:val="28"/>
        </w:rPr>
        <w:t xml:space="preserve">- </w:t>
      </w:r>
      <w:r w:rsidRPr="00E95697">
        <w:rPr>
          <w:rFonts w:eastAsia="Times New Roman" w:cs="Times New Roman"/>
          <w:sz w:val="28"/>
          <w:szCs w:val="28"/>
        </w:rPr>
        <w:t xml:space="preserve">рассмотрение </w:t>
      </w:r>
      <w:r w:rsidR="00C804A7">
        <w:rPr>
          <w:rFonts w:eastAsia="Times New Roman" w:cs="Times New Roman"/>
          <w:sz w:val="28"/>
          <w:szCs w:val="28"/>
        </w:rPr>
        <w:t>представления</w:t>
      </w:r>
      <w:r w:rsidRPr="00E95697">
        <w:rPr>
          <w:rFonts w:eastAsia="Times New Roman" w:cs="Times New Roman"/>
          <w:sz w:val="28"/>
          <w:szCs w:val="28"/>
        </w:rPr>
        <w:t xml:space="preserve"> и представленных документов и принятие решения о предоставлении (отказе в предоставлении) муниципальной услуги</w:t>
      </w:r>
      <w:r w:rsidRPr="00E95697">
        <w:rPr>
          <w:sz w:val="28"/>
          <w:szCs w:val="28"/>
        </w:rPr>
        <w:t xml:space="preserve">; </w:t>
      </w:r>
    </w:p>
    <w:p w:rsidR="007A2DB9" w:rsidRPr="00E95697" w:rsidRDefault="007A2DB9" w:rsidP="003A4FFE">
      <w:pPr>
        <w:pStyle w:val="a0"/>
        <w:spacing w:after="0"/>
        <w:ind w:firstLine="709"/>
        <w:jc w:val="both"/>
      </w:pPr>
      <w:r w:rsidRPr="00E95697">
        <w:rPr>
          <w:sz w:val="28"/>
          <w:szCs w:val="28"/>
        </w:rPr>
        <w:t xml:space="preserve">- </w:t>
      </w:r>
      <w:r w:rsidRPr="00E95697">
        <w:rPr>
          <w:rFonts w:eastAsia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Pr="00E95697">
        <w:rPr>
          <w:sz w:val="28"/>
          <w:szCs w:val="28"/>
        </w:rPr>
        <w:t>.</w:t>
      </w:r>
    </w:p>
    <w:p w:rsidR="007A2DB9" w:rsidRDefault="007A2DB9">
      <w:pPr>
        <w:pStyle w:val="a0"/>
        <w:spacing w:after="0"/>
        <w:rPr>
          <w:color w:val="000000"/>
          <w:sz w:val="28"/>
        </w:rPr>
      </w:pPr>
      <w:r>
        <w:t> </w:t>
      </w:r>
    </w:p>
    <w:p w:rsidR="00681BA5" w:rsidRPr="005420FE" w:rsidRDefault="007A2DB9" w:rsidP="002512E3">
      <w:pPr>
        <w:pStyle w:val="a0"/>
        <w:spacing w:after="0"/>
        <w:jc w:val="center"/>
        <w:rPr>
          <w:sz w:val="28"/>
        </w:rPr>
      </w:pPr>
      <w:r w:rsidRPr="005420FE">
        <w:rPr>
          <w:sz w:val="28"/>
        </w:rPr>
        <w:t>Прием, регис</w:t>
      </w:r>
      <w:r w:rsidR="00E071F5" w:rsidRPr="005420FE">
        <w:rPr>
          <w:sz w:val="28"/>
        </w:rPr>
        <w:t xml:space="preserve">трация </w:t>
      </w:r>
      <w:r w:rsidR="00C804A7">
        <w:rPr>
          <w:sz w:val="28"/>
        </w:rPr>
        <w:t>представления</w:t>
      </w:r>
      <w:r w:rsidR="00E071F5" w:rsidRPr="005420FE">
        <w:rPr>
          <w:sz w:val="28"/>
        </w:rPr>
        <w:t xml:space="preserve"> и документов </w:t>
      </w:r>
      <w:r w:rsidR="00E95697" w:rsidRPr="005420FE">
        <w:rPr>
          <w:sz w:val="28"/>
        </w:rPr>
        <w:t>о п</w:t>
      </w:r>
      <w:r w:rsidR="00E95697" w:rsidRPr="005420FE">
        <w:rPr>
          <w:rFonts w:eastAsia="Times New Roman" w:cs="Times New Roman"/>
          <w:kern w:val="0"/>
          <w:sz w:val="28"/>
          <w:szCs w:val="28"/>
          <w:lang w:eastAsia="ru-RU" w:bidi="ar-SA"/>
        </w:rPr>
        <w:t>рисвоение спортивных разрядов «второй спортивный разряд» и «третий спортивный разряд</w:t>
      </w:r>
      <w:r w:rsidR="004B2718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7A2DB9" w:rsidRPr="005420FE" w:rsidRDefault="007A2DB9" w:rsidP="002512E3">
      <w:pPr>
        <w:pStyle w:val="a0"/>
        <w:spacing w:after="0"/>
        <w:jc w:val="center"/>
        <w:rPr>
          <w:sz w:val="28"/>
        </w:rPr>
      </w:pPr>
      <w:r w:rsidRPr="005420FE">
        <w:t> </w:t>
      </w:r>
    </w:p>
    <w:p w:rsidR="006315B7" w:rsidRPr="00732798" w:rsidRDefault="006315B7" w:rsidP="006315B7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sz w:val="28"/>
        </w:rPr>
        <w:t xml:space="preserve">3.2. 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Основанием для начала административной процедуры является поступление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представления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приложением документов, предусмотренных п. 2.6.1. и 2.6.2. Административного регламента, одним из следующих способов:</w:t>
      </w:r>
    </w:p>
    <w:p w:rsidR="006315B7" w:rsidRPr="00732798" w:rsidRDefault="006315B7" w:rsidP="006315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посредством личного обращения заявителя (представителя заявителя)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или посредством направления электронных документов, подписанных электронной подписью;</w:t>
      </w:r>
    </w:p>
    <w:p w:rsidR="006315B7" w:rsidRPr="00732798" w:rsidRDefault="006315B7" w:rsidP="006315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посредством почтового отправления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, МФЦ;</w:t>
      </w:r>
    </w:p>
    <w:p w:rsidR="006315B7" w:rsidRPr="00732798" w:rsidRDefault="006315B7" w:rsidP="006315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- в МФЦ посредством личного обращения заявителя или направления электронных документов, подписанных электронной подписью;</w:t>
      </w:r>
    </w:p>
    <w:p w:rsidR="006315B7" w:rsidRPr="00732798" w:rsidRDefault="006315B7" w:rsidP="006315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32798">
        <w:rPr>
          <w:rFonts w:eastAsia="Times New Roman" w:cs="Times New Roman"/>
          <w:kern w:val="0"/>
          <w:sz w:val="28"/>
          <w:szCs w:val="28"/>
          <w:lang w:eastAsia="ru-RU" w:bidi="ar-SA"/>
        </w:rPr>
        <w:t>- посредством Единого и регионального порталов.</w:t>
      </w:r>
    </w:p>
    <w:p w:rsidR="006315B7" w:rsidRPr="00A67CBA" w:rsidRDefault="006315B7" w:rsidP="006315B7">
      <w:pPr>
        <w:pStyle w:val="a0"/>
        <w:spacing w:after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>Представление</w:t>
      </w:r>
      <w:r w:rsidRPr="00732798">
        <w:rPr>
          <w:rFonts w:eastAsia="Times New Roman" w:cs="Times New Roman"/>
          <w:sz w:val="28"/>
          <w:szCs w:val="28"/>
        </w:rPr>
        <w:t xml:space="preserve"> и прилагаемые к нему документы подлежат регистрации в день их поступления 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sz w:val="28"/>
          <w:szCs w:val="28"/>
        </w:rPr>
        <w:t>, МФЦ, специалистом, ответственным за прием и регистрацию документов.</w:t>
      </w:r>
    </w:p>
    <w:p w:rsidR="006315B7" w:rsidRPr="004759C5" w:rsidRDefault="006315B7" w:rsidP="006315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315B7" w:rsidRPr="004759C5" w:rsidRDefault="006315B7" w:rsidP="006315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Специалист, ответственный за прием и регистрацию документов, регистрирует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представление</w:t>
      </w:r>
      <w:r w:rsidRPr="00475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выдает (направляет) заявителю расписку (уведомление) в получении документов с указанием их перечня и даты получения).</w:t>
      </w:r>
      <w:proofErr w:type="gramEnd"/>
    </w:p>
    <w:p w:rsidR="006315B7" w:rsidRPr="00A67CBA" w:rsidRDefault="006315B7" w:rsidP="006315B7">
      <w:pPr>
        <w:pStyle w:val="a0"/>
        <w:spacing w:after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lastRenderedPageBreak/>
        <w:t xml:space="preserve">Если представление и документы, указанные в пунктах 2.6.1., 2.6.2. Административного регламента, представлены заявителем (представителем заявителя)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sz w:val="28"/>
          <w:szCs w:val="28"/>
        </w:rPr>
        <w:t>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315B7" w:rsidRDefault="006315B7" w:rsidP="006315B7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представление и приложенные документы, указанные в пунктах 2.6.1., 2.6.2. Административного регламента представлены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32798">
        <w:rPr>
          <w:rFonts w:eastAsia="Times New Roman"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 </w:t>
      </w:r>
    </w:p>
    <w:p w:rsidR="006315B7" w:rsidRDefault="006315B7" w:rsidP="006315B7">
      <w:pPr>
        <w:pStyle w:val="ae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Получение представления и документов в форме электронных документов, подтверждается путем направления заявителю (представителю заявителя) сообщения о получении представления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представления.</w:t>
      </w:r>
    </w:p>
    <w:p w:rsidR="006315B7" w:rsidRPr="0098512E" w:rsidRDefault="006315B7" w:rsidP="006315B7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98512E">
        <w:rPr>
          <w:bCs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98512E">
        <w:rPr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</w:t>
      </w:r>
      <w:proofErr w:type="gramEnd"/>
      <w:r w:rsidRPr="0098512E">
        <w:rPr>
          <w:sz w:val="28"/>
          <w:szCs w:val="28"/>
        </w:rPr>
        <w:t xml:space="preserve"> защите информации».</w:t>
      </w:r>
    </w:p>
    <w:p w:rsidR="006315B7" w:rsidRPr="0098512E" w:rsidRDefault="006315B7" w:rsidP="006315B7">
      <w:pPr>
        <w:autoSpaceDE w:val="0"/>
        <w:ind w:firstLine="709"/>
        <w:jc w:val="both"/>
        <w:rPr>
          <w:sz w:val="28"/>
          <w:szCs w:val="28"/>
        </w:rPr>
      </w:pPr>
      <w:r w:rsidRPr="0098512E">
        <w:rPr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6315B7" w:rsidRPr="0098512E" w:rsidRDefault="006315B7" w:rsidP="006315B7">
      <w:pPr>
        <w:pStyle w:val="s1"/>
        <w:shd w:val="clear" w:color="auto" w:fill="FFFFFF"/>
        <w:spacing w:before="0" w:after="0"/>
        <w:ind w:firstLine="708"/>
        <w:jc w:val="both"/>
        <w:rPr>
          <w:kern w:val="0"/>
          <w:sz w:val="28"/>
          <w:szCs w:val="28"/>
        </w:rPr>
      </w:pPr>
      <w:proofErr w:type="gramStart"/>
      <w:r w:rsidRPr="0098512E">
        <w:rPr>
          <w:kern w:val="0"/>
          <w:sz w:val="28"/>
          <w:szCs w:val="28"/>
        </w:rPr>
        <w:t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315B7" w:rsidRPr="0098512E" w:rsidRDefault="006315B7" w:rsidP="006315B7">
      <w:pPr>
        <w:pStyle w:val="ae"/>
        <w:tabs>
          <w:tab w:val="left" w:pos="1170"/>
        </w:tabs>
        <w:spacing w:before="0"/>
        <w:ind w:firstLine="709"/>
        <w:jc w:val="both"/>
        <w:rPr>
          <w:color w:val="auto"/>
          <w:sz w:val="28"/>
          <w:szCs w:val="28"/>
        </w:rPr>
      </w:pPr>
      <w:r w:rsidRPr="0098512E">
        <w:rPr>
          <w:color w:val="auto"/>
          <w:sz w:val="28"/>
          <w:szCs w:val="28"/>
        </w:rPr>
        <w:t>- единой системы идентификац</w:t>
      </w:r>
      <w:proofErr w:type="gramStart"/>
      <w:r w:rsidRPr="0098512E">
        <w:rPr>
          <w:color w:val="auto"/>
          <w:sz w:val="28"/>
          <w:szCs w:val="28"/>
        </w:rPr>
        <w:t>ии и ау</w:t>
      </w:r>
      <w:proofErr w:type="gramEnd"/>
      <w:r w:rsidRPr="0098512E">
        <w:rPr>
          <w:color w:val="auto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315B7" w:rsidRDefault="006315B7" w:rsidP="006315B7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6315B7" w:rsidRDefault="006315B7" w:rsidP="006315B7">
      <w:pPr>
        <w:pStyle w:val="ae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представления может осуществляться посредством заполнения электронной формы представления на Едином портале без необходимости дополнительной подачи представления в иной форме. </w:t>
      </w:r>
      <w:r>
        <w:rPr>
          <w:sz w:val="28"/>
          <w:szCs w:val="28"/>
        </w:rPr>
        <w:lastRenderedPageBreak/>
        <w:t>Проверка сформированного представления осуществляется автоматически после заполнения заявителем каждого из полей электронной формы представления. При выявлении некорректно заполненного поля электронной формы представления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представления.</w:t>
      </w:r>
    </w:p>
    <w:p w:rsidR="006315B7" w:rsidRDefault="006315B7" w:rsidP="006315B7">
      <w:pPr>
        <w:pStyle w:val="ae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представления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 xml:space="preserve"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</w:t>
      </w:r>
      <w:r>
        <w:rPr>
          <w:sz w:val="28"/>
          <w:szCs w:val="28"/>
        </w:rPr>
        <w:t>представления</w:t>
      </w:r>
      <w:r>
        <w:rPr>
          <w:sz w:val="28"/>
        </w:rPr>
        <w:t xml:space="preserve">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6315B7" w:rsidRPr="00DC3953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>
        <w:rPr>
          <w:sz w:val="28"/>
          <w:szCs w:val="28"/>
        </w:rPr>
        <w:t>представления</w:t>
      </w:r>
      <w:r>
        <w:rPr>
          <w:rFonts w:eastAsia="Times New Roman" w:cs="Times New Roman"/>
          <w:sz w:val="28"/>
          <w:szCs w:val="28"/>
        </w:rPr>
        <w:t xml:space="preserve"> 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6315B7" w:rsidRPr="00DC3953" w:rsidRDefault="006315B7" w:rsidP="006315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Способ фиксации результата административной процедуры:</w:t>
      </w:r>
    </w:p>
    <w:p w:rsidR="006315B7" w:rsidRPr="00DC3953" w:rsidRDefault="006315B7" w:rsidP="006315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присвоение специалистом, ответственным за прием и регистрацию документов, регистрационного номера принятому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представлению</w:t>
      </w: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315B7" w:rsidRPr="00DC3953" w:rsidRDefault="006315B7" w:rsidP="006315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C3953">
        <w:rPr>
          <w:rFonts w:eastAsia="Times New Roman" w:cs="Times New Roman"/>
          <w:kern w:val="0"/>
          <w:sz w:val="28"/>
          <w:szCs w:val="28"/>
          <w:lang w:eastAsia="ru-RU" w:bidi="ar-SA"/>
        </w:rPr>
        <w:t>Максимальный срок выполнения административной процедуры составляет 3 дня.</w:t>
      </w:r>
    </w:p>
    <w:p w:rsidR="006315B7" w:rsidRPr="00681BA5" w:rsidRDefault="006315B7" w:rsidP="006315B7">
      <w:pPr>
        <w:widowControl/>
        <w:suppressAutoHyphens w:val="0"/>
        <w:autoSpaceDE w:val="0"/>
        <w:autoSpaceDN w:val="0"/>
        <w:adjustRightInd w:val="0"/>
        <w:spacing w:line="260" w:lineRule="exact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315B7" w:rsidRPr="00F207AB" w:rsidRDefault="006315B7" w:rsidP="006315B7">
      <w:pPr>
        <w:ind w:firstLine="709"/>
        <w:jc w:val="center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6315B7" w:rsidRPr="00F207AB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 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2.6.2. Административного регламента, и отсутствие оснований для возврата </w:t>
      </w:r>
      <w:r>
        <w:rPr>
          <w:rFonts w:eastAsia="Times New Roman" w:cs="Times New Roman"/>
          <w:sz w:val="28"/>
          <w:szCs w:val="28"/>
        </w:rPr>
        <w:t>представления</w:t>
      </w:r>
      <w:r w:rsidRPr="00F207AB">
        <w:rPr>
          <w:rFonts w:eastAsia="Times New Roman" w:cs="Times New Roman"/>
          <w:sz w:val="28"/>
          <w:szCs w:val="28"/>
        </w:rPr>
        <w:t xml:space="preserve"> специалист приступает к исполнению следующей административной процедуры.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подведомственного учреждения,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F207AB">
        <w:rPr>
          <w:rFonts w:eastAsia="Times New Roman" w:cs="Times New Roman"/>
          <w:sz w:val="28"/>
          <w:szCs w:val="28"/>
        </w:rPr>
        <w:t>веб-сервисов</w:t>
      </w:r>
      <w:proofErr w:type="spellEnd"/>
      <w:r w:rsidRPr="00F207AB">
        <w:rPr>
          <w:rFonts w:eastAsia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 xml:space="preserve">Направление межведомственного запроса допускается только в целях, </w:t>
      </w:r>
      <w:r w:rsidRPr="00F207AB">
        <w:rPr>
          <w:rFonts w:eastAsia="Times New Roman" w:cs="Times New Roman"/>
          <w:sz w:val="28"/>
          <w:szCs w:val="28"/>
        </w:rPr>
        <w:lastRenderedPageBreak/>
        <w:t>связанных с предоставлением муниципальной услуги.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315B7" w:rsidRPr="00F207AB" w:rsidRDefault="006315B7" w:rsidP="006315B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F207AB">
        <w:rPr>
          <w:rFonts w:cs="Times New Roman"/>
          <w:sz w:val="28"/>
          <w:szCs w:val="28"/>
        </w:rPr>
        <w:t xml:space="preserve">Полученные документы передаются </w:t>
      </w:r>
      <w:r w:rsidRPr="00F207AB"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F207AB">
        <w:rPr>
          <w:rFonts w:cs="Times New Roman"/>
          <w:sz w:val="28"/>
          <w:szCs w:val="28"/>
        </w:rPr>
        <w:t xml:space="preserve"> </w:t>
      </w:r>
      <w:r w:rsidRPr="00F207AB"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F207AB">
        <w:rPr>
          <w:rFonts w:cs="Times New Roman"/>
          <w:sz w:val="28"/>
          <w:szCs w:val="28"/>
        </w:rPr>
        <w:t>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 w:rsidRPr="00F207AB"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6315B7" w:rsidRPr="00F207AB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F207AB">
        <w:rPr>
          <w:rFonts w:cs="Times New Roman"/>
          <w:sz w:val="28"/>
          <w:szCs w:val="28"/>
        </w:rPr>
        <w:t xml:space="preserve">Максимальный срок </w:t>
      </w:r>
      <w:r w:rsidRPr="00F207AB"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6315B7" w:rsidRDefault="006315B7" w:rsidP="006315B7">
      <w:pPr>
        <w:pStyle w:val="a0"/>
        <w:spacing w:after="0"/>
        <w:jc w:val="center"/>
        <w:rPr>
          <w:sz w:val="28"/>
        </w:rPr>
      </w:pPr>
    </w:p>
    <w:p w:rsidR="006315B7" w:rsidRPr="00D448D3" w:rsidRDefault="006315B7" w:rsidP="006315B7">
      <w:pPr>
        <w:pStyle w:val="a0"/>
        <w:spacing w:after="0"/>
        <w:jc w:val="center"/>
      </w:pPr>
      <w:r w:rsidRPr="00D448D3">
        <w:rPr>
          <w:sz w:val="28"/>
        </w:rPr>
        <w:t xml:space="preserve">Рассмотрение </w:t>
      </w:r>
      <w:r>
        <w:rPr>
          <w:sz w:val="28"/>
        </w:rPr>
        <w:t>представления</w:t>
      </w:r>
      <w:r w:rsidRPr="00D448D3"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6315B7" w:rsidRPr="00D448D3" w:rsidRDefault="006315B7" w:rsidP="006315B7">
      <w:pPr>
        <w:pStyle w:val="a0"/>
        <w:spacing w:after="0"/>
        <w:rPr>
          <w:sz w:val="28"/>
        </w:rPr>
      </w:pPr>
      <w:r w:rsidRPr="00D448D3">
        <w:t> </w:t>
      </w:r>
    </w:p>
    <w:p w:rsidR="006315B7" w:rsidRPr="00D448D3" w:rsidRDefault="006315B7" w:rsidP="006315B7">
      <w:pPr>
        <w:pStyle w:val="ConsPlusNormal0"/>
        <w:spacing w:line="240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448D3">
        <w:rPr>
          <w:rFonts w:ascii="Times New Roman" w:hAnsi="Times New Roman" w:cs="Times New Roman"/>
          <w:sz w:val="28"/>
        </w:rPr>
        <w:t xml:space="preserve">3.4. </w:t>
      </w:r>
      <w:r w:rsidRPr="00D448D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Основанием для начала административной процедуры является формирование полного пакета документов, предусмотренных п. 2.6.1. и 2.6.2. данного Административного регламента, и поступление его специалисту, ответственному за предоставление муниципальной услуги.</w:t>
      </w:r>
    </w:p>
    <w:p w:rsidR="006315B7" w:rsidRPr="00721A68" w:rsidRDefault="006315B7" w:rsidP="006315B7">
      <w:pPr>
        <w:suppressAutoHyphens w:val="0"/>
        <w:ind w:firstLine="709"/>
        <w:jc w:val="both"/>
        <w:rPr>
          <w:rFonts w:eastAsia="Times New Roman" w:cs="Times New Roman"/>
          <w:kern w:val="0"/>
          <w:szCs w:val="20"/>
          <w:lang w:eastAsia="ru-RU" w:bidi="ar-SA"/>
        </w:rPr>
      </w:pP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3.4.1. В случае поступления представления и прилагаемых документов в электронной форме, должностное лицо, ответственное за предоставление муниципальной услуги, проводит проверку усиленной квалифицированной электронной подписи, которой подписаны представление и прилагаемые документы.</w:t>
      </w:r>
      <w:r>
        <w:rPr>
          <w:rFonts w:eastAsia="Times New Roman" w:cs="Times New Roman"/>
          <w:kern w:val="0"/>
          <w:szCs w:val="20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6315B7" w:rsidRPr="00D448D3" w:rsidRDefault="006315B7" w:rsidP="006315B7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готовит уведомление об отказе в принятии представления и прилагаемых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 с указанием причин их возврата за подписью руководителя Уполномоченного органа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и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направляет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его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  <w:proofErr w:type="gramEnd"/>
    </w:p>
    <w:p w:rsidR="006315B7" w:rsidRPr="00D448D3" w:rsidRDefault="006315B7" w:rsidP="006315B7">
      <w:p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315B7" w:rsidRPr="00D448D3" w:rsidRDefault="006315B7" w:rsidP="006315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3.4.2.</w:t>
      </w:r>
      <w:r w:rsidRPr="00D448D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случае если заявитель по своему усмотрению не представил документы, указанные в пункте 2.6.2.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обеспечивает направление межведомственных запросов. </w:t>
      </w:r>
    </w:p>
    <w:p w:rsidR="006315B7" w:rsidRPr="00D448D3" w:rsidRDefault="006315B7" w:rsidP="006315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3.4.3. </w:t>
      </w:r>
      <w:proofErr w:type="gramStart"/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Лицо,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пункте 2.11 настоящего административного регламента, и осуществляет подготовку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проекта решения о присвоении спортивного разряда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 отказе в присвоении спортивного разряда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направляется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начальнику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для подписания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End"/>
    </w:p>
    <w:p w:rsidR="006315B7" w:rsidRPr="00D448D3" w:rsidRDefault="006315B7" w:rsidP="006315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Результатом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административной процедуры является подпи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сание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начальником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решени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присвоении спортивного разряда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«второй спортивный разряд» и «третий спортивный разряд» или 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об отказе в присвоении спортивного разряда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«второй спортивный разряд» и «третий спортивный разряд»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6315B7" w:rsidRDefault="006315B7" w:rsidP="006315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Способом фиксации административной процедуры является занесение с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>ведени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 присвоении спортивного разряда в зачетную классификационную книжку и завер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ение их начальником</w:t>
      </w:r>
      <w:r w:rsidRPr="00D448D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«Олимп».</w:t>
      </w:r>
    </w:p>
    <w:p w:rsidR="006315B7" w:rsidRPr="00551C2F" w:rsidRDefault="006315B7" w:rsidP="00631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F207AB">
        <w:rPr>
          <w:rFonts w:cs="Times New Roman"/>
          <w:sz w:val="28"/>
          <w:szCs w:val="28"/>
        </w:rPr>
        <w:t xml:space="preserve">Максимальный срок </w:t>
      </w:r>
      <w:r w:rsidRPr="00F207AB"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</w:t>
      </w:r>
      <w:r>
        <w:rPr>
          <w:rFonts w:eastAsia="Times New Roman" w:cs="Times New Roman"/>
          <w:sz w:val="28"/>
          <w:szCs w:val="28"/>
        </w:rPr>
        <w:t>2 месяца со дня поступления документов</w:t>
      </w:r>
      <w:r w:rsidRPr="00F207AB">
        <w:rPr>
          <w:rFonts w:eastAsia="Times New Roman" w:cs="Times New Roman"/>
          <w:sz w:val="28"/>
          <w:szCs w:val="28"/>
        </w:rPr>
        <w:t xml:space="preserve">. </w:t>
      </w:r>
    </w:p>
    <w:p w:rsidR="006315B7" w:rsidRDefault="006315B7" w:rsidP="006315B7">
      <w:pPr>
        <w:pStyle w:val="a0"/>
        <w:spacing w:after="0"/>
        <w:ind w:firstLine="709"/>
        <w:jc w:val="both"/>
        <w:rPr>
          <w:sz w:val="28"/>
        </w:rPr>
      </w:pPr>
      <w:r>
        <w:t> </w:t>
      </w:r>
    </w:p>
    <w:p w:rsidR="006315B7" w:rsidRPr="008C2401" w:rsidRDefault="006315B7" w:rsidP="006315B7">
      <w:pPr>
        <w:pStyle w:val="a0"/>
        <w:spacing w:after="0"/>
        <w:jc w:val="center"/>
      </w:pPr>
      <w:r w:rsidRPr="008C2401"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6315B7" w:rsidRPr="00781CB0" w:rsidRDefault="006315B7" w:rsidP="006315B7">
      <w:pPr>
        <w:pStyle w:val="a0"/>
        <w:spacing w:after="0"/>
        <w:rPr>
          <w:sz w:val="28"/>
        </w:rPr>
      </w:pPr>
      <w:r w:rsidRPr="006621F9">
        <w:rPr>
          <w:color w:val="C00000"/>
        </w:rPr>
        <w:t> </w:t>
      </w:r>
    </w:p>
    <w:p w:rsidR="006315B7" w:rsidRDefault="006315B7" w:rsidP="006315B7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781CB0">
        <w:rPr>
          <w:rFonts w:ascii="Times New Roman" w:hAnsi="Times New Roman" w:cs="Times New Roman"/>
          <w:sz w:val="28"/>
        </w:rPr>
        <w:t xml:space="preserve">3.5. </w:t>
      </w:r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Основанием для начала исполнения административной </w:t>
      </w:r>
      <w:proofErr w:type="gramStart"/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процедуры выдачи результата предоставления муниципальной услуги</w:t>
      </w:r>
      <w:proofErr w:type="gramEnd"/>
      <w:r w:rsidRPr="00781CB0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является подписание уполномоченным лицом уведомления о предоставлении или об отказе в предоставлении муниципальной услуги и поступление его специалисту </w:t>
      </w:r>
      <w:r w:rsidRPr="00781CB0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 «МСЦ» «Олимп», ответственному за выдачу результата предоставления муниципальной услуги.</w:t>
      </w:r>
    </w:p>
    <w:p w:rsidR="006315B7" w:rsidRDefault="006315B7" w:rsidP="006315B7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Специалист, ответственный за предоставления муниципальной услуги, уведомляет заявителя о принятом решении по телефону (при наличии номера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телефона в представлении) и выдает ему результат муниципальной услуги под роспись в журнале регистрации предоставления муниципальной услуги </w:t>
      </w:r>
      <w:r w:rsidRPr="00781CB0">
        <w:rPr>
          <w:rFonts w:cs="Times New Roman"/>
          <w:kern w:val="0"/>
          <w:sz w:val="28"/>
          <w:szCs w:val="28"/>
          <w:lang w:eastAsia="ru-RU" w:bidi="ar-SA"/>
        </w:rPr>
        <w:t>МУ «МСЦ» «Олимп»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. </w:t>
      </w:r>
    </w:p>
    <w:p w:rsidR="006315B7" w:rsidRDefault="006315B7" w:rsidP="006315B7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Результатом административной процедуры является выдача (направление) заявителю результата муниципальной услуги.</w:t>
      </w:r>
    </w:p>
    <w:p w:rsidR="006315B7" w:rsidRDefault="006315B7" w:rsidP="006315B7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Способом фиксации результата административной процедуры является:</w:t>
      </w:r>
    </w:p>
    <w:p w:rsidR="006315B7" w:rsidRDefault="006315B7" w:rsidP="006315B7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- роспись заявителя в журнале регистрации и выдача документов, внесение специалистом, ответственным за прием и регистрацию документов, записи в журнале регистрации исходящей корреспонденции о направлении соответствующего документа посредством электронной почты, и (или) почтового направления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6315B7" w:rsidRPr="00B84800" w:rsidRDefault="006315B7" w:rsidP="006315B7">
      <w:pPr>
        <w:autoSpaceDE w:val="0"/>
        <w:autoSpaceDN w:val="0"/>
        <w:adjustRightInd w:val="0"/>
        <w:ind w:right="-2"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- 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6315B7" w:rsidRDefault="006315B7" w:rsidP="006315B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выборе заявителем получения документов, являющихся результатом предоставления муниципальной услуги, через МФЦ, процедура выдачи документов осуществляется в соответствии с требованиями нормативных правовых документов. Срок выдачи специалистом МФЦ результата предоставления муниципальной услуги устанавливается 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соответствующем Соглашением о взаимодействии. </w:t>
      </w:r>
    </w:p>
    <w:p w:rsidR="006315B7" w:rsidRPr="007C3364" w:rsidRDefault="006315B7" w:rsidP="006315B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315B7" w:rsidRPr="00260DA5" w:rsidRDefault="006315B7" w:rsidP="006315B7">
      <w:pPr>
        <w:ind w:firstLine="567"/>
        <w:jc w:val="center"/>
        <w:rPr>
          <w:sz w:val="28"/>
          <w:szCs w:val="28"/>
        </w:rPr>
      </w:pPr>
      <w:r w:rsidRPr="00260DA5"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6315B7" w:rsidRPr="00260DA5" w:rsidRDefault="006315B7" w:rsidP="006315B7">
      <w:pPr>
        <w:ind w:firstLine="567"/>
        <w:jc w:val="both"/>
        <w:rPr>
          <w:sz w:val="28"/>
          <w:szCs w:val="28"/>
        </w:rPr>
      </w:pPr>
    </w:p>
    <w:p w:rsidR="006315B7" w:rsidRPr="00260DA5" w:rsidRDefault="006315B7" w:rsidP="006315B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260DA5">
        <w:rPr>
          <w:sz w:val="28"/>
          <w:szCs w:val="28"/>
        </w:rPr>
        <w:t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6315B7" w:rsidRPr="00260DA5" w:rsidRDefault="006315B7" w:rsidP="006315B7">
      <w:pPr>
        <w:autoSpaceDE w:val="0"/>
        <w:ind w:firstLine="709"/>
        <w:jc w:val="both"/>
        <w:rPr>
          <w:sz w:val="28"/>
        </w:rPr>
      </w:pPr>
      <w:r w:rsidRPr="00260DA5">
        <w:rPr>
          <w:rFonts w:eastAsia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rFonts w:eastAsia="Times New Roman" w:cs="Times New Roman"/>
          <w:sz w:val="28"/>
          <w:szCs w:val="28"/>
        </w:rPr>
        <w:t>5</w:t>
      </w:r>
      <w:r w:rsidRPr="00260DA5">
        <w:rPr>
          <w:rFonts w:eastAsia="Times New Roman" w:cs="Times New Roman"/>
          <w:sz w:val="28"/>
          <w:szCs w:val="28"/>
        </w:rPr>
        <w:t xml:space="preserve"> дней со дня принятия решения.</w:t>
      </w:r>
    </w:p>
    <w:p w:rsidR="006315B7" w:rsidRPr="00F2648E" w:rsidRDefault="006315B7" w:rsidP="006315B7">
      <w:pPr>
        <w:pStyle w:val="a0"/>
        <w:spacing w:after="0"/>
        <w:jc w:val="center"/>
        <w:rPr>
          <w:color w:val="00B050"/>
          <w:sz w:val="28"/>
        </w:rPr>
      </w:pPr>
    </w:p>
    <w:p w:rsidR="006315B7" w:rsidRPr="00F2648E" w:rsidRDefault="006315B7" w:rsidP="006315B7">
      <w:pPr>
        <w:pStyle w:val="a0"/>
        <w:spacing w:after="0"/>
        <w:jc w:val="center"/>
        <w:rPr>
          <w:color w:val="00B050"/>
          <w:sz w:val="28"/>
        </w:rPr>
      </w:pPr>
    </w:p>
    <w:p w:rsidR="006315B7" w:rsidRPr="00A60248" w:rsidRDefault="006315B7" w:rsidP="006315B7">
      <w:pPr>
        <w:pStyle w:val="a0"/>
        <w:spacing w:after="0"/>
        <w:jc w:val="center"/>
      </w:pPr>
      <w:r w:rsidRPr="00A60248">
        <w:rPr>
          <w:sz w:val="28"/>
        </w:rPr>
        <w:t xml:space="preserve">IV. Порядок и формы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исполнением административного регламента предоставления муниципальной услуги</w:t>
      </w:r>
    </w:p>
    <w:p w:rsidR="006315B7" w:rsidRPr="00A60248" w:rsidRDefault="006315B7" w:rsidP="006315B7">
      <w:pPr>
        <w:pStyle w:val="a0"/>
        <w:spacing w:after="0"/>
        <w:rPr>
          <w:sz w:val="28"/>
        </w:rPr>
      </w:pPr>
      <w:r w:rsidRPr="00A60248">
        <w:t> </w:t>
      </w:r>
    </w:p>
    <w:p w:rsidR="006315B7" w:rsidRPr="00A60248" w:rsidRDefault="006315B7" w:rsidP="006315B7">
      <w:pPr>
        <w:pStyle w:val="a0"/>
        <w:spacing w:after="0"/>
        <w:jc w:val="center"/>
        <w:rPr>
          <w:sz w:val="28"/>
        </w:rPr>
      </w:pPr>
      <w:r w:rsidRPr="00A60248">
        <w:rPr>
          <w:sz w:val="28"/>
        </w:rPr>
        <w:t xml:space="preserve">Порядок осуществления текущего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</w:t>
      </w:r>
    </w:p>
    <w:p w:rsidR="006315B7" w:rsidRPr="00A60248" w:rsidRDefault="006315B7" w:rsidP="006315B7">
      <w:pPr>
        <w:pStyle w:val="a0"/>
        <w:spacing w:after="0"/>
        <w:jc w:val="center"/>
      </w:pPr>
      <w:r w:rsidRPr="00A60248">
        <w:rPr>
          <w:sz w:val="28"/>
        </w:rPr>
        <w:t xml:space="preserve"> ими решений</w:t>
      </w:r>
    </w:p>
    <w:p w:rsidR="006315B7" w:rsidRPr="00F2648E" w:rsidRDefault="006315B7" w:rsidP="006315B7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 </w:t>
      </w:r>
    </w:p>
    <w:p w:rsidR="006315B7" w:rsidRPr="00F2648E" w:rsidRDefault="006315B7" w:rsidP="006315B7">
      <w:pPr>
        <w:autoSpaceDE w:val="0"/>
        <w:ind w:firstLine="709"/>
        <w:jc w:val="both"/>
        <w:rPr>
          <w:color w:val="00B050"/>
          <w:sz w:val="28"/>
          <w:szCs w:val="28"/>
        </w:rPr>
      </w:pPr>
      <w:r w:rsidRPr="00725BFF">
        <w:rPr>
          <w:sz w:val="28"/>
        </w:rPr>
        <w:lastRenderedPageBreak/>
        <w:t xml:space="preserve">4.1. </w:t>
      </w:r>
      <w:r w:rsidRPr="00725BFF">
        <w:rPr>
          <w:sz w:val="28"/>
          <w:szCs w:val="28"/>
        </w:rPr>
        <w:t xml:space="preserve">Текущий </w:t>
      </w:r>
      <w:proofErr w:type="gramStart"/>
      <w:r w:rsidRPr="00725BFF">
        <w:rPr>
          <w:sz w:val="28"/>
          <w:szCs w:val="28"/>
        </w:rPr>
        <w:t>контроль за</w:t>
      </w:r>
      <w:proofErr w:type="gramEnd"/>
      <w:r w:rsidRPr="00725BFF">
        <w:rPr>
          <w:sz w:val="28"/>
          <w:szCs w:val="28"/>
        </w:rPr>
        <w:t xml:space="preserve"> соблюдением и исполнением специалистами последовательности действий, определённых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заместителем главы</w:t>
      </w:r>
      <w:r w:rsidRPr="00CE7D8E">
        <w:rPr>
          <w:bCs/>
          <w:sz w:val="28"/>
          <w:szCs w:val="28"/>
        </w:rPr>
        <w:t xml:space="preserve"> администрации </w:t>
      </w:r>
      <w:proofErr w:type="spellStart"/>
      <w:r w:rsidRPr="00CE7D8E">
        <w:rPr>
          <w:bCs/>
          <w:sz w:val="28"/>
          <w:szCs w:val="28"/>
        </w:rPr>
        <w:t>Марксовского</w:t>
      </w:r>
      <w:proofErr w:type="spellEnd"/>
      <w:r w:rsidRPr="00CE7D8E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.</w:t>
      </w:r>
      <w:r w:rsidRPr="00CE7D8E">
        <w:rPr>
          <w:bCs/>
          <w:sz w:val="28"/>
          <w:szCs w:val="28"/>
        </w:rPr>
        <w:t xml:space="preserve"> </w:t>
      </w:r>
    </w:p>
    <w:p w:rsidR="006315B7" w:rsidRPr="00F94F66" w:rsidRDefault="006315B7" w:rsidP="006315B7">
      <w:pPr>
        <w:ind w:firstLine="709"/>
        <w:jc w:val="both"/>
        <w:rPr>
          <w:sz w:val="28"/>
          <w:szCs w:val="28"/>
        </w:rPr>
      </w:pPr>
      <w:r w:rsidRPr="00F94F66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6315B7" w:rsidRPr="00F94F66" w:rsidRDefault="006315B7" w:rsidP="006315B7">
      <w:pPr>
        <w:ind w:firstLine="709"/>
        <w:jc w:val="both"/>
        <w:rPr>
          <w:sz w:val="28"/>
          <w:szCs w:val="28"/>
        </w:rPr>
      </w:pPr>
      <w:r w:rsidRPr="00F94F66"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6315B7" w:rsidRPr="00F94F66" w:rsidRDefault="006315B7" w:rsidP="006315B7">
      <w:pPr>
        <w:pStyle w:val="a0"/>
        <w:spacing w:after="0"/>
        <w:ind w:firstLine="709"/>
        <w:jc w:val="both"/>
      </w:pPr>
      <w:r w:rsidRPr="00F94F66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6315B7" w:rsidRPr="00F94F66" w:rsidRDefault="006315B7" w:rsidP="006315B7">
      <w:pPr>
        <w:pStyle w:val="a0"/>
        <w:spacing w:after="0"/>
        <w:ind w:firstLine="709"/>
      </w:pPr>
      <w:r w:rsidRPr="00F94F66">
        <w:t> </w:t>
      </w:r>
      <w:r w:rsidRPr="00F94F66">
        <w:rPr>
          <w:sz w:val="28"/>
        </w:rPr>
        <w:t xml:space="preserve">4.2. Текущий контроль осуществляется постоянно. </w:t>
      </w:r>
    </w:p>
    <w:p w:rsidR="006315B7" w:rsidRPr="00F2648E" w:rsidRDefault="006315B7" w:rsidP="006315B7">
      <w:pPr>
        <w:pStyle w:val="a0"/>
        <w:spacing w:after="0"/>
        <w:rPr>
          <w:color w:val="00B050"/>
        </w:rPr>
      </w:pPr>
      <w:r w:rsidRPr="00F2648E">
        <w:rPr>
          <w:color w:val="00B050"/>
        </w:rPr>
        <w:t> </w:t>
      </w:r>
    </w:p>
    <w:p w:rsidR="006315B7" w:rsidRPr="00F2648E" w:rsidRDefault="006315B7" w:rsidP="006315B7">
      <w:pPr>
        <w:pStyle w:val="a0"/>
        <w:spacing w:after="0"/>
        <w:rPr>
          <w:color w:val="00B050"/>
          <w:sz w:val="28"/>
        </w:rPr>
      </w:pPr>
    </w:p>
    <w:p w:rsidR="006315B7" w:rsidRPr="00A60248" w:rsidRDefault="006315B7" w:rsidP="006315B7">
      <w:pPr>
        <w:pStyle w:val="a0"/>
        <w:spacing w:after="0"/>
        <w:jc w:val="center"/>
      </w:pPr>
      <w:r w:rsidRPr="00A60248">
        <w:rPr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0248">
        <w:rPr>
          <w:sz w:val="28"/>
        </w:rPr>
        <w:t>контроля за</w:t>
      </w:r>
      <w:proofErr w:type="gramEnd"/>
      <w:r w:rsidRPr="00A60248">
        <w:rPr>
          <w:sz w:val="28"/>
        </w:rPr>
        <w:t xml:space="preserve"> полнотой и качеством предоставления муниципальной услуги</w:t>
      </w:r>
    </w:p>
    <w:p w:rsidR="006315B7" w:rsidRPr="00A60248" w:rsidRDefault="006315B7" w:rsidP="006315B7">
      <w:pPr>
        <w:pStyle w:val="a0"/>
        <w:spacing w:after="0"/>
        <w:jc w:val="center"/>
        <w:rPr>
          <w:sz w:val="28"/>
        </w:rPr>
      </w:pPr>
      <w:r w:rsidRPr="00A60248">
        <w:t> </w:t>
      </w:r>
    </w:p>
    <w:p w:rsidR="006315B7" w:rsidRPr="00A6024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6315B7" w:rsidRPr="00A6024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 xml:space="preserve">4.4. Проверки могут быть плановыми (осуществляться на основании планов работы администрации </w:t>
      </w:r>
      <w:proofErr w:type="spellStart"/>
      <w:r w:rsidRPr="00A60248">
        <w:rPr>
          <w:sz w:val="28"/>
        </w:rPr>
        <w:t>Марксовского</w:t>
      </w:r>
      <w:proofErr w:type="spellEnd"/>
      <w:r w:rsidRPr="00A60248">
        <w:rPr>
          <w:sz w:val="28"/>
        </w:rPr>
        <w:t xml:space="preserve"> муниципального района) и внеплановыми (в форме рассмотрения жалобы на действия (бездействие) должностных лиц администрации </w:t>
      </w:r>
      <w:proofErr w:type="spellStart"/>
      <w:r w:rsidRPr="00A60248">
        <w:rPr>
          <w:sz w:val="28"/>
        </w:rPr>
        <w:t>Марксовского</w:t>
      </w:r>
      <w:proofErr w:type="spellEnd"/>
      <w:r w:rsidRPr="00A60248">
        <w:rPr>
          <w:sz w:val="28"/>
        </w:rPr>
        <w:t xml:space="preserve">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315B7" w:rsidRPr="00A6024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 xml:space="preserve">Периодичность осуществления плановых проверок устанавливается главой  </w:t>
      </w:r>
      <w:proofErr w:type="spellStart"/>
      <w:r w:rsidRPr="00A60248">
        <w:rPr>
          <w:sz w:val="28"/>
        </w:rPr>
        <w:t>Марксовского</w:t>
      </w:r>
      <w:proofErr w:type="spellEnd"/>
      <w:r w:rsidRPr="00A60248">
        <w:rPr>
          <w:sz w:val="28"/>
        </w:rPr>
        <w:t xml:space="preserve"> муниципального района.</w:t>
      </w:r>
    </w:p>
    <w:p w:rsidR="006315B7" w:rsidRPr="00A6024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A60248"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 w:rsidRPr="00A60248">
        <w:t xml:space="preserve"> </w:t>
      </w:r>
      <w:r w:rsidRPr="00A60248">
        <w:rPr>
          <w:sz w:val="28"/>
        </w:rPr>
        <w:t>2.18 Административного регламента.</w:t>
      </w:r>
    </w:p>
    <w:p w:rsidR="006315B7" w:rsidRPr="004B42F6" w:rsidRDefault="006315B7" w:rsidP="006315B7">
      <w:pPr>
        <w:autoSpaceDE w:val="0"/>
        <w:ind w:firstLine="709"/>
        <w:jc w:val="both"/>
        <w:rPr>
          <w:sz w:val="28"/>
        </w:rPr>
      </w:pPr>
      <w:r w:rsidRPr="00CD2F2F"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 w:rsidRPr="00CD2F2F">
        <w:t xml:space="preserve"> </w:t>
      </w:r>
      <w:r w:rsidRPr="00CD2F2F">
        <w:rPr>
          <w:sz w:val="28"/>
        </w:rPr>
        <w:t xml:space="preserve">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</w:t>
      </w:r>
      <w:r w:rsidRPr="00CD2F2F">
        <w:rPr>
          <w:sz w:val="28"/>
        </w:rPr>
        <w:lastRenderedPageBreak/>
        <w:t xml:space="preserve">подписывается </w:t>
      </w:r>
      <w:r>
        <w:rPr>
          <w:sz w:val="28"/>
        </w:rPr>
        <w:t>заместителем главы</w:t>
      </w:r>
      <w:r w:rsidRPr="00CE7D8E">
        <w:rPr>
          <w:bCs/>
          <w:sz w:val="28"/>
          <w:szCs w:val="28"/>
        </w:rPr>
        <w:t xml:space="preserve"> администрации </w:t>
      </w:r>
      <w:proofErr w:type="spellStart"/>
      <w:r w:rsidRPr="00CE7D8E">
        <w:rPr>
          <w:bCs/>
          <w:sz w:val="28"/>
          <w:szCs w:val="28"/>
        </w:rPr>
        <w:t>Марксовского</w:t>
      </w:r>
      <w:proofErr w:type="spellEnd"/>
      <w:r w:rsidRPr="00CE7D8E">
        <w:rPr>
          <w:bCs/>
          <w:sz w:val="28"/>
          <w:szCs w:val="28"/>
        </w:rPr>
        <w:t xml:space="preserve"> муниципального района</w:t>
      </w:r>
      <w:r w:rsidRPr="00CD2F2F">
        <w:rPr>
          <w:sz w:val="28"/>
        </w:rPr>
        <w:t>.</w:t>
      </w:r>
    </w:p>
    <w:p w:rsidR="006315B7" w:rsidRPr="00F2648E" w:rsidRDefault="006315B7" w:rsidP="006315B7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6315B7" w:rsidRPr="001C4B58" w:rsidRDefault="006315B7" w:rsidP="006315B7">
      <w:pPr>
        <w:pStyle w:val="a0"/>
        <w:spacing w:after="0"/>
        <w:jc w:val="center"/>
      </w:pPr>
      <w:r w:rsidRPr="001C4B58"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315B7" w:rsidRPr="001C4B58" w:rsidRDefault="006315B7" w:rsidP="006315B7">
      <w:pPr>
        <w:pStyle w:val="a0"/>
        <w:spacing w:after="0"/>
        <w:rPr>
          <w:sz w:val="28"/>
        </w:rPr>
      </w:pPr>
      <w:r w:rsidRPr="001C4B58">
        <w:t> </w:t>
      </w:r>
    </w:p>
    <w:p w:rsidR="006315B7" w:rsidRPr="001C4B5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1C4B58">
        <w:rPr>
          <w:sz w:val="28"/>
        </w:rPr>
        <w:t xml:space="preserve">4.6.  По результатам проведенных проверок в случае </w:t>
      </w:r>
      <w:proofErr w:type="gramStart"/>
      <w:r w:rsidRPr="001C4B58">
        <w:rPr>
          <w:sz w:val="28"/>
        </w:rPr>
        <w:t>выявления нарушений соблюдения положений регламента</w:t>
      </w:r>
      <w:proofErr w:type="gramEnd"/>
      <w:r w:rsidRPr="001C4B58">
        <w:rPr>
          <w:sz w:val="28"/>
        </w:rPr>
        <w:t xml:space="preserve"> виновные специалисты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 «МСЦ» «Олимп» </w:t>
      </w:r>
      <w:r w:rsidRPr="001C4B58">
        <w:rPr>
          <w:sz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6315B7" w:rsidRPr="001C4B58" w:rsidRDefault="006315B7" w:rsidP="006315B7">
      <w:pPr>
        <w:pStyle w:val="a0"/>
        <w:spacing w:after="0"/>
        <w:ind w:firstLine="709"/>
        <w:jc w:val="both"/>
      </w:pPr>
      <w:r w:rsidRPr="001C4B58"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315B7" w:rsidRPr="00F2648E" w:rsidRDefault="006315B7" w:rsidP="006315B7">
      <w:pPr>
        <w:pStyle w:val="a0"/>
        <w:spacing w:after="0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6315B7" w:rsidRPr="00293A78" w:rsidRDefault="006315B7" w:rsidP="006315B7">
      <w:pPr>
        <w:pStyle w:val="a0"/>
        <w:spacing w:after="0"/>
        <w:jc w:val="center"/>
      </w:pPr>
      <w:r w:rsidRPr="00293A78">
        <w:rPr>
          <w:sz w:val="28"/>
        </w:rPr>
        <w:t xml:space="preserve">Положения, характеризующие требования к порядку и формам </w:t>
      </w:r>
      <w:proofErr w:type="gramStart"/>
      <w:r w:rsidRPr="00293A78">
        <w:rPr>
          <w:sz w:val="28"/>
        </w:rPr>
        <w:t>контроля за</w:t>
      </w:r>
      <w:proofErr w:type="gramEnd"/>
      <w:r w:rsidRPr="00293A78">
        <w:rPr>
          <w:sz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315B7" w:rsidRPr="00293A78" w:rsidRDefault="006315B7" w:rsidP="006315B7">
      <w:pPr>
        <w:pStyle w:val="a0"/>
        <w:spacing w:after="0"/>
        <w:rPr>
          <w:sz w:val="28"/>
        </w:rPr>
      </w:pPr>
      <w:r w:rsidRPr="00293A78">
        <w:t> </w:t>
      </w:r>
    </w:p>
    <w:p w:rsidR="006315B7" w:rsidRPr="00293A78" w:rsidRDefault="006315B7" w:rsidP="006315B7">
      <w:pPr>
        <w:pStyle w:val="a0"/>
        <w:spacing w:after="0"/>
        <w:ind w:firstLine="709"/>
        <w:jc w:val="both"/>
        <w:rPr>
          <w:sz w:val="28"/>
        </w:rPr>
      </w:pPr>
      <w:r w:rsidRPr="00293A78">
        <w:rPr>
          <w:sz w:val="28"/>
        </w:rPr>
        <w:t xml:space="preserve">4.8. Заявители имеют право осуществлять </w:t>
      </w:r>
      <w:proofErr w:type="gramStart"/>
      <w:r w:rsidRPr="00293A78">
        <w:rPr>
          <w:sz w:val="28"/>
        </w:rPr>
        <w:t>контроль за</w:t>
      </w:r>
      <w:proofErr w:type="gramEnd"/>
      <w:r w:rsidRPr="00293A78">
        <w:rPr>
          <w:sz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315B7" w:rsidRPr="00293A78" w:rsidRDefault="006315B7" w:rsidP="006315B7">
      <w:pPr>
        <w:pStyle w:val="a0"/>
        <w:spacing w:after="0"/>
        <w:ind w:firstLine="709"/>
        <w:jc w:val="both"/>
      </w:pPr>
      <w:r w:rsidRPr="00293A78"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315B7" w:rsidRPr="00F2648E" w:rsidRDefault="006315B7" w:rsidP="006315B7">
      <w:pPr>
        <w:pStyle w:val="a0"/>
        <w:spacing w:after="0"/>
        <w:jc w:val="center"/>
        <w:rPr>
          <w:color w:val="00B050"/>
          <w:sz w:val="28"/>
        </w:rPr>
      </w:pPr>
      <w:r w:rsidRPr="00F2648E">
        <w:rPr>
          <w:color w:val="00B050"/>
        </w:rPr>
        <w:t> </w:t>
      </w:r>
    </w:p>
    <w:p w:rsidR="006315B7" w:rsidRPr="00793C13" w:rsidRDefault="006315B7" w:rsidP="006315B7">
      <w:pPr>
        <w:pStyle w:val="a0"/>
        <w:spacing w:after="0"/>
        <w:jc w:val="center"/>
      </w:pPr>
      <w:r w:rsidRPr="00793C13">
        <w:rPr>
          <w:sz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6315B7" w:rsidRPr="00793C13" w:rsidRDefault="006315B7" w:rsidP="006315B7">
      <w:pPr>
        <w:pStyle w:val="a0"/>
        <w:spacing w:after="0"/>
        <w:jc w:val="both"/>
        <w:rPr>
          <w:sz w:val="28"/>
        </w:rPr>
      </w:pPr>
      <w:r w:rsidRPr="00793C13">
        <w:t> </w:t>
      </w:r>
      <w:r w:rsidRPr="00793C13">
        <w:rPr>
          <w:sz w:val="28"/>
        </w:rPr>
        <w:tab/>
      </w:r>
    </w:p>
    <w:p w:rsidR="006315B7" w:rsidRPr="00793C13" w:rsidRDefault="006315B7" w:rsidP="006315B7">
      <w:pPr>
        <w:pStyle w:val="a0"/>
        <w:spacing w:after="0"/>
        <w:jc w:val="center"/>
      </w:pPr>
      <w:r w:rsidRPr="00793C13"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315B7" w:rsidRPr="00793C13" w:rsidRDefault="006315B7" w:rsidP="006315B7">
      <w:pPr>
        <w:pStyle w:val="a0"/>
        <w:spacing w:after="0"/>
        <w:jc w:val="both"/>
        <w:rPr>
          <w:sz w:val="28"/>
        </w:rPr>
      </w:pPr>
      <w:r w:rsidRPr="00793C13">
        <w:t>  </w:t>
      </w:r>
    </w:p>
    <w:p w:rsidR="006315B7" w:rsidRPr="00793C13" w:rsidRDefault="006315B7" w:rsidP="006315B7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793C13">
        <w:rPr>
          <w:sz w:val="28"/>
        </w:rPr>
        <w:t xml:space="preserve">5.1. </w:t>
      </w:r>
      <w:r w:rsidRPr="00793C13">
        <w:rPr>
          <w:rFonts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</w:t>
      </w:r>
      <w:r w:rsidRPr="00793C13">
        <w:rPr>
          <w:rFonts w:cs="Times New Roman"/>
          <w:sz w:val="28"/>
          <w:szCs w:val="28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6315B7" w:rsidRPr="00F2648E" w:rsidRDefault="006315B7" w:rsidP="006315B7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315B7" w:rsidRPr="0006533D" w:rsidRDefault="006315B7" w:rsidP="006315B7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6315B7" w:rsidRPr="0006533D" w:rsidRDefault="006315B7" w:rsidP="006315B7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06533D" w:rsidRDefault="006315B7" w:rsidP="006315B7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6533D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  <w:proofErr w:type="gramEnd"/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53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6533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0653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Закона № 210-ФЗ;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06533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6315B7" w:rsidRPr="0006533D" w:rsidRDefault="006315B7" w:rsidP="006315B7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06533D"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</w:t>
      </w:r>
      <w:r w:rsidRPr="0006533D">
        <w:rPr>
          <w:rFonts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6533D">
        <w:rPr>
          <w:rFonts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</w:t>
      </w:r>
      <w:r>
        <w:rPr>
          <w:rFonts w:cs="Times New Roman"/>
          <w:sz w:val="28"/>
          <w:szCs w:val="28"/>
        </w:rPr>
        <w:t>я</w:t>
      </w:r>
      <w:r w:rsidRPr="0006533D">
        <w:rPr>
          <w:rFonts w:cs="Times New Roman"/>
          <w:sz w:val="28"/>
          <w:szCs w:val="28"/>
        </w:rPr>
        <w:t xml:space="preserve">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;</w:t>
      </w:r>
    </w:p>
    <w:p w:rsidR="006315B7" w:rsidRPr="0006533D" w:rsidRDefault="006315B7" w:rsidP="006315B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06533D">
        <w:rPr>
          <w:rFonts w:cs="Times New Roman"/>
          <w:sz w:val="28"/>
          <w:szCs w:val="28"/>
        </w:rPr>
        <w:t>з</w:t>
      </w:r>
      <w:proofErr w:type="spellEnd"/>
      <w:r w:rsidRPr="0006533D">
        <w:rPr>
          <w:rFonts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315B7" w:rsidRPr="0006533D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33D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06533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533D">
        <w:rPr>
          <w:rFonts w:ascii="Times New Roman" w:hAnsi="Times New Roman" w:cs="Times New Roman"/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 210-ФЗ;</w:t>
      </w:r>
    </w:p>
    <w:p w:rsidR="006315B7" w:rsidRPr="0006533D" w:rsidRDefault="006315B7" w:rsidP="006315B7">
      <w:pPr>
        <w:ind w:firstLine="709"/>
        <w:jc w:val="both"/>
      </w:pPr>
      <w:r w:rsidRPr="0006533D">
        <w:rPr>
          <w:rFonts w:eastAsia="Times New Roman" w:cs="Times New Roman"/>
          <w:sz w:val="28"/>
          <w:szCs w:val="28"/>
        </w:rPr>
        <w:t>к) требование у заявителя</w:t>
      </w:r>
      <w:r w:rsidRPr="0006533D"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06533D">
        <w:rPr>
          <w:sz w:val="28"/>
          <w:szCs w:val="28"/>
        </w:rPr>
        <w:t>Закона № 210-ФЗ</w:t>
      </w:r>
      <w:r w:rsidRPr="0006533D">
        <w:rPr>
          <w:rFonts w:cs="Times New Roman"/>
          <w:sz w:val="28"/>
          <w:szCs w:val="28"/>
        </w:rPr>
        <w:t>.</w:t>
      </w:r>
    </w:p>
    <w:p w:rsidR="006315B7" w:rsidRPr="00F2648E" w:rsidRDefault="006315B7" w:rsidP="006315B7">
      <w:pPr>
        <w:pStyle w:val="ConsPlusNormal0"/>
        <w:jc w:val="both"/>
        <w:rPr>
          <w:color w:val="00B050"/>
        </w:rPr>
      </w:pPr>
    </w:p>
    <w:p w:rsidR="006315B7" w:rsidRPr="007E2BF7" w:rsidRDefault="006315B7" w:rsidP="006315B7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2BF7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6315B7" w:rsidRPr="007E2BF7" w:rsidRDefault="006315B7" w:rsidP="00631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7E2BF7" w:rsidRDefault="006315B7" w:rsidP="006315B7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 w:rsidRPr="007E2BF7">
        <w:rPr>
          <w:rFonts w:cs="Times New Roman"/>
          <w:sz w:val="28"/>
          <w:szCs w:val="28"/>
        </w:rPr>
        <w:t xml:space="preserve">В случае несогласия заявителя с решением или действием (бездействием) органа местного самоуправления, в лице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7E2BF7">
        <w:rPr>
          <w:rFonts w:cs="Times New Roman"/>
          <w:sz w:val="28"/>
          <w:szCs w:val="28"/>
        </w:rPr>
        <w:t>, предоставляющ</w:t>
      </w:r>
      <w:r>
        <w:rPr>
          <w:rFonts w:cs="Times New Roman"/>
          <w:sz w:val="28"/>
          <w:szCs w:val="28"/>
        </w:rPr>
        <w:t>его</w:t>
      </w:r>
      <w:r w:rsidRPr="007E2BF7">
        <w:rPr>
          <w:rFonts w:cs="Times New Roman"/>
          <w:sz w:val="28"/>
          <w:szCs w:val="28"/>
        </w:rPr>
        <w:t xml:space="preserve"> муниципальную услугу, а также их должностных лиц, жалоба подается на имя главы </w:t>
      </w:r>
      <w:proofErr w:type="spellStart"/>
      <w:r w:rsidRPr="007E2BF7">
        <w:rPr>
          <w:rFonts w:cs="Times New Roman"/>
          <w:sz w:val="28"/>
          <w:szCs w:val="28"/>
        </w:rPr>
        <w:t>Марксовского</w:t>
      </w:r>
      <w:proofErr w:type="spellEnd"/>
      <w:r w:rsidRPr="007E2BF7">
        <w:rPr>
          <w:rFonts w:cs="Times New Roman"/>
          <w:sz w:val="28"/>
          <w:szCs w:val="28"/>
        </w:rPr>
        <w:t xml:space="preserve"> муниципального района.</w:t>
      </w:r>
    </w:p>
    <w:p w:rsidR="006315B7" w:rsidRPr="00F2648E" w:rsidRDefault="006315B7" w:rsidP="006315B7">
      <w:pPr>
        <w:autoSpaceDE w:val="0"/>
        <w:ind w:firstLine="540"/>
        <w:jc w:val="center"/>
        <w:rPr>
          <w:rFonts w:cs="Times New Roman"/>
          <w:color w:val="00B050"/>
          <w:sz w:val="28"/>
          <w:szCs w:val="28"/>
        </w:rPr>
      </w:pPr>
    </w:p>
    <w:p w:rsidR="006315B7" w:rsidRPr="00936E4A" w:rsidRDefault="006315B7" w:rsidP="006315B7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lastRenderedPageBreak/>
        <w:t>Порядок подачи и рассмотрения жалобы</w:t>
      </w:r>
    </w:p>
    <w:p w:rsidR="006315B7" w:rsidRPr="00936E4A" w:rsidRDefault="006315B7" w:rsidP="006315B7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936E4A" w:rsidRDefault="006315B7" w:rsidP="006315B7">
      <w:pPr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5.5. </w:t>
      </w:r>
      <w:proofErr w:type="gramStart"/>
      <w:r w:rsidRPr="00936E4A">
        <w:rPr>
          <w:rFonts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</w:t>
      </w:r>
      <w:proofErr w:type="gramEnd"/>
      <w:r w:rsidRPr="00936E4A">
        <w:rPr>
          <w:rFonts w:cs="Times New Roman"/>
          <w:sz w:val="28"/>
          <w:szCs w:val="28"/>
        </w:rPr>
        <w:t xml:space="preserve"> при 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36E4A">
        <w:rPr>
          <w:rFonts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5.6. Жалоба должна содержать: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6E4A"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936E4A">
        <w:rPr>
          <w:rFonts w:cs="Times New Roman"/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936E4A"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работников;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Pr="00936E4A">
        <w:rPr>
          <w:sz w:val="28"/>
          <w:szCs w:val="28"/>
        </w:rPr>
        <w:t>Закона № 210-ФЗ</w:t>
      </w:r>
      <w:r w:rsidRPr="00936E4A"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36E4A">
        <w:rPr>
          <w:rFonts w:cs="Times New Roman"/>
          <w:sz w:val="28"/>
          <w:szCs w:val="28"/>
        </w:rPr>
        <w:t>представлена</w:t>
      </w:r>
      <w:proofErr w:type="gramEnd"/>
      <w:r w:rsidRPr="00936E4A">
        <w:rPr>
          <w:rFonts w:cs="Times New Roman"/>
          <w:sz w:val="28"/>
          <w:szCs w:val="28"/>
        </w:rPr>
        <w:t>: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315B7" w:rsidRPr="00936E4A" w:rsidRDefault="006315B7" w:rsidP="00631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6315B7" w:rsidRPr="00936E4A" w:rsidRDefault="006315B7" w:rsidP="006315B7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6315B7" w:rsidRPr="00936E4A" w:rsidRDefault="006315B7" w:rsidP="006315B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315B7" w:rsidRPr="00936E4A" w:rsidRDefault="006315B7" w:rsidP="006315B7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 w:rsidRPr="00936E4A">
        <w:rPr>
          <w:rFonts w:cs="Times New Roman"/>
          <w:sz w:val="28"/>
          <w:szCs w:val="28"/>
        </w:rPr>
        <w:lastRenderedPageBreak/>
        <w:t>органа местного самоуправления в информационно-телекоммуникационной сети Интернет.</w:t>
      </w:r>
    </w:p>
    <w:p w:rsidR="006315B7" w:rsidRPr="00936E4A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315B7" w:rsidRPr="00F2648E" w:rsidRDefault="006315B7" w:rsidP="006315B7">
      <w:pPr>
        <w:pStyle w:val="ConsPlusNormal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315B7" w:rsidRPr="00936E4A" w:rsidRDefault="006315B7" w:rsidP="00631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6315B7" w:rsidRPr="00936E4A" w:rsidRDefault="006315B7" w:rsidP="00631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936E4A" w:rsidRDefault="006315B7" w:rsidP="006315B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Закона № 210-ФЗ, либо вышестоящий орган (при его наличии), подлежит рассмотрению в течени</w:t>
      </w:r>
      <w:proofErr w:type="gramStart"/>
      <w:r w:rsidRPr="00936E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6E4A">
        <w:rPr>
          <w:rFonts w:ascii="Times New Roman" w:hAnsi="Times New Roman" w:cs="Times New Roman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Закона № 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315B7" w:rsidRPr="00936E4A" w:rsidRDefault="006315B7" w:rsidP="006315B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6315B7" w:rsidRPr="00936E4A" w:rsidRDefault="006315B7" w:rsidP="006315B7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 w:rsidRPr="00936E4A"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6315B7" w:rsidRPr="00936E4A" w:rsidRDefault="006315B7" w:rsidP="006315B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936E4A" w:rsidRDefault="006315B7" w:rsidP="006315B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936E4A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6315B7" w:rsidRPr="00847798" w:rsidRDefault="006315B7" w:rsidP="006315B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6315B7" w:rsidRPr="00847798" w:rsidRDefault="006315B7" w:rsidP="006315B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15B7" w:rsidRPr="00847798" w:rsidRDefault="006315B7" w:rsidP="006315B7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5.12. По результатам рассмотрения жалобы принимает одно из следующих решений:</w:t>
      </w:r>
    </w:p>
    <w:p w:rsidR="006315B7" w:rsidRPr="00847798" w:rsidRDefault="006315B7" w:rsidP="006315B7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9" w:name="sub_110271"/>
      <w:proofErr w:type="gramStart"/>
      <w:r w:rsidRPr="00847798">
        <w:rPr>
          <w:rFonts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bookmarkEnd w:id="9"/>
    <w:p w:rsidR="006315B7" w:rsidRPr="00847798" w:rsidRDefault="006315B7" w:rsidP="006315B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>- в удовлетворении жалобы отказывается.</w:t>
      </w:r>
    </w:p>
    <w:p w:rsidR="006315B7" w:rsidRPr="00847798" w:rsidRDefault="006315B7" w:rsidP="006315B7">
      <w:pPr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47798">
        <w:rPr>
          <w:rFonts w:cs="Times New Roman"/>
          <w:sz w:val="28"/>
          <w:szCs w:val="28"/>
        </w:rPr>
        <w:t>неудобства</w:t>
      </w:r>
      <w:proofErr w:type="gramEnd"/>
      <w:r w:rsidRPr="00847798">
        <w:rPr>
          <w:rFonts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15B7" w:rsidRPr="00847798" w:rsidRDefault="006315B7" w:rsidP="006315B7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315B7" w:rsidRPr="00847798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 xml:space="preserve">5.13. В случае установления в ходе или по результатам рассмотрения </w:t>
      </w:r>
      <w:r w:rsidRPr="00847798">
        <w:rPr>
          <w:rFonts w:cs="Times New Roman"/>
          <w:sz w:val="28"/>
          <w:szCs w:val="28"/>
        </w:rPr>
        <w:lastRenderedPageBreak/>
        <w:t>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315B7" w:rsidRPr="00847798" w:rsidRDefault="006315B7" w:rsidP="006315B7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6315B7" w:rsidRPr="00847798" w:rsidRDefault="006315B7" w:rsidP="006315B7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6315B7" w:rsidRPr="00847798" w:rsidRDefault="006315B7" w:rsidP="006315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847798" w:rsidRDefault="006315B7" w:rsidP="006315B7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6315B7" w:rsidRPr="00847798" w:rsidRDefault="006315B7" w:rsidP="006315B7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6315B7" w:rsidRPr="00847798" w:rsidRDefault="006315B7" w:rsidP="006315B7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315B7" w:rsidRPr="00847798" w:rsidRDefault="006315B7" w:rsidP="006315B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315B7" w:rsidRPr="00F2648E" w:rsidRDefault="006315B7" w:rsidP="006315B7">
      <w:pPr>
        <w:pStyle w:val="ConsPlusNormal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315B7" w:rsidRPr="00847798" w:rsidRDefault="006315B7" w:rsidP="006315B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6315B7" w:rsidRPr="00847798" w:rsidRDefault="006315B7" w:rsidP="006315B7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6315B7" w:rsidRPr="00847798" w:rsidRDefault="006315B7" w:rsidP="006315B7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47798"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6315B7" w:rsidRPr="00847798" w:rsidRDefault="006315B7" w:rsidP="006315B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15B7" w:rsidRPr="00847798" w:rsidRDefault="006315B7" w:rsidP="006315B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315B7" w:rsidRPr="00847798" w:rsidRDefault="006315B7" w:rsidP="006315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315B7" w:rsidRPr="00847798" w:rsidRDefault="006315B7" w:rsidP="006315B7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 w:rsidRPr="00847798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84779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47798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6315B7" w:rsidRPr="00F2648E" w:rsidRDefault="006315B7" w:rsidP="006315B7">
      <w:pPr>
        <w:autoSpaceDE w:val="0"/>
        <w:ind w:firstLine="540"/>
        <w:jc w:val="center"/>
        <w:rPr>
          <w:rFonts w:cs="Times New Roman"/>
          <w:bCs/>
          <w:color w:val="00B050"/>
          <w:sz w:val="28"/>
          <w:szCs w:val="28"/>
        </w:rPr>
      </w:pPr>
    </w:p>
    <w:p w:rsidR="006315B7" w:rsidRPr="00847798" w:rsidRDefault="006315B7" w:rsidP="006315B7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 w:rsidRPr="00847798"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315B7" w:rsidRPr="00847798" w:rsidRDefault="006315B7" w:rsidP="006315B7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315B7" w:rsidRPr="00847798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47798"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6315B7" w:rsidRPr="00847798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847798">
        <w:rPr>
          <w:rFonts w:eastAsia="Times New Roman" w:cs="Times New Roman"/>
          <w:sz w:val="28"/>
          <w:szCs w:val="28"/>
        </w:rPr>
        <w:t xml:space="preserve">посредством информирования при личном обращении (в том числе </w:t>
      </w:r>
      <w:r w:rsidRPr="00847798">
        <w:rPr>
          <w:rFonts w:eastAsia="Times New Roman" w:cs="Times New Roman"/>
          <w:sz w:val="28"/>
          <w:szCs w:val="28"/>
        </w:rPr>
        <w:lastRenderedPageBreak/>
        <w:t xml:space="preserve">обращении по телефону)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847798">
        <w:rPr>
          <w:rFonts w:eastAsia="Times New Roman" w:cs="Times New Roman"/>
          <w:sz w:val="28"/>
          <w:szCs w:val="28"/>
        </w:rPr>
        <w:t>, в МФЦ;</w:t>
      </w:r>
    </w:p>
    <w:p w:rsidR="006315B7" w:rsidRPr="00847798" w:rsidRDefault="006315B7" w:rsidP="006315B7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Pr="00847798">
        <w:rPr>
          <w:rFonts w:eastAsia="Times New Roman" w:cs="Times New Roman"/>
          <w:sz w:val="28"/>
          <w:szCs w:val="28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 «МСЦ» «Олимп»</w:t>
      </w:r>
      <w:r w:rsidRPr="00847798">
        <w:rPr>
          <w:rFonts w:eastAsia="Times New Roman" w:cs="Times New Roman"/>
          <w:sz w:val="28"/>
          <w:szCs w:val="28"/>
        </w:rPr>
        <w:t>, в МФЦ;</w:t>
      </w:r>
    </w:p>
    <w:p w:rsidR="006315B7" w:rsidRPr="00847798" w:rsidRDefault="006315B7" w:rsidP="006315B7">
      <w:pPr>
        <w:autoSpaceDE w:val="0"/>
        <w:ind w:firstLine="709"/>
        <w:jc w:val="both"/>
      </w:pPr>
      <w:proofErr w:type="gramStart"/>
      <w:r>
        <w:rPr>
          <w:rFonts w:eastAsia="Times New Roman" w:cs="Times New Roman"/>
          <w:sz w:val="28"/>
          <w:szCs w:val="28"/>
        </w:rPr>
        <w:t xml:space="preserve">- </w:t>
      </w:r>
      <w:r w:rsidRPr="00847798"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6315B7" w:rsidRDefault="006315B7" w:rsidP="006315B7"/>
    <w:p w:rsidR="006315B7" w:rsidRPr="00847798" w:rsidRDefault="006315B7" w:rsidP="006315B7">
      <w:pPr>
        <w:rPr>
          <w:rFonts w:cs="Times New Roman"/>
          <w:bCs/>
          <w:sz w:val="28"/>
          <w:szCs w:val="28"/>
        </w:rPr>
      </w:pPr>
    </w:p>
    <w:p w:rsidR="00C34FD7" w:rsidRPr="00847798" w:rsidRDefault="00C34FD7" w:rsidP="00B548B6">
      <w:pPr>
        <w:rPr>
          <w:rFonts w:cs="Times New Roman"/>
          <w:bCs/>
          <w:sz w:val="28"/>
          <w:szCs w:val="28"/>
        </w:rPr>
      </w:pPr>
    </w:p>
    <w:p w:rsidR="00E325E0" w:rsidRPr="00E325E0" w:rsidRDefault="00C203FE" w:rsidP="00E325E0">
      <w:pPr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8"/>
          <w:szCs w:val="28"/>
          <w:lang w:eastAsia="ru-RU" w:bidi="ar-SA"/>
        </w:rPr>
      </w:pPr>
      <w:r>
        <w:rPr>
          <w:rFonts w:eastAsia="Times New Roman" w:cs="Arial"/>
          <w:kern w:val="0"/>
          <w:sz w:val="28"/>
          <w:szCs w:val="28"/>
          <w:lang w:eastAsia="ru-RU" w:bidi="ar-SA"/>
        </w:rPr>
        <w:t>Заместитель главы</w:t>
      </w:r>
      <w:r w:rsidR="00E325E0" w:rsidRPr="00E325E0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администрации</w:t>
      </w:r>
    </w:p>
    <w:p w:rsidR="00E325E0" w:rsidRPr="00E325E0" w:rsidRDefault="00E325E0" w:rsidP="00E325E0">
      <w:pPr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8"/>
          <w:szCs w:val="28"/>
          <w:lang w:eastAsia="ru-RU" w:bidi="ar-SA"/>
        </w:rPr>
      </w:pPr>
      <w:proofErr w:type="spellStart"/>
      <w:r w:rsidRPr="00E325E0">
        <w:rPr>
          <w:rFonts w:eastAsia="Times New Roman" w:cs="Arial"/>
          <w:kern w:val="0"/>
          <w:sz w:val="28"/>
          <w:szCs w:val="28"/>
          <w:lang w:eastAsia="ru-RU" w:bidi="ar-SA"/>
        </w:rPr>
        <w:t>Марксовского</w:t>
      </w:r>
      <w:proofErr w:type="spellEnd"/>
      <w:r w:rsidRPr="00E325E0">
        <w:rPr>
          <w:rFonts w:eastAsia="Times New Roman" w:cs="Arial"/>
          <w:kern w:val="0"/>
          <w:sz w:val="28"/>
          <w:szCs w:val="28"/>
          <w:lang w:eastAsia="ru-RU" w:bidi="ar-SA"/>
        </w:rPr>
        <w:t xml:space="preserve"> муниципального района  </w:t>
      </w:r>
      <w:r w:rsidRPr="00E325E0">
        <w:rPr>
          <w:rFonts w:eastAsia="Times New Roman" w:cs="Arial"/>
          <w:kern w:val="0"/>
          <w:sz w:val="28"/>
          <w:szCs w:val="28"/>
          <w:lang w:eastAsia="ru-RU" w:bidi="ar-SA"/>
        </w:rPr>
        <w:tab/>
        <w:t xml:space="preserve">           </w:t>
      </w:r>
      <w:r w:rsidRPr="00E325E0">
        <w:rPr>
          <w:rFonts w:eastAsia="Times New Roman" w:cs="Arial"/>
          <w:kern w:val="0"/>
          <w:sz w:val="28"/>
          <w:szCs w:val="28"/>
          <w:lang w:eastAsia="ru-RU" w:bidi="ar-SA"/>
        </w:rPr>
        <w:tab/>
      </w:r>
      <w:r w:rsidRPr="00E325E0">
        <w:rPr>
          <w:rFonts w:eastAsia="Times New Roman" w:cs="Arial"/>
          <w:kern w:val="0"/>
          <w:sz w:val="28"/>
          <w:szCs w:val="28"/>
          <w:lang w:eastAsia="ru-RU" w:bidi="ar-SA"/>
        </w:rPr>
        <w:tab/>
        <w:t xml:space="preserve">  </w:t>
      </w:r>
      <w:r w:rsidR="00C203FE">
        <w:rPr>
          <w:rFonts w:eastAsia="Times New Roman" w:cs="Arial"/>
          <w:kern w:val="0"/>
          <w:sz w:val="28"/>
          <w:szCs w:val="28"/>
          <w:lang w:eastAsia="ru-RU" w:bidi="ar-SA"/>
        </w:rPr>
        <w:t xml:space="preserve">     В.В. Емельянов</w:t>
      </w:r>
    </w:p>
    <w:p w:rsidR="001D1869" w:rsidRPr="00534AB8" w:rsidRDefault="001D1869" w:rsidP="00FF26DB">
      <w:pPr>
        <w:pStyle w:val="ConsPlusNormal0"/>
        <w:spacing w:line="240" w:lineRule="auto"/>
        <w:rPr>
          <w:rFonts w:cs="Times New Roman"/>
          <w:bCs/>
          <w:color w:val="00B050"/>
          <w:sz w:val="28"/>
          <w:szCs w:val="28"/>
        </w:rPr>
      </w:pPr>
    </w:p>
    <w:sectPr w:rsidR="001D1869" w:rsidRPr="00534AB8" w:rsidSect="001941DA">
      <w:footerReference w:type="default" r:id="rId12"/>
      <w:pgSz w:w="11906" w:h="16838"/>
      <w:pgMar w:top="851" w:right="70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F4C" w:rsidRDefault="00293F4C" w:rsidP="00914334">
      <w:r>
        <w:separator/>
      </w:r>
    </w:p>
  </w:endnote>
  <w:endnote w:type="continuationSeparator" w:id="0">
    <w:p w:rsidR="00293F4C" w:rsidRDefault="00293F4C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6" w:rsidRDefault="001B24D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F4C" w:rsidRDefault="00293F4C" w:rsidP="00914334">
      <w:r>
        <w:separator/>
      </w:r>
    </w:p>
  </w:footnote>
  <w:footnote w:type="continuationSeparator" w:id="0">
    <w:p w:rsidR="00293F4C" w:rsidRDefault="00293F4C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062441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0EFC"/>
    <w:rsid w:val="00007903"/>
    <w:rsid w:val="00007D36"/>
    <w:rsid w:val="00010484"/>
    <w:rsid w:val="00011F25"/>
    <w:rsid w:val="0001438A"/>
    <w:rsid w:val="000153C5"/>
    <w:rsid w:val="00016367"/>
    <w:rsid w:val="00017282"/>
    <w:rsid w:val="000205B1"/>
    <w:rsid w:val="00022B7E"/>
    <w:rsid w:val="00041BA4"/>
    <w:rsid w:val="00050AD6"/>
    <w:rsid w:val="00051583"/>
    <w:rsid w:val="00052283"/>
    <w:rsid w:val="000541E3"/>
    <w:rsid w:val="000565EF"/>
    <w:rsid w:val="00062D0A"/>
    <w:rsid w:val="0006533D"/>
    <w:rsid w:val="00072179"/>
    <w:rsid w:val="00077528"/>
    <w:rsid w:val="00077E3E"/>
    <w:rsid w:val="00087042"/>
    <w:rsid w:val="00087694"/>
    <w:rsid w:val="0009080E"/>
    <w:rsid w:val="000A2181"/>
    <w:rsid w:val="000A729A"/>
    <w:rsid w:val="000B1FFD"/>
    <w:rsid w:val="000D1740"/>
    <w:rsid w:val="000D1F71"/>
    <w:rsid w:val="000D3D77"/>
    <w:rsid w:val="001045C8"/>
    <w:rsid w:val="00107BFB"/>
    <w:rsid w:val="0012221D"/>
    <w:rsid w:val="00126F25"/>
    <w:rsid w:val="0013526E"/>
    <w:rsid w:val="00137973"/>
    <w:rsid w:val="0014677E"/>
    <w:rsid w:val="00156607"/>
    <w:rsid w:val="001610F6"/>
    <w:rsid w:val="00175D8B"/>
    <w:rsid w:val="00177092"/>
    <w:rsid w:val="00181596"/>
    <w:rsid w:val="001941DA"/>
    <w:rsid w:val="0019575E"/>
    <w:rsid w:val="00197099"/>
    <w:rsid w:val="001A2625"/>
    <w:rsid w:val="001A4330"/>
    <w:rsid w:val="001B11FD"/>
    <w:rsid w:val="001B24D6"/>
    <w:rsid w:val="001B7977"/>
    <w:rsid w:val="001C2872"/>
    <w:rsid w:val="001C4B58"/>
    <w:rsid w:val="001D0827"/>
    <w:rsid w:val="001D1869"/>
    <w:rsid w:val="001D3028"/>
    <w:rsid w:val="001E2999"/>
    <w:rsid w:val="001E29C8"/>
    <w:rsid w:val="001E6C36"/>
    <w:rsid w:val="0020234C"/>
    <w:rsid w:val="0020464D"/>
    <w:rsid w:val="002077BC"/>
    <w:rsid w:val="002078E7"/>
    <w:rsid w:val="00207D56"/>
    <w:rsid w:val="00224DB1"/>
    <w:rsid w:val="00231379"/>
    <w:rsid w:val="00244FF3"/>
    <w:rsid w:val="00245FFE"/>
    <w:rsid w:val="002512E3"/>
    <w:rsid w:val="0025146A"/>
    <w:rsid w:val="00253EBF"/>
    <w:rsid w:val="002562BE"/>
    <w:rsid w:val="00257A11"/>
    <w:rsid w:val="002603BB"/>
    <w:rsid w:val="00260433"/>
    <w:rsid w:val="00260DA5"/>
    <w:rsid w:val="00261BB2"/>
    <w:rsid w:val="00263C9B"/>
    <w:rsid w:val="002737AF"/>
    <w:rsid w:val="00275489"/>
    <w:rsid w:val="002825E4"/>
    <w:rsid w:val="0028295C"/>
    <w:rsid w:val="00284576"/>
    <w:rsid w:val="00291877"/>
    <w:rsid w:val="00291FFE"/>
    <w:rsid w:val="00293A78"/>
    <w:rsid w:val="00293F4C"/>
    <w:rsid w:val="002945CF"/>
    <w:rsid w:val="00297397"/>
    <w:rsid w:val="00297EBE"/>
    <w:rsid w:val="002A03AB"/>
    <w:rsid w:val="002A4226"/>
    <w:rsid w:val="002B1D25"/>
    <w:rsid w:val="002B4344"/>
    <w:rsid w:val="002C23E1"/>
    <w:rsid w:val="002D112B"/>
    <w:rsid w:val="002E0418"/>
    <w:rsid w:val="002E08BF"/>
    <w:rsid w:val="002E4195"/>
    <w:rsid w:val="002E4852"/>
    <w:rsid w:val="002E6351"/>
    <w:rsid w:val="002F12FE"/>
    <w:rsid w:val="002F725F"/>
    <w:rsid w:val="00300149"/>
    <w:rsid w:val="00303E7E"/>
    <w:rsid w:val="00304A50"/>
    <w:rsid w:val="003068E8"/>
    <w:rsid w:val="00307357"/>
    <w:rsid w:val="00312D5A"/>
    <w:rsid w:val="00314153"/>
    <w:rsid w:val="003329F6"/>
    <w:rsid w:val="00332DD4"/>
    <w:rsid w:val="003375BA"/>
    <w:rsid w:val="003477CC"/>
    <w:rsid w:val="00355449"/>
    <w:rsid w:val="00360215"/>
    <w:rsid w:val="00371181"/>
    <w:rsid w:val="00373E7B"/>
    <w:rsid w:val="00374423"/>
    <w:rsid w:val="00381F2E"/>
    <w:rsid w:val="00385019"/>
    <w:rsid w:val="00385CAF"/>
    <w:rsid w:val="00386E0A"/>
    <w:rsid w:val="00387E3B"/>
    <w:rsid w:val="003A0202"/>
    <w:rsid w:val="003A3742"/>
    <w:rsid w:val="003A4950"/>
    <w:rsid w:val="003A4FC3"/>
    <w:rsid w:val="003A4FFE"/>
    <w:rsid w:val="003B03DF"/>
    <w:rsid w:val="003C0190"/>
    <w:rsid w:val="003C1735"/>
    <w:rsid w:val="003D1A2D"/>
    <w:rsid w:val="003D6643"/>
    <w:rsid w:val="003E69B2"/>
    <w:rsid w:val="003F353D"/>
    <w:rsid w:val="003F5B36"/>
    <w:rsid w:val="003F7272"/>
    <w:rsid w:val="003F7D2F"/>
    <w:rsid w:val="0040117B"/>
    <w:rsid w:val="004062D8"/>
    <w:rsid w:val="00412C39"/>
    <w:rsid w:val="00412E0C"/>
    <w:rsid w:val="0041523A"/>
    <w:rsid w:val="004244FC"/>
    <w:rsid w:val="00425A87"/>
    <w:rsid w:val="004262B6"/>
    <w:rsid w:val="00435C80"/>
    <w:rsid w:val="00440EB3"/>
    <w:rsid w:val="00441674"/>
    <w:rsid w:val="00442287"/>
    <w:rsid w:val="00450C7A"/>
    <w:rsid w:val="00461AAA"/>
    <w:rsid w:val="00467AAF"/>
    <w:rsid w:val="00471981"/>
    <w:rsid w:val="00474518"/>
    <w:rsid w:val="0047469C"/>
    <w:rsid w:val="004759C5"/>
    <w:rsid w:val="00480406"/>
    <w:rsid w:val="00491748"/>
    <w:rsid w:val="0049571F"/>
    <w:rsid w:val="004A485F"/>
    <w:rsid w:val="004B245F"/>
    <w:rsid w:val="004B2718"/>
    <w:rsid w:val="004B37BF"/>
    <w:rsid w:val="004B42F6"/>
    <w:rsid w:val="004B664A"/>
    <w:rsid w:val="004B7DA4"/>
    <w:rsid w:val="004C0641"/>
    <w:rsid w:val="004C6E41"/>
    <w:rsid w:val="004D2733"/>
    <w:rsid w:val="004E4BC1"/>
    <w:rsid w:val="005037DF"/>
    <w:rsid w:val="00503CBB"/>
    <w:rsid w:val="00504151"/>
    <w:rsid w:val="00507CAA"/>
    <w:rsid w:val="00521E47"/>
    <w:rsid w:val="0052211E"/>
    <w:rsid w:val="00523CD4"/>
    <w:rsid w:val="0052458E"/>
    <w:rsid w:val="00526EC8"/>
    <w:rsid w:val="0053140F"/>
    <w:rsid w:val="00533184"/>
    <w:rsid w:val="005333C6"/>
    <w:rsid w:val="00533F12"/>
    <w:rsid w:val="00534AB8"/>
    <w:rsid w:val="0053507D"/>
    <w:rsid w:val="0053638E"/>
    <w:rsid w:val="005420FE"/>
    <w:rsid w:val="00546D52"/>
    <w:rsid w:val="005517B9"/>
    <w:rsid w:val="00551C2F"/>
    <w:rsid w:val="0055396C"/>
    <w:rsid w:val="005549DA"/>
    <w:rsid w:val="005664FD"/>
    <w:rsid w:val="00581D80"/>
    <w:rsid w:val="00586825"/>
    <w:rsid w:val="00597E7A"/>
    <w:rsid w:val="00597F32"/>
    <w:rsid w:val="005B2EEC"/>
    <w:rsid w:val="005B3472"/>
    <w:rsid w:val="005B512D"/>
    <w:rsid w:val="005C442D"/>
    <w:rsid w:val="005C5739"/>
    <w:rsid w:val="005D4153"/>
    <w:rsid w:val="005D53FC"/>
    <w:rsid w:val="005D68FE"/>
    <w:rsid w:val="005E32B0"/>
    <w:rsid w:val="005E6EBC"/>
    <w:rsid w:val="005F5055"/>
    <w:rsid w:val="00607582"/>
    <w:rsid w:val="00617AD2"/>
    <w:rsid w:val="00621F85"/>
    <w:rsid w:val="00625524"/>
    <w:rsid w:val="006276E5"/>
    <w:rsid w:val="00630E17"/>
    <w:rsid w:val="006315B7"/>
    <w:rsid w:val="00631ADD"/>
    <w:rsid w:val="00637444"/>
    <w:rsid w:val="00644F9A"/>
    <w:rsid w:val="00651BA9"/>
    <w:rsid w:val="00651E88"/>
    <w:rsid w:val="00652F93"/>
    <w:rsid w:val="00654B70"/>
    <w:rsid w:val="00656837"/>
    <w:rsid w:val="00657F1D"/>
    <w:rsid w:val="00660F3C"/>
    <w:rsid w:val="006621F9"/>
    <w:rsid w:val="00671A2D"/>
    <w:rsid w:val="00680C7C"/>
    <w:rsid w:val="00681BA5"/>
    <w:rsid w:val="00691AEB"/>
    <w:rsid w:val="00694D6E"/>
    <w:rsid w:val="006A2290"/>
    <w:rsid w:val="006A7006"/>
    <w:rsid w:val="006A78E2"/>
    <w:rsid w:val="006B0F1B"/>
    <w:rsid w:val="006B48DB"/>
    <w:rsid w:val="006B4BDB"/>
    <w:rsid w:val="006C2912"/>
    <w:rsid w:val="006C2CC1"/>
    <w:rsid w:val="006D0403"/>
    <w:rsid w:val="006D4B2C"/>
    <w:rsid w:val="006D58F3"/>
    <w:rsid w:val="006E1462"/>
    <w:rsid w:val="006E3AAD"/>
    <w:rsid w:val="006E5641"/>
    <w:rsid w:val="00703ED6"/>
    <w:rsid w:val="0070601F"/>
    <w:rsid w:val="00713484"/>
    <w:rsid w:val="00715D8F"/>
    <w:rsid w:val="00721A68"/>
    <w:rsid w:val="00725BFF"/>
    <w:rsid w:val="00732798"/>
    <w:rsid w:val="0073328D"/>
    <w:rsid w:val="00741C70"/>
    <w:rsid w:val="00747B37"/>
    <w:rsid w:val="00754F6E"/>
    <w:rsid w:val="00756574"/>
    <w:rsid w:val="007600E8"/>
    <w:rsid w:val="00764F7F"/>
    <w:rsid w:val="007650C3"/>
    <w:rsid w:val="00767711"/>
    <w:rsid w:val="00771EDF"/>
    <w:rsid w:val="0077254A"/>
    <w:rsid w:val="0077625C"/>
    <w:rsid w:val="00781CB0"/>
    <w:rsid w:val="0078357A"/>
    <w:rsid w:val="0078435E"/>
    <w:rsid w:val="00793C13"/>
    <w:rsid w:val="00796F07"/>
    <w:rsid w:val="007A1AEE"/>
    <w:rsid w:val="007A2D67"/>
    <w:rsid w:val="007A2DB9"/>
    <w:rsid w:val="007A40A6"/>
    <w:rsid w:val="007B3CC5"/>
    <w:rsid w:val="007B64B5"/>
    <w:rsid w:val="007C0284"/>
    <w:rsid w:val="007C32C3"/>
    <w:rsid w:val="007C3364"/>
    <w:rsid w:val="007C3A06"/>
    <w:rsid w:val="007D07EB"/>
    <w:rsid w:val="007D72C6"/>
    <w:rsid w:val="007E0713"/>
    <w:rsid w:val="007E2BF7"/>
    <w:rsid w:val="007E6A81"/>
    <w:rsid w:val="007F4E6B"/>
    <w:rsid w:val="007F5188"/>
    <w:rsid w:val="007F6CFD"/>
    <w:rsid w:val="00801B65"/>
    <w:rsid w:val="00803674"/>
    <w:rsid w:val="00803790"/>
    <w:rsid w:val="00810D80"/>
    <w:rsid w:val="00811C64"/>
    <w:rsid w:val="0082702B"/>
    <w:rsid w:val="008401E8"/>
    <w:rsid w:val="0084401C"/>
    <w:rsid w:val="00847798"/>
    <w:rsid w:val="00852D89"/>
    <w:rsid w:val="00852E5B"/>
    <w:rsid w:val="00863BA0"/>
    <w:rsid w:val="00880315"/>
    <w:rsid w:val="00880D08"/>
    <w:rsid w:val="00880DE1"/>
    <w:rsid w:val="00896D14"/>
    <w:rsid w:val="008A4629"/>
    <w:rsid w:val="008A6EE0"/>
    <w:rsid w:val="008C1F1F"/>
    <w:rsid w:val="008C2401"/>
    <w:rsid w:val="008C4C57"/>
    <w:rsid w:val="008C5EEF"/>
    <w:rsid w:val="008D417B"/>
    <w:rsid w:val="008E068F"/>
    <w:rsid w:val="008E116E"/>
    <w:rsid w:val="008E61A9"/>
    <w:rsid w:val="008F1465"/>
    <w:rsid w:val="008F1A84"/>
    <w:rsid w:val="008F32E2"/>
    <w:rsid w:val="008F6643"/>
    <w:rsid w:val="00900C3A"/>
    <w:rsid w:val="00906483"/>
    <w:rsid w:val="009072EC"/>
    <w:rsid w:val="00913A5E"/>
    <w:rsid w:val="00914334"/>
    <w:rsid w:val="00914CDB"/>
    <w:rsid w:val="0092037D"/>
    <w:rsid w:val="00931100"/>
    <w:rsid w:val="009326DD"/>
    <w:rsid w:val="0093313A"/>
    <w:rsid w:val="00936E4A"/>
    <w:rsid w:val="00950082"/>
    <w:rsid w:val="009505C2"/>
    <w:rsid w:val="00952750"/>
    <w:rsid w:val="00954EA4"/>
    <w:rsid w:val="009551CF"/>
    <w:rsid w:val="00956288"/>
    <w:rsid w:val="00957950"/>
    <w:rsid w:val="00967B0F"/>
    <w:rsid w:val="00972AF6"/>
    <w:rsid w:val="00972E8D"/>
    <w:rsid w:val="009739B0"/>
    <w:rsid w:val="009757F2"/>
    <w:rsid w:val="00983867"/>
    <w:rsid w:val="00994C31"/>
    <w:rsid w:val="009A2356"/>
    <w:rsid w:val="009A4D45"/>
    <w:rsid w:val="009B1366"/>
    <w:rsid w:val="009B555D"/>
    <w:rsid w:val="009B774A"/>
    <w:rsid w:val="009C1963"/>
    <w:rsid w:val="009C748D"/>
    <w:rsid w:val="009D0B49"/>
    <w:rsid w:val="009D5A6A"/>
    <w:rsid w:val="009E4209"/>
    <w:rsid w:val="009F1D60"/>
    <w:rsid w:val="00A017AC"/>
    <w:rsid w:val="00A06131"/>
    <w:rsid w:val="00A0653A"/>
    <w:rsid w:val="00A11B6A"/>
    <w:rsid w:val="00A15B00"/>
    <w:rsid w:val="00A223E9"/>
    <w:rsid w:val="00A23D6D"/>
    <w:rsid w:val="00A25A0D"/>
    <w:rsid w:val="00A26085"/>
    <w:rsid w:val="00A3196E"/>
    <w:rsid w:val="00A31980"/>
    <w:rsid w:val="00A417DD"/>
    <w:rsid w:val="00A4680D"/>
    <w:rsid w:val="00A57766"/>
    <w:rsid w:val="00A60248"/>
    <w:rsid w:val="00A62DAD"/>
    <w:rsid w:val="00A67CBA"/>
    <w:rsid w:val="00A779C9"/>
    <w:rsid w:val="00A77E1F"/>
    <w:rsid w:val="00A80473"/>
    <w:rsid w:val="00A82D78"/>
    <w:rsid w:val="00A841B7"/>
    <w:rsid w:val="00A85CD4"/>
    <w:rsid w:val="00A87B25"/>
    <w:rsid w:val="00A87C85"/>
    <w:rsid w:val="00A91C43"/>
    <w:rsid w:val="00A936E8"/>
    <w:rsid w:val="00A94815"/>
    <w:rsid w:val="00A949BC"/>
    <w:rsid w:val="00A95166"/>
    <w:rsid w:val="00A95AA7"/>
    <w:rsid w:val="00A966E3"/>
    <w:rsid w:val="00AA1C53"/>
    <w:rsid w:val="00AA50C2"/>
    <w:rsid w:val="00AA5226"/>
    <w:rsid w:val="00AA5CDC"/>
    <w:rsid w:val="00AB5C67"/>
    <w:rsid w:val="00AC02FE"/>
    <w:rsid w:val="00AC7B35"/>
    <w:rsid w:val="00AD5047"/>
    <w:rsid w:val="00AD6425"/>
    <w:rsid w:val="00AE4332"/>
    <w:rsid w:val="00AE446E"/>
    <w:rsid w:val="00AE7A19"/>
    <w:rsid w:val="00AF04C8"/>
    <w:rsid w:val="00AF13EA"/>
    <w:rsid w:val="00AF298D"/>
    <w:rsid w:val="00AF6E01"/>
    <w:rsid w:val="00B05603"/>
    <w:rsid w:val="00B12919"/>
    <w:rsid w:val="00B26B7C"/>
    <w:rsid w:val="00B32ECF"/>
    <w:rsid w:val="00B34898"/>
    <w:rsid w:val="00B35531"/>
    <w:rsid w:val="00B358D9"/>
    <w:rsid w:val="00B40790"/>
    <w:rsid w:val="00B4177A"/>
    <w:rsid w:val="00B46B42"/>
    <w:rsid w:val="00B548B6"/>
    <w:rsid w:val="00B71913"/>
    <w:rsid w:val="00B80598"/>
    <w:rsid w:val="00B85179"/>
    <w:rsid w:val="00B85680"/>
    <w:rsid w:val="00B87AA0"/>
    <w:rsid w:val="00B936A6"/>
    <w:rsid w:val="00B94C94"/>
    <w:rsid w:val="00BA645B"/>
    <w:rsid w:val="00BB2031"/>
    <w:rsid w:val="00BB5CC9"/>
    <w:rsid w:val="00BC21BD"/>
    <w:rsid w:val="00BC61B6"/>
    <w:rsid w:val="00BC73F6"/>
    <w:rsid w:val="00BE5E59"/>
    <w:rsid w:val="00BF058E"/>
    <w:rsid w:val="00C13416"/>
    <w:rsid w:val="00C135E2"/>
    <w:rsid w:val="00C1429C"/>
    <w:rsid w:val="00C203FE"/>
    <w:rsid w:val="00C23306"/>
    <w:rsid w:val="00C24748"/>
    <w:rsid w:val="00C26CED"/>
    <w:rsid w:val="00C327C9"/>
    <w:rsid w:val="00C33F4A"/>
    <w:rsid w:val="00C34FD7"/>
    <w:rsid w:val="00C37A4F"/>
    <w:rsid w:val="00C409B1"/>
    <w:rsid w:val="00C50F86"/>
    <w:rsid w:val="00C51E91"/>
    <w:rsid w:val="00C53387"/>
    <w:rsid w:val="00C54A9C"/>
    <w:rsid w:val="00C575D8"/>
    <w:rsid w:val="00C633D1"/>
    <w:rsid w:val="00C65A9B"/>
    <w:rsid w:val="00C7069B"/>
    <w:rsid w:val="00C706F5"/>
    <w:rsid w:val="00C74F2E"/>
    <w:rsid w:val="00C77B7F"/>
    <w:rsid w:val="00C804A7"/>
    <w:rsid w:val="00C81729"/>
    <w:rsid w:val="00C822CF"/>
    <w:rsid w:val="00C860CB"/>
    <w:rsid w:val="00C90E84"/>
    <w:rsid w:val="00C911AB"/>
    <w:rsid w:val="00C92DF3"/>
    <w:rsid w:val="00C95943"/>
    <w:rsid w:val="00C95A1F"/>
    <w:rsid w:val="00C97D14"/>
    <w:rsid w:val="00CA2345"/>
    <w:rsid w:val="00CB0D08"/>
    <w:rsid w:val="00CB4D65"/>
    <w:rsid w:val="00CC1D48"/>
    <w:rsid w:val="00CC26C9"/>
    <w:rsid w:val="00CD2F2F"/>
    <w:rsid w:val="00CD4DF6"/>
    <w:rsid w:val="00CE0533"/>
    <w:rsid w:val="00CE52B3"/>
    <w:rsid w:val="00CE7D8E"/>
    <w:rsid w:val="00CF19AC"/>
    <w:rsid w:val="00D01135"/>
    <w:rsid w:val="00D1711E"/>
    <w:rsid w:val="00D27BEE"/>
    <w:rsid w:val="00D36743"/>
    <w:rsid w:val="00D448D3"/>
    <w:rsid w:val="00D544D6"/>
    <w:rsid w:val="00D5671C"/>
    <w:rsid w:val="00D60431"/>
    <w:rsid w:val="00D66702"/>
    <w:rsid w:val="00D66BCA"/>
    <w:rsid w:val="00D6740B"/>
    <w:rsid w:val="00D727D1"/>
    <w:rsid w:val="00D8464A"/>
    <w:rsid w:val="00D849EF"/>
    <w:rsid w:val="00D8561A"/>
    <w:rsid w:val="00D92B2D"/>
    <w:rsid w:val="00DA6732"/>
    <w:rsid w:val="00DB70C8"/>
    <w:rsid w:val="00DC3953"/>
    <w:rsid w:val="00DC4643"/>
    <w:rsid w:val="00DC6CC7"/>
    <w:rsid w:val="00DC7FD0"/>
    <w:rsid w:val="00DD168F"/>
    <w:rsid w:val="00DD3338"/>
    <w:rsid w:val="00DD36CB"/>
    <w:rsid w:val="00DD55C6"/>
    <w:rsid w:val="00DE2888"/>
    <w:rsid w:val="00DF102B"/>
    <w:rsid w:val="00DF1415"/>
    <w:rsid w:val="00DF6155"/>
    <w:rsid w:val="00E071F5"/>
    <w:rsid w:val="00E10114"/>
    <w:rsid w:val="00E108C6"/>
    <w:rsid w:val="00E145BD"/>
    <w:rsid w:val="00E14B49"/>
    <w:rsid w:val="00E159A0"/>
    <w:rsid w:val="00E225AA"/>
    <w:rsid w:val="00E30193"/>
    <w:rsid w:val="00E31979"/>
    <w:rsid w:val="00E325E0"/>
    <w:rsid w:val="00E34572"/>
    <w:rsid w:val="00E7266D"/>
    <w:rsid w:val="00E75B61"/>
    <w:rsid w:val="00E75E72"/>
    <w:rsid w:val="00E7652E"/>
    <w:rsid w:val="00E816FF"/>
    <w:rsid w:val="00E87FE4"/>
    <w:rsid w:val="00E95697"/>
    <w:rsid w:val="00E95CDC"/>
    <w:rsid w:val="00E97198"/>
    <w:rsid w:val="00EA28D8"/>
    <w:rsid w:val="00EA387B"/>
    <w:rsid w:val="00EA42CF"/>
    <w:rsid w:val="00EB17B1"/>
    <w:rsid w:val="00EC3026"/>
    <w:rsid w:val="00EC42E2"/>
    <w:rsid w:val="00ED0C53"/>
    <w:rsid w:val="00ED16BC"/>
    <w:rsid w:val="00ED3997"/>
    <w:rsid w:val="00ED5B00"/>
    <w:rsid w:val="00ED6232"/>
    <w:rsid w:val="00EE302A"/>
    <w:rsid w:val="00EE3BE2"/>
    <w:rsid w:val="00EF26E6"/>
    <w:rsid w:val="00EF7ACE"/>
    <w:rsid w:val="00F0140C"/>
    <w:rsid w:val="00F02544"/>
    <w:rsid w:val="00F16329"/>
    <w:rsid w:val="00F16F04"/>
    <w:rsid w:val="00F207AB"/>
    <w:rsid w:val="00F2648E"/>
    <w:rsid w:val="00F31F2A"/>
    <w:rsid w:val="00F32ED6"/>
    <w:rsid w:val="00F34DEB"/>
    <w:rsid w:val="00F369EA"/>
    <w:rsid w:val="00F37AEE"/>
    <w:rsid w:val="00F41A1C"/>
    <w:rsid w:val="00F4278F"/>
    <w:rsid w:val="00F51BC2"/>
    <w:rsid w:val="00F610B8"/>
    <w:rsid w:val="00F63CA8"/>
    <w:rsid w:val="00F713DC"/>
    <w:rsid w:val="00F74C4B"/>
    <w:rsid w:val="00F818E7"/>
    <w:rsid w:val="00F83AC1"/>
    <w:rsid w:val="00F87634"/>
    <w:rsid w:val="00F91088"/>
    <w:rsid w:val="00F94B93"/>
    <w:rsid w:val="00F94F66"/>
    <w:rsid w:val="00F95C90"/>
    <w:rsid w:val="00FB32D1"/>
    <w:rsid w:val="00FB561D"/>
    <w:rsid w:val="00FB6F00"/>
    <w:rsid w:val="00FC002D"/>
    <w:rsid w:val="00FC48DA"/>
    <w:rsid w:val="00FC7544"/>
    <w:rsid w:val="00FD483C"/>
    <w:rsid w:val="00FD59A5"/>
    <w:rsid w:val="00FE2304"/>
    <w:rsid w:val="00FF088A"/>
    <w:rsid w:val="00FF0D37"/>
    <w:rsid w:val="00FF26DB"/>
    <w:rsid w:val="00FF270D"/>
    <w:rsid w:val="00FF503F"/>
    <w:rsid w:val="00FF55A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10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1">
    <w:name w:val="Основной шрифт абзаца1"/>
    <w:rsid w:val="009A4D45"/>
  </w:style>
  <w:style w:type="character" w:styleId="a4">
    <w:name w:val="Hyperlink"/>
    <w:rsid w:val="009A4D45"/>
    <w:rPr>
      <w:color w:val="000080"/>
      <w:u w:val="single"/>
    </w:rPr>
  </w:style>
  <w:style w:type="character" w:customStyle="1" w:styleId="a5">
    <w:name w:val="Цветовое выделение"/>
    <w:rsid w:val="009A4D45"/>
    <w:rPr>
      <w:b/>
      <w:color w:val="26282F"/>
    </w:rPr>
  </w:style>
  <w:style w:type="character" w:customStyle="1" w:styleId="a6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10">
    <w:name w:val="Заголовок1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8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2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A4D45"/>
    <w:pPr>
      <w:suppressLineNumbers/>
    </w:pPr>
  </w:style>
  <w:style w:type="paragraph" w:customStyle="1" w:styleId="a9">
    <w:name w:val="Содержимое таблицы"/>
    <w:basedOn w:val="a"/>
    <w:rsid w:val="009A4D45"/>
    <w:pPr>
      <w:suppressLineNumbers/>
    </w:pPr>
  </w:style>
  <w:style w:type="paragraph" w:customStyle="1" w:styleId="aa">
    <w:name w:val="Заголовок таблицы"/>
    <w:basedOn w:val="a9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4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qFormat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b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c">
    <w:name w:val="Текст (справка)"/>
    <w:basedOn w:val="a"/>
    <w:rsid w:val="009A4D45"/>
    <w:pPr>
      <w:ind w:left="170" w:right="170"/>
    </w:pPr>
  </w:style>
  <w:style w:type="paragraph" w:customStyle="1" w:styleId="ad">
    <w:name w:val="Комментарий"/>
    <w:basedOn w:val="ac"/>
    <w:rsid w:val="009A4D45"/>
    <w:pPr>
      <w:spacing w:before="75"/>
      <w:ind w:right="0"/>
      <w:jc w:val="both"/>
    </w:pPr>
    <w:rPr>
      <w:color w:val="353842"/>
    </w:rPr>
  </w:style>
  <w:style w:type="paragraph" w:styleId="ae">
    <w:name w:val="Normal (Web)"/>
    <w:basedOn w:val="a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header"/>
    <w:basedOn w:val="a"/>
    <w:link w:val="af1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1"/>
    <w:link w:val="af0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2">
    <w:name w:val="footer"/>
    <w:basedOn w:val="a"/>
    <w:link w:val="af3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1"/>
    <w:link w:val="af2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1"/>
    <w:link w:val="af4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1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651E88"/>
  </w:style>
  <w:style w:type="character" w:customStyle="1" w:styleId="af6">
    <w:name w:val="Гипертекстовая ссылка"/>
    <w:basedOn w:val="a5"/>
    <w:uiPriority w:val="99"/>
    <w:rsid w:val="00355449"/>
    <w:rPr>
      <w:b/>
      <w:color w:val="106BBE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FontStyle17">
    <w:name w:val="Font Style17"/>
    <w:rsid w:val="00E159A0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DD33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9064.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4D1D-C00F-4B52-8501-81923EF3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3389</TotalTime>
  <Pages>30</Pages>
  <Words>10818</Words>
  <Characters>61668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72342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122</cp:revision>
  <cp:lastPrinted>2022-03-22T12:46:00Z</cp:lastPrinted>
  <dcterms:created xsi:type="dcterms:W3CDTF">2021-10-08T05:57:00Z</dcterms:created>
  <dcterms:modified xsi:type="dcterms:W3CDTF">2022-03-22T12:47:00Z</dcterms:modified>
</cp:coreProperties>
</file>