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35" w:rsidRPr="00850935" w:rsidRDefault="00850935" w:rsidP="00850935">
      <w:pPr>
        <w:pStyle w:val="ac"/>
        <w:numPr>
          <w:ilvl w:val="0"/>
          <w:numId w:val="10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cs="Times New Roman"/>
          <w:sz w:val="28"/>
          <w:szCs w:val="28"/>
        </w:rPr>
      </w:pPr>
      <w:r w:rsidRPr="00850935"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850935" w:rsidRPr="00850935" w:rsidRDefault="00850935" w:rsidP="00850935">
      <w:pPr>
        <w:pStyle w:val="ac"/>
        <w:numPr>
          <w:ilvl w:val="0"/>
          <w:numId w:val="11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cs="Times New Roman"/>
          <w:sz w:val="28"/>
          <w:szCs w:val="28"/>
        </w:rPr>
      </w:pPr>
      <w:r w:rsidRPr="00850935">
        <w:rPr>
          <w:rFonts w:cs="Times New Roman"/>
          <w:sz w:val="28"/>
          <w:szCs w:val="28"/>
        </w:rPr>
        <w:t>РАЙОНА САРАТОВСКОЙ ОБЛАСТИ</w:t>
      </w:r>
    </w:p>
    <w:p w:rsidR="00850935" w:rsidRPr="00850935" w:rsidRDefault="00850935" w:rsidP="00850935">
      <w:pPr>
        <w:pStyle w:val="ac"/>
        <w:numPr>
          <w:ilvl w:val="0"/>
          <w:numId w:val="12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850935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850935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850935" w:rsidRPr="00850935" w:rsidRDefault="00850935" w:rsidP="00850935">
      <w:pPr>
        <w:pStyle w:val="ac"/>
        <w:numPr>
          <w:ilvl w:val="0"/>
          <w:numId w:val="13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cs="Times New Roman"/>
          <w:sz w:val="28"/>
          <w:szCs w:val="28"/>
          <w:lang w:val="ru-RU"/>
        </w:rPr>
      </w:pPr>
    </w:p>
    <w:p w:rsidR="00E26EE8" w:rsidRDefault="00850935" w:rsidP="00850935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850935">
        <w:rPr>
          <w:rFonts w:ascii="Times New Roman" w:hAnsi="Times New Roman" w:cs="Times New Roman"/>
          <w:sz w:val="28"/>
          <w:szCs w:val="28"/>
        </w:rPr>
        <w:t>от  1</w:t>
      </w:r>
      <w:r w:rsidR="00B44A54">
        <w:rPr>
          <w:rFonts w:ascii="Times New Roman" w:hAnsi="Times New Roman" w:cs="Times New Roman"/>
          <w:sz w:val="28"/>
          <w:szCs w:val="28"/>
        </w:rPr>
        <w:t>6.08.2023 г.   № 1417</w:t>
      </w:r>
    </w:p>
    <w:p w:rsidR="00850935" w:rsidRDefault="00850935" w:rsidP="00850935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6EE8" w:rsidRDefault="00E26EE8" w:rsidP="007F0DD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6EE8" w:rsidRDefault="00E26EE8" w:rsidP="007F0DD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418" w:rsidRDefault="00CB2004" w:rsidP="007F0DD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 xml:space="preserve">О резервных пунктах для голосования </w:t>
      </w:r>
      <w:r w:rsidR="00A34622">
        <w:rPr>
          <w:rFonts w:ascii="Times New Roman" w:hAnsi="Times New Roman" w:cs="Times New Roman"/>
          <w:sz w:val="28"/>
          <w:szCs w:val="28"/>
        </w:rPr>
        <w:t xml:space="preserve">в </w:t>
      </w:r>
      <w:r w:rsidR="00542643">
        <w:rPr>
          <w:rFonts w:ascii="Times New Roman" w:hAnsi="Times New Roman" w:cs="Times New Roman"/>
          <w:sz w:val="28"/>
          <w:szCs w:val="28"/>
        </w:rPr>
        <w:t>дни</w:t>
      </w:r>
      <w:r w:rsidR="00C03219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5A1770">
        <w:rPr>
          <w:rFonts w:ascii="Times New Roman" w:hAnsi="Times New Roman" w:cs="Times New Roman"/>
          <w:sz w:val="28"/>
          <w:szCs w:val="28"/>
        </w:rPr>
        <w:t>8</w:t>
      </w:r>
      <w:r w:rsidR="00542643">
        <w:rPr>
          <w:rFonts w:ascii="Times New Roman" w:hAnsi="Times New Roman" w:cs="Times New Roman"/>
          <w:sz w:val="28"/>
          <w:szCs w:val="28"/>
        </w:rPr>
        <w:t xml:space="preserve">, </w:t>
      </w:r>
      <w:r w:rsidR="005A1770">
        <w:rPr>
          <w:rFonts w:ascii="Times New Roman" w:hAnsi="Times New Roman" w:cs="Times New Roman"/>
          <w:sz w:val="28"/>
          <w:szCs w:val="28"/>
        </w:rPr>
        <w:t>9</w:t>
      </w:r>
      <w:r w:rsidR="00542643">
        <w:rPr>
          <w:rFonts w:ascii="Times New Roman" w:hAnsi="Times New Roman" w:cs="Times New Roman"/>
          <w:sz w:val="28"/>
          <w:szCs w:val="28"/>
        </w:rPr>
        <w:t xml:space="preserve">, </w:t>
      </w:r>
      <w:r w:rsidR="00C03219" w:rsidRPr="00542643">
        <w:rPr>
          <w:rFonts w:ascii="Times New Roman" w:hAnsi="Times New Roman" w:cs="Times New Roman"/>
          <w:sz w:val="28"/>
          <w:szCs w:val="28"/>
        </w:rPr>
        <w:t>1</w:t>
      </w:r>
      <w:r w:rsidR="005A1770">
        <w:rPr>
          <w:rFonts w:ascii="Times New Roman" w:hAnsi="Times New Roman" w:cs="Times New Roman"/>
          <w:sz w:val="28"/>
          <w:szCs w:val="28"/>
        </w:rPr>
        <w:t>0</w:t>
      </w:r>
      <w:r w:rsidR="00C03219" w:rsidRPr="00542643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5A1770">
        <w:rPr>
          <w:rFonts w:ascii="Times New Roman" w:hAnsi="Times New Roman" w:cs="Times New Roman"/>
          <w:sz w:val="28"/>
          <w:szCs w:val="28"/>
        </w:rPr>
        <w:t>3</w:t>
      </w:r>
      <w:r w:rsidR="00C03219" w:rsidRPr="00542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0E60" w:rsidRDefault="003C0E60" w:rsidP="007F0DDA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6EE8" w:rsidRPr="003C0E60" w:rsidRDefault="00E26EE8" w:rsidP="007F0DDA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72AD" w:rsidRPr="004F510D" w:rsidRDefault="007B657A" w:rsidP="00E26EE8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4F510D">
        <w:rPr>
          <w:rFonts w:ascii="Times New Roman" w:hAnsi="Times New Roman" w:cs="Times New Roman"/>
          <w:sz w:val="28"/>
          <w:szCs w:val="28"/>
        </w:rPr>
        <w:t>В</w:t>
      </w:r>
      <w:r w:rsidR="008312DD" w:rsidRPr="004F510D">
        <w:rPr>
          <w:rFonts w:ascii="Times New Roman" w:hAnsi="Times New Roman" w:cs="Times New Roman"/>
          <w:sz w:val="28"/>
          <w:szCs w:val="28"/>
        </w:rPr>
        <w:t xml:space="preserve"> целях реализации конституционных прав граждан Российской Федерации</w:t>
      </w:r>
      <w:r w:rsidR="00123418" w:rsidRPr="004F510D">
        <w:rPr>
          <w:rFonts w:ascii="Times New Roman" w:hAnsi="Times New Roman" w:cs="Times New Roman"/>
          <w:sz w:val="28"/>
          <w:szCs w:val="28"/>
        </w:rPr>
        <w:t xml:space="preserve"> и организации непрерывности процесса </w:t>
      </w:r>
      <w:r w:rsidR="005137D3" w:rsidRPr="004F510D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A34622">
        <w:rPr>
          <w:rFonts w:ascii="Times New Roman" w:hAnsi="Times New Roman" w:cs="Times New Roman"/>
          <w:sz w:val="28"/>
          <w:szCs w:val="28"/>
        </w:rPr>
        <w:t xml:space="preserve">в </w:t>
      </w:r>
      <w:r w:rsidR="004C4E3A">
        <w:rPr>
          <w:rFonts w:ascii="Times New Roman" w:hAnsi="Times New Roman" w:cs="Times New Roman"/>
          <w:sz w:val="28"/>
          <w:szCs w:val="28"/>
        </w:rPr>
        <w:t>дни</w:t>
      </w:r>
      <w:r w:rsidR="00C03219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A34622">
        <w:rPr>
          <w:rFonts w:ascii="Times New Roman" w:hAnsi="Times New Roman" w:cs="Times New Roman"/>
          <w:sz w:val="28"/>
          <w:szCs w:val="28"/>
        </w:rPr>
        <w:t xml:space="preserve"> </w:t>
      </w:r>
      <w:r w:rsidR="004C4E3A">
        <w:rPr>
          <w:rFonts w:ascii="Times New Roman" w:hAnsi="Times New Roman" w:cs="Times New Roman"/>
          <w:sz w:val="28"/>
          <w:szCs w:val="28"/>
        </w:rPr>
        <w:t xml:space="preserve">8, 9, </w:t>
      </w:r>
      <w:r w:rsidR="00CB2004" w:rsidRPr="001C717E">
        <w:rPr>
          <w:rFonts w:ascii="Times New Roman" w:hAnsi="Times New Roman" w:cs="Times New Roman"/>
          <w:sz w:val="28"/>
          <w:szCs w:val="28"/>
        </w:rPr>
        <w:t>1</w:t>
      </w:r>
      <w:r w:rsidR="005A1770">
        <w:rPr>
          <w:rFonts w:ascii="Times New Roman" w:hAnsi="Times New Roman" w:cs="Times New Roman"/>
          <w:sz w:val="28"/>
          <w:szCs w:val="28"/>
        </w:rPr>
        <w:t>0</w:t>
      </w:r>
      <w:r w:rsidR="00CB2004" w:rsidRPr="001C717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F510D" w:rsidRPr="001C717E">
        <w:rPr>
          <w:rFonts w:ascii="Times New Roman" w:eastAsia="Calibri" w:hAnsi="Times New Roman" w:cs="Times New Roman"/>
          <w:sz w:val="28"/>
          <w:szCs w:val="28"/>
        </w:rPr>
        <w:t>202</w:t>
      </w:r>
      <w:r w:rsidR="005A1770">
        <w:rPr>
          <w:rFonts w:ascii="Times New Roman" w:eastAsia="Calibri" w:hAnsi="Times New Roman" w:cs="Times New Roman"/>
          <w:sz w:val="28"/>
          <w:szCs w:val="28"/>
        </w:rPr>
        <w:t>3</w:t>
      </w:r>
      <w:r w:rsidR="004F510D" w:rsidRPr="001C717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F510D" w:rsidRPr="004F510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4F510D">
        <w:rPr>
          <w:rFonts w:ascii="Times New Roman" w:hAnsi="Times New Roman" w:cs="Times New Roman"/>
          <w:sz w:val="28"/>
          <w:szCs w:val="28"/>
        </w:rPr>
        <w:t>в случае возникновения чрезвычайных</w:t>
      </w:r>
      <w:r w:rsidR="000C4C51" w:rsidRPr="004F510D">
        <w:rPr>
          <w:rFonts w:ascii="Times New Roman" w:hAnsi="Times New Roman" w:cs="Times New Roman"/>
          <w:sz w:val="28"/>
          <w:szCs w:val="28"/>
        </w:rPr>
        <w:t xml:space="preserve"> с</w:t>
      </w:r>
      <w:r w:rsidR="008312DD" w:rsidRPr="004F510D">
        <w:rPr>
          <w:rFonts w:ascii="Times New Roman" w:hAnsi="Times New Roman" w:cs="Times New Roman"/>
          <w:sz w:val="28"/>
          <w:szCs w:val="28"/>
        </w:rPr>
        <w:t>итуаций</w:t>
      </w:r>
      <w:r w:rsidR="005137D3" w:rsidRPr="004F510D">
        <w:rPr>
          <w:rFonts w:ascii="Times New Roman" w:hAnsi="Times New Roman" w:cs="Times New Roman"/>
          <w:sz w:val="28"/>
          <w:szCs w:val="28"/>
        </w:rPr>
        <w:t xml:space="preserve"> и невозможности работы избирательных комиссий в помещениях для голосования</w:t>
      </w:r>
      <w:r w:rsidR="00123418" w:rsidRPr="004F510D">
        <w:rPr>
          <w:rFonts w:ascii="Times New Roman" w:hAnsi="Times New Roman" w:cs="Times New Roman"/>
          <w:sz w:val="28"/>
          <w:szCs w:val="28"/>
        </w:rPr>
        <w:t>,</w:t>
      </w:r>
      <w:r w:rsidR="005137D3" w:rsidRPr="004F510D">
        <w:rPr>
          <w:rFonts w:ascii="Times New Roman" w:hAnsi="Times New Roman" w:cs="Times New Roman"/>
          <w:sz w:val="28"/>
          <w:szCs w:val="28"/>
        </w:rPr>
        <w:t xml:space="preserve"> </w:t>
      </w:r>
      <w:r w:rsidR="00393D3D" w:rsidRPr="00393D3D">
        <w:rPr>
          <w:rFonts w:ascii="Times New Roman" w:hAnsi="Times New Roman" w:cs="Times New Roman"/>
          <w:sz w:val="28"/>
          <w:szCs w:val="28"/>
        </w:rPr>
        <w:t xml:space="preserve">рассмотрев предложение Территориальной избирательной комиссии </w:t>
      </w:r>
      <w:proofErr w:type="spellStart"/>
      <w:r w:rsidR="00393D3D" w:rsidRPr="00393D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93D3D" w:rsidRPr="00393D3D">
        <w:rPr>
          <w:rFonts w:ascii="Times New Roman" w:hAnsi="Times New Roman" w:cs="Times New Roman"/>
          <w:sz w:val="28"/>
          <w:szCs w:val="28"/>
        </w:rPr>
        <w:t xml:space="preserve"> муниципального района от 10 августа 2023 года № 01-08/47,</w:t>
      </w:r>
      <w:r w:rsidR="00393D3D">
        <w:rPr>
          <w:sz w:val="28"/>
          <w:szCs w:val="28"/>
        </w:rPr>
        <w:t xml:space="preserve"> </w:t>
      </w:r>
      <w:r w:rsidR="00797DA4" w:rsidRPr="004F510D">
        <w:rPr>
          <w:rFonts w:ascii="Times New Roman" w:hAnsi="Times New Roman" w:cs="Times New Roman"/>
          <w:sz w:val="28"/>
          <w:szCs w:val="28"/>
        </w:rPr>
        <w:t>руководствуясь</w:t>
      </w:r>
      <w:r w:rsidR="001146AC">
        <w:rPr>
          <w:rFonts w:ascii="Times New Roman" w:hAnsi="Times New Roman" w:cs="Times New Roman"/>
          <w:sz w:val="28"/>
          <w:szCs w:val="28"/>
        </w:rPr>
        <w:t xml:space="preserve"> Федеральным законом от 12 июня </w:t>
      </w:r>
      <w:r w:rsidR="00797DA4" w:rsidRPr="004F510D">
        <w:rPr>
          <w:rFonts w:ascii="Times New Roman" w:hAnsi="Times New Roman" w:cs="Times New Roman"/>
          <w:sz w:val="28"/>
          <w:szCs w:val="28"/>
        </w:rPr>
        <w:t>2002 года № 67-ФЗ</w:t>
      </w:r>
      <w:proofErr w:type="gramEnd"/>
      <w:r w:rsidR="00797DA4" w:rsidRPr="004F510D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30D60" w:rsidRPr="004F510D">
        <w:rPr>
          <w:rFonts w:ascii="Times New Roman" w:hAnsi="Times New Roman" w:cs="Times New Roman"/>
          <w:sz w:val="28"/>
          <w:szCs w:val="28"/>
        </w:rPr>
        <w:t xml:space="preserve">, </w:t>
      </w:r>
      <w:r w:rsidR="00A83C1B" w:rsidRPr="004F510D">
        <w:rPr>
          <w:rFonts w:ascii="Times New Roman" w:hAnsi="Times New Roman" w:cs="Times New Roman"/>
          <w:sz w:val="28"/>
          <w:szCs w:val="28"/>
        </w:rPr>
        <w:t xml:space="preserve">руководствуясь Уставом Марксовского муниципального района, </w:t>
      </w:r>
      <w:r w:rsidR="001872AD" w:rsidRPr="004F510D">
        <w:rPr>
          <w:rFonts w:ascii="Times New Roman" w:eastAsia="Calibri" w:hAnsi="Times New Roman" w:cs="Times New Roman"/>
          <w:sz w:val="28"/>
          <w:szCs w:val="28"/>
        </w:rPr>
        <w:t>администрация Марксовского муниципального района ПОСТАНОВЛЯЕТ:</w:t>
      </w:r>
      <w:r w:rsidR="008D69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12DD" w:rsidRPr="003C0E60" w:rsidRDefault="008312DD" w:rsidP="00E26E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97DA4" w:rsidRPr="004F510D">
        <w:rPr>
          <w:rFonts w:ascii="Times New Roman" w:hAnsi="Times New Roman" w:cs="Times New Roman"/>
          <w:sz w:val="28"/>
          <w:szCs w:val="28"/>
        </w:rPr>
        <w:t>П</w:t>
      </w:r>
      <w:r w:rsidRPr="004F510D">
        <w:rPr>
          <w:rFonts w:ascii="Times New Roman" w:hAnsi="Times New Roman" w:cs="Times New Roman"/>
          <w:sz w:val="28"/>
          <w:szCs w:val="28"/>
        </w:rPr>
        <w:t xml:space="preserve">еречень резервных пунктов для </w:t>
      </w:r>
      <w:r w:rsidR="00797DA4" w:rsidRPr="004F51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F510D">
        <w:rPr>
          <w:rFonts w:ascii="Times New Roman" w:hAnsi="Times New Roman" w:cs="Times New Roman"/>
          <w:sz w:val="28"/>
          <w:szCs w:val="28"/>
        </w:rPr>
        <w:t xml:space="preserve">голосования избирателей </w:t>
      </w:r>
      <w:r w:rsidR="00797DA4" w:rsidRPr="004F510D">
        <w:rPr>
          <w:rFonts w:ascii="Times New Roman" w:hAnsi="Times New Roman" w:cs="Times New Roman"/>
          <w:sz w:val="28"/>
          <w:szCs w:val="28"/>
        </w:rPr>
        <w:t>и размещения</w:t>
      </w:r>
      <w:r w:rsidR="00A308BB" w:rsidRPr="004F510D">
        <w:rPr>
          <w:rFonts w:ascii="Times New Roman" w:hAnsi="Times New Roman" w:cs="Times New Roman"/>
          <w:sz w:val="28"/>
          <w:szCs w:val="28"/>
        </w:rPr>
        <w:t xml:space="preserve"> в них</w:t>
      </w:r>
      <w:r w:rsidR="00797DA4" w:rsidRPr="004F510D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 </w:t>
      </w:r>
      <w:r w:rsidR="00542643">
        <w:rPr>
          <w:rFonts w:ascii="Times New Roman" w:hAnsi="Times New Roman" w:cs="Times New Roman"/>
          <w:sz w:val="28"/>
          <w:szCs w:val="28"/>
        </w:rPr>
        <w:t xml:space="preserve">в дни голосования </w:t>
      </w:r>
      <w:r w:rsidR="005A1770">
        <w:rPr>
          <w:rFonts w:ascii="Times New Roman" w:hAnsi="Times New Roman" w:cs="Times New Roman"/>
          <w:sz w:val="28"/>
          <w:szCs w:val="28"/>
        </w:rPr>
        <w:t xml:space="preserve">8, 9, </w:t>
      </w:r>
      <w:r w:rsidR="005A1770" w:rsidRPr="00542643">
        <w:rPr>
          <w:rFonts w:ascii="Times New Roman" w:hAnsi="Times New Roman" w:cs="Times New Roman"/>
          <w:sz w:val="28"/>
          <w:szCs w:val="28"/>
        </w:rPr>
        <w:t>1</w:t>
      </w:r>
      <w:r w:rsidR="005A1770">
        <w:rPr>
          <w:rFonts w:ascii="Times New Roman" w:hAnsi="Times New Roman" w:cs="Times New Roman"/>
          <w:sz w:val="28"/>
          <w:szCs w:val="28"/>
        </w:rPr>
        <w:t>0</w:t>
      </w:r>
      <w:r w:rsidR="005A1770" w:rsidRPr="00542643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5A1770">
        <w:rPr>
          <w:rFonts w:ascii="Times New Roman" w:hAnsi="Times New Roman" w:cs="Times New Roman"/>
          <w:sz w:val="28"/>
          <w:szCs w:val="28"/>
        </w:rPr>
        <w:t>3</w:t>
      </w:r>
      <w:r w:rsidR="005A1770" w:rsidRPr="005426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770">
        <w:rPr>
          <w:rFonts w:ascii="Times New Roman" w:hAnsi="Times New Roman" w:cs="Times New Roman"/>
          <w:sz w:val="28"/>
          <w:szCs w:val="28"/>
        </w:rPr>
        <w:t xml:space="preserve"> </w:t>
      </w:r>
      <w:r w:rsidRPr="003C0E6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308BB" w:rsidRPr="003C0E60" w:rsidRDefault="00A308BB" w:rsidP="00E26EE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02340" w:rsidRPr="003C0E6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83C1B" w:rsidRPr="003C0E60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83C1B" w:rsidRPr="003C0E60">
        <w:rPr>
          <w:rFonts w:ascii="Times New Roman" w:hAnsi="Times New Roman" w:cs="Times New Roman"/>
          <w:sz w:val="28"/>
          <w:szCs w:val="28"/>
        </w:rPr>
        <w:t xml:space="preserve">и организаций всех форм собственности </w:t>
      </w:r>
      <w:r w:rsidR="00102340" w:rsidRPr="003C0E60">
        <w:rPr>
          <w:rFonts w:ascii="Times New Roman" w:hAnsi="Times New Roman" w:cs="Times New Roman"/>
          <w:sz w:val="28"/>
          <w:szCs w:val="28"/>
        </w:rPr>
        <w:t>по месту расположения резервн</w:t>
      </w:r>
      <w:r w:rsidR="00FF3CFB">
        <w:rPr>
          <w:rFonts w:ascii="Times New Roman" w:hAnsi="Times New Roman" w:cs="Times New Roman"/>
          <w:sz w:val="28"/>
          <w:szCs w:val="28"/>
        </w:rPr>
        <w:t>ых пунктов, во взаимодействии с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 территориальной и участковыми избирательными комиссиям</w:t>
      </w:r>
      <w:r w:rsidR="00234A25">
        <w:rPr>
          <w:rFonts w:ascii="Times New Roman" w:hAnsi="Times New Roman" w:cs="Times New Roman"/>
          <w:sz w:val="28"/>
          <w:szCs w:val="28"/>
        </w:rPr>
        <w:t xml:space="preserve">и </w:t>
      </w:r>
      <w:r w:rsidR="004F510D" w:rsidRPr="00402A2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1770">
        <w:rPr>
          <w:rFonts w:ascii="Times New Roman" w:hAnsi="Times New Roman" w:cs="Times New Roman"/>
          <w:sz w:val="28"/>
          <w:szCs w:val="28"/>
        </w:rPr>
        <w:t>7</w:t>
      </w:r>
      <w:r w:rsidR="000C4C51" w:rsidRPr="00402A25">
        <w:rPr>
          <w:rFonts w:ascii="Times New Roman" w:hAnsi="Times New Roman" w:cs="Times New Roman"/>
          <w:sz w:val="28"/>
          <w:szCs w:val="28"/>
        </w:rPr>
        <w:t xml:space="preserve"> </w:t>
      </w:r>
      <w:r w:rsidR="00CB2004">
        <w:rPr>
          <w:rFonts w:ascii="Times New Roman" w:hAnsi="Times New Roman" w:cs="Times New Roman"/>
          <w:sz w:val="28"/>
          <w:szCs w:val="28"/>
        </w:rPr>
        <w:t>сентября</w:t>
      </w:r>
      <w:r w:rsidR="000C4C51" w:rsidRPr="00402A25">
        <w:rPr>
          <w:rFonts w:ascii="Times New Roman" w:hAnsi="Times New Roman" w:cs="Times New Roman"/>
          <w:sz w:val="28"/>
          <w:szCs w:val="28"/>
        </w:rPr>
        <w:t xml:space="preserve"> 202</w:t>
      </w:r>
      <w:r w:rsidR="005A1770">
        <w:rPr>
          <w:rFonts w:ascii="Times New Roman" w:hAnsi="Times New Roman" w:cs="Times New Roman"/>
          <w:sz w:val="28"/>
          <w:szCs w:val="28"/>
        </w:rPr>
        <w:t>3</w:t>
      </w:r>
      <w:r w:rsidR="00102340" w:rsidRPr="00402A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DB6C87">
        <w:rPr>
          <w:rFonts w:ascii="Times New Roman" w:hAnsi="Times New Roman" w:cs="Times New Roman"/>
          <w:sz w:val="28"/>
          <w:szCs w:val="28"/>
        </w:rPr>
        <w:t>ть готовность резервных пунктов</w:t>
      </w:r>
      <w:r w:rsidR="006807DA">
        <w:rPr>
          <w:rFonts w:ascii="Times New Roman" w:hAnsi="Times New Roman" w:cs="Times New Roman"/>
          <w:sz w:val="28"/>
          <w:szCs w:val="28"/>
        </w:rPr>
        <w:t>,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 указанных в  пункте 1 настоящего постановления</w:t>
      </w:r>
      <w:r w:rsidR="000E22A1">
        <w:rPr>
          <w:rFonts w:ascii="Times New Roman" w:hAnsi="Times New Roman" w:cs="Times New Roman"/>
          <w:sz w:val="28"/>
          <w:szCs w:val="28"/>
        </w:rPr>
        <w:t>,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 с учетом результатов их обследования территориальными органами МВД и МЧС России в </w:t>
      </w:r>
      <w:proofErr w:type="spellStart"/>
      <w:r w:rsidR="00102340" w:rsidRPr="003C0E60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102340" w:rsidRPr="003C0E6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6068D1" w:rsidRPr="003C0E6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02340" w:rsidRPr="003C0E60">
        <w:rPr>
          <w:rFonts w:ascii="Times New Roman" w:hAnsi="Times New Roman" w:cs="Times New Roman"/>
          <w:sz w:val="28"/>
          <w:szCs w:val="28"/>
        </w:rPr>
        <w:t>, в том числе обеспечив их энергоснабжением</w:t>
      </w:r>
      <w:proofErr w:type="gramEnd"/>
      <w:r w:rsidR="00102340" w:rsidRPr="003C0E60">
        <w:rPr>
          <w:rFonts w:ascii="Times New Roman" w:hAnsi="Times New Roman" w:cs="Times New Roman"/>
          <w:sz w:val="28"/>
          <w:szCs w:val="28"/>
        </w:rPr>
        <w:t xml:space="preserve"> и необходимым оборудованием.</w:t>
      </w:r>
    </w:p>
    <w:p w:rsidR="001555B1" w:rsidRPr="003C0E60" w:rsidRDefault="00DB6C87" w:rsidP="00E26EE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55B1" w:rsidRPr="003C0E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5B1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="001555B1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="001555B1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Марксовского</w:t>
      </w:r>
      <w:proofErr w:type="spellEnd"/>
      <w:r w:rsidR="001555B1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муниципального района</w:t>
      </w:r>
      <w:r w:rsidR="00FF3CF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A83C1B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Байрак</w:t>
      </w:r>
      <w:proofErr w:type="spellEnd"/>
      <w:r w:rsidR="000E22A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С.В</w:t>
      </w:r>
      <w:r w:rsidR="000E22A1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  <w:r w:rsidR="00FF3CF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AF4C57" w:rsidRDefault="00AF4C57" w:rsidP="007F0DD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7F0DD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40A2" w:rsidRPr="003C0E60" w:rsidRDefault="008C40A2" w:rsidP="007F0DD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4BD1" w:rsidRPr="003C0E60" w:rsidRDefault="008312DD" w:rsidP="007F0DD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>Глава</w:t>
      </w:r>
      <w:r w:rsidR="008E6F2F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F24BD1" w:rsidRPr="003C0E60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CB2004" w:rsidRDefault="00A30AEB" w:rsidP="007F0DD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6F2F" w:rsidRPr="003C0E6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312DD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F24BD1" w:rsidRPr="003C0E60">
        <w:rPr>
          <w:rFonts w:ascii="Times New Roman" w:hAnsi="Times New Roman" w:cs="Times New Roman"/>
          <w:sz w:val="28"/>
          <w:szCs w:val="28"/>
        </w:rPr>
        <w:t xml:space="preserve">         Д.Н. Романов</w:t>
      </w:r>
    </w:p>
    <w:p w:rsidR="004E4EF5" w:rsidRDefault="004E4EF5" w:rsidP="007F0DD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4EF5" w:rsidRDefault="004E4EF5" w:rsidP="007F0DD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5AAB" w:rsidRDefault="00F25AAB" w:rsidP="007F0DD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5AAB" w:rsidRDefault="00F25AAB" w:rsidP="007F0DD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55B1" w:rsidRPr="001555B1" w:rsidRDefault="001555B1" w:rsidP="007F0DDA">
      <w:pPr>
        <w:pStyle w:val="2"/>
        <w:tabs>
          <w:tab w:val="left" w:pos="0"/>
        </w:tabs>
        <w:spacing w:line="0" w:lineRule="atLeast"/>
        <w:ind w:left="5082"/>
        <w:jc w:val="both"/>
        <w:rPr>
          <w:b w:val="0"/>
          <w:sz w:val="28"/>
          <w:szCs w:val="28"/>
        </w:rPr>
      </w:pPr>
      <w:r w:rsidRPr="001555B1">
        <w:rPr>
          <w:b w:val="0"/>
          <w:sz w:val="28"/>
          <w:szCs w:val="28"/>
        </w:rPr>
        <w:lastRenderedPageBreak/>
        <w:t xml:space="preserve">Приложение </w:t>
      </w:r>
    </w:p>
    <w:p w:rsidR="001555B1" w:rsidRPr="001555B1" w:rsidRDefault="001555B1" w:rsidP="007F0DDA">
      <w:pPr>
        <w:spacing w:after="0" w:line="0" w:lineRule="atLeast"/>
        <w:ind w:left="5082"/>
        <w:jc w:val="both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55B1" w:rsidRPr="001555B1" w:rsidRDefault="001555B1" w:rsidP="007F0DDA">
      <w:pPr>
        <w:spacing w:after="0" w:line="0" w:lineRule="atLeast"/>
        <w:ind w:left="5082"/>
        <w:jc w:val="both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F3CFB" w:rsidRPr="00BB3867" w:rsidRDefault="001555B1" w:rsidP="007F0DD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44A54">
        <w:rPr>
          <w:rFonts w:ascii="Times New Roman" w:hAnsi="Times New Roman" w:cs="Times New Roman"/>
          <w:sz w:val="28"/>
          <w:szCs w:val="28"/>
        </w:rPr>
        <w:t>от 16.08.2023 г.    № 1417</w:t>
      </w:r>
    </w:p>
    <w:p w:rsidR="008C40A2" w:rsidRDefault="008C40A2" w:rsidP="007F0DDA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5FDF" w:rsidRPr="00AF4C57" w:rsidRDefault="008E6F2F" w:rsidP="007F0DDA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C57">
        <w:rPr>
          <w:rFonts w:ascii="Times New Roman" w:hAnsi="Times New Roman" w:cs="Times New Roman"/>
          <w:sz w:val="28"/>
          <w:szCs w:val="28"/>
        </w:rPr>
        <w:t>Перечень</w:t>
      </w:r>
    </w:p>
    <w:p w:rsidR="002A4AED" w:rsidRDefault="008E6F2F" w:rsidP="007F0DD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F4C57">
        <w:rPr>
          <w:rFonts w:ascii="Times New Roman" w:hAnsi="Times New Roman" w:cs="Times New Roman"/>
          <w:sz w:val="28"/>
          <w:szCs w:val="28"/>
        </w:rPr>
        <w:t xml:space="preserve">резервных пунктов для </w:t>
      </w:r>
      <w:r w:rsidR="00D807D5" w:rsidRPr="00AF4C5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F4C57">
        <w:rPr>
          <w:rFonts w:ascii="Times New Roman" w:hAnsi="Times New Roman" w:cs="Times New Roman"/>
          <w:sz w:val="28"/>
          <w:szCs w:val="28"/>
        </w:rPr>
        <w:t xml:space="preserve">голосования избирателей </w:t>
      </w:r>
      <w:r w:rsidR="00D807D5" w:rsidRPr="00AF4C57">
        <w:rPr>
          <w:rFonts w:ascii="Times New Roman" w:hAnsi="Times New Roman" w:cs="Times New Roman"/>
          <w:sz w:val="28"/>
          <w:szCs w:val="28"/>
        </w:rPr>
        <w:t xml:space="preserve">и размещения </w:t>
      </w:r>
      <w:r w:rsidR="00CB2004">
        <w:rPr>
          <w:rFonts w:ascii="Times New Roman" w:hAnsi="Times New Roman" w:cs="Times New Roman"/>
          <w:sz w:val="28"/>
          <w:szCs w:val="28"/>
        </w:rPr>
        <w:t xml:space="preserve">в них </w:t>
      </w:r>
      <w:r w:rsidR="00D807D5" w:rsidRPr="00AF4C57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5A1770" w:rsidRDefault="00CB2004" w:rsidP="007F0DD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4AED">
        <w:rPr>
          <w:rFonts w:ascii="Times New Roman" w:hAnsi="Times New Roman" w:cs="Times New Roman"/>
          <w:sz w:val="28"/>
          <w:szCs w:val="28"/>
        </w:rPr>
        <w:t xml:space="preserve">в </w:t>
      </w:r>
      <w:r w:rsidR="00542643">
        <w:rPr>
          <w:rFonts w:ascii="Times New Roman" w:hAnsi="Times New Roman" w:cs="Times New Roman"/>
          <w:sz w:val="28"/>
          <w:szCs w:val="28"/>
        </w:rPr>
        <w:t xml:space="preserve"> дни голосования </w:t>
      </w:r>
      <w:r w:rsidR="005A1770">
        <w:rPr>
          <w:rFonts w:ascii="Times New Roman" w:hAnsi="Times New Roman" w:cs="Times New Roman"/>
          <w:sz w:val="28"/>
          <w:szCs w:val="28"/>
        </w:rPr>
        <w:t xml:space="preserve">8, 9, </w:t>
      </w:r>
      <w:r w:rsidR="005A1770" w:rsidRPr="00542643">
        <w:rPr>
          <w:rFonts w:ascii="Times New Roman" w:hAnsi="Times New Roman" w:cs="Times New Roman"/>
          <w:sz w:val="28"/>
          <w:szCs w:val="28"/>
        </w:rPr>
        <w:t>1</w:t>
      </w:r>
      <w:r w:rsidR="005A1770">
        <w:rPr>
          <w:rFonts w:ascii="Times New Roman" w:hAnsi="Times New Roman" w:cs="Times New Roman"/>
          <w:sz w:val="28"/>
          <w:szCs w:val="28"/>
        </w:rPr>
        <w:t>0</w:t>
      </w:r>
      <w:r w:rsidR="005A1770" w:rsidRPr="00542643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5A1770">
        <w:rPr>
          <w:rFonts w:ascii="Times New Roman" w:hAnsi="Times New Roman" w:cs="Times New Roman"/>
          <w:sz w:val="28"/>
          <w:szCs w:val="28"/>
        </w:rPr>
        <w:t>3</w:t>
      </w:r>
      <w:r w:rsidR="005A1770" w:rsidRPr="00542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5FDF" w:rsidRDefault="00B35FDF" w:rsidP="007F0DD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76"/>
        <w:gridCol w:w="2835"/>
        <w:gridCol w:w="5812"/>
      </w:tblGrid>
      <w:tr w:rsidR="00231109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231109" w:rsidRPr="004C7AFF" w:rsidRDefault="00231109" w:rsidP="004C7AF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31109" w:rsidRPr="004C7AFF" w:rsidRDefault="00231109" w:rsidP="004C7AF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31109" w:rsidRPr="004C7AFF" w:rsidRDefault="00231109" w:rsidP="004C7AF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резервного пункта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4C7AFF" w:rsidRDefault="00231109" w:rsidP="004C7AFF">
            <w:pPr>
              <w:spacing w:after="0" w:line="21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>Номера и адреса избирательных участков, размещаемых в резервном пункте</w:t>
            </w:r>
          </w:p>
        </w:tc>
      </w:tr>
      <w:tr w:rsidR="001132DB" w:rsidRPr="004C7AFF" w:rsidTr="00E26EE8">
        <w:trPr>
          <w:trHeight w:val="1898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132DB" w:rsidRPr="004C7AFF" w:rsidRDefault="001132DB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1132DB" w:rsidRPr="004C7AFF" w:rsidRDefault="001132DB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 Зоркино, ул. Ленина д.30, здание администрации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Зоркинского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6807DA" w:rsidRPr="004C7AFF" w:rsidRDefault="006807DA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132DB" w:rsidRPr="004C7AFF" w:rsidRDefault="001132D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</w:t>
            </w:r>
            <w:r w:rsidR="009479F1"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063</w:t>
            </w:r>
          </w:p>
          <w:p w:rsidR="001132DB" w:rsidRPr="004C7AFF" w:rsidRDefault="001132DB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СОШ с. Зоркино, с. Зоркино,  ул. Ленина,  27</w:t>
            </w:r>
          </w:p>
        </w:tc>
      </w:tr>
      <w:tr w:rsidR="001132DB" w:rsidRPr="004C7AFF" w:rsidTr="00E26EE8">
        <w:trPr>
          <w:trHeight w:val="1267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132DB" w:rsidRPr="004C7AFF" w:rsidRDefault="001132DB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1132DB" w:rsidRPr="004C7AFF" w:rsidRDefault="001132DB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Зоркино, ул. Ленина, д. 32,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МДОУ-д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proofErr w:type="gramStart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Зоркино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132DB" w:rsidRPr="004C7AFF" w:rsidRDefault="009479F1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1064</w:t>
            </w:r>
          </w:p>
          <w:p w:rsidR="001132DB" w:rsidRPr="004C7AFF" w:rsidRDefault="001132D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Васильевка, с. Васильевка, ул. Центральная, 38</w:t>
            </w:r>
          </w:p>
        </w:tc>
      </w:tr>
      <w:tr w:rsidR="00CE4FB3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4C7AFF" w:rsidRDefault="00CE4FB3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6807DA" w:rsidRPr="004C7AFF" w:rsidRDefault="00284C39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</w:t>
            </w:r>
            <w:r w:rsidR="00DF0E39"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Георгиевка, ул. Советская д. 15 а</w:t>
            </w:r>
            <w:r w:rsidR="0051193F"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DF0E39"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 досуга с. Георгиевка</w:t>
            </w:r>
            <w:r w:rsidR="006807DA"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6807DA" w:rsidRPr="004C7AFF" w:rsidRDefault="006807DA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4C7AFF" w:rsidRDefault="009479F1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 1065</w:t>
            </w:r>
          </w:p>
          <w:p w:rsidR="00CE4FB3" w:rsidRPr="004C7AFF" w:rsidRDefault="009479F1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Филиал МОУ - СОШ с. Зоркино – ООШ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Георгиевка, с. Георгиевка, ул. Комсомольская, 12  </w:t>
            </w:r>
          </w:p>
        </w:tc>
      </w:tr>
      <w:tr w:rsidR="00CE4FB3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4C7AFF" w:rsidRDefault="00CE4FB3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4C7AFF" w:rsidRDefault="00284C39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51193F"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 </w:t>
            </w:r>
            <w:proofErr w:type="gramStart"/>
            <w:r w:rsidR="00B84AEC"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Георгиевка</w:t>
            </w:r>
            <w:proofErr w:type="gramEnd"/>
            <w:r w:rsidR="0051193F"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ул. </w:t>
            </w:r>
            <w:r w:rsidR="00B84AEC"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Советская, </w:t>
            </w:r>
            <w:r w:rsidR="0092496A"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16, </w:t>
            </w:r>
            <w:r w:rsidR="00B84AEC"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здание администрации </w:t>
            </w:r>
            <w:proofErr w:type="spellStart"/>
            <w:r w:rsidR="00B84AEC"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Зоркинского</w:t>
            </w:r>
            <w:proofErr w:type="spellEnd"/>
            <w:r w:rsidR="00B84AEC"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E84B6E" w:rsidRPr="004C7AFF" w:rsidRDefault="00E84B6E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4C7AFF" w:rsidRDefault="0092496A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1066</w:t>
            </w:r>
          </w:p>
          <w:p w:rsidR="00CE4FB3" w:rsidRPr="004C7AFF" w:rsidRDefault="00CE4FB3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Воротаевка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Воротаевка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Интернациональная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28 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 Ястребовка, ул. Первомайская д.14 «Б»,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МДОУ-д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/с </w:t>
            </w:r>
            <w:proofErr w:type="gram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Ястребовка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1067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Филиал МОУ-СОШ с. Подлесное - ООШ с. Ястребовка, с. Ястребовка, ул. Первомайская, 14 «а»</w:t>
            </w:r>
            <w:proofErr w:type="gramEnd"/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Михайловка</w:t>
            </w:r>
            <w:proofErr w:type="gram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ул. Советская д. 22 «Б», здание администрации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Зоркинского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образования</w:t>
            </w:r>
          </w:p>
          <w:p w:rsidR="00E84B6E" w:rsidRPr="004C7AFF" w:rsidRDefault="00E84B6E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1068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Михайловка, с. Михайловка, ул. Советская, 22 «е» 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 Колос, ул. Ленина д. 37,</w:t>
            </w: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 Дом досуга п. Колос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1069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п. Колос, п. Колос, ул. Ленина, 38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 Семеновка, ул. Школьная, д. 2, Дом досуга </w:t>
            </w:r>
            <w:proofErr w:type="gram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Семеновка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1070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Филиал МОУ-СОШ п. Колос – ООШ с. Семеновка, с. Семеновка, ул. Школьная, 2</w:t>
            </w:r>
            <w:proofErr w:type="gramEnd"/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с. Кировское, ул. </w:t>
            </w:r>
            <w:proofErr w:type="gram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здание администрации Кировского муниципального образования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1071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Кировское, с. Кировское, ул. Кировская, 1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Степное, ул. Мира, д. 13, 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Дом досуга </w:t>
            </w:r>
            <w:proofErr w:type="gram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Степное 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1072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 Немецкой Культуры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Степное, с. Степное, ул. Душанбинская, 18/1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с. Калининское, ул. </w:t>
            </w:r>
            <w:proofErr w:type="gram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здание администрации Кировского муниципального образования</w:t>
            </w:r>
          </w:p>
          <w:p w:rsidR="003E6681" w:rsidRPr="004C7AFF" w:rsidRDefault="00C8069B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66325A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1073</w:t>
            </w:r>
          </w:p>
          <w:p w:rsidR="0066325A" w:rsidRPr="004C7AFF" w:rsidRDefault="0066325A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Филиал МОУ - СОШ с. Кировское – СОШ с. Калининское, с. Калининское, ул. Центральная, 40</w:t>
            </w:r>
            <w:proofErr w:type="gramEnd"/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Водопьяновка</w:t>
            </w:r>
            <w:proofErr w:type="spell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здание администрации Кировского муниципального образования</w:t>
            </w:r>
          </w:p>
          <w:p w:rsidR="00E87C61" w:rsidRPr="004C7AFF" w:rsidRDefault="00E87C61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66325A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1074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п.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Водопьяновка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Водопьяновка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Комсомольская, 6 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здание администрации Кировского муниципального образования</w:t>
            </w:r>
          </w:p>
          <w:p w:rsidR="00E84B6E" w:rsidRPr="004C7AFF" w:rsidRDefault="00E84B6E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66325A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1075</w:t>
            </w:r>
          </w:p>
          <w:p w:rsidR="0066325A" w:rsidRPr="004C7AFF" w:rsidRDefault="0066325A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Филиал МОУ-СОШ с.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Кировское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СОШ 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Полековское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Полековское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Мира, 35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с. Фурманово, ул. </w:t>
            </w:r>
            <w:proofErr w:type="gram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Дом досуга с. Фурманово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6A3001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1076</w:t>
            </w:r>
          </w:p>
          <w:p w:rsidR="00F86D17" w:rsidRPr="004C7AFF" w:rsidRDefault="006A3001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МОУ-СОШ с. Кировское – СОШ с. </w:t>
            </w: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Фурманово, с. Фурманово,  ул. Целинная,  9 «а»</w:t>
            </w:r>
            <w:proofErr w:type="gramEnd"/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Липовского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E84B6E" w:rsidRPr="004C7AFF" w:rsidRDefault="00E84B6E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73DE0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1077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досуга, 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Липовка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Липовка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Молодежная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1Б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Бобово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Фрунзе, д. 24/1, здание ФАП с.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Бобово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73DE0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1078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Бобово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Бобово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Фрунзе, 21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Чкаловка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Центральная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12/2 </w:t>
            </w: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4150A4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1079</w:t>
            </w:r>
          </w:p>
          <w:p w:rsidR="00F86D17" w:rsidRPr="004C7AFF" w:rsidRDefault="004150A4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Чкаловка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F86D17"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="00F86D17"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Чкаловка</w:t>
            </w:r>
            <w:proofErr w:type="spellEnd"/>
            <w:r w:rsidR="00F86D17"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="00F86D17"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Центральная</w:t>
            </w:r>
            <w:proofErr w:type="gramEnd"/>
            <w:r w:rsidR="00F86D17"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17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Вознесенка</w:t>
            </w:r>
            <w:proofErr w:type="gram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, ул. Калинина, д. 19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Липовского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4150A4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1080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Вознесенка, с. Вознесенка, ул. Калинина, </w:t>
            </w:r>
            <w:r w:rsidR="004150A4"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1А</w:t>
            </w:r>
            <w:proofErr w:type="gramEnd"/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п. им. Тельмана, ул. Центральная, д. 28, 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Дом досуга п. им. Тельмана  </w:t>
            </w:r>
            <w:proofErr w:type="gramEnd"/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4150A4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1081</w:t>
            </w:r>
          </w:p>
          <w:p w:rsidR="00F86D17" w:rsidRPr="004C7AFF" w:rsidRDefault="004150A4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МОУ-СОШ с. </w:t>
            </w:r>
            <w:proofErr w:type="spellStart"/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Липовка</w:t>
            </w:r>
            <w:proofErr w:type="spellEnd"/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СОШ п.им. Тельмана, п.им. Тельмана, ул. Школьная,  11</w:t>
            </w:r>
            <w:proofErr w:type="gramEnd"/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Заря, ул. Почтовая, 7/2, здание </w:t>
            </w:r>
            <w:proofErr w:type="spellStart"/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ФАПа</w:t>
            </w:r>
            <w:proofErr w:type="spellEnd"/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. Заря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4150A4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1082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Здание, расположенное по адресу: </w:t>
            </w:r>
            <w:proofErr w:type="gramStart"/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. Заря, ул. Почтовая, 8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д. 3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Осиновского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5D728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1083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Осиновский</w:t>
            </w:r>
            <w:proofErr w:type="spellEnd"/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СДК, п. </w:t>
            </w:r>
            <w:proofErr w:type="spellStart"/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Осиновский</w:t>
            </w:r>
            <w:proofErr w:type="spellEnd"/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, пер. Детсадовский, д. 4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, ул. Молодежная, д. 30/1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здание 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Осиновского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5D728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1084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СОШ с. Каменка, с. Каменка, ул. Ленина,  1</w:t>
            </w:r>
            <w:proofErr w:type="gramEnd"/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4C7AFF" w:rsidRDefault="004C7AFF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Березовка, 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ул. К. Маркса, д. 15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Осиновского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E84B6E" w:rsidRPr="004C7AFF" w:rsidRDefault="00E84B6E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5D728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1085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ООШ с. Березовка, с. Березовка, ул. З. Космодемьянской, 10А</w:t>
            </w:r>
            <w:proofErr w:type="gramEnd"/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Осиновского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E84B6E" w:rsidRPr="004C7AFF" w:rsidRDefault="00E84B6E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5D728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1086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Бородаевка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Бородаевка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Почтовая, 24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, д. 86а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Подлесновского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5D18B8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1087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- СОШ с. Подлесное, с. Подлесное, ул.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Комсомольская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85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Подлесное, ул. Кирова, д.1,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здание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Подлесновской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врачебной амбулатории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УИК № </w:t>
            </w:r>
            <w:r w:rsidR="005D18B8"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1088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Подлесновский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D18B8"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 досуга и общения</w:t>
            </w: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«Луч» с. Подлесное,  с. Подлесное, ул. Ленина, </w:t>
            </w:r>
            <w:proofErr w:type="spellStart"/>
            <w:r w:rsidR="005D18B8"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proofErr w:type="spellEnd"/>
            <w:r w:rsidR="005D18B8"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5D18B8"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proofErr w:type="gramEnd"/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с. Баскатовка, ул. К. Маркса, д. 24А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Подлесновского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AE2D5E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1089</w:t>
            </w:r>
          </w:p>
          <w:p w:rsidR="00F86D17" w:rsidRPr="004C7AFF" w:rsidRDefault="00AE2D5E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Сельский д</w:t>
            </w:r>
            <w:r w:rsidR="00F86D17"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ом культуры с. Баскатовка,  с. Баскатовка,  ул. Чапаева,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="00F86D17"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 «а»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с. Орловское, ул. Ленина, д. 48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Подлесновского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F86D17" w:rsidRPr="004C7AFF" w:rsidRDefault="00F86D17" w:rsidP="004C7AFF">
            <w:pPr>
              <w:spacing w:after="0" w:line="216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974D1C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1090</w:t>
            </w:r>
          </w:p>
          <w:p w:rsidR="00F86D17" w:rsidRPr="004C7AFF" w:rsidRDefault="00974D1C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Сельский д</w:t>
            </w:r>
            <w:r w:rsidR="00F86D17"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ом культуры с. </w:t>
            </w:r>
            <w:proofErr w:type="gramStart"/>
            <w:r w:rsidR="00F86D17"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Орловско</w:t>
            </w: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с. Орловское, ул. Ленина, 52А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proofErr w:type="gramEnd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Колхозная, д.1/4, здание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ФАПа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Александровка 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265005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1091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Александровка, с. Александровка, ул. Колхозная, 2 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Центральная, д. 4А, МОУ-ООШ с. </w:t>
            </w:r>
            <w:proofErr w:type="spell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CB1338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1092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Караман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Караман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Заречная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 25 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F375E"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 Приволжское, ул. К. Маркса, д. 6</w:t>
            </w: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здание администрации Приволжского муниципального образования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2F375E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1093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Приволжский СДК, с. Приволжское, ул. Интернациональная, д. 2 «а»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2F375E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с. Павловка, ул. </w:t>
            </w:r>
            <w:r w:rsidR="0059755E"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Революции, д. 11А, </w:t>
            </w:r>
            <w:proofErr w:type="spellStart"/>
            <w:r w:rsidR="0059755E" w:rsidRPr="004C7AFF">
              <w:rPr>
                <w:rFonts w:ascii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="0059755E"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="0059755E" w:rsidRPr="004C7A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9755E"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. Павловка 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УИК № </w:t>
            </w:r>
            <w:r w:rsidR="002F375E"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1094</w:t>
            </w:r>
          </w:p>
          <w:p w:rsidR="00F86D17" w:rsidRPr="004C7AFF" w:rsidRDefault="00E87C61" w:rsidP="004C7AFF">
            <w:pPr>
              <w:pStyle w:val="af0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4C7AFF">
              <w:rPr>
                <w:sz w:val="28"/>
                <w:szCs w:val="28"/>
              </w:rPr>
              <w:t>Спортивный комплекс «Лидер» МУ «МСЦ» «Олимп»</w:t>
            </w:r>
            <w:r w:rsidR="002F375E" w:rsidRPr="004C7AFF">
              <w:rPr>
                <w:sz w:val="28"/>
                <w:szCs w:val="28"/>
              </w:rPr>
              <w:t xml:space="preserve"> с. Павловка, ул. Ленина,  36 </w:t>
            </w:r>
            <w:proofErr w:type="gramEnd"/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. Андреевка, ул. Центральная, д. 12 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2F375E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1095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культуры с. Андреевка, с. Андреевка, ул. Центральная, 11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/1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д. </w:t>
            </w:r>
            <w:r w:rsidR="002F375E" w:rsidRPr="004C7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Дом культуры с. 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Звонаревка</w:t>
            </w:r>
            <w:proofErr w:type="spellEnd"/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2F375E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1096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Звонаревка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Звонаревка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Ленина, 2 «а»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Бобровка, ул. Полевая, д. 46/1 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BD1FA6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1097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культуры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Бобровка, с. Бобровка, ул. Центральная, 30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Красная Поляна, ул. Школьная, д. 3/3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BD1FA6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1098</w:t>
            </w:r>
          </w:p>
          <w:p w:rsidR="00F86D17" w:rsidRPr="004C7AFF" w:rsidRDefault="00BD1FA6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Красная Поляна, с. Красная Поляна, ул. Школьная, 4, пом.6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с. Ра</w:t>
            </w:r>
            <w:r w:rsidR="00BD1FA6" w:rsidRPr="004C7AFF">
              <w:rPr>
                <w:rFonts w:ascii="Times New Roman" w:hAnsi="Times New Roman" w:cs="Times New Roman"/>
                <w:sz w:val="28"/>
                <w:szCs w:val="28"/>
              </w:rPr>
              <w:t>скатово, ул. Мелиораторов, д. 13</w:t>
            </w: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BD1FA6"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Дом </w:t>
            </w:r>
            <w:r w:rsidR="00F73DE0"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культуры с. Раскатово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BD1FA6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1099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СОШ с. Раскатово, с. Раскатово, ул. Мелиораторов, 12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Фурмановка, ул. Песчаная, д. 7/1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062624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1100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культуры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Фурмановка, с. Фурмановка,  ул. Заречная, 6А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Мар</w:t>
            </w:r>
            <w:r w:rsidR="009E619B"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кс, ул. К. Либкнехта, д. 16, ГУ</w:t>
            </w: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ДШИ № 1, музыкальное отделение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0454E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1104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>МОУ – СОШ № 4 г. Маркса, г. Маркс, ул. Интернациональная площадь, 10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0454E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1105</w:t>
            </w:r>
          </w:p>
          <w:p w:rsidR="00F86D17" w:rsidRPr="004C7AFF" w:rsidRDefault="000454E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 «МСЦ» «Олимп»  «Дом физкультуры»,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Маркс, Интернациональная площадь, 20</w:t>
            </w:r>
          </w:p>
        </w:tc>
      </w:tr>
      <w:tr w:rsidR="000454EB" w:rsidRPr="004C7AFF" w:rsidTr="004C7AFF">
        <w:trPr>
          <w:trHeight w:val="816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0454EB" w:rsidRPr="004C7AFF" w:rsidRDefault="000454EB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0454EB" w:rsidRPr="004C7AFF" w:rsidRDefault="000454EB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0454EB" w:rsidRPr="004C7AFF" w:rsidRDefault="000454E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1106</w:t>
            </w:r>
          </w:p>
          <w:p w:rsidR="000454EB" w:rsidRPr="004C7AFF" w:rsidRDefault="000454E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№ 6 г. Маркса, </w:t>
            </w:r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>г. Маркс,</w:t>
            </w: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ул. Куйбышева, д. 138</w:t>
            </w:r>
            <w:r w:rsidRPr="004C7A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Маркс, ул. Коммунистическая, д. 41, Детская библиотека МУК «</w:t>
            </w:r>
            <w:proofErr w:type="spellStart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Марксовская</w:t>
            </w:r>
            <w:proofErr w:type="spellEnd"/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МЦБС»</w:t>
            </w:r>
          </w:p>
          <w:p w:rsidR="00F86D17" w:rsidRPr="004C7AFF" w:rsidRDefault="00F86D17" w:rsidP="004C7AF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D17" w:rsidRPr="004C7AFF" w:rsidRDefault="00F86D17" w:rsidP="004C7AFF">
            <w:pPr>
              <w:spacing w:after="0" w:line="216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0454E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1102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- Лицей г. Маркса, г. Маркс, ул.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Рабочая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 195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0454E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1103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ГАПОУ СО «Марксовский политехнический колледж»,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Маркс, ул. Куйбышева, 234, в здании общежития, комната досуга</w:t>
            </w:r>
          </w:p>
        </w:tc>
      </w:tr>
      <w:tr w:rsidR="00F86D17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F86D17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F86D17" w:rsidRPr="004C7AFF" w:rsidRDefault="00F86D17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86D17" w:rsidRPr="004C7AFF" w:rsidRDefault="000454E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1107</w:t>
            </w:r>
          </w:p>
          <w:p w:rsidR="00F86D17" w:rsidRPr="004C7AFF" w:rsidRDefault="00F86D17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внешкольной работы», г. Маркс, ул. Победы, 10</w:t>
            </w:r>
          </w:p>
        </w:tc>
      </w:tr>
      <w:tr w:rsidR="009E619B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9E619B" w:rsidRPr="004C7AFF" w:rsidRDefault="009E619B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Маркс, ул. пр. Ленина, д. 76, МУ ДО </w:t>
            </w:r>
            <w:r w:rsidR="00E87C61"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  <w:r w:rsidR="00E87C61"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Маркса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1101</w:t>
            </w:r>
          </w:p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Марксовский сельскохозяйственный техникум - филиал ФГБОУ ВО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Вавиловский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университет,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Маркс, пр. Ленина, д. 60, кабинет № 9</w:t>
            </w:r>
          </w:p>
        </w:tc>
      </w:tr>
      <w:tr w:rsidR="009E619B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9E619B" w:rsidRPr="004C7AFF" w:rsidRDefault="009E619B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1108</w:t>
            </w:r>
          </w:p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Марксовский сельскохозяйственный техникум - филиал ФГБОУ ВО </w:t>
            </w:r>
            <w:proofErr w:type="spell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Вавиловский</w:t>
            </w:r>
            <w:proofErr w:type="spell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университет,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Маркс, пр. Ленина, 60, спортивный зал №1 </w:t>
            </w:r>
          </w:p>
        </w:tc>
      </w:tr>
      <w:tr w:rsidR="009E619B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9E619B" w:rsidRPr="004C7AFF" w:rsidRDefault="009E619B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1111</w:t>
            </w:r>
          </w:p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ГАПОУ СО «Марксовский политехнический колледж»,  </w:t>
            </w:r>
            <w:proofErr w:type="gramStart"/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>. Маркс,  пр. Ленина, 107, спортивный зал</w:t>
            </w:r>
          </w:p>
        </w:tc>
      </w:tr>
      <w:tr w:rsidR="009E619B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9E619B" w:rsidRPr="004C7AFF" w:rsidRDefault="009E619B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1113</w:t>
            </w:r>
          </w:p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>МУК «</w:t>
            </w:r>
            <w:proofErr w:type="spellStart"/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централизованная клубная система» Центральный дом культуры, </w:t>
            </w:r>
            <w:proofErr w:type="gramStart"/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>. Маркс, пр. Строителей, 1/1, фойе, 1 этаж</w:t>
            </w:r>
          </w:p>
        </w:tc>
      </w:tr>
      <w:tr w:rsidR="009E619B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9E619B" w:rsidRPr="004C7AFF" w:rsidRDefault="009E619B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Маркс, пр. Ленина, д. 2</w:t>
            </w:r>
            <w:r w:rsidR="009862AA"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ГУДО </w:t>
            </w: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ДШИ № 1</w:t>
            </w:r>
          </w:p>
          <w:p w:rsidR="009E619B" w:rsidRPr="004C7AFF" w:rsidRDefault="009E619B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9E619B" w:rsidRPr="004C7AFF" w:rsidRDefault="009E619B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619B" w:rsidRPr="004C7AFF" w:rsidRDefault="009E619B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1109</w:t>
            </w:r>
          </w:p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МОУ-СОШ № 3 г. Маркса, г. Маркс, пр. </w:t>
            </w: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Строителей, 22, фойе, 1 этаж</w:t>
            </w:r>
          </w:p>
        </w:tc>
      </w:tr>
      <w:tr w:rsidR="009E619B" w:rsidRPr="004C7AFF" w:rsidTr="00E26EE8">
        <w:trPr>
          <w:trHeight w:val="20"/>
        </w:trPr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9E619B" w:rsidRPr="004C7AFF" w:rsidRDefault="009E619B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1110</w:t>
            </w:r>
          </w:p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МОУ-СОШ № 3 г. Маркса, г. Маркс, пр. Строителей, 22, кабинет № 5</w:t>
            </w:r>
          </w:p>
        </w:tc>
      </w:tr>
      <w:tr w:rsidR="009E619B" w:rsidRPr="004C7AFF" w:rsidTr="00E26EE8">
        <w:trPr>
          <w:trHeight w:val="20"/>
        </w:trPr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619B" w:rsidRPr="004C7AFF" w:rsidRDefault="009E619B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1114</w:t>
            </w:r>
          </w:p>
          <w:p w:rsidR="009E619B" w:rsidRPr="004C7AFF" w:rsidRDefault="009E619B" w:rsidP="004C7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ГУДО ДШИ № 1 г. Маркса, г. Маркс, ул. </w:t>
            </w:r>
            <w:proofErr w:type="gramStart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4C7AFF">
              <w:rPr>
                <w:rFonts w:ascii="Times New Roman" w:hAnsi="Times New Roman" w:cs="Times New Roman"/>
                <w:sz w:val="28"/>
                <w:szCs w:val="28"/>
              </w:rPr>
              <w:t xml:space="preserve">, 84, </w:t>
            </w: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I этаж</w:t>
            </w:r>
          </w:p>
        </w:tc>
      </w:tr>
      <w:tr w:rsidR="009E619B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9E619B" w:rsidRPr="004C7AFF" w:rsidRDefault="009E619B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1112</w:t>
            </w:r>
          </w:p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№ 1 г. Маркса, </w:t>
            </w:r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>г. Маркс,</w:t>
            </w: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ул. Интернациональная, 41, фойе, 1 этаж</w:t>
            </w:r>
            <w:proofErr w:type="gramEnd"/>
          </w:p>
        </w:tc>
      </w:tr>
      <w:tr w:rsidR="009E619B" w:rsidRPr="004C7AFF" w:rsidTr="00E26EE8">
        <w:trPr>
          <w:trHeight w:val="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pStyle w:val="a4"/>
              <w:numPr>
                <w:ilvl w:val="0"/>
                <w:numId w:val="2"/>
              </w:num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9E619B" w:rsidRPr="004C7AFF" w:rsidRDefault="009E619B" w:rsidP="004C7AFF">
            <w:pPr>
              <w:spacing w:after="0" w:line="216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A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1115</w:t>
            </w:r>
          </w:p>
          <w:p w:rsidR="009E619B" w:rsidRPr="004C7AFF" w:rsidRDefault="009E619B" w:rsidP="004C7AFF">
            <w:pPr>
              <w:snapToGri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№ 1 г. Маркса, </w:t>
            </w:r>
            <w:r w:rsidRPr="004C7AFF">
              <w:rPr>
                <w:rFonts w:ascii="Times New Roman" w:eastAsia="Calibri" w:hAnsi="Times New Roman" w:cs="Times New Roman"/>
                <w:sz w:val="28"/>
                <w:szCs w:val="28"/>
              </w:rPr>
              <w:t>г. Маркс,</w:t>
            </w:r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ул. </w:t>
            </w:r>
            <w:proofErr w:type="gramStart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Интернациональная</w:t>
            </w:r>
            <w:proofErr w:type="gramEnd"/>
            <w:r w:rsidRPr="004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41, спортивный зал</w:t>
            </w:r>
          </w:p>
        </w:tc>
      </w:tr>
    </w:tbl>
    <w:p w:rsidR="00CE4FB3" w:rsidRDefault="00CE4FB3" w:rsidP="007F0DDA">
      <w:pPr>
        <w:spacing w:after="0" w:line="0" w:lineRule="atLeast"/>
        <w:rPr>
          <w:rFonts w:ascii="Times New Roman" w:hAnsi="Times New Roman" w:cs="Times New Roman"/>
          <w:sz w:val="16"/>
          <w:szCs w:val="28"/>
        </w:rPr>
      </w:pPr>
    </w:p>
    <w:p w:rsidR="00E26EE8" w:rsidRDefault="00E26EE8" w:rsidP="007F0DD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C7AFF" w:rsidRPr="00E26EE8" w:rsidRDefault="004C7AFF" w:rsidP="007F0DD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26EE8" w:rsidRDefault="00E26EE8" w:rsidP="007F0DDA">
      <w:pPr>
        <w:spacing w:after="0" w:line="0" w:lineRule="atLeast"/>
        <w:rPr>
          <w:rFonts w:ascii="Times New Roman" w:hAnsi="Times New Roman" w:cs="Times New Roman"/>
          <w:sz w:val="16"/>
          <w:szCs w:val="28"/>
        </w:rPr>
      </w:pPr>
    </w:p>
    <w:p w:rsidR="00FF3CFB" w:rsidRPr="009203A1" w:rsidRDefault="00FF3CFB" w:rsidP="007F0DDA">
      <w:pPr>
        <w:spacing w:after="0" w:line="0" w:lineRule="atLeast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4961"/>
        <w:gridCol w:w="4786"/>
      </w:tblGrid>
      <w:tr w:rsidR="00DE6C9F" w:rsidRPr="0054702D" w:rsidTr="00DE6C9F">
        <w:tc>
          <w:tcPr>
            <w:tcW w:w="4961" w:type="dxa"/>
          </w:tcPr>
          <w:p w:rsidR="00DE6C9F" w:rsidRPr="00DE6C9F" w:rsidRDefault="00164803" w:rsidP="007F0DD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руководитель аппарата </w:t>
            </w:r>
            <w:r w:rsidR="00A85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C9F" w:rsidRPr="00DE6C9F">
              <w:rPr>
                <w:rFonts w:ascii="Times New Roman" w:hAnsi="Times New Roman" w:cs="Times New Roman"/>
                <w:sz w:val="28"/>
                <w:szCs w:val="28"/>
              </w:rPr>
              <w:t>администрации М</w:t>
            </w:r>
            <w:r w:rsidR="003E6880">
              <w:rPr>
                <w:rFonts w:ascii="Times New Roman" w:hAnsi="Times New Roman" w:cs="Times New Roman"/>
                <w:sz w:val="28"/>
                <w:szCs w:val="28"/>
              </w:rPr>
              <w:t>арксовского муниципального района</w:t>
            </w:r>
          </w:p>
        </w:tc>
        <w:tc>
          <w:tcPr>
            <w:tcW w:w="4786" w:type="dxa"/>
          </w:tcPr>
          <w:p w:rsidR="00DE6C9F" w:rsidRPr="00A85080" w:rsidRDefault="00DE6C9F" w:rsidP="007F0DDA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9F" w:rsidRPr="00A85080" w:rsidRDefault="00DE6C9F" w:rsidP="007F0DDA">
            <w:pPr>
              <w:pStyle w:val="3"/>
              <w:spacing w:before="0" w:line="0" w:lineRule="atLeast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8508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</w:t>
            </w:r>
            <w:r w:rsidR="00AF4C57" w:rsidRPr="00A8508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</w:t>
            </w:r>
          </w:p>
          <w:p w:rsidR="00A85080" w:rsidRPr="00A85080" w:rsidRDefault="00A85080" w:rsidP="007F0DD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080" w:rsidRPr="00A85080" w:rsidRDefault="00164803" w:rsidP="007F0DDA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Байрак</w:t>
            </w:r>
            <w:proofErr w:type="spellEnd"/>
          </w:p>
        </w:tc>
      </w:tr>
    </w:tbl>
    <w:p w:rsidR="00CE4FB3" w:rsidRDefault="00CE4FB3" w:rsidP="007F0DD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3A00" w:rsidRDefault="00BF3A00" w:rsidP="007F0DD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3A00" w:rsidRPr="00BF3A00" w:rsidRDefault="00BF3A00" w:rsidP="007F0DD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09F4" w:rsidRPr="003009F4" w:rsidRDefault="003009F4" w:rsidP="007F0DD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09F4" w:rsidRPr="003009F4" w:rsidRDefault="003009F4" w:rsidP="007F0DD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09F4" w:rsidRDefault="003009F4" w:rsidP="007F0DD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009F4" w:rsidSect="00E26EE8">
      <w:pgSz w:w="11906" w:h="16838"/>
      <w:pgMar w:top="1134" w:right="709" w:bottom="284" w:left="1701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9B" w:rsidRDefault="003E799B" w:rsidP="0045451B">
      <w:pPr>
        <w:spacing w:after="0" w:line="240" w:lineRule="auto"/>
      </w:pPr>
      <w:r>
        <w:separator/>
      </w:r>
    </w:p>
  </w:endnote>
  <w:endnote w:type="continuationSeparator" w:id="0">
    <w:p w:rsidR="003E799B" w:rsidRDefault="003E799B" w:rsidP="0045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9B" w:rsidRDefault="003E799B" w:rsidP="0045451B">
      <w:pPr>
        <w:spacing w:after="0" w:line="240" w:lineRule="auto"/>
      </w:pPr>
      <w:r>
        <w:separator/>
      </w:r>
    </w:p>
  </w:footnote>
  <w:footnote w:type="continuationSeparator" w:id="0">
    <w:p w:rsidR="003E799B" w:rsidRDefault="003E799B" w:rsidP="0045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3DC11C0"/>
    <w:multiLevelType w:val="hybridMultilevel"/>
    <w:tmpl w:val="2A6CF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4ABD6A2F"/>
    <w:multiLevelType w:val="hybridMultilevel"/>
    <w:tmpl w:val="CAE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6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837"/>
    <w:rsid w:val="00017F62"/>
    <w:rsid w:val="00042B89"/>
    <w:rsid w:val="000454EB"/>
    <w:rsid w:val="00062624"/>
    <w:rsid w:val="0006425E"/>
    <w:rsid w:val="0007355F"/>
    <w:rsid w:val="0009093C"/>
    <w:rsid w:val="0009434F"/>
    <w:rsid w:val="000A38F7"/>
    <w:rsid w:val="000A6C49"/>
    <w:rsid w:val="000A7AD1"/>
    <w:rsid w:val="000C32E2"/>
    <w:rsid w:val="000C4C51"/>
    <w:rsid w:val="000E0589"/>
    <w:rsid w:val="000E22A1"/>
    <w:rsid w:val="000E547F"/>
    <w:rsid w:val="00100AA9"/>
    <w:rsid w:val="00102340"/>
    <w:rsid w:val="001132DB"/>
    <w:rsid w:val="001137F0"/>
    <w:rsid w:val="001146AC"/>
    <w:rsid w:val="001154F3"/>
    <w:rsid w:val="00123418"/>
    <w:rsid w:val="00127C85"/>
    <w:rsid w:val="001355CA"/>
    <w:rsid w:val="00135B8D"/>
    <w:rsid w:val="00150D9F"/>
    <w:rsid w:val="001555B1"/>
    <w:rsid w:val="00164803"/>
    <w:rsid w:val="00172527"/>
    <w:rsid w:val="00174A09"/>
    <w:rsid w:val="00177A8A"/>
    <w:rsid w:val="001872AD"/>
    <w:rsid w:val="00187D49"/>
    <w:rsid w:val="001A0E13"/>
    <w:rsid w:val="001A10BC"/>
    <w:rsid w:val="001C717E"/>
    <w:rsid w:val="001D6C25"/>
    <w:rsid w:val="001E0EB2"/>
    <w:rsid w:val="001E6B0B"/>
    <w:rsid w:val="001F4642"/>
    <w:rsid w:val="001F49AF"/>
    <w:rsid w:val="00200BDD"/>
    <w:rsid w:val="0020318E"/>
    <w:rsid w:val="00205DC1"/>
    <w:rsid w:val="002225C0"/>
    <w:rsid w:val="00230E27"/>
    <w:rsid w:val="00231109"/>
    <w:rsid w:val="0023271E"/>
    <w:rsid w:val="00233ED8"/>
    <w:rsid w:val="00234A25"/>
    <w:rsid w:val="00243837"/>
    <w:rsid w:val="00247A31"/>
    <w:rsid w:val="00250CE8"/>
    <w:rsid w:val="00254631"/>
    <w:rsid w:val="00256B71"/>
    <w:rsid w:val="00265005"/>
    <w:rsid w:val="0026692F"/>
    <w:rsid w:val="00270011"/>
    <w:rsid w:val="0027040F"/>
    <w:rsid w:val="002733DF"/>
    <w:rsid w:val="00284C39"/>
    <w:rsid w:val="002A40DC"/>
    <w:rsid w:val="002A4AED"/>
    <w:rsid w:val="002B0C23"/>
    <w:rsid w:val="002B6FED"/>
    <w:rsid w:val="002C183D"/>
    <w:rsid w:val="002C736F"/>
    <w:rsid w:val="002D187A"/>
    <w:rsid w:val="002E0DD3"/>
    <w:rsid w:val="002E2876"/>
    <w:rsid w:val="002E6940"/>
    <w:rsid w:val="002F31ED"/>
    <w:rsid w:val="002F375E"/>
    <w:rsid w:val="002F68AC"/>
    <w:rsid w:val="003009F4"/>
    <w:rsid w:val="0030268E"/>
    <w:rsid w:val="00310E3B"/>
    <w:rsid w:val="003217DD"/>
    <w:rsid w:val="0032515E"/>
    <w:rsid w:val="00335ECB"/>
    <w:rsid w:val="00352642"/>
    <w:rsid w:val="00354BF5"/>
    <w:rsid w:val="003556CA"/>
    <w:rsid w:val="00361994"/>
    <w:rsid w:val="0038036A"/>
    <w:rsid w:val="00383AD7"/>
    <w:rsid w:val="0038424B"/>
    <w:rsid w:val="0039261A"/>
    <w:rsid w:val="00393D3D"/>
    <w:rsid w:val="003940BB"/>
    <w:rsid w:val="003A33D6"/>
    <w:rsid w:val="003A4BE2"/>
    <w:rsid w:val="003A6203"/>
    <w:rsid w:val="003A7755"/>
    <w:rsid w:val="003B4F1F"/>
    <w:rsid w:val="003C0E60"/>
    <w:rsid w:val="003C32A3"/>
    <w:rsid w:val="003D565B"/>
    <w:rsid w:val="003E0689"/>
    <w:rsid w:val="003E6681"/>
    <w:rsid w:val="003E6880"/>
    <w:rsid w:val="003E799B"/>
    <w:rsid w:val="003F612B"/>
    <w:rsid w:val="0040189B"/>
    <w:rsid w:val="00401F45"/>
    <w:rsid w:val="00402A25"/>
    <w:rsid w:val="00405998"/>
    <w:rsid w:val="0041233F"/>
    <w:rsid w:val="004150A4"/>
    <w:rsid w:val="00415CBD"/>
    <w:rsid w:val="00416E6C"/>
    <w:rsid w:val="004233B6"/>
    <w:rsid w:val="0043548A"/>
    <w:rsid w:val="00436859"/>
    <w:rsid w:val="0045451B"/>
    <w:rsid w:val="0047096A"/>
    <w:rsid w:val="004746F9"/>
    <w:rsid w:val="00475068"/>
    <w:rsid w:val="00485C0D"/>
    <w:rsid w:val="004874DB"/>
    <w:rsid w:val="004A2A87"/>
    <w:rsid w:val="004A340D"/>
    <w:rsid w:val="004C4E3A"/>
    <w:rsid w:val="004C54A7"/>
    <w:rsid w:val="004C7AFF"/>
    <w:rsid w:val="004E4EF5"/>
    <w:rsid w:val="004E5B35"/>
    <w:rsid w:val="004E61D2"/>
    <w:rsid w:val="004F4190"/>
    <w:rsid w:val="004F510D"/>
    <w:rsid w:val="0050180A"/>
    <w:rsid w:val="0051193F"/>
    <w:rsid w:val="00512862"/>
    <w:rsid w:val="005137D3"/>
    <w:rsid w:val="00513AF7"/>
    <w:rsid w:val="00522412"/>
    <w:rsid w:val="00525E86"/>
    <w:rsid w:val="005409FB"/>
    <w:rsid w:val="00542643"/>
    <w:rsid w:val="00543486"/>
    <w:rsid w:val="005470BF"/>
    <w:rsid w:val="00547EDC"/>
    <w:rsid w:val="00556559"/>
    <w:rsid w:val="00573AB5"/>
    <w:rsid w:val="005815CE"/>
    <w:rsid w:val="00584AF0"/>
    <w:rsid w:val="0059643B"/>
    <w:rsid w:val="0059755E"/>
    <w:rsid w:val="005A1770"/>
    <w:rsid w:val="005B301F"/>
    <w:rsid w:val="005C5B23"/>
    <w:rsid w:val="005D18B8"/>
    <w:rsid w:val="005D4C51"/>
    <w:rsid w:val="005D4D3A"/>
    <w:rsid w:val="005D7287"/>
    <w:rsid w:val="00601B44"/>
    <w:rsid w:val="006046CB"/>
    <w:rsid w:val="006068D1"/>
    <w:rsid w:val="0060708C"/>
    <w:rsid w:val="006144C5"/>
    <w:rsid w:val="00617064"/>
    <w:rsid w:val="00620846"/>
    <w:rsid w:val="00631D1F"/>
    <w:rsid w:val="006328AA"/>
    <w:rsid w:val="00636E45"/>
    <w:rsid w:val="00643E00"/>
    <w:rsid w:val="00660D60"/>
    <w:rsid w:val="0066325A"/>
    <w:rsid w:val="00667CA3"/>
    <w:rsid w:val="00672A7A"/>
    <w:rsid w:val="00676136"/>
    <w:rsid w:val="0067674A"/>
    <w:rsid w:val="006807DA"/>
    <w:rsid w:val="0068406A"/>
    <w:rsid w:val="00690685"/>
    <w:rsid w:val="00693534"/>
    <w:rsid w:val="006A3001"/>
    <w:rsid w:val="006C32D1"/>
    <w:rsid w:val="006C5971"/>
    <w:rsid w:val="006D0182"/>
    <w:rsid w:val="00705F9A"/>
    <w:rsid w:val="00710609"/>
    <w:rsid w:val="0071083C"/>
    <w:rsid w:val="007208F9"/>
    <w:rsid w:val="00736CF3"/>
    <w:rsid w:val="007400C6"/>
    <w:rsid w:val="0074647E"/>
    <w:rsid w:val="00780953"/>
    <w:rsid w:val="00784AF6"/>
    <w:rsid w:val="00797DA4"/>
    <w:rsid w:val="007A43E0"/>
    <w:rsid w:val="007B41F6"/>
    <w:rsid w:val="007B57F2"/>
    <w:rsid w:val="007B657A"/>
    <w:rsid w:val="007D0B17"/>
    <w:rsid w:val="007E319F"/>
    <w:rsid w:val="007F0DDA"/>
    <w:rsid w:val="007F4383"/>
    <w:rsid w:val="00800001"/>
    <w:rsid w:val="0080132C"/>
    <w:rsid w:val="008254A3"/>
    <w:rsid w:val="008312DD"/>
    <w:rsid w:val="00840FFF"/>
    <w:rsid w:val="008471E6"/>
    <w:rsid w:val="008474A0"/>
    <w:rsid w:val="00847EB5"/>
    <w:rsid w:val="00850935"/>
    <w:rsid w:val="008777E5"/>
    <w:rsid w:val="0088324A"/>
    <w:rsid w:val="00893856"/>
    <w:rsid w:val="0089574C"/>
    <w:rsid w:val="008A491A"/>
    <w:rsid w:val="008B159D"/>
    <w:rsid w:val="008B1B7C"/>
    <w:rsid w:val="008C1F2F"/>
    <w:rsid w:val="008C40A2"/>
    <w:rsid w:val="008D69CC"/>
    <w:rsid w:val="008E6F2F"/>
    <w:rsid w:val="008E7F0A"/>
    <w:rsid w:val="00901096"/>
    <w:rsid w:val="0092496A"/>
    <w:rsid w:val="0092594C"/>
    <w:rsid w:val="0093432F"/>
    <w:rsid w:val="0094116D"/>
    <w:rsid w:val="0094321E"/>
    <w:rsid w:val="0094388F"/>
    <w:rsid w:val="00944A98"/>
    <w:rsid w:val="009475D8"/>
    <w:rsid w:val="009479F1"/>
    <w:rsid w:val="00950EE0"/>
    <w:rsid w:val="0096147D"/>
    <w:rsid w:val="00974D1C"/>
    <w:rsid w:val="009862AA"/>
    <w:rsid w:val="0098724B"/>
    <w:rsid w:val="009C67E3"/>
    <w:rsid w:val="009E35DE"/>
    <w:rsid w:val="009E619B"/>
    <w:rsid w:val="009F431E"/>
    <w:rsid w:val="009F5BFB"/>
    <w:rsid w:val="009F70D5"/>
    <w:rsid w:val="00A12796"/>
    <w:rsid w:val="00A130B1"/>
    <w:rsid w:val="00A21051"/>
    <w:rsid w:val="00A21D34"/>
    <w:rsid w:val="00A277D3"/>
    <w:rsid w:val="00A308BB"/>
    <w:rsid w:val="00A30AEB"/>
    <w:rsid w:val="00A34622"/>
    <w:rsid w:val="00A34C20"/>
    <w:rsid w:val="00A403C3"/>
    <w:rsid w:val="00A46804"/>
    <w:rsid w:val="00A54C87"/>
    <w:rsid w:val="00A54E33"/>
    <w:rsid w:val="00A56A8C"/>
    <w:rsid w:val="00A64496"/>
    <w:rsid w:val="00A6722A"/>
    <w:rsid w:val="00A72294"/>
    <w:rsid w:val="00A80803"/>
    <w:rsid w:val="00A833EA"/>
    <w:rsid w:val="00A83C1B"/>
    <w:rsid w:val="00A85080"/>
    <w:rsid w:val="00A86C6B"/>
    <w:rsid w:val="00A879DD"/>
    <w:rsid w:val="00A97DFB"/>
    <w:rsid w:val="00AA1BAA"/>
    <w:rsid w:val="00AD0A39"/>
    <w:rsid w:val="00AD5A3C"/>
    <w:rsid w:val="00AE2D5E"/>
    <w:rsid w:val="00AF42C6"/>
    <w:rsid w:val="00AF4C57"/>
    <w:rsid w:val="00AF55BF"/>
    <w:rsid w:val="00AF631C"/>
    <w:rsid w:val="00B01910"/>
    <w:rsid w:val="00B109D3"/>
    <w:rsid w:val="00B13C7A"/>
    <w:rsid w:val="00B15F12"/>
    <w:rsid w:val="00B210ED"/>
    <w:rsid w:val="00B24E86"/>
    <w:rsid w:val="00B30D60"/>
    <w:rsid w:val="00B35FDF"/>
    <w:rsid w:val="00B44A54"/>
    <w:rsid w:val="00B51399"/>
    <w:rsid w:val="00B5249D"/>
    <w:rsid w:val="00B62425"/>
    <w:rsid w:val="00B6300B"/>
    <w:rsid w:val="00B66A5F"/>
    <w:rsid w:val="00B84AEC"/>
    <w:rsid w:val="00B85F43"/>
    <w:rsid w:val="00BA5EC8"/>
    <w:rsid w:val="00BB22D1"/>
    <w:rsid w:val="00BB3867"/>
    <w:rsid w:val="00BB51AC"/>
    <w:rsid w:val="00BB6402"/>
    <w:rsid w:val="00BC4189"/>
    <w:rsid w:val="00BD1FA6"/>
    <w:rsid w:val="00BD326E"/>
    <w:rsid w:val="00BE05B0"/>
    <w:rsid w:val="00BE2CDA"/>
    <w:rsid w:val="00BE64DB"/>
    <w:rsid w:val="00BF3A00"/>
    <w:rsid w:val="00BF4FE9"/>
    <w:rsid w:val="00C03219"/>
    <w:rsid w:val="00C071D9"/>
    <w:rsid w:val="00C17106"/>
    <w:rsid w:val="00C205C3"/>
    <w:rsid w:val="00C26C86"/>
    <w:rsid w:val="00C33C37"/>
    <w:rsid w:val="00C43BD9"/>
    <w:rsid w:val="00C45CC2"/>
    <w:rsid w:val="00C636A5"/>
    <w:rsid w:val="00C65D22"/>
    <w:rsid w:val="00C8069B"/>
    <w:rsid w:val="00C8225D"/>
    <w:rsid w:val="00C824B5"/>
    <w:rsid w:val="00C8549A"/>
    <w:rsid w:val="00C86D0F"/>
    <w:rsid w:val="00CA572F"/>
    <w:rsid w:val="00CB1338"/>
    <w:rsid w:val="00CB2004"/>
    <w:rsid w:val="00CC4D15"/>
    <w:rsid w:val="00CC74C9"/>
    <w:rsid w:val="00CE0638"/>
    <w:rsid w:val="00CE4B74"/>
    <w:rsid w:val="00CE4FB3"/>
    <w:rsid w:val="00CF5BED"/>
    <w:rsid w:val="00CF738D"/>
    <w:rsid w:val="00D0076E"/>
    <w:rsid w:val="00D01846"/>
    <w:rsid w:val="00D04652"/>
    <w:rsid w:val="00D05515"/>
    <w:rsid w:val="00D17F61"/>
    <w:rsid w:val="00D4133C"/>
    <w:rsid w:val="00D807D5"/>
    <w:rsid w:val="00D8532B"/>
    <w:rsid w:val="00D87F71"/>
    <w:rsid w:val="00D92596"/>
    <w:rsid w:val="00D94FCD"/>
    <w:rsid w:val="00DB6C87"/>
    <w:rsid w:val="00DC412C"/>
    <w:rsid w:val="00DD089A"/>
    <w:rsid w:val="00DE07D5"/>
    <w:rsid w:val="00DE6C9F"/>
    <w:rsid w:val="00DF0E39"/>
    <w:rsid w:val="00E05FF9"/>
    <w:rsid w:val="00E10300"/>
    <w:rsid w:val="00E26EE8"/>
    <w:rsid w:val="00E3365F"/>
    <w:rsid w:val="00E3556D"/>
    <w:rsid w:val="00E37E08"/>
    <w:rsid w:val="00E40762"/>
    <w:rsid w:val="00E43459"/>
    <w:rsid w:val="00E665B9"/>
    <w:rsid w:val="00E74184"/>
    <w:rsid w:val="00E84B6E"/>
    <w:rsid w:val="00E879BA"/>
    <w:rsid w:val="00E87C61"/>
    <w:rsid w:val="00E900E4"/>
    <w:rsid w:val="00E96D1F"/>
    <w:rsid w:val="00EA06F6"/>
    <w:rsid w:val="00EA2582"/>
    <w:rsid w:val="00EA5233"/>
    <w:rsid w:val="00EB082F"/>
    <w:rsid w:val="00EB7784"/>
    <w:rsid w:val="00EC5943"/>
    <w:rsid w:val="00ED7A76"/>
    <w:rsid w:val="00EE0DE4"/>
    <w:rsid w:val="00EE3BE9"/>
    <w:rsid w:val="00EE4052"/>
    <w:rsid w:val="00EE4A00"/>
    <w:rsid w:val="00EE667C"/>
    <w:rsid w:val="00EE77A8"/>
    <w:rsid w:val="00F05DFD"/>
    <w:rsid w:val="00F236FA"/>
    <w:rsid w:val="00F24BD1"/>
    <w:rsid w:val="00F25AAB"/>
    <w:rsid w:val="00F375D8"/>
    <w:rsid w:val="00F46664"/>
    <w:rsid w:val="00F71D0E"/>
    <w:rsid w:val="00F735A3"/>
    <w:rsid w:val="00F73DE0"/>
    <w:rsid w:val="00F769EE"/>
    <w:rsid w:val="00F76A60"/>
    <w:rsid w:val="00F820D5"/>
    <w:rsid w:val="00F86D17"/>
    <w:rsid w:val="00F94401"/>
    <w:rsid w:val="00F951A7"/>
    <w:rsid w:val="00FB04B9"/>
    <w:rsid w:val="00FB1B72"/>
    <w:rsid w:val="00FD492D"/>
    <w:rsid w:val="00FE1237"/>
    <w:rsid w:val="00FE41F9"/>
    <w:rsid w:val="00FF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9"/>
  </w:style>
  <w:style w:type="paragraph" w:styleId="1">
    <w:name w:val="heading 1"/>
    <w:basedOn w:val="a"/>
    <w:next w:val="a"/>
    <w:link w:val="10"/>
    <w:uiPriority w:val="9"/>
    <w:qFormat/>
    <w:rsid w:val="00F8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55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6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438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24B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38424B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4545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451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451B"/>
    <w:rPr>
      <w:vertAlign w:val="superscript"/>
    </w:rPr>
  </w:style>
  <w:style w:type="character" w:customStyle="1" w:styleId="20">
    <w:name w:val="Заголовок 2 Знак"/>
    <w:basedOn w:val="a0"/>
    <w:link w:val="2"/>
    <w:rsid w:val="001555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C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4C57"/>
  </w:style>
  <w:style w:type="paragraph" w:styleId="aa">
    <w:name w:val="footer"/>
    <w:basedOn w:val="a"/>
    <w:link w:val="ab"/>
    <w:uiPriority w:val="99"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C57"/>
  </w:style>
  <w:style w:type="paragraph" w:styleId="ac">
    <w:name w:val="Body Text"/>
    <w:basedOn w:val="a"/>
    <w:link w:val="ad"/>
    <w:semiHidden/>
    <w:rsid w:val="00BB386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semiHidden/>
    <w:rsid w:val="00BB38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8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C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0E6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183D"/>
    <w:p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layout">
    <w:name w:val="layout"/>
    <w:basedOn w:val="a0"/>
    <w:rsid w:val="001E0EB2"/>
  </w:style>
  <w:style w:type="paragraph" w:styleId="af0">
    <w:name w:val="Normal (Web)"/>
    <w:basedOn w:val="a"/>
    <w:uiPriority w:val="99"/>
    <w:unhideWhenUsed/>
    <w:rsid w:val="002F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529EF-5739-4027-B7B9-EA569925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8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</dc:creator>
  <cp:lastModifiedBy>стаценко-ос</cp:lastModifiedBy>
  <cp:revision>360</cp:revision>
  <cp:lastPrinted>2023-08-15T10:26:00Z</cp:lastPrinted>
  <dcterms:created xsi:type="dcterms:W3CDTF">2018-02-25T08:58:00Z</dcterms:created>
  <dcterms:modified xsi:type="dcterms:W3CDTF">2023-09-07T05:24:00Z</dcterms:modified>
</cp:coreProperties>
</file>