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5F505A" w:rsidP="00ED1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сообщение по проведению </w:t>
      </w:r>
      <w:r w:rsidR="00964D54" w:rsidRPr="00663BB9">
        <w:rPr>
          <w:rFonts w:ascii="Times New Roman" w:hAnsi="Times New Roman" w:cs="Times New Roman"/>
          <w:sz w:val="28"/>
          <w:szCs w:val="28"/>
        </w:rPr>
        <w:t>публичных слушаний по проектам постановлений администрации Марксовского муниципального района Саратовской области 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 xml:space="preserve">Кировского </w:t>
      </w:r>
      <w:r w:rsidR="00ED12CE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663BB9">
        <w:rPr>
          <w:rFonts w:ascii="Times New Roman" w:hAnsi="Times New Roman" w:cs="Times New Roman"/>
          <w:sz w:val="28"/>
          <w:szCs w:val="28"/>
        </w:rPr>
        <w:t>»</w:t>
      </w:r>
    </w:p>
    <w:p w:rsidR="005F505A" w:rsidRPr="00663BB9" w:rsidRDefault="005F505A" w:rsidP="00663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D54" w:rsidRPr="005F505A" w:rsidRDefault="00964D54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663BB9" w:rsidRDefault="00663BB9" w:rsidP="006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проживающие на территории Марксовского муниципального района, обладающие избирательным правом, вправе участвовать в публичных слушаниях в целях обсуждения проект</w:t>
      </w:r>
      <w:r w:rsidR="00964D54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>Кировского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663BB9">
        <w:rPr>
          <w:rFonts w:ascii="Times New Roman" w:hAnsi="Times New Roman" w:cs="Times New Roman"/>
          <w:sz w:val="28"/>
          <w:szCs w:val="28"/>
        </w:rPr>
        <w:t xml:space="preserve">» </w:t>
      </w:r>
      <w:r w:rsidR="00A82E9E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проекты постановлений) 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подачи организатору публичных слушаний замечаний и предложений в письменной форме в срок до дня проведения публичных слушаний, а</w:t>
      </w:r>
      <w:proofErr w:type="gramEnd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5F505A" w:rsidRPr="005F505A" w:rsidRDefault="00126B8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постановлений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 вправе представить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940ABD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29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февраля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8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1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по адресу: город Маркс, проспект Ленина,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кроме того, высказать свое мнение о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проектах постановлений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 задать вопросы разработчик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ов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экспертам.</w:t>
      </w:r>
    </w:p>
    <w:p w:rsidR="005F505A" w:rsidRPr="005F505A" w:rsidRDefault="00FB2EC8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Заключение о результатах публичных слушаний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размещается на официальном сайте Марксовского муниципального района администрацией Марксовского муниципального района и является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й при рассмотрении вопроса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о принятии решения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по утверждению проектов постановлений.</w:t>
      </w:r>
    </w:p>
    <w:p w:rsidR="00C82838" w:rsidRPr="0005379F" w:rsidRDefault="00595C3D" w:rsidP="00ED12CE">
      <w:pPr>
        <w:pStyle w:val="a3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FB2EC8" w:rsidRPr="00595C3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="005F505A" w:rsidRPr="00595C3D">
        <w:rPr>
          <w:rFonts w:ascii="yandex-sans" w:eastAsia="Times New Roman" w:hAnsi="yandex-sans"/>
          <w:color w:val="000000"/>
          <w:sz w:val="28"/>
          <w:szCs w:val="28"/>
        </w:rPr>
        <w:t xml:space="preserve">. </w:t>
      </w:r>
      <w:r w:rsidR="00ED12CE">
        <w:rPr>
          <w:rFonts w:ascii="yandex-sans" w:eastAsia="Times New Roman" w:hAnsi="yandex-sans"/>
          <w:color w:val="000000"/>
          <w:sz w:val="28"/>
          <w:szCs w:val="28"/>
        </w:rPr>
        <w:t>П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ED12C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D12CE">
        <w:rPr>
          <w:rFonts w:ascii="Times New Roman" w:hAnsi="Times New Roman" w:cs="Times New Roman"/>
          <w:bCs/>
          <w:sz w:val="28"/>
          <w:szCs w:val="28"/>
        </w:rPr>
        <w:t>я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ED12CE"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795AA4">
        <w:rPr>
          <w:rFonts w:ascii="Times New Roman" w:hAnsi="Times New Roman"/>
          <w:sz w:val="28"/>
          <w:szCs w:val="28"/>
        </w:rPr>
        <w:t>Кировского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ED12CE">
        <w:rPr>
          <w:rFonts w:ascii="Times New Roman" w:hAnsi="Times New Roman" w:cs="Times New Roman"/>
          <w:sz w:val="28"/>
          <w:szCs w:val="28"/>
        </w:rPr>
        <w:t xml:space="preserve">» 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940ABD">
        <w:rPr>
          <w:rFonts w:ascii="Times New Roman" w:hAnsi="Times New Roman" w:cs="Times New Roman"/>
          <w:sz w:val="28"/>
          <w:szCs w:val="28"/>
        </w:rPr>
        <w:t>1 марта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 w:rsidR="00ED12CE">
        <w:rPr>
          <w:rFonts w:ascii="Times New Roman" w:hAnsi="Times New Roman" w:cs="Times New Roman"/>
          <w:sz w:val="28"/>
          <w:szCs w:val="28"/>
        </w:rPr>
        <w:t>4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E165B5">
        <w:rPr>
          <w:rFonts w:ascii="Times New Roman" w:hAnsi="Times New Roman" w:cs="Times New Roman"/>
          <w:sz w:val="28"/>
          <w:szCs w:val="28"/>
        </w:rPr>
        <w:t>30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минут, по адресу: Саратовская область, город Маркс, проспект Ленина, дом 18, актовый зал</w:t>
      </w:r>
      <w:r w:rsidR="00ED12CE">
        <w:rPr>
          <w:rFonts w:ascii="Times New Roman" w:hAnsi="Times New Roman" w:cs="Times New Roman"/>
          <w:sz w:val="28"/>
          <w:szCs w:val="28"/>
        </w:rPr>
        <w:t>.</w:t>
      </w: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8A8"/>
    <w:rsid w:val="0005379F"/>
    <w:rsid w:val="000D05DB"/>
    <w:rsid w:val="000F3B6E"/>
    <w:rsid w:val="00126B8A"/>
    <w:rsid w:val="00135399"/>
    <w:rsid w:val="00203C91"/>
    <w:rsid w:val="002947F4"/>
    <w:rsid w:val="003133E0"/>
    <w:rsid w:val="003327F1"/>
    <w:rsid w:val="004442AC"/>
    <w:rsid w:val="0045731D"/>
    <w:rsid w:val="00595C3D"/>
    <w:rsid w:val="005F505A"/>
    <w:rsid w:val="00663BB9"/>
    <w:rsid w:val="00795AA4"/>
    <w:rsid w:val="007B72F4"/>
    <w:rsid w:val="008E01DC"/>
    <w:rsid w:val="00911786"/>
    <w:rsid w:val="00940ABD"/>
    <w:rsid w:val="00964D54"/>
    <w:rsid w:val="00984D4D"/>
    <w:rsid w:val="00A82E9E"/>
    <w:rsid w:val="00AF6F21"/>
    <w:rsid w:val="00B53F18"/>
    <w:rsid w:val="00B566DF"/>
    <w:rsid w:val="00C82838"/>
    <w:rsid w:val="00CE76A6"/>
    <w:rsid w:val="00CF2955"/>
    <w:rsid w:val="00DE1CFE"/>
    <w:rsid w:val="00E165B5"/>
    <w:rsid w:val="00E37A54"/>
    <w:rsid w:val="00E74CE7"/>
    <w:rsid w:val="00E97AA7"/>
    <w:rsid w:val="00ED12CE"/>
    <w:rsid w:val="00F20F46"/>
    <w:rsid w:val="00F2469F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0698-075C-4CFE-A7B7-226312F9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жуйкова-лс</cp:lastModifiedBy>
  <cp:revision>2</cp:revision>
  <cp:lastPrinted>2024-01-12T10:04:00Z</cp:lastPrinted>
  <dcterms:created xsi:type="dcterms:W3CDTF">2024-02-16T06:39:00Z</dcterms:created>
  <dcterms:modified xsi:type="dcterms:W3CDTF">2024-02-16T06:39:00Z</dcterms:modified>
</cp:coreProperties>
</file>