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9C" w:rsidRPr="00EA7643" w:rsidRDefault="00B02CA8" w:rsidP="0018738D">
      <w:pPr>
        <w:spacing w:after="0" w:line="240" w:lineRule="atLeast"/>
        <w:ind w:firstLine="709"/>
        <w:jc w:val="center"/>
        <w:outlineLvl w:val="1"/>
        <w:rPr>
          <w:rFonts w:ascii="Times New Roman" w:eastAsia="Times New Roman" w:hAnsi="Times New Roman" w:cs="Times New Roman"/>
          <w:b/>
          <w:bCs/>
          <w:sz w:val="28"/>
          <w:szCs w:val="28"/>
          <w:lang w:eastAsia="ru-RU"/>
        </w:rPr>
      </w:pPr>
      <w:r w:rsidRPr="00EA7643">
        <w:rPr>
          <w:rFonts w:ascii="Times New Roman" w:eastAsia="Times New Roman" w:hAnsi="Times New Roman" w:cs="Times New Roman"/>
          <w:b/>
          <w:bCs/>
          <w:sz w:val="28"/>
          <w:szCs w:val="28"/>
          <w:lang w:eastAsia="ru-RU"/>
        </w:rPr>
        <w:t>И</w:t>
      </w:r>
      <w:r w:rsidR="00BA119C" w:rsidRPr="00EA7643">
        <w:rPr>
          <w:rFonts w:ascii="Times New Roman" w:eastAsia="Times New Roman" w:hAnsi="Times New Roman" w:cs="Times New Roman"/>
          <w:b/>
          <w:bCs/>
          <w:sz w:val="28"/>
          <w:szCs w:val="28"/>
          <w:lang w:eastAsia="ru-RU"/>
        </w:rPr>
        <w:t>тог</w:t>
      </w:r>
      <w:r w:rsidRPr="00EA7643">
        <w:rPr>
          <w:rFonts w:ascii="Times New Roman" w:eastAsia="Times New Roman" w:hAnsi="Times New Roman" w:cs="Times New Roman"/>
          <w:b/>
          <w:bCs/>
          <w:sz w:val="28"/>
          <w:szCs w:val="28"/>
          <w:lang w:eastAsia="ru-RU"/>
        </w:rPr>
        <w:t>и</w:t>
      </w:r>
      <w:r w:rsidR="00BA119C" w:rsidRPr="00EA7643">
        <w:rPr>
          <w:rFonts w:ascii="Times New Roman" w:eastAsia="Times New Roman" w:hAnsi="Times New Roman" w:cs="Times New Roman"/>
          <w:b/>
          <w:bCs/>
          <w:sz w:val="28"/>
          <w:szCs w:val="28"/>
          <w:lang w:eastAsia="ru-RU"/>
        </w:rPr>
        <w:t xml:space="preserve"> социально-экономического развития </w:t>
      </w:r>
      <w:r w:rsidR="00127006" w:rsidRPr="00EA7643">
        <w:rPr>
          <w:rFonts w:ascii="Times New Roman" w:eastAsia="Times New Roman" w:hAnsi="Times New Roman" w:cs="Times New Roman"/>
          <w:b/>
          <w:bCs/>
          <w:sz w:val="28"/>
          <w:szCs w:val="28"/>
          <w:lang w:eastAsia="ru-RU"/>
        </w:rPr>
        <w:t>Марксовского</w:t>
      </w:r>
      <w:r w:rsidR="00BA119C" w:rsidRPr="00EA7643">
        <w:rPr>
          <w:rFonts w:ascii="Times New Roman" w:eastAsia="Times New Roman" w:hAnsi="Times New Roman" w:cs="Times New Roman"/>
          <w:b/>
          <w:bCs/>
          <w:sz w:val="28"/>
          <w:szCs w:val="28"/>
          <w:lang w:eastAsia="ru-RU"/>
        </w:rPr>
        <w:t xml:space="preserve"> муниципального района за </w:t>
      </w:r>
      <w:r w:rsidR="00127006" w:rsidRPr="00EA7643">
        <w:rPr>
          <w:rFonts w:ascii="Times New Roman" w:eastAsia="Times New Roman" w:hAnsi="Times New Roman" w:cs="Times New Roman"/>
          <w:b/>
          <w:bCs/>
          <w:sz w:val="28"/>
          <w:szCs w:val="28"/>
          <w:lang w:eastAsia="ru-RU"/>
        </w:rPr>
        <w:t>2013</w:t>
      </w:r>
      <w:r w:rsidR="00BA119C" w:rsidRPr="00EA7643">
        <w:rPr>
          <w:rFonts w:ascii="Times New Roman" w:eastAsia="Times New Roman" w:hAnsi="Times New Roman" w:cs="Times New Roman"/>
          <w:b/>
          <w:bCs/>
          <w:sz w:val="28"/>
          <w:szCs w:val="28"/>
          <w:lang w:eastAsia="ru-RU"/>
        </w:rPr>
        <w:t xml:space="preserve"> год </w:t>
      </w:r>
    </w:p>
    <w:p w:rsidR="000C4497" w:rsidRPr="00EA7643" w:rsidRDefault="000C4497" w:rsidP="0018738D">
      <w:pPr>
        <w:spacing w:after="0" w:line="240" w:lineRule="atLeast"/>
        <w:ind w:firstLine="709"/>
        <w:jc w:val="center"/>
        <w:outlineLvl w:val="1"/>
        <w:rPr>
          <w:rFonts w:ascii="Times New Roman" w:eastAsia="Times New Roman" w:hAnsi="Times New Roman" w:cs="Times New Roman"/>
          <w:b/>
          <w:bCs/>
          <w:sz w:val="28"/>
          <w:szCs w:val="28"/>
          <w:lang w:eastAsia="ru-RU"/>
        </w:rPr>
      </w:pPr>
    </w:p>
    <w:p w:rsidR="00BA119C" w:rsidRPr="00EA7643" w:rsidRDefault="00BA119C" w:rsidP="0018738D">
      <w:pPr>
        <w:spacing w:after="0" w:line="240" w:lineRule="atLeast"/>
        <w:ind w:firstLine="709"/>
        <w:jc w:val="center"/>
        <w:rPr>
          <w:rFonts w:ascii="Times New Roman" w:eastAsia="Times New Roman" w:hAnsi="Times New Roman" w:cs="Times New Roman"/>
          <w:sz w:val="28"/>
          <w:szCs w:val="28"/>
          <w:lang w:eastAsia="ru-RU"/>
        </w:rPr>
      </w:pPr>
      <w:r w:rsidRPr="00EA7643">
        <w:rPr>
          <w:rFonts w:ascii="Times New Roman" w:eastAsia="Times New Roman" w:hAnsi="Times New Roman" w:cs="Times New Roman"/>
          <w:b/>
          <w:bCs/>
          <w:sz w:val="28"/>
          <w:szCs w:val="28"/>
          <w:lang w:eastAsia="ru-RU"/>
        </w:rPr>
        <w:t>I. Качество жизни населения</w:t>
      </w:r>
    </w:p>
    <w:p w:rsidR="00B02CA8" w:rsidRPr="00EA7643" w:rsidRDefault="00B02CA8" w:rsidP="0018738D">
      <w:pPr>
        <w:spacing w:after="0" w:line="240" w:lineRule="atLeast"/>
        <w:ind w:firstLine="709"/>
        <w:jc w:val="center"/>
        <w:rPr>
          <w:rFonts w:ascii="Times New Roman" w:eastAsia="Times New Roman" w:hAnsi="Times New Roman" w:cs="Times New Roman"/>
          <w:b/>
          <w:bCs/>
          <w:i/>
          <w:iCs/>
          <w:sz w:val="28"/>
          <w:szCs w:val="28"/>
          <w:lang w:eastAsia="ru-RU"/>
        </w:rPr>
      </w:pPr>
      <w:r w:rsidRPr="00EA7643">
        <w:rPr>
          <w:rFonts w:ascii="Times New Roman" w:eastAsia="Times New Roman" w:hAnsi="Times New Roman" w:cs="Times New Roman"/>
          <w:b/>
          <w:bCs/>
          <w:i/>
          <w:iCs/>
          <w:sz w:val="28"/>
          <w:szCs w:val="28"/>
          <w:lang w:eastAsia="ru-RU"/>
        </w:rPr>
        <w:t>Уровень жизни и доходов населения</w:t>
      </w:r>
    </w:p>
    <w:p w:rsidR="0020523F" w:rsidRPr="00EA7643" w:rsidRDefault="00B02CA8" w:rsidP="0020523F">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В 2013 году </w:t>
      </w:r>
      <w:r w:rsidR="0020523F">
        <w:rPr>
          <w:rFonts w:ascii="Times New Roman" w:eastAsia="Times New Roman" w:hAnsi="Times New Roman" w:cs="Times New Roman"/>
          <w:sz w:val="28"/>
          <w:szCs w:val="28"/>
          <w:lang w:eastAsia="ru-RU"/>
        </w:rPr>
        <w:t>с</w:t>
      </w:r>
      <w:r w:rsidR="0020523F" w:rsidRPr="00EA7643">
        <w:rPr>
          <w:rFonts w:ascii="Times New Roman" w:eastAsia="Times New Roman" w:hAnsi="Times New Roman" w:cs="Times New Roman"/>
          <w:sz w:val="28"/>
          <w:szCs w:val="28"/>
          <w:lang w:eastAsia="ru-RU"/>
        </w:rPr>
        <w:t>реднемесячная заработная плата по крупным и средним предприятиям района возросла на 13,8 % (на 1794,7</w:t>
      </w:r>
      <w:r w:rsidR="0020523F">
        <w:rPr>
          <w:rFonts w:ascii="Times New Roman" w:eastAsia="Times New Roman" w:hAnsi="Times New Roman" w:cs="Times New Roman"/>
          <w:sz w:val="28"/>
          <w:szCs w:val="28"/>
          <w:lang w:eastAsia="ru-RU"/>
        </w:rPr>
        <w:t xml:space="preserve"> руб.) и составила 14831,9 руб.</w:t>
      </w:r>
    </w:p>
    <w:p w:rsidR="00B02CA8" w:rsidRPr="00EA7643" w:rsidRDefault="00B02CA8"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 Рост заработной платы наблюдался практически во всех сферах экономики. Наиболее высокие темпы роста заработной платы отмечались в сфере финансовой деятельности (124 %),</w:t>
      </w:r>
      <w:r w:rsidR="00B765ED">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в сфере образования (122,8 %), в сфере здравоохранения и предоставления социальных услуг (114,8 %), в сфере предоставления прочих коммунальных, социальных и персональны</w:t>
      </w:r>
      <w:r w:rsidR="004D29F8">
        <w:rPr>
          <w:rFonts w:ascii="Times New Roman" w:eastAsia="Times New Roman" w:hAnsi="Times New Roman" w:cs="Times New Roman"/>
          <w:sz w:val="28"/>
          <w:szCs w:val="28"/>
          <w:lang w:eastAsia="ru-RU"/>
        </w:rPr>
        <w:t>х</w:t>
      </w:r>
      <w:r w:rsidRPr="00EA7643">
        <w:rPr>
          <w:rFonts w:ascii="Times New Roman" w:eastAsia="Times New Roman" w:hAnsi="Times New Roman" w:cs="Times New Roman"/>
          <w:sz w:val="28"/>
          <w:szCs w:val="28"/>
          <w:lang w:eastAsia="ru-RU"/>
        </w:rPr>
        <w:t xml:space="preserve"> услуг (115,0%).</w:t>
      </w:r>
    </w:p>
    <w:p w:rsidR="00B02CA8" w:rsidRPr="00EA7643" w:rsidRDefault="00B02CA8"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Лидерами по уровню заработной платы продолжают оставаться финансовая деятельность, государственное управление и сфера добычи полезных ископаемых. </w:t>
      </w:r>
      <w:hyperlink r:id="rId6" w:tooltip="Доклад главы администрации Энгельсского муниципального района В.Ю. Белова " w:history="1"/>
      <w:r w:rsidRPr="00EA7643">
        <w:rPr>
          <w:rFonts w:ascii="Times New Roman" w:eastAsia="Times New Roman" w:hAnsi="Times New Roman" w:cs="Times New Roman"/>
          <w:sz w:val="28"/>
          <w:szCs w:val="28"/>
          <w:lang w:eastAsia="ru-RU"/>
        </w:rPr>
        <w:t xml:space="preserve">Заработная плата в этих отраслях превышает среднерайонный уровень в 1,6 и более раза. </w:t>
      </w:r>
    </w:p>
    <w:p w:rsidR="00B02CA8" w:rsidRDefault="00B02CA8"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Наиболее низкий уровень среднемесячной заработной платы сохраняется в сфере </w:t>
      </w:r>
      <w:proofErr w:type="spellStart"/>
      <w:r w:rsidRPr="00EA7643">
        <w:rPr>
          <w:rFonts w:ascii="Times New Roman" w:eastAsia="Times New Roman" w:hAnsi="Times New Roman" w:cs="Times New Roman"/>
          <w:sz w:val="28"/>
          <w:szCs w:val="28"/>
          <w:lang w:eastAsia="ru-RU"/>
        </w:rPr>
        <w:t>гостинично</w:t>
      </w:r>
      <w:proofErr w:type="spellEnd"/>
      <w:r w:rsidRPr="00EA7643">
        <w:rPr>
          <w:rFonts w:ascii="Times New Roman" w:eastAsia="Times New Roman" w:hAnsi="Times New Roman" w:cs="Times New Roman"/>
          <w:sz w:val="28"/>
          <w:szCs w:val="28"/>
          <w:lang w:eastAsia="ru-RU"/>
        </w:rPr>
        <w:t xml:space="preserve"> - ресторанного бизнеса и сельском хозяйстве – 76,8% и 68,1% от среднемесячной заработной платы в целом по району соответственно.</w:t>
      </w:r>
    </w:p>
    <w:p w:rsidR="0020523F" w:rsidRPr="00EA7643" w:rsidRDefault="0020523F" w:rsidP="0020523F">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Среднедушевой доход на 1 жителя района составил 8692 руб. в месяц и превысил установленный в Саратовской области прожиточный минимум на 30,6 %. По сравнению с 2012 годом денежные доходы на 1 жителя увеличились на 12,8 % (за аналогичный период 2012 года составляли 7709 руб.).</w:t>
      </w:r>
    </w:p>
    <w:p w:rsidR="00B02CA8" w:rsidRPr="00EA7643" w:rsidRDefault="00150304" w:rsidP="0018738D">
      <w:pPr>
        <w:spacing w:after="0" w:line="240" w:lineRule="atLeast"/>
        <w:ind w:firstLine="709"/>
        <w:jc w:val="center"/>
        <w:rPr>
          <w:rFonts w:ascii="Times New Roman" w:eastAsia="Times New Roman" w:hAnsi="Times New Roman" w:cs="Times New Roman"/>
          <w:b/>
          <w:bCs/>
          <w:i/>
          <w:iCs/>
          <w:sz w:val="28"/>
          <w:szCs w:val="28"/>
          <w:lang w:eastAsia="ru-RU"/>
        </w:rPr>
      </w:pPr>
      <w:r w:rsidRPr="00EA7643">
        <w:rPr>
          <w:rFonts w:ascii="Times New Roman" w:eastAsia="Times New Roman" w:hAnsi="Times New Roman" w:cs="Times New Roman"/>
          <w:b/>
          <w:bCs/>
          <w:i/>
          <w:iCs/>
          <w:sz w:val="28"/>
          <w:szCs w:val="28"/>
          <w:lang w:eastAsia="ru-RU"/>
        </w:rPr>
        <w:t>Рынок труда</w:t>
      </w:r>
    </w:p>
    <w:p w:rsidR="00150304" w:rsidRPr="00EA7643" w:rsidRDefault="00B02CA8"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Численность трудоспособного населения района составляет порядка 37,8 тыс. человек. Среднесписочная численность работающих на крупных и средних предприятиях, организациях района за 2013 год по сравнению с 2012 годом снизилась на 4,4 % и составила 10,6 тыс. чел. </w:t>
      </w:r>
    </w:p>
    <w:p w:rsidR="00150304" w:rsidRPr="00EA7643" w:rsidRDefault="00150304"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Основная доля </w:t>
      </w:r>
      <w:proofErr w:type="gramStart"/>
      <w:r w:rsidRPr="00EA7643">
        <w:rPr>
          <w:rFonts w:ascii="Times New Roman" w:eastAsia="Times New Roman" w:hAnsi="Times New Roman" w:cs="Times New Roman"/>
          <w:sz w:val="28"/>
          <w:szCs w:val="28"/>
          <w:lang w:eastAsia="ru-RU"/>
        </w:rPr>
        <w:t>работающих</w:t>
      </w:r>
      <w:proofErr w:type="gramEnd"/>
      <w:r w:rsidRPr="00EA7643">
        <w:rPr>
          <w:rFonts w:ascii="Times New Roman" w:eastAsia="Times New Roman" w:hAnsi="Times New Roman" w:cs="Times New Roman"/>
          <w:sz w:val="28"/>
          <w:szCs w:val="28"/>
          <w:lang w:eastAsia="ru-RU"/>
        </w:rPr>
        <w:t xml:space="preserve"> в 2013 году была занята:</w:t>
      </w:r>
    </w:p>
    <w:p w:rsidR="00150304" w:rsidRPr="00EA7643" w:rsidRDefault="00150304"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-в сфере образования – 2513 чел.;</w:t>
      </w:r>
    </w:p>
    <w:p w:rsidR="00150304" w:rsidRPr="00EA7643" w:rsidRDefault="00150304"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-в обрабатывающих производствах – 1959 чел.</w:t>
      </w:r>
      <w:r w:rsidR="004D29F8">
        <w:rPr>
          <w:rFonts w:ascii="Times New Roman" w:eastAsia="Times New Roman" w:hAnsi="Times New Roman" w:cs="Times New Roman"/>
          <w:sz w:val="28"/>
          <w:szCs w:val="28"/>
          <w:lang w:eastAsia="ru-RU"/>
        </w:rPr>
        <w:t>;</w:t>
      </w:r>
    </w:p>
    <w:p w:rsidR="00150304" w:rsidRPr="00EA7643" w:rsidRDefault="00150304"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-в сельском хозяйстве, охоте и лесном хозяйстве</w:t>
      </w:r>
      <w:r w:rsidR="00A9138D" w:rsidRPr="00EA7643">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 xml:space="preserve"> 1792 чел.;</w:t>
      </w:r>
    </w:p>
    <w:p w:rsidR="00150304" w:rsidRPr="00EA7643" w:rsidRDefault="00150304"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-в сфере здравоохранения и предоставления социальных услуг – 1613 чел.</w:t>
      </w:r>
    </w:p>
    <w:p w:rsidR="00B02CA8" w:rsidRPr="00EA7643" w:rsidRDefault="00926B99"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Наибольший рост </w:t>
      </w:r>
      <w:r w:rsidR="00B02CA8" w:rsidRPr="00EA7643">
        <w:rPr>
          <w:rFonts w:ascii="Times New Roman" w:eastAsia="Times New Roman" w:hAnsi="Times New Roman" w:cs="Times New Roman"/>
          <w:sz w:val="28"/>
          <w:szCs w:val="28"/>
          <w:lang w:eastAsia="ru-RU"/>
        </w:rPr>
        <w:t xml:space="preserve">численности </w:t>
      </w:r>
      <w:proofErr w:type="gramStart"/>
      <w:r w:rsidR="00B02CA8" w:rsidRPr="00EA7643">
        <w:rPr>
          <w:rFonts w:ascii="Times New Roman" w:eastAsia="Times New Roman" w:hAnsi="Times New Roman" w:cs="Times New Roman"/>
          <w:sz w:val="28"/>
          <w:szCs w:val="28"/>
          <w:lang w:eastAsia="ru-RU"/>
        </w:rPr>
        <w:t>работающих</w:t>
      </w:r>
      <w:proofErr w:type="gramEnd"/>
      <w:r w:rsidR="00B02CA8" w:rsidRPr="00EA7643">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 xml:space="preserve">произошел </w:t>
      </w:r>
      <w:r w:rsidR="00B02CA8" w:rsidRPr="00EA7643">
        <w:rPr>
          <w:rFonts w:ascii="Times New Roman" w:eastAsia="Times New Roman" w:hAnsi="Times New Roman" w:cs="Times New Roman"/>
          <w:sz w:val="28"/>
          <w:szCs w:val="28"/>
          <w:lang w:eastAsia="ru-RU"/>
        </w:rPr>
        <w:t xml:space="preserve">в сфере </w:t>
      </w:r>
      <w:proofErr w:type="spellStart"/>
      <w:r w:rsidR="00B02CA8" w:rsidRPr="00EA7643">
        <w:rPr>
          <w:rFonts w:ascii="Times New Roman" w:eastAsia="Times New Roman" w:hAnsi="Times New Roman" w:cs="Times New Roman"/>
          <w:sz w:val="28"/>
          <w:szCs w:val="28"/>
          <w:lang w:eastAsia="ru-RU"/>
        </w:rPr>
        <w:t>гостинично-ресторанного</w:t>
      </w:r>
      <w:proofErr w:type="spellEnd"/>
      <w:r w:rsidR="00B02CA8" w:rsidRPr="00EA7643">
        <w:rPr>
          <w:rFonts w:ascii="Times New Roman" w:eastAsia="Times New Roman" w:hAnsi="Times New Roman" w:cs="Times New Roman"/>
          <w:sz w:val="28"/>
          <w:szCs w:val="28"/>
          <w:lang w:eastAsia="ru-RU"/>
        </w:rPr>
        <w:t xml:space="preserve"> бизнеса (рост на 6,8 %), в сфере образования (рост на 5,8 %)</w:t>
      </w:r>
      <w:r w:rsidR="00FF77BC" w:rsidRPr="00EA7643">
        <w:rPr>
          <w:rFonts w:ascii="Times New Roman" w:eastAsia="Times New Roman" w:hAnsi="Times New Roman" w:cs="Times New Roman"/>
          <w:sz w:val="28"/>
          <w:szCs w:val="28"/>
          <w:lang w:eastAsia="ru-RU"/>
        </w:rPr>
        <w:t xml:space="preserve"> </w:t>
      </w:r>
      <w:r w:rsidR="00B02CA8" w:rsidRPr="00EA7643">
        <w:rPr>
          <w:rFonts w:ascii="Times New Roman" w:eastAsia="Times New Roman" w:hAnsi="Times New Roman" w:cs="Times New Roman"/>
          <w:sz w:val="28"/>
          <w:szCs w:val="28"/>
          <w:lang w:eastAsia="ru-RU"/>
        </w:rPr>
        <w:t>в сфере оптовой и розничной торговли (рост на 3,2 %).</w:t>
      </w:r>
      <w:r w:rsidR="00150304" w:rsidRPr="00EA7643">
        <w:rPr>
          <w:rFonts w:ascii="Times New Roman" w:eastAsia="Times New Roman" w:hAnsi="Times New Roman" w:cs="Times New Roman"/>
          <w:sz w:val="28"/>
          <w:szCs w:val="28"/>
          <w:lang w:eastAsia="ru-RU"/>
        </w:rPr>
        <w:t xml:space="preserve"> </w:t>
      </w:r>
      <w:proofErr w:type="gramStart"/>
      <w:r w:rsidR="00B02CA8" w:rsidRPr="00EA7643">
        <w:rPr>
          <w:rFonts w:ascii="Times New Roman" w:eastAsia="Times New Roman" w:hAnsi="Times New Roman" w:cs="Times New Roman"/>
          <w:sz w:val="28"/>
          <w:szCs w:val="28"/>
          <w:lang w:eastAsia="ru-RU"/>
        </w:rPr>
        <w:t>Снижение численности работающих наблюдалось в обрабатывающих производствах (на 3,6 %) и в сельском хозяйстве (на 13,2%).</w:t>
      </w:r>
      <w:proofErr w:type="gramEnd"/>
    </w:p>
    <w:p w:rsidR="00B02CA8" w:rsidRPr="00EA7643" w:rsidRDefault="00F566D9" w:rsidP="0018738D">
      <w:pPr>
        <w:spacing w:after="0" w:line="240" w:lineRule="atLeast"/>
        <w:ind w:firstLine="709"/>
        <w:jc w:val="both"/>
        <w:rPr>
          <w:rFonts w:ascii="Times New Roman" w:hAnsi="Times New Roman" w:cs="Times New Roman"/>
          <w:sz w:val="28"/>
          <w:szCs w:val="28"/>
        </w:rPr>
      </w:pPr>
      <w:hyperlink r:id="rId7" w:tooltip="Доклад главы администрации Энгельсского муниципального района В.Ю. Белова " w:history="1"/>
      <w:r w:rsidR="00B02CA8" w:rsidRPr="00EA7643">
        <w:rPr>
          <w:rFonts w:ascii="Times New Roman" w:hAnsi="Times New Roman" w:cs="Times New Roman"/>
          <w:sz w:val="28"/>
          <w:szCs w:val="28"/>
        </w:rPr>
        <w:t>Урове</w:t>
      </w:r>
      <w:r w:rsidR="00463B9B">
        <w:rPr>
          <w:rFonts w:ascii="Times New Roman" w:hAnsi="Times New Roman" w:cs="Times New Roman"/>
          <w:sz w:val="28"/>
          <w:szCs w:val="28"/>
        </w:rPr>
        <w:t xml:space="preserve">нь безработицы за истекший год </w:t>
      </w:r>
      <w:r w:rsidR="00B02CA8" w:rsidRPr="00EA7643">
        <w:rPr>
          <w:rFonts w:ascii="Times New Roman" w:hAnsi="Times New Roman" w:cs="Times New Roman"/>
          <w:sz w:val="28"/>
          <w:szCs w:val="28"/>
        </w:rPr>
        <w:t>снизился с 1,06 % на 01.01.2013 г. до 0,9% на 01.01.2014 года</w:t>
      </w:r>
      <w:r w:rsidR="006445FB" w:rsidRPr="00EA7643">
        <w:rPr>
          <w:rFonts w:ascii="Times New Roman" w:hAnsi="Times New Roman" w:cs="Times New Roman"/>
          <w:sz w:val="28"/>
          <w:szCs w:val="28"/>
        </w:rPr>
        <w:t xml:space="preserve"> (по Саратовской области –</w:t>
      </w:r>
      <w:r w:rsidR="00E43C48" w:rsidRPr="00EA7643">
        <w:rPr>
          <w:rFonts w:ascii="Times New Roman" w:hAnsi="Times New Roman" w:cs="Times New Roman"/>
          <w:sz w:val="28"/>
          <w:szCs w:val="28"/>
        </w:rPr>
        <w:t>0,8%,</w:t>
      </w:r>
      <w:r w:rsidR="006445FB" w:rsidRPr="00EA7643">
        <w:rPr>
          <w:rFonts w:ascii="Times New Roman" w:hAnsi="Times New Roman" w:cs="Times New Roman"/>
          <w:sz w:val="28"/>
          <w:szCs w:val="28"/>
        </w:rPr>
        <w:t xml:space="preserve"> по РФ</w:t>
      </w:r>
      <w:r w:rsidR="00463B9B">
        <w:rPr>
          <w:rFonts w:ascii="Times New Roman" w:hAnsi="Times New Roman" w:cs="Times New Roman"/>
          <w:sz w:val="28"/>
          <w:szCs w:val="28"/>
        </w:rPr>
        <w:t xml:space="preserve"> (от экономически активного населения)</w:t>
      </w:r>
      <w:r w:rsidR="006445FB" w:rsidRPr="00EA7643">
        <w:rPr>
          <w:rFonts w:ascii="Times New Roman" w:hAnsi="Times New Roman" w:cs="Times New Roman"/>
          <w:sz w:val="28"/>
          <w:szCs w:val="28"/>
        </w:rPr>
        <w:t xml:space="preserve"> </w:t>
      </w:r>
      <w:r w:rsidR="00E43C48" w:rsidRPr="00EA7643">
        <w:rPr>
          <w:rFonts w:ascii="Times New Roman" w:hAnsi="Times New Roman" w:cs="Times New Roman"/>
          <w:sz w:val="28"/>
          <w:szCs w:val="28"/>
        </w:rPr>
        <w:t>–</w:t>
      </w:r>
      <w:r w:rsidR="006445FB" w:rsidRPr="00EA7643">
        <w:rPr>
          <w:rFonts w:ascii="Times New Roman" w:hAnsi="Times New Roman" w:cs="Times New Roman"/>
          <w:sz w:val="28"/>
          <w:szCs w:val="28"/>
        </w:rPr>
        <w:t xml:space="preserve"> </w:t>
      </w:r>
      <w:r w:rsidR="00463B9B">
        <w:rPr>
          <w:rFonts w:ascii="Times New Roman" w:hAnsi="Times New Roman" w:cs="Times New Roman"/>
          <w:sz w:val="28"/>
          <w:szCs w:val="28"/>
        </w:rPr>
        <w:t>1,2</w:t>
      </w:r>
      <w:r w:rsidR="00E43C48" w:rsidRPr="00EA7643">
        <w:rPr>
          <w:rFonts w:ascii="Times New Roman" w:hAnsi="Times New Roman" w:cs="Times New Roman"/>
          <w:sz w:val="28"/>
          <w:szCs w:val="28"/>
        </w:rPr>
        <w:t>%</w:t>
      </w:r>
      <w:r w:rsidR="006445FB" w:rsidRPr="00EA7643">
        <w:rPr>
          <w:rFonts w:ascii="Times New Roman" w:hAnsi="Times New Roman" w:cs="Times New Roman"/>
          <w:sz w:val="28"/>
          <w:szCs w:val="28"/>
        </w:rPr>
        <w:t>)</w:t>
      </w:r>
      <w:r w:rsidR="00B02CA8" w:rsidRPr="00EA7643">
        <w:rPr>
          <w:rFonts w:ascii="Times New Roman" w:hAnsi="Times New Roman" w:cs="Times New Roman"/>
          <w:sz w:val="28"/>
          <w:szCs w:val="28"/>
        </w:rPr>
        <w:t xml:space="preserve">. </w:t>
      </w:r>
    </w:p>
    <w:p w:rsidR="00B02CA8" w:rsidRPr="00EA7643" w:rsidRDefault="00B02CA8"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В рамках программы содействия з</w:t>
      </w:r>
      <w:r w:rsidR="00FF77BC" w:rsidRPr="00EA7643">
        <w:rPr>
          <w:rFonts w:ascii="Times New Roman" w:eastAsia="Times New Roman" w:hAnsi="Times New Roman" w:cs="Times New Roman"/>
          <w:sz w:val="28"/>
          <w:szCs w:val="28"/>
          <w:lang w:eastAsia="ru-RU"/>
        </w:rPr>
        <w:t>анятости населения за 2013 год</w:t>
      </w:r>
      <w:r w:rsidRPr="00EA7643">
        <w:rPr>
          <w:rFonts w:ascii="Times New Roman" w:eastAsia="Times New Roman" w:hAnsi="Times New Roman" w:cs="Times New Roman"/>
          <w:sz w:val="28"/>
          <w:szCs w:val="28"/>
          <w:lang w:eastAsia="ru-RU"/>
        </w:rPr>
        <w:t xml:space="preserve"> на общественные работы направлено 136 человек. Трудоустроено подростков 14-17 лет в свободное от учебы время – 300 человек, выпускников учебных заведений – 3 человек</w:t>
      </w:r>
      <w:r w:rsidR="006445FB" w:rsidRPr="00EA7643">
        <w:rPr>
          <w:rFonts w:ascii="Times New Roman" w:eastAsia="Times New Roman" w:hAnsi="Times New Roman" w:cs="Times New Roman"/>
          <w:sz w:val="28"/>
          <w:szCs w:val="28"/>
          <w:lang w:eastAsia="ru-RU"/>
        </w:rPr>
        <w:t>а</w:t>
      </w:r>
      <w:r w:rsidRPr="00EA7643">
        <w:rPr>
          <w:rFonts w:ascii="Times New Roman" w:eastAsia="Times New Roman" w:hAnsi="Times New Roman" w:cs="Times New Roman"/>
          <w:sz w:val="28"/>
          <w:szCs w:val="28"/>
          <w:lang w:eastAsia="ru-RU"/>
        </w:rPr>
        <w:t xml:space="preserve">. </w:t>
      </w:r>
      <w:proofErr w:type="spellStart"/>
      <w:r w:rsidRPr="00EA7643">
        <w:rPr>
          <w:rFonts w:ascii="Times New Roman" w:eastAsia="Times New Roman" w:hAnsi="Times New Roman" w:cs="Times New Roman"/>
          <w:sz w:val="28"/>
          <w:szCs w:val="28"/>
          <w:lang w:eastAsia="ru-RU"/>
        </w:rPr>
        <w:t>Профориентационные</w:t>
      </w:r>
      <w:proofErr w:type="spellEnd"/>
      <w:r w:rsidRPr="00EA7643">
        <w:rPr>
          <w:rFonts w:ascii="Times New Roman" w:eastAsia="Times New Roman" w:hAnsi="Times New Roman" w:cs="Times New Roman"/>
          <w:sz w:val="28"/>
          <w:szCs w:val="28"/>
          <w:lang w:eastAsia="ru-RU"/>
        </w:rPr>
        <w:t xml:space="preserve"> услуги получили 753 человека.</w:t>
      </w:r>
    </w:p>
    <w:p w:rsidR="00BA119C" w:rsidRPr="00EA7643" w:rsidRDefault="00BA119C" w:rsidP="0018738D">
      <w:pPr>
        <w:spacing w:after="0" w:line="240" w:lineRule="atLeast"/>
        <w:ind w:firstLine="709"/>
        <w:jc w:val="center"/>
        <w:rPr>
          <w:rFonts w:ascii="Times New Roman" w:eastAsia="Times New Roman" w:hAnsi="Times New Roman" w:cs="Times New Roman"/>
          <w:sz w:val="28"/>
          <w:szCs w:val="28"/>
          <w:lang w:eastAsia="ru-RU"/>
        </w:rPr>
      </w:pPr>
      <w:r w:rsidRPr="00EA7643">
        <w:rPr>
          <w:rFonts w:ascii="Times New Roman" w:eastAsia="Times New Roman" w:hAnsi="Times New Roman" w:cs="Times New Roman"/>
          <w:b/>
          <w:bCs/>
          <w:i/>
          <w:iCs/>
          <w:sz w:val="28"/>
          <w:szCs w:val="28"/>
          <w:lang w:eastAsia="ru-RU"/>
        </w:rPr>
        <w:t>Демографическая обстановка</w:t>
      </w:r>
    </w:p>
    <w:p w:rsidR="004338C0" w:rsidRPr="00EA7643" w:rsidRDefault="00BA119C"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Численность населения </w:t>
      </w:r>
      <w:r w:rsidR="00E27043" w:rsidRPr="00EA7643">
        <w:rPr>
          <w:rFonts w:ascii="Times New Roman" w:eastAsia="Times New Roman" w:hAnsi="Times New Roman" w:cs="Times New Roman"/>
          <w:sz w:val="28"/>
          <w:szCs w:val="28"/>
          <w:lang w:eastAsia="ru-RU"/>
        </w:rPr>
        <w:t>Марксовского</w:t>
      </w:r>
      <w:r w:rsidRPr="00EA7643">
        <w:rPr>
          <w:rFonts w:ascii="Times New Roman" w:eastAsia="Times New Roman" w:hAnsi="Times New Roman" w:cs="Times New Roman"/>
          <w:sz w:val="28"/>
          <w:szCs w:val="28"/>
          <w:lang w:eastAsia="ru-RU"/>
        </w:rPr>
        <w:t xml:space="preserve"> муниципального района</w:t>
      </w:r>
      <w:r w:rsidR="00A33A03">
        <w:rPr>
          <w:rFonts w:ascii="Times New Roman" w:eastAsia="Times New Roman" w:hAnsi="Times New Roman" w:cs="Times New Roman"/>
          <w:sz w:val="28"/>
          <w:szCs w:val="28"/>
          <w:lang w:eastAsia="ru-RU"/>
        </w:rPr>
        <w:t xml:space="preserve"> на 01.01.2014 года</w:t>
      </w:r>
      <w:r w:rsidRPr="00EA7643">
        <w:rPr>
          <w:rFonts w:ascii="Times New Roman" w:eastAsia="Times New Roman" w:hAnsi="Times New Roman" w:cs="Times New Roman"/>
          <w:sz w:val="28"/>
          <w:szCs w:val="28"/>
          <w:lang w:eastAsia="ru-RU"/>
        </w:rPr>
        <w:t xml:space="preserve"> составляет </w:t>
      </w:r>
      <w:r w:rsidR="00E27043" w:rsidRPr="00EA7643">
        <w:rPr>
          <w:rFonts w:ascii="Times New Roman" w:eastAsia="Times New Roman" w:hAnsi="Times New Roman" w:cs="Times New Roman"/>
          <w:sz w:val="28"/>
          <w:szCs w:val="28"/>
          <w:lang w:eastAsia="ru-RU"/>
        </w:rPr>
        <w:t>64,</w:t>
      </w:r>
      <w:r w:rsidR="00FC687B">
        <w:rPr>
          <w:rFonts w:ascii="Times New Roman" w:eastAsia="Times New Roman" w:hAnsi="Times New Roman" w:cs="Times New Roman"/>
          <w:sz w:val="28"/>
          <w:szCs w:val="28"/>
          <w:lang w:eastAsia="ru-RU"/>
        </w:rPr>
        <w:t>0</w:t>
      </w:r>
      <w:r w:rsidRPr="00EA7643">
        <w:rPr>
          <w:rFonts w:ascii="Times New Roman" w:eastAsia="Times New Roman" w:hAnsi="Times New Roman" w:cs="Times New Roman"/>
          <w:sz w:val="28"/>
          <w:szCs w:val="28"/>
          <w:lang w:eastAsia="ru-RU"/>
        </w:rPr>
        <w:t xml:space="preserve"> тыс. чел., из них </w:t>
      </w:r>
      <w:r w:rsidR="00FC687B">
        <w:rPr>
          <w:rFonts w:ascii="Times New Roman" w:eastAsia="Times New Roman" w:hAnsi="Times New Roman" w:cs="Times New Roman"/>
          <w:sz w:val="28"/>
          <w:szCs w:val="28"/>
          <w:lang w:eastAsia="ru-RU"/>
        </w:rPr>
        <w:t>31,9</w:t>
      </w:r>
      <w:r w:rsidR="004338C0" w:rsidRPr="00EA7643">
        <w:rPr>
          <w:rFonts w:ascii="Times New Roman" w:eastAsia="Times New Roman" w:hAnsi="Times New Roman" w:cs="Times New Roman"/>
          <w:sz w:val="28"/>
          <w:szCs w:val="28"/>
          <w:lang w:eastAsia="ru-RU"/>
        </w:rPr>
        <w:t xml:space="preserve"> тыс</w:t>
      </w:r>
      <w:proofErr w:type="gramStart"/>
      <w:r w:rsidR="004338C0" w:rsidRPr="00EA7643">
        <w:rPr>
          <w:rFonts w:ascii="Times New Roman" w:eastAsia="Times New Roman" w:hAnsi="Times New Roman" w:cs="Times New Roman"/>
          <w:sz w:val="28"/>
          <w:szCs w:val="28"/>
          <w:lang w:eastAsia="ru-RU"/>
        </w:rPr>
        <w:t>.ч</w:t>
      </w:r>
      <w:proofErr w:type="gramEnd"/>
      <w:r w:rsidR="004338C0" w:rsidRPr="00EA7643">
        <w:rPr>
          <w:rFonts w:ascii="Times New Roman" w:eastAsia="Times New Roman" w:hAnsi="Times New Roman" w:cs="Times New Roman"/>
          <w:sz w:val="28"/>
          <w:szCs w:val="28"/>
          <w:lang w:eastAsia="ru-RU"/>
        </w:rPr>
        <w:t>ел</w:t>
      </w:r>
      <w:r w:rsidR="00952624" w:rsidRPr="00EA7643">
        <w:rPr>
          <w:rFonts w:ascii="Times New Roman" w:eastAsia="Times New Roman" w:hAnsi="Times New Roman" w:cs="Times New Roman"/>
          <w:sz w:val="28"/>
          <w:szCs w:val="28"/>
          <w:lang w:eastAsia="ru-RU"/>
        </w:rPr>
        <w:t>.</w:t>
      </w:r>
      <w:r w:rsidR="00FC687B">
        <w:rPr>
          <w:rFonts w:ascii="Times New Roman" w:eastAsia="Times New Roman" w:hAnsi="Times New Roman" w:cs="Times New Roman"/>
          <w:sz w:val="28"/>
          <w:szCs w:val="28"/>
          <w:lang w:eastAsia="ru-RU"/>
        </w:rPr>
        <w:t xml:space="preserve"> городских жителей (49,8</w:t>
      </w:r>
      <w:r w:rsidRPr="00EA7643">
        <w:rPr>
          <w:rFonts w:ascii="Times New Roman" w:eastAsia="Times New Roman" w:hAnsi="Times New Roman" w:cs="Times New Roman"/>
          <w:sz w:val="28"/>
          <w:szCs w:val="28"/>
          <w:lang w:eastAsia="ru-RU"/>
        </w:rPr>
        <w:t>%</w:t>
      </w:r>
      <w:r w:rsidR="00FC687B">
        <w:rPr>
          <w:rFonts w:ascii="Times New Roman" w:eastAsia="Times New Roman" w:hAnsi="Times New Roman" w:cs="Times New Roman"/>
          <w:sz w:val="28"/>
          <w:szCs w:val="28"/>
          <w:lang w:eastAsia="ru-RU"/>
        </w:rPr>
        <w:t>), и 32,1</w:t>
      </w:r>
      <w:r w:rsidR="004338C0" w:rsidRPr="00EA7643">
        <w:rPr>
          <w:rFonts w:ascii="Times New Roman" w:eastAsia="Times New Roman" w:hAnsi="Times New Roman" w:cs="Times New Roman"/>
          <w:sz w:val="28"/>
          <w:szCs w:val="28"/>
          <w:lang w:eastAsia="ru-RU"/>
        </w:rPr>
        <w:t xml:space="preserve"> тыс.чел</w:t>
      </w:r>
      <w:r w:rsidR="00B33A28" w:rsidRPr="00EA7643">
        <w:rPr>
          <w:rFonts w:ascii="Times New Roman" w:eastAsia="Times New Roman" w:hAnsi="Times New Roman" w:cs="Times New Roman"/>
          <w:sz w:val="28"/>
          <w:szCs w:val="28"/>
          <w:lang w:eastAsia="ru-RU"/>
        </w:rPr>
        <w:t>.</w:t>
      </w:r>
      <w:r w:rsidRPr="00EA7643">
        <w:rPr>
          <w:rFonts w:ascii="Times New Roman" w:eastAsia="Times New Roman" w:hAnsi="Times New Roman" w:cs="Times New Roman"/>
          <w:sz w:val="28"/>
          <w:szCs w:val="28"/>
          <w:lang w:eastAsia="ru-RU"/>
        </w:rPr>
        <w:t xml:space="preserve"> проживает в сельской местности</w:t>
      </w:r>
      <w:r w:rsidR="004338C0" w:rsidRPr="00EA7643">
        <w:rPr>
          <w:rFonts w:ascii="Times New Roman" w:eastAsia="Times New Roman" w:hAnsi="Times New Roman" w:cs="Times New Roman"/>
          <w:sz w:val="28"/>
          <w:szCs w:val="28"/>
          <w:lang w:eastAsia="ru-RU"/>
        </w:rPr>
        <w:t xml:space="preserve"> (50,</w:t>
      </w:r>
      <w:r w:rsidR="00FC687B">
        <w:rPr>
          <w:rFonts w:ascii="Times New Roman" w:eastAsia="Times New Roman" w:hAnsi="Times New Roman" w:cs="Times New Roman"/>
          <w:sz w:val="28"/>
          <w:szCs w:val="28"/>
          <w:lang w:eastAsia="ru-RU"/>
        </w:rPr>
        <w:t>2</w:t>
      </w:r>
      <w:r w:rsidR="004338C0" w:rsidRPr="00EA7643">
        <w:rPr>
          <w:rFonts w:ascii="Times New Roman" w:eastAsia="Times New Roman" w:hAnsi="Times New Roman" w:cs="Times New Roman"/>
          <w:sz w:val="28"/>
          <w:szCs w:val="28"/>
          <w:lang w:eastAsia="ru-RU"/>
        </w:rPr>
        <w:t>%).</w:t>
      </w:r>
      <w:r w:rsidR="00020FAF">
        <w:rPr>
          <w:rFonts w:ascii="Times New Roman" w:eastAsia="Times New Roman" w:hAnsi="Times New Roman" w:cs="Times New Roman"/>
          <w:sz w:val="28"/>
          <w:szCs w:val="28"/>
          <w:lang w:eastAsia="ru-RU"/>
        </w:rPr>
        <w:t xml:space="preserve"> </w:t>
      </w:r>
      <w:r w:rsidR="006C6B6A" w:rsidRPr="00EA7643">
        <w:rPr>
          <w:rFonts w:ascii="Times New Roman" w:eastAsia="Times New Roman" w:hAnsi="Times New Roman" w:cs="Times New Roman"/>
          <w:sz w:val="28"/>
          <w:szCs w:val="28"/>
          <w:lang w:eastAsia="ru-RU"/>
        </w:rPr>
        <w:t>О</w:t>
      </w:r>
      <w:r w:rsidR="00692BFF" w:rsidRPr="00EA7643">
        <w:rPr>
          <w:rFonts w:ascii="Times New Roman" w:eastAsia="Times New Roman" w:hAnsi="Times New Roman" w:cs="Times New Roman"/>
          <w:sz w:val="28"/>
          <w:szCs w:val="28"/>
          <w:lang w:eastAsia="ru-RU"/>
        </w:rPr>
        <w:t>тмечается у</w:t>
      </w:r>
      <w:r w:rsidR="00DF79E9">
        <w:rPr>
          <w:rFonts w:ascii="Times New Roman" w:eastAsia="Times New Roman" w:hAnsi="Times New Roman" w:cs="Times New Roman"/>
          <w:sz w:val="28"/>
          <w:szCs w:val="28"/>
          <w:lang w:eastAsia="ru-RU"/>
        </w:rPr>
        <w:t>величение</w:t>
      </w:r>
      <w:r w:rsidR="00692BFF" w:rsidRPr="00EA7643">
        <w:rPr>
          <w:rFonts w:ascii="Times New Roman" w:eastAsia="Times New Roman" w:hAnsi="Times New Roman" w:cs="Times New Roman"/>
          <w:sz w:val="28"/>
          <w:szCs w:val="28"/>
          <w:lang w:eastAsia="ru-RU"/>
        </w:rPr>
        <w:t xml:space="preserve"> продолжительности жизни населения района с 66,8 лет в 2012 году до 6</w:t>
      </w:r>
      <w:r w:rsidR="00DF79E9">
        <w:rPr>
          <w:rFonts w:ascii="Times New Roman" w:eastAsia="Times New Roman" w:hAnsi="Times New Roman" w:cs="Times New Roman"/>
          <w:sz w:val="28"/>
          <w:szCs w:val="28"/>
          <w:lang w:eastAsia="ru-RU"/>
        </w:rPr>
        <w:t>7</w:t>
      </w:r>
      <w:r w:rsidR="00692BFF" w:rsidRPr="00EA7643">
        <w:rPr>
          <w:rFonts w:ascii="Times New Roman" w:eastAsia="Times New Roman" w:hAnsi="Times New Roman" w:cs="Times New Roman"/>
          <w:sz w:val="28"/>
          <w:szCs w:val="28"/>
          <w:lang w:eastAsia="ru-RU"/>
        </w:rPr>
        <w:t>,4 лет в 2013 году.</w:t>
      </w:r>
    </w:p>
    <w:p w:rsidR="009307E8" w:rsidRPr="00EA7643" w:rsidRDefault="00BA119C"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Показатели рождаемости</w:t>
      </w:r>
      <w:r w:rsidR="006A53B6" w:rsidRPr="00EA7643">
        <w:rPr>
          <w:rFonts w:ascii="Times New Roman" w:eastAsia="Times New Roman" w:hAnsi="Times New Roman" w:cs="Times New Roman"/>
          <w:sz w:val="28"/>
          <w:szCs w:val="28"/>
          <w:lang w:eastAsia="ru-RU"/>
        </w:rPr>
        <w:t xml:space="preserve"> и смертности</w:t>
      </w:r>
      <w:r w:rsidRPr="00EA7643">
        <w:rPr>
          <w:rFonts w:ascii="Times New Roman" w:eastAsia="Times New Roman" w:hAnsi="Times New Roman" w:cs="Times New Roman"/>
          <w:sz w:val="28"/>
          <w:szCs w:val="28"/>
          <w:lang w:eastAsia="ru-RU"/>
        </w:rPr>
        <w:t xml:space="preserve"> по сравнению с 20</w:t>
      </w:r>
      <w:r w:rsidR="00952624" w:rsidRPr="00EA7643">
        <w:rPr>
          <w:rFonts w:ascii="Times New Roman" w:eastAsia="Times New Roman" w:hAnsi="Times New Roman" w:cs="Times New Roman"/>
          <w:sz w:val="28"/>
          <w:szCs w:val="28"/>
          <w:lang w:eastAsia="ru-RU"/>
        </w:rPr>
        <w:t>12</w:t>
      </w:r>
      <w:r w:rsidRPr="00EA7643">
        <w:rPr>
          <w:rFonts w:ascii="Times New Roman" w:eastAsia="Times New Roman" w:hAnsi="Times New Roman" w:cs="Times New Roman"/>
          <w:sz w:val="28"/>
          <w:szCs w:val="28"/>
          <w:lang w:eastAsia="ru-RU"/>
        </w:rPr>
        <w:t xml:space="preserve"> годом </w:t>
      </w:r>
      <w:r w:rsidR="006A53B6" w:rsidRPr="00EA7643">
        <w:rPr>
          <w:rFonts w:ascii="Times New Roman" w:eastAsia="Times New Roman" w:hAnsi="Times New Roman" w:cs="Times New Roman"/>
          <w:sz w:val="28"/>
          <w:szCs w:val="28"/>
          <w:lang w:eastAsia="ru-RU"/>
        </w:rPr>
        <w:t>имеют отрицательную тенденцию</w:t>
      </w:r>
      <w:r w:rsidRPr="00EA7643">
        <w:rPr>
          <w:rFonts w:ascii="Times New Roman" w:eastAsia="Times New Roman" w:hAnsi="Times New Roman" w:cs="Times New Roman"/>
          <w:sz w:val="28"/>
          <w:szCs w:val="28"/>
          <w:lang w:eastAsia="ru-RU"/>
        </w:rPr>
        <w:t>.</w:t>
      </w:r>
      <w:r w:rsidR="00A41CFA">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Количество родившихся в расчете на 1000 населения</w:t>
      </w:r>
      <w:r w:rsidR="006A53B6" w:rsidRPr="00EA7643">
        <w:rPr>
          <w:rFonts w:ascii="Times New Roman" w:eastAsia="Times New Roman" w:hAnsi="Times New Roman" w:cs="Times New Roman"/>
          <w:sz w:val="28"/>
          <w:szCs w:val="28"/>
          <w:lang w:eastAsia="ru-RU"/>
        </w:rPr>
        <w:t xml:space="preserve"> в 2013 году</w:t>
      </w:r>
      <w:r w:rsidRPr="00EA7643">
        <w:rPr>
          <w:rFonts w:ascii="Times New Roman" w:eastAsia="Times New Roman" w:hAnsi="Times New Roman" w:cs="Times New Roman"/>
          <w:sz w:val="28"/>
          <w:szCs w:val="28"/>
          <w:lang w:eastAsia="ru-RU"/>
        </w:rPr>
        <w:t xml:space="preserve"> составило </w:t>
      </w:r>
      <w:r w:rsidR="00057846">
        <w:rPr>
          <w:rFonts w:ascii="Times New Roman" w:eastAsia="Times New Roman" w:hAnsi="Times New Roman" w:cs="Times New Roman"/>
          <w:sz w:val="28"/>
          <w:szCs w:val="28"/>
          <w:lang w:eastAsia="ru-RU"/>
        </w:rPr>
        <w:t>12,0</w:t>
      </w:r>
      <w:r w:rsidRPr="00EA7643">
        <w:rPr>
          <w:rFonts w:ascii="Times New Roman" w:eastAsia="Times New Roman" w:hAnsi="Times New Roman" w:cs="Times New Roman"/>
          <w:sz w:val="28"/>
          <w:szCs w:val="28"/>
          <w:lang w:eastAsia="ru-RU"/>
        </w:rPr>
        <w:t xml:space="preserve"> чел.</w:t>
      </w:r>
      <w:r w:rsidR="006A53B6" w:rsidRPr="00EA7643">
        <w:rPr>
          <w:rFonts w:ascii="Times New Roman" w:eastAsia="Times New Roman" w:hAnsi="Times New Roman" w:cs="Times New Roman"/>
          <w:sz w:val="28"/>
          <w:szCs w:val="28"/>
          <w:lang w:eastAsia="ru-RU"/>
        </w:rPr>
        <w:t xml:space="preserve"> (в 2012 году – 13,</w:t>
      </w:r>
      <w:r w:rsidR="00057846">
        <w:rPr>
          <w:rFonts w:ascii="Times New Roman" w:eastAsia="Times New Roman" w:hAnsi="Times New Roman" w:cs="Times New Roman"/>
          <w:sz w:val="28"/>
          <w:szCs w:val="28"/>
          <w:lang w:eastAsia="ru-RU"/>
        </w:rPr>
        <w:t>1</w:t>
      </w:r>
      <w:r w:rsidR="006A53B6" w:rsidRPr="00EA7643">
        <w:rPr>
          <w:rFonts w:ascii="Times New Roman" w:eastAsia="Times New Roman" w:hAnsi="Times New Roman" w:cs="Times New Roman"/>
          <w:sz w:val="28"/>
          <w:szCs w:val="28"/>
          <w:lang w:eastAsia="ru-RU"/>
        </w:rPr>
        <w:t xml:space="preserve"> чел.)</w:t>
      </w:r>
      <w:r w:rsidRPr="00EA7643">
        <w:rPr>
          <w:rFonts w:ascii="Times New Roman" w:eastAsia="Times New Roman" w:hAnsi="Times New Roman" w:cs="Times New Roman"/>
          <w:sz w:val="28"/>
          <w:szCs w:val="28"/>
          <w:lang w:eastAsia="ru-RU"/>
        </w:rPr>
        <w:t xml:space="preserve"> Количество умерших на 1000 населения - 1</w:t>
      </w:r>
      <w:r w:rsidR="00952624" w:rsidRPr="00EA7643">
        <w:rPr>
          <w:rFonts w:ascii="Times New Roman" w:eastAsia="Times New Roman" w:hAnsi="Times New Roman" w:cs="Times New Roman"/>
          <w:sz w:val="28"/>
          <w:szCs w:val="28"/>
          <w:lang w:eastAsia="ru-RU"/>
        </w:rPr>
        <w:t>3</w:t>
      </w:r>
      <w:r w:rsidRPr="00EA7643">
        <w:rPr>
          <w:rFonts w:ascii="Times New Roman" w:eastAsia="Times New Roman" w:hAnsi="Times New Roman" w:cs="Times New Roman"/>
          <w:sz w:val="28"/>
          <w:szCs w:val="28"/>
          <w:lang w:eastAsia="ru-RU"/>
        </w:rPr>
        <w:t>,</w:t>
      </w:r>
      <w:r w:rsidR="00057846">
        <w:rPr>
          <w:rFonts w:ascii="Times New Roman" w:eastAsia="Times New Roman" w:hAnsi="Times New Roman" w:cs="Times New Roman"/>
          <w:sz w:val="28"/>
          <w:szCs w:val="28"/>
          <w:lang w:eastAsia="ru-RU"/>
        </w:rPr>
        <w:t>6</w:t>
      </w:r>
      <w:r w:rsidRPr="00EA7643">
        <w:rPr>
          <w:rFonts w:ascii="Times New Roman" w:eastAsia="Times New Roman" w:hAnsi="Times New Roman" w:cs="Times New Roman"/>
          <w:sz w:val="28"/>
          <w:szCs w:val="28"/>
          <w:lang w:eastAsia="ru-RU"/>
        </w:rPr>
        <w:t xml:space="preserve"> чел. </w:t>
      </w:r>
      <w:r w:rsidR="006A53B6" w:rsidRPr="00EA7643">
        <w:rPr>
          <w:rFonts w:ascii="Times New Roman" w:eastAsia="Times New Roman" w:hAnsi="Times New Roman" w:cs="Times New Roman"/>
          <w:sz w:val="28"/>
          <w:szCs w:val="28"/>
          <w:lang w:eastAsia="ru-RU"/>
        </w:rPr>
        <w:t xml:space="preserve">(в 2012 году – 13,4 чел.) </w:t>
      </w:r>
      <w:r w:rsidRPr="00EA7643">
        <w:rPr>
          <w:rFonts w:ascii="Times New Roman" w:eastAsia="Times New Roman" w:hAnsi="Times New Roman" w:cs="Times New Roman"/>
          <w:sz w:val="28"/>
          <w:szCs w:val="28"/>
          <w:lang w:eastAsia="ru-RU"/>
        </w:rPr>
        <w:t xml:space="preserve">Таким образом, количество умерших превышает количество родившихся, показатель естественного прироста населения в </w:t>
      </w:r>
      <w:r w:rsidR="00952624" w:rsidRPr="00EA7643">
        <w:rPr>
          <w:rFonts w:ascii="Times New Roman" w:eastAsia="Times New Roman" w:hAnsi="Times New Roman" w:cs="Times New Roman"/>
          <w:sz w:val="28"/>
          <w:szCs w:val="28"/>
          <w:lang w:eastAsia="ru-RU"/>
        </w:rPr>
        <w:t xml:space="preserve">Марксовском </w:t>
      </w:r>
      <w:r w:rsidRPr="00EA7643">
        <w:rPr>
          <w:rFonts w:ascii="Times New Roman" w:eastAsia="Times New Roman" w:hAnsi="Times New Roman" w:cs="Times New Roman"/>
          <w:sz w:val="28"/>
          <w:szCs w:val="28"/>
          <w:lang w:eastAsia="ru-RU"/>
        </w:rPr>
        <w:t>муниципальном районе имеет отрицательную величину (–</w:t>
      </w:r>
      <w:r w:rsidR="00542C98" w:rsidRPr="00EA7643">
        <w:rPr>
          <w:rFonts w:ascii="Times New Roman" w:eastAsia="Times New Roman" w:hAnsi="Times New Roman" w:cs="Times New Roman"/>
          <w:sz w:val="28"/>
          <w:szCs w:val="28"/>
          <w:lang w:eastAsia="ru-RU"/>
        </w:rPr>
        <w:t>1,6</w:t>
      </w:r>
      <w:r w:rsidRPr="00EA7643">
        <w:rPr>
          <w:rFonts w:ascii="Times New Roman" w:eastAsia="Times New Roman" w:hAnsi="Times New Roman" w:cs="Times New Roman"/>
          <w:sz w:val="28"/>
          <w:szCs w:val="28"/>
          <w:lang w:eastAsia="ru-RU"/>
        </w:rPr>
        <w:t>).</w:t>
      </w:r>
    </w:p>
    <w:p w:rsidR="00BA119C" w:rsidRPr="00EA7643" w:rsidRDefault="006445FB"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З</w:t>
      </w:r>
      <w:r w:rsidR="00C62743" w:rsidRPr="00EA7643">
        <w:rPr>
          <w:rFonts w:ascii="Times New Roman" w:eastAsia="Times New Roman" w:hAnsi="Times New Roman" w:cs="Times New Roman"/>
          <w:sz w:val="28"/>
          <w:szCs w:val="28"/>
          <w:lang w:eastAsia="ru-RU"/>
        </w:rPr>
        <w:t xml:space="preserve">а 2013 год </w:t>
      </w:r>
      <w:r w:rsidR="008A5834" w:rsidRPr="00EA7643">
        <w:rPr>
          <w:rFonts w:ascii="Times New Roman" w:eastAsia="Times New Roman" w:hAnsi="Times New Roman" w:cs="Times New Roman"/>
          <w:sz w:val="28"/>
          <w:szCs w:val="28"/>
          <w:lang w:eastAsia="ru-RU"/>
        </w:rPr>
        <w:t>миграционная убыль населения на территории района составила 0,3 тыс. чел</w:t>
      </w:r>
      <w:r w:rsidR="00C60C5B">
        <w:rPr>
          <w:rFonts w:ascii="Times New Roman" w:eastAsia="Times New Roman" w:hAnsi="Times New Roman" w:cs="Times New Roman"/>
          <w:sz w:val="28"/>
          <w:szCs w:val="28"/>
          <w:lang w:eastAsia="ru-RU"/>
        </w:rPr>
        <w:t>.</w:t>
      </w:r>
      <w:r w:rsidR="008A5834" w:rsidRPr="00EA7643">
        <w:rPr>
          <w:rFonts w:ascii="Times New Roman" w:eastAsia="Times New Roman" w:hAnsi="Times New Roman" w:cs="Times New Roman"/>
          <w:sz w:val="28"/>
          <w:szCs w:val="28"/>
          <w:lang w:eastAsia="ru-RU"/>
        </w:rPr>
        <w:t xml:space="preserve"> (</w:t>
      </w:r>
      <w:r w:rsidR="00C62743" w:rsidRPr="00EA7643">
        <w:rPr>
          <w:rFonts w:ascii="Times New Roman" w:eastAsia="Times New Roman" w:hAnsi="Times New Roman" w:cs="Times New Roman"/>
          <w:sz w:val="28"/>
          <w:szCs w:val="28"/>
          <w:lang w:eastAsia="ru-RU"/>
        </w:rPr>
        <w:t>прибыло 2</w:t>
      </w:r>
      <w:r w:rsidR="00680548" w:rsidRPr="00EA7643">
        <w:rPr>
          <w:rFonts w:ascii="Times New Roman" w:eastAsia="Times New Roman" w:hAnsi="Times New Roman" w:cs="Times New Roman"/>
          <w:sz w:val="28"/>
          <w:szCs w:val="28"/>
          <w:lang w:eastAsia="ru-RU"/>
        </w:rPr>
        <w:t>,</w:t>
      </w:r>
      <w:r w:rsidR="00C62743" w:rsidRPr="00EA7643">
        <w:rPr>
          <w:rFonts w:ascii="Times New Roman" w:eastAsia="Times New Roman" w:hAnsi="Times New Roman" w:cs="Times New Roman"/>
          <w:sz w:val="28"/>
          <w:szCs w:val="28"/>
          <w:lang w:eastAsia="ru-RU"/>
        </w:rPr>
        <w:t>4</w:t>
      </w:r>
      <w:r w:rsidR="00680548" w:rsidRPr="00EA7643">
        <w:rPr>
          <w:rFonts w:ascii="Times New Roman" w:eastAsia="Times New Roman" w:hAnsi="Times New Roman" w:cs="Times New Roman"/>
          <w:sz w:val="28"/>
          <w:szCs w:val="28"/>
          <w:lang w:eastAsia="ru-RU"/>
        </w:rPr>
        <w:t xml:space="preserve"> тыс.</w:t>
      </w:r>
      <w:r w:rsidR="00C62743" w:rsidRPr="00EA7643">
        <w:rPr>
          <w:rFonts w:ascii="Times New Roman" w:eastAsia="Times New Roman" w:hAnsi="Times New Roman" w:cs="Times New Roman"/>
          <w:sz w:val="28"/>
          <w:szCs w:val="28"/>
          <w:lang w:eastAsia="ru-RU"/>
        </w:rPr>
        <w:t xml:space="preserve"> чел</w:t>
      </w:r>
      <w:r w:rsidR="00680548" w:rsidRPr="00EA7643">
        <w:rPr>
          <w:rFonts w:ascii="Times New Roman" w:eastAsia="Times New Roman" w:hAnsi="Times New Roman" w:cs="Times New Roman"/>
          <w:sz w:val="28"/>
          <w:szCs w:val="28"/>
          <w:lang w:eastAsia="ru-RU"/>
        </w:rPr>
        <w:t>.</w:t>
      </w:r>
      <w:r w:rsidR="008A5834" w:rsidRPr="00EA7643">
        <w:rPr>
          <w:rFonts w:ascii="Times New Roman" w:eastAsia="Times New Roman" w:hAnsi="Times New Roman" w:cs="Times New Roman"/>
          <w:sz w:val="28"/>
          <w:szCs w:val="28"/>
          <w:lang w:eastAsia="ru-RU"/>
        </w:rPr>
        <w:t>,</w:t>
      </w:r>
      <w:r w:rsidR="00C62743" w:rsidRPr="00EA7643">
        <w:rPr>
          <w:rFonts w:ascii="Times New Roman" w:eastAsia="Times New Roman" w:hAnsi="Times New Roman" w:cs="Times New Roman"/>
          <w:sz w:val="28"/>
          <w:szCs w:val="28"/>
          <w:lang w:eastAsia="ru-RU"/>
        </w:rPr>
        <w:t xml:space="preserve"> убыло 2</w:t>
      </w:r>
      <w:r w:rsidR="00680548" w:rsidRPr="00EA7643">
        <w:rPr>
          <w:rFonts w:ascii="Times New Roman" w:eastAsia="Times New Roman" w:hAnsi="Times New Roman" w:cs="Times New Roman"/>
          <w:sz w:val="28"/>
          <w:szCs w:val="28"/>
          <w:lang w:eastAsia="ru-RU"/>
        </w:rPr>
        <w:t>,</w:t>
      </w:r>
      <w:r w:rsidR="00C62743" w:rsidRPr="00EA7643">
        <w:rPr>
          <w:rFonts w:ascii="Times New Roman" w:eastAsia="Times New Roman" w:hAnsi="Times New Roman" w:cs="Times New Roman"/>
          <w:sz w:val="28"/>
          <w:szCs w:val="28"/>
          <w:lang w:eastAsia="ru-RU"/>
        </w:rPr>
        <w:t>7</w:t>
      </w:r>
      <w:r w:rsidR="00680548" w:rsidRPr="00EA7643">
        <w:rPr>
          <w:rFonts w:ascii="Times New Roman" w:eastAsia="Times New Roman" w:hAnsi="Times New Roman" w:cs="Times New Roman"/>
          <w:sz w:val="28"/>
          <w:szCs w:val="28"/>
          <w:lang w:eastAsia="ru-RU"/>
        </w:rPr>
        <w:t xml:space="preserve"> тыс.</w:t>
      </w:r>
      <w:r w:rsidR="00C62743" w:rsidRPr="00EA7643">
        <w:rPr>
          <w:rFonts w:ascii="Times New Roman" w:eastAsia="Times New Roman" w:hAnsi="Times New Roman" w:cs="Times New Roman"/>
          <w:sz w:val="28"/>
          <w:szCs w:val="28"/>
          <w:lang w:eastAsia="ru-RU"/>
        </w:rPr>
        <w:t xml:space="preserve"> чел</w:t>
      </w:r>
      <w:r w:rsidR="00680548" w:rsidRPr="00EA7643">
        <w:rPr>
          <w:rFonts w:ascii="Times New Roman" w:eastAsia="Times New Roman" w:hAnsi="Times New Roman" w:cs="Times New Roman"/>
          <w:sz w:val="28"/>
          <w:szCs w:val="28"/>
          <w:lang w:eastAsia="ru-RU"/>
        </w:rPr>
        <w:t>.</w:t>
      </w:r>
      <w:r w:rsidR="008A5834" w:rsidRPr="00EA7643">
        <w:rPr>
          <w:rFonts w:ascii="Times New Roman" w:eastAsia="Times New Roman" w:hAnsi="Times New Roman" w:cs="Times New Roman"/>
          <w:sz w:val="28"/>
          <w:szCs w:val="28"/>
          <w:lang w:eastAsia="ru-RU"/>
        </w:rPr>
        <w:t>)</w:t>
      </w:r>
      <w:r w:rsidR="00BA119C" w:rsidRPr="00EA7643">
        <w:rPr>
          <w:rFonts w:ascii="Times New Roman" w:eastAsia="Times New Roman" w:hAnsi="Times New Roman" w:cs="Times New Roman"/>
          <w:sz w:val="28"/>
          <w:szCs w:val="28"/>
          <w:lang w:eastAsia="ru-RU"/>
        </w:rPr>
        <w:t>.</w:t>
      </w:r>
    </w:p>
    <w:p w:rsidR="000C5A30" w:rsidRPr="00EA7643" w:rsidRDefault="000C5A30" w:rsidP="0018738D">
      <w:pPr>
        <w:spacing w:after="0" w:line="240" w:lineRule="atLeast"/>
        <w:ind w:firstLine="709"/>
        <w:jc w:val="both"/>
        <w:rPr>
          <w:rFonts w:ascii="Times New Roman" w:eastAsia="Times New Roman" w:hAnsi="Times New Roman" w:cs="Times New Roman"/>
          <w:b/>
          <w:bCs/>
          <w:i/>
          <w:iCs/>
          <w:sz w:val="28"/>
          <w:szCs w:val="28"/>
          <w:lang w:eastAsia="ru-RU"/>
        </w:rPr>
      </w:pPr>
    </w:p>
    <w:p w:rsidR="00CB7BBF" w:rsidRPr="00EA7643" w:rsidRDefault="00CB7BBF" w:rsidP="0018738D">
      <w:pPr>
        <w:spacing w:after="0" w:line="240" w:lineRule="atLeast"/>
        <w:ind w:firstLine="709"/>
        <w:jc w:val="center"/>
        <w:rPr>
          <w:rFonts w:ascii="Times New Roman" w:eastAsia="Times New Roman" w:hAnsi="Times New Roman" w:cs="Times New Roman"/>
          <w:sz w:val="28"/>
          <w:szCs w:val="28"/>
          <w:lang w:eastAsia="ru-RU"/>
        </w:rPr>
      </w:pPr>
      <w:r w:rsidRPr="00EA7643">
        <w:rPr>
          <w:rFonts w:ascii="Times New Roman" w:eastAsia="Times New Roman" w:hAnsi="Times New Roman" w:cs="Times New Roman"/>
          <w:b/>
          <w:bCs/>
          <w:sz w:val="28"/>
          <w:szCs w:val="28"/>
          <w:lang w:eastAsia="ru-RU"/>
        </w:rPr>
        <w:t>I</w:t>
      </w:r>
      <w:proofErr w:type="spellStart"/>
      <w:r w:rsidR="00E442FB" w:rsidRPr="00EA7643">
        <w:rPr>
          <w:rFonts w:ascii="Times New Roman" w:eastAsia="Times New Roman" w:hAnsi="Times New Roman" w:cs="Times New Roman"/>
          <w:b/>
          <w:bCs/>
          <w:sz w:val="28"/>
          <w:szCs w:val="28"/>
          <w:lang w:val="en-US" w:eastAsia="ru-RU"/>
        </w:rPr>
        <w:t>I</w:t>
      </w:r>
      <w:proofErr w:type="spellEnd"/>
      <w:r w:rsidRPr="00EA7643">
        <w:rPr>
          <w:rFonts w:ascii="Times New Roman" w:eastAsia="Times New Roman" w:hAnsi="Times New Roman" w:cs="Times New Roman"/>
          <w:b/>
          <w:bCs/>
          <w:sz w:val="28"/>
          <w:szCs w:val="28"/>
          <w:lang w:eastAsia="ru-RU"/>
        </w:rPr>
        <w:t>. Муниципальный сектор</w:t>
      </w:r>
    </w:p>
    <w:p w:rsidR="00CB7BBF" w:rsidRPr="00EA7643" w:rsidRDefault="00CB7BBF" w:rsidP="0018738D">
      <w:pPr>
        <w:spacing w:after="0" w:line="240" w:lineRule="atLeast"/>
        <w:ind w:firstLine="709"/>
        <w:jc w:val="center"/>
        <w:rPr>
          <w:rFonts w:ascii="Times New Roman" w:eastAsia="Times New Roman" w:hAnsi="Times New Roman" w:cs="Times New Roman"/>
          <w:b/>
          <w:bCs/>
          <w:i/>
          <w:iCs/>
          <w:sz w:val="28"/>
          <w:szCs w:val="28"/>
          <w:lang w:eastAsia="ru-RU"/>
        </w:rPr>
      </w:pPr>
      <w:r w:rsidRPr="00EA7643">
        <w:rPr>
          <w:rFonts w:ascii="Times New Roman" w:eastAsia="Times New Roman" w:hAnsi="Times New Roman" w:cs="Times New Roman"/>
          <w:b/>
          <w:bCs/>
          <w:i/>
          <w:iCs/>
          <w:sz w:val="28"/>
          <w:szCs w:val="28"/>
          <w:lang w:eastAsia="ru-RU"/>
        </w:rPr>
        <w:t>Исполнение консолидированного бюджета</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xml:space="preserve">Доходная часть консолидированного бюджета исполнена в сумме 1020,9 млн. рублей. </w:t>
      </w:r>
      <w:r w:rsidR="00BA66D1">
        <w:rPr>
          <w:rFonts w:ascii="Times New Roman" w:eastAsia="Times New Roman" w:hAnsi="Times New Roman" w:cs="Times New Roman"/>
          <w:sz w:val="28"/>
          <w:szCs w:val="28"/>
        </w:rPr>
        <w:t>Д</w:t>
      </w:r>
      <w:r w:rsidRPr="00EA7643">
        <w:rPr>
          <w:rFonts w:ascii="Times New Roman" w:eastAsia="Times New Roman" w:hAnsi="Times New Roman" w:cs="Times New Roman"/>
          <w:sz w:val="28"/>
          <w:szCs w:val="28"/>
        </w:rPr>
        <w:t>оходов получено больше на 33,3 млн. рублей или на 3,4 % по сравнению с 2012 годом.</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xml:space="preserve">По налоговым и неналоговым доходам бюджет за отчетный период исполнен в сумме 219,3 млн. рублей. По сравнению с 2012 годом налоговые и неналоговые доходы за </w:t>
      </w:r>
      <w:r w:rsidR="00BA66D1">
        <w:rPr>
          <w:rFonts w:ascii="Times New Roman" w:eastAsia="Times New Roman" w:hAnsi="Times New Roman" w:cs="Times New Roman"/>
          <w:sz w:val="28"/>
          <w:szCs w:val="28"/>
        </w:rPr>
        <w:t>истекший период</w:t>
      </w:r>
      <w:r w:rsidRPr="00EA7643">
        <w:rPr>
          <w:rFonts w:ascii="Times New Roman" w:eastAsia="Times New Roman" w:hAnsi="Times New Roman" w:cs="Times New Roman"/>
          <w:sz w:val="28"/>
          <w:szCs w:val="28"/>
        </w:rPr>
        <w:t xml:space="preserve"> уменьшились  на 16,5 млн. рублей или на 7%.</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По налоговым доходам бюджет исполнен в сумме 184,8 млн. рублей. По сравнению с 2012 годом поступления по налоговым доходам уменьшились на 6,9  млн. рублей или 3,6%.</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xml:space="preserve">По основному </w:t>
      </w:r>
      <w:proofErr w:type="spellStart"/>
      <w:r w:rsidRPr="00EA7643">
        <w:rPr>
          <w:rFonts w:ascii="Times New Roman" w:eastAsia="Times New Roman" w:hAnsi="Times New Roman" w:cs="Times New Roman"/>
          <w:sz w:val="28"/>
          <w:szCs w:val="28"/>
        </w:rPr>
        <w:t>бюджетообразующему</w:t>
      </w:r>
      <w:proofErr w:type="spellEnd"/>
      <w:r w:rsidRPr="00EA7643">
        <w:rPr>
          <w:rFonts w:ascii="Times New Roman" w:eastAsia="Times New Roman" w:hAnsi="Times New Roman" w:cs="Times New Roman"/>
          <w:sz w:val="28"/>
          <w:szCs w:val="28"/>
        </w:rPr>
        <w:t xml:space="preserve"> налогу – налогу на доходы физических лиц, исполнение за 2013 год составило 119,8 млн. рублей, что на 4,8% </w:t>
      </w:r>
      <w:r w:rsidR="00BA66D1">
        <w:rPr>
          <w:rFonts w:ascii="Times New Roman" w:eastAsia="Times New Roman" w:hAnsi="Times New Roman" w:cs="Times New Roman"/>
          <w:sz w:val="28"/>
          <w:szCs w:val="28"/>
        </w:rPr>
        <w:t>выше</w:t>
      </w:r>
      <w:r w:rsidRPr="00EA7643">
        <w:rPr>
          <w:rFonts w:ascii="Times New Roman" w:eastAsia="Times New Roman" w:hAnsi="Times New Roman" w:cs="Times New Roman"/>
          <w:sz w:val="28"/>
          <w:szCs w:val="28"/>
        </w:rPr>
        <w:t xml:space="preserve"> уровня 2012 года.</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По единому налогу на вмененный доход поступления составили 15,6 млн. рублей. По сравнению с 2012 годом снизил</w:t>
      </w:r>
      <w:r w:rsidR="00BA66D1">
        <w:rPr>
          <w:rFonts w:ascii="Times New Roman" w:eastAsia="Times New Roman" w:hAnsi="Times New Roman" w:cs="Times New Roman"/>
          <w:sz w:val="28"/>
          <w:szCs w:val="28"/>
        </w:rPr>
        <w:t>и</w:t>
      </w:r>
      <w:r w:rsidRPr="00EA7643">
        <w:rPr>
          <w:rFonts w:ascii="Times New Roman" w:eastAsia="Times New Roman" w:hAnsi="Times New Roman" w:cs="Times New Roman"/>
          <w:sz w:val="28"/>
          <w:szCs w:val="28"/>
        </w:rPr>
        <w:t>с</w:t>
      </w:r>
      <w:r w:rsidR="00BA66D1">
        <w:rPr>
          <w:rFonts w:ascii="Times New Roman" w:eastAsia="Times New Roman" w:hAnsi="Times New Roman" w:cs="Times New Roman"/>
          <w:sz w:val="28"/>
          <w:szCs w:val="28"/>
        </w:rPr>
        <w:t>ь</w:t>
      </w:r>
      <w:r w:rsidRPr="00EA7643">
        <w:rPr>
          <w:rFonts w:ascii="Times New Roman" w:eastAsia="Times New Roman" w:hAnsi="Times New Roman" w:cs="Times New Roman"/>
          <w:sz w:val="28"/>
          <w:szCs w:val="28"/>
        </w:rPr>
        <w:t xml:space="preserve"> на 3,2 млн. рублей или 17,1%.</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По налогу на имущество физических лиц поступления за 2013 год составили 10,2 млн. рублей, что на 34,2% больше 2012 года.</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lastRenderedPageBreak/>
        <w:t>По земельному налогу поступления за отчетный период составили 33,0 млн. рублей, что на 41% больше 2012 года.</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По государственной пошлине поступления составили 4,6 млн. рублей, что на 0,5 млн. рублей больше, чем за 2012 год.</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По неналоговым доходам бюджет за 2013 год исполнен в сумме 34,5 млн. рублей в том числе:</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xml:space="preserve">- </w:t>
      </w:r>
      <w:r w:rsidR="007E6F11" w:rsidRPr="00EA7643">
        <w:rPr>
          <w:rFonts w:ascii="Times New Roman" w:eastAsia="Times New Roman" w:hAnsi="Times New Roman" w:cs="Times New Roman"/>
          <w:sz w:val="28"/>
          <w:szCs w:val="28"/>
        </w:rPr>
        <w:t>а</w:t>
      </w:r>
      <w:r w:rsidRPr="00EA7643">
        <w:rPr>
          <w:rFonts w:ascii="Times New Roman" w:eastAsia="Times New Roman" w:hAnsi="Times New Roman" w:cs="Times New Roman"/>
          <w:sz w:val="28"/>
          <w:szCs w:val="28"/>
        </w:rPr>
        <w:t>рендн</w:t>
      </w:r>
      <w:r w:rsidR="007E6F11" w:rsidRPr="00EA7643">
        <w:rPr>
          <w:rFonts w:ascii="Times New Roman" w:eastAsia="Times New Roman" w:hAnsi="Times New Roman" w:cs="Times New Roman"/>
          <w:sz w:val="28"/>
          <w:szCs w:val="28"/>
        </w:rPr>
        <w:t>ая</w:t>
      </w:r>
      <w:r w:rsidRPr="00EA7643">
        <w:rPr>
          <w:rFonts w:ascii="Times New Roman" w:eastAsia="Times New Roman" w:hAnsi="Times New Roman" w:cs="Times New Roman"/>
          <w:sz w:val="28"/>
          <w:szCs w:val="28"/>
        </w:rPr>
        <w:t xml:space="preserve"> плат</w:t>
      </w:r>
      <w:r w:rsidR="007E6F11" w:rsidRPr="00EA7643">
        <w:rPr>
          <w:rFonts w:ascii="Times New Roman" w:eastAsia="Times New Roman" w:hAnsi="Times New Roman" w:cs="Times New Roman"/>
          <w:sz w:val="28"/>
          <w:szCs w:val="28"/>
        </w:rPr>
        <w:t>а</w:t>
      </w:r>
      <w:r w:rsidRPr="00EA7643">
        <w:rPr>
          <w:rFonts w:ascii="Times New Roman" w:eastAsia="Times New Roman" w:hAnsi="Times New Roman" w:cs="Times New Roman"/>
          <w:sz w:val="28"/>
          <w:szCs w:val="28"/>
        </w:rPr>
        <w:t xml:space="preserve"> за земельные участки </w:t>
      </w:r>
      <w:r w:rsidR="007E6F11" w:rsidRPr="00EA7643">
        <w:rPr>
          <w:rFonts w:ascii="Times New Roman" w:eastAsia="Times New Roman" w:hAnsi="Times New Roman" w:cs="Times New Roman"/>
          <w:sz w:val="28"/>
          <w:szCs w:val="28"/>
        </w:rPr>
        <w:t>-</w:t>
      </w:r>
      <w:r w:rsidRPr="00EA7643">
        <w:rPr>
          <w:rFonts w:ascii="Times New Roman" w:eastAsia="Times New Roman" w:hAnsi="Times New Roman" w:cs="Times New Roman"/>
          <w:sz w:val="28"/>
          <w:szCs w:val="28"/>
        </w:rPr>
        <w:t xml:space="preserve"> 20,2 млн. рублей;</w:t>
      </w:r>
    </w:p>
    <w:p w:rsidR="00CB7BBF" w:rsidRPr="00EA7643" w:rsidRDefault="00CB7BBF" w:rsidP="0018738D">
      <w:pPr>
        <w:tabs>
          <w:tab w:val="left" w:pos="360"/>
        </w:tabs>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xml:space="preserve">- прочие неналоговые поступления  </w:t>
      </w:r>
      <w:r w:rsidR="007E6F11" w:rsidRPr="00EA7643">
        <w:rPr>
          <w:rFonts w:ascii="Times New Roman" w:eastAsia="Times New Roman" w:hAnsi="Times New Roman" w:cs="Times New Roman"/>
          <w:sz w:val="28"/>
          <w:szCs w:val="28"/>
        </w:rPr>
        <w:t>-</w:t>
      </w:r>
      <w:r w:rsidRPr="00EA7643">
        <w:rPr>
          <w:rFonts w:ascii="Times New Roman" w:eastAsia="Times New Roman" w:hAnsi="Times New Roman" w:cs="Times New Roman"/>
          <w:sz w:val="28"/>
          <w:szCs w:val="28"/>
        </w:rPr>
        <w:t xml:space="preserve"> 4,5 млн. рублей;</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продаж</w:t>
      </w:r>
      <w:r w:rsidR="00315258" w:rsidRPr="00EA7643">
        <w:rPr>
          <w:rFonts w:ascii="Times New Roman" w:eastAsia="Times New Roman" w:hAnsi="Times New Roman" w:cs="Times New Roman"/>
          <w:sz w:val="28"/>
          <w:szCs w:val="28"/>
        </w:rPr>
        <w:t>а</w:t>
      </w:r>
      <w:r w:rsidRPr="00EA7643">
        <w:rPr>
          <w:rFonts w:ascii="Times New Roman" w:eastAsia="Times New Roman" w:hAnsi="Times New Roman" w:cs="Times New Roman"/>
          <w:sz w:val="28"/>
          <w:szCs w:val="28"/>
        </w:rPr>
        <w:t xml:space="preserve"> земельных участков </w:t>
      </w:r>
      <w:r w:rsidR="00315258" w:rsidRPr="00EA7643">
        <w:rPr>
          <w:rFonts w:ascii="Times New Roman" w:eastAsia="Times New Roman" w:hAnsi="Times New Roman" w:cs="Times New Roman"/>
          <w:sz w:val="28"/>
          <w:szCs w:val="28"/>
        </w:rPr>
        <w:t>-</w:t>
      </w:r>
      <w:r w:rsidRPr="00EA7643">
        <w:rPr>
          <w:rFonts w:ascii="Times New Roman" w:eastAsia="Times New Roman" w:hAnsi="Times New Roman" w:cs="Times New Roman"/>
          <w:sz w:val="28"/>
          <w:szCs w:val="28"/>
        </w:rPr>
        <w:t xml:space="preserve"> 4,8 млн. рублей.</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Безвозмездных перечислений в 2013 году поступило 801,6 млн. рублей, в том числе по видам безвозмездных перечислений:</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дотации – 265,0 млн. рублей;</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субсидии – 177,0 млн. рублей;</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субвенции – 346,9 млн. рублей;</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иные межбюджетные трансферты – 12,9 млн. рублей;</w:t>
      </w:r>
    </w:p>
    <w:p w:rsidR="00CB7BBF" w:rsidRPr="00EA7643" w:rsidRDefault="00CB7BBF" w:rsidP="0018738D">
      <w:pPr>
        <w:tabs>
          <w:tab w:val="left" w:pos="360"/>
          <w:tab w:val="left" w:pos="540"/>
        </w:tabs>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прочие безвозмездные поступления – 0,1 млн. рублей;</w:t>
      </w:r>
    </w:p>
    <w:p w:rsidR="00CB7BBF" w:rsidRPr="00EA7643" w:rsidRDefault="00CB7BBF" w:rsidP="0018738D">
      <w:pPr>
        <w:tabs>
          <w:tab w:val="left" w:pos="180"/>
          <w:tab w:val="left" w:pos="709"/>
        </w:tabs>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возврат остатков субсидий и субвенций прошлых лет, имеющих целевое назначение</w:t>
      </w:r>
      <w:r w:rsidR="0065137F" w:rsidRPr="00EA7643">
        <w:rPr>
          <w:rFonts w:ascii="Times New Roman" w:eastAsia="Times New Roman" w:hAnsi="Times New Roman" w:cs="Times New Roman"/>
          <w:sz w:val="28"/>
          <w:szCs w:val="28"/>
        </w:rPr>
        <w:t xml:space="preserve"> </w:t>
      </w:r>
      <w:r w:rsidRPr="00EA7643">
        <w:rPr>
          <w:rFonts w:ascii="Times New Roman" w:eastAsia="Times New Roman" w:hAnsi="Times New Roman" w:cs="Times New Roman"/>
          <w:sz w:val="28"/>
          <w:szCs w:val="28"/>
        </w:rPr>
        <w:t>– 0,3 млн. рублей.</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Расходная часть консолидированного бюджета исполнена в сумме 1 021,2 млн. рублей. В 2013 году расходов произведено на 19,6 млн. рублей или на 1,9% больше, чем за 2012 год.</w:t>
      </w:r>
    </w:p>
    <w:p w:rsidR="00CB7BBF" w:rsidRPr="00EA7643" w:rsidRDefault="00CB7BBF"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Наибольший удельный вес в расходах консолидированного бюджета занимают расходы на социально – культурную сферу – 72,8%. В общих расходах социальной сферы на образование направлено 667,2 млн. рублей (65,3%), на культуру – 61,8 млн. рублей (6%), на физическую культуру и спорт – 14,0 млн. рублей (1,4%).  В целом расходы на социально-культурную сферу составили 743,0 млн. рублей, что на 100,3 млн. рублей или на 15,6% больше, чем в 2012 году.</w:t>
      </w:r>
    </w:p>
    <w:p w:rsidR="00891FEB" w:rsidRDefault="00CB7BBF" w:rsidP="0018738D">
      <w:pPr>
        <w:spacing w:after="0" w:line="240" w:lineRule="atLeast"/>
        <w:ind w:firstLine="709"/>
        <w:jc w:val="both"/>
        <w:rPr>
          <w:rStyle w:val="content1"/>
          <w:rFonts w:ascii="Times New Roman" w:hAnsi="Times New Roman" w:cs="Times New Roman"/>
          <w:sz w:val="28"/>
          <w:szCs w:val="28"/>
        </w:rPr>
      </w:pPr>
      <w:r w:rsidRPr="00EA7643">
        <w:rPr>
          <w:rFonts w:ascii="Times New Roman" w:eastAsia="Times New Roman" w:hAnsi="Times New Roman" w:cs="Times New Roman"/>
          <w:sz w:val="28"/>
          <w:szCs w:val="28"/>
        </w:rPr>
        <w:t>В расходах на социально–культурную сферу</w:t>
      </w:r>
      <w:r w:rsidR="00D3412B">
        <w:rPr>
          <w:rFonts w:ascii="Times New Roman" w:eastAsia="Times New Roman" w:hAnsi="Times New Roman" w:cs="Times New Roman"/>
          <w:sz w:val="28"/>
          <w:szCs w:val="28"/>
        </w:rPr>
        <w:t>,</w:t>
      </w:r>
      <w:r w:rsidRPr="00EA7643">
        <w:rPr>
          <w:rFonts w:ascii="Times New Roman" w:eastAsia="Times New Roman" w:hAnsi="Times New Roman" w:cs="Times New Roman"/>
          <w:sz w:val="28"/>
          <w:szCs w:val="28"/>
        </w:rPr>
        <w:t xml:space="preserve"> одними из основных являются расходы на оплату труда с начислениями  и расходы на оплату коммунальных услуг.</w:t>
      </w:r>
      <w:r w:rsidR="00891FEB" w:rsidRPr="00EA7643">
        <w:rPr>
          <w:rStyle w:val="content1"/>
          <w:rFonts w:ascii="Times New Roman" w:hAnsi="Times New Roman" w:cs="Times New Roman"/>
          <w:sz w:val="28"/>
          <w:szCs w:val="28"/>
        </w:rPr>
        <w:t xml:space="preserve"> </w:t>
      </w:r>
    </w:p>
    <w:p w:rsidR="00884D3E" w:rsidRPr="00EA7643" w:rsidRDefault="00884D3E" w:rsidP="0018738D">
      <w:pPr>
        <w:spacing w:after="0" w:line="240" w:lineRule="atLeast"/>
        <w:ind w:firstLine="709"/>
        <w:jc w:val="both"/>
        <w:rPr>
          <w:rStyle w:val="content1"/>
          <w:rFonts w:ascii="Times New Roman" w:hAnsi="Times New Roman" w:cs="Times New Roman"/>
          <w:sz w:val="28"/>
          <w:szCs w:val="28"/>
        </w:rPr>
      </w:pPr>
      <w:r>
        <w:rPr>
          <w:rStyle w:val="content1"/>
          <w:rFonts w:ascii="Times New Roman" w:hAnsi="Times New Roman" w:cs="Times New Roman"/>
          <w:sz w:val="28"/>
          <w:szCs w:val="28"/>
        </w:rPr>
        <w:t xml:space="preserve">Структура налоговых и неналоговых поступлений в 2013 году указана в </w:t>
      </w:r>
      <w:r w:rsidR="00FE5074">
        <w:rPr>
          <w:rStyle w:val="content1"/>
          <w:rFonts w:ascii="Times New Roman" w:hAnsi="Times New Roman" w:cs="Times New Roman"/>
          <w:sz w:val="28"/>
          <w:szCs w:val="28"/>
        </w:rPr>
        <w:t>П</w:t>
      </w:r>
      <w:r>
        <w:rPr>
          <w:rStyle w:val="content1"/>
          <w:rFonts w:ascii="Times New Roman" w:hAnsi="Times New Roman" w:cs="Times New Roman"/>
          <w:sz w:val="28"/>
          <w:szCs w:val="28"/>
        </w:rPr>
        <w:t>риложении № 1.</w:t>
      </w:r>
    </w:p>
    <w:p w:rsidR="00891FEB" w:rsidRPr="00EA7643" w:rsidRDefault="00891FEB" w:rsidP="0018738D">
      <w:pPr>
        <w:spacing w:after="0" w:line="240" w:lineRule="atLeast"/>
        <w:ind w:firstLine="709"/>
        <w:jc w:val="both"/>
        <w:rPr>
          <w:rStyle w:val="content1"/>
          <w:rFonts w:ascii="Times New Roman" w:hAnsi="Times New Roman" w:cs="Times New Roman"/>
          <w:sz w:val="28"/>
          <w:szCs w:val="28"/>
        </w:rPr>
      </w:pPr>
      <w:r w:rsidRPr="00EA7643">
        <w:rPr>
          <w:rStyle w:val="content1"/>
          <w:rFonts w:ascii="Times New Roman" w:hAnsi="Times New Roman" w:cs="Times New Roman"/>
          <w:sz w:val="28"/>
          <w:szCs w:val="28"/>
        </w:rPr>
        <w:t>Объем размещенного муниципального заказа составил 363 млн.</w:t>
      </w:r>
      <w:r w:rsidR="007020BE">
        <w:rPr>
          <w:rStyle w:val="content1"/>
          <w:rFonts w:ascii="Times New Roman" w:hAnsi="Times New Roman" w:cs="Times New Roman"/>
          <w:sz w:val="28"/>
          <w:szCs w:val="28"/>
        </w:rPr>
        <w:t xml:space="preserve"> рублей, из них 48</w:t>
      </w:r>
      <w:r w:rsidRPr="00EA7643">
        <w:rPr>
          <w:rStyle w:val="content1"/>
          <w:rFonts w:ascii="Times New Roman" w:hAnsi="Times New Roman" w:cs="Times New Roman"/>
          <w:sz w:val="28"/>
          <w:szCs w:val="28"/>
        </w:rPr>
        <w:t>% разм</w:t>
      </w:r>
      <w:r w:rsidR="005A6552">
        <w:rPr>
          <w:rStyle w:val="content1"/>
          <w:rFonts w:ascii="Times New Roman" w:hAnsi="Times New Roman" w:cs="Times New Roman"/>
          <w:sz w:val="28"/>
          <w:szCs w:val="28"/>
        </w:rPr>
        <w:t>ещено конкурентными процедурами (Приложение №2).</w:t>
      </w:r>
    </w:p>
    <w:p w:rsidR="00891FEB" w:rsidRPr="00EA7643" w:rsidRDefault="00891FEB" w:rsidP="0018738D">
      <w:pPr>
        <w:spacing w:after="0" w:line="240" w:lineRule="atLeast"/>
        <w:ind w:firstLine="709"/>
        <w:jc w:val="both"/>
        <w:rPr>
          <w:rFonts w:ascii="Times New Roman" w:hAnsi="Times New Roman" w:cs="Times New Roman"/>
          <w:b/>
          <w:i/>
          <w:sz w:val="28"/>
          <w:szCs w:val="28"/>
        </w:rPr>
      </w:pPr>
      <w:r w:rsidRPr="00EA7643">
        <w:rPr>
          <w:rFonts w:ascii="Times New Roman" w:hAnsi="Times New Roman" w:cs="Times New Roman"/>
          <w:sz w:val="28"/>
          <w:szCs w:val="28"/>
        </w:rPr>
        <w:t xml:space="preserve">Бюджетная эффективность от размещения муниципального заказа составила 17 млн. 235 тыс. рублей, </w:t>
      </w:r>
      <w:r w:rsidR="00BA66D1">
        <w:rPr>
          <w:rFonts w:ascii="Times New Roman" w:hAnsi="Times New Roman" w:cs="Times New Roman"/>
          <w:sz w:val="28"/>
          <w:szCs w:val="28"/>
        </w:rPr>
        <w:t>или</w:t>
      </w:r>
      <w:r w:rsidRPr="00EA7643">
        <w:rPr>
          <w:rFonts w:ascii="Times New Roman" w:hAnsi="Times New Roman" w:cs="Times New Roman"/>
          <w:sz w:val="28"/>
          <w:szCs w:val="28"/>
        </w:rPr>
        <w:t xml:space="preserve"> 5,0 % от общего объема муниципального заказа</w:t>
      </w:r>
      <w:r w:rsidR="00BA66D1">
        <w:rPr>
          <w:rFonts w:ascii="Times New Roman" w:hAnsi="Times New Roman" w:cs="Times New Roman"/>
          <w:sz w:val="28"/>
          <w:szCs w:val="28"/>
        </w:rPr>
        <w:t xml:space="preserve"> </w:t>
      </w:r>
      <w:r w:rsidR="00BA66D1" w:rsidRPr="00EA7643">
        <w:rPr>
          <w:rFonts w:ascii="Times New Roman" w:hAnsi="Times New Roman" w:cs="Times New Roman"/>
          <w:sz w:val="28"/>
          <w:szCs w:val="28"/>
        </w:rPr>
        <w:t>(по области  8,0%)</w:t>
      </w:r>
      <w:r w:rsidRPr="00EA7643">
        <w:rPr>
          <w:rFonts w:ascii="Times New Roman" w:hAnsi="Times New Roman" w:cs="Times New Roman"/>
          <w:sz w:val="28"/>
          <w:szCs w:val="28"/>
        </w:rPr>
        <w:t>.</w:t>
      </w:r>
    </w:p>
    <w:p w:rsidR="003148DB" w:rsidRPr="00EA7643" w:rsidRDefault="003148DB" w:rsidP="0018738D">
      <w:pPr>
        <w:spacing w:after="0" w:line="240" w:lineRule="atLeast"/>
        <w:ind w:firstLine="709"/>
        <w:jc w:val="center"/>
        <w:rPr>
          <w:rStyle w:val="content1"/>
          <w:rFonts w:ascii="Times New Roman" w:hAnsi="Times New Roman" w:cs="Times New Roman"/>
          <w:b/>
          <w:i/>
          <w:sz w:val="28"/>
          <w:szCs w:val="28"/>
        </w:rPr>
      </w:pPr>
    </w:p>
    <w:p w:rsidR="00153F83" w:rsidRDefault="00153F83" w:rsidP="00153F83">
      <w:pPr>
        <w:spacing w:after="0" w:line="240" w:lineRule="atLeast"/>
        <w:ind w:firstLine="600"/>
        <w:jc w:val="center"/>
        <w:rPr>
          <w:rStyle w:val="content1"/>
          <w:rFonts w:ascii="Times New Roman" w:hAnsi="Times New Roman" w:cs="Times New Roman"/>
          <w:b/>
          <w:i/>
          <w:sz w:val="28"/>
          <w:szCs w:val="28"/>
        </w:rPr>
      </w:pPr>
      <w:r w:rsidRPr="001C6E05">
        <w:rPr>
          <w:rStyle w:val="content1"/>
          <w:rFonts w:ascii="Times New Roman" w:hAnsi="Times New Roman" w:cs="Times New Roman"/>
          <w:b/>
          <w:i/>
          <w:sz w:val="28"/>
          <w:szCs w:val="28"/>
        </w:rPr>
        <w:t>Управление имуществом и земельными ресурсами.</w:t>
      </w:r>
    </w:p>
    <w:p w:rsidR="00153F83" w:rsidRDefault="00153F83" w:rsidP="00153F83">
      <w:pPr>
        <w:spacing w:after="0" w:line="240" w:lineRule="atLeast"/>
        <w:ind w:firstLine="600"/>
        <w:jc w:val="both"/>
        <w:rPr>
          <w:rStyle w:val="content1"/>
          <w:rFonts w:ascii="Times New Roman" w:hAnsi="Times New Roman" w:cs="Times New Roman"/>
          <w:sz w:val="28"/>
          <w:szCs w:val="28"/>
        </w:rPr>
      </w:pPr>
      <w:r>
        <w:rPr>
          <w:rStyle w:val="content1"/>
          <w:rFonts w:ascii="Times New Roman" w:hAnsi="Times New Roman" w:cs="Times New Roman"/>
          <w:sz w:val="28"/>
          <w:szCs w:val="28"/>
        </w:rPr>
        <w:t xml:space="preserve">По состоянию на 01.01.2014 года заключено 1884 договора, из них 1867 по аренде земельных участков, 17 по аренде муниципального имущества.   В 2013 году вновь заключено </w:t>
      </w:r>
      <w:r w:rsidRPr="008B6DC3">
        <w:rPr>
          <w:rStyle w:val="content1"/>
          <w:rFonts w:ascii="Times New Roman" w:hAnsi="Times New Roman" w:cs="Times New Roman"/>
          <w:sz w:val="28"/>
          <w:szCs w:val="28"/>
        </w:rPr>
        <w:t>189 договоров</w:t>
      </w:r>
      <w:r>
        <w:rPr>
          <w:rStyle w:val="content1"/>
          <w:rFonts w:ascii="Times New Roman" w:hAnsi="Times New Roman" w:cs="Times New Roman"/>
          <w:sz w:val="28"/>
          <w:szCs w:val="28"/>
        </w:rPr>
        <w:t xml:space="preserve">, из них 178 договоров </w:t>
      </w:r>
      <w:r w:rsidRPr="008B6DC3">
        <w:rPr>
          <w:rStyle w:val="content1"/>
          <w:rFonts w:ascii="Times New Roman" w:hAnsi="Times New Roman" w:cs="Times New Roman"/>
          <w:sz w:val="28"/>
          <w:szCs w:val="28"/>
        </w:rPr>
        <w:t>по аренде земельных участков</w:t>
      </w:r>
      <w:r>
        <w:rPr>
          <w:rStyle w:val="content1"/>
          <w:rFonts w:ascii="Times New Roman" w:hAnsi="Times New Roman" w:cs="Times New Roman"/>
          <w:sz w:val="28"/>
          <w:szCs w:val="28"/>
        </w:rPr>
        <w:t xml:space="preserve"> площадью 8,7 тыс</w:t>
      </w:r>
      <w:proofErr w:type="gramStart"/>
      <w:r>
        <w:rPr>
          <w:rStyle w:val="content1"/>
          <w:rFonts w:ascii="Times New Roman" w:hAnsi="Times New Roman" w:cs="Times New Roman"/>
          <w:sz w:val="28"/>
          <w:szCs w:val="28"/>
        </w:rPr>
        <w:t>.г</w:t>
      </w:r>
      <w:proofErr w:type="gramEnd"/>
      <w:r>
        <w:rPr>
          <w:rStyle w:val="content1"/>
          <w:rFonts w:ascii="Times New Roman" w:hAnsi="Times New Roman" w:cs="Times New Roman"/>
          <w:sz w:val="28"/>
          <w:szCs w:val="28"/>
        </w:rPr>
        <w:t>а на сумму 2,1 млн. руб.</w:t>
      </w:r>
      <w:r w:rsidRPr="008B6DC3">
        <w:rPr>
          <w:rStyle w:val="content1"/>
          <w:rFonts w:ascii="Times New Roman" w:hAnsi="Times New Roman" w:cs="Times New Roman"/>
          <w:sz w:val="28"/>
          <w:szCs w:val="28"/>
        </w:rPr>
        <w:t xml:space="preserve"> </w:t>
      </w:r>
      <w:r>
        <w:rPr>
          <w:rStyle w:val="content1"/>
          <w:rFonts w:ascii="Times New Roman" w:hAnsi="Times New Roman" w:cs="Times New Roman"/>
          <w:sz w:val="28"/>
          <w:szCs w:val="28"/>
        </w:rPr>
        <w:lastRenderedPageBreak/>
        <w:t xml:space="preserve">(сравнительно 2012 год: 218 договоров, площадь 11,3 тыс.га., на сумму 5,3 млн.руб.),  11 договоров - </w:t>
      </w:r>
      <w:r w:rsidRPr="008B6DC3">
        <w:rPr>
          <w:rStyle w:val="content1"/>
          <w:rFonts w:ascii="Times New Roman" w:hAnsi="Times New Roman" w:cs="Times New Roman"/>
          <w:sz w:val="28"/>
          <w:szCs w:val="28"/>
        </w:rPr>
        <w:t>по аренде муниципального имущества  на сумму</w:t>
      </w:r>
      <w:r>
        <w:rPr>
          <w:rStyle w:val="content1"/>
          <w:rFonts w:ascii="Times New Roman" w:hAnsi="Times New Roman" w:cs="Times New Roman"/>
          <w:sz w:val="28"/>
          <w:szCs w:val="28"/>
        </w:rPr>
        <w:t xml:space="preserve"> 1,1 млн.руб. (за 2012 год 15 договоров на сумму 2,6 млн.руб.).</w:t>
      </w:r>
    </w:p>
    <w:p w:rsidR="00153F83" w:rsidRPr="00EA7643" w:rsidRDefault="00153F83" w:rsidP="00153F83">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На территории района осуществляют свою деятельность:</w:t>
      </w:r>
    </w:p>
    <w:p w:rsidR="00153F83" w:rsidRPr="00EA7643" w:rsidRDefault="00153F83" w:rsidP="00153F83">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- 11 </w:t>
      </w:r>
      <w:proofErr w:type="spellStart"/>
      <w:r w:rsidRPr="00EA7643">
        <w:rPr>
          <w:rFonts w:ascii="Times New Roman" w:hAnsi="Times New Roman" w:cs="Times New Roman"/>
          <w:sz w:val="28"/>
          <w:szCs w:val="28"/>
        </w:rPr>
        <w:t>МУПов</w:t>
      </w:r>
      <w:proofErr w:type="spellEnd"/>
      <w:r w:rsidRPr="00EA7643">
        <w:rPr>
          <w:rFonts w:ascii="Times New Roman" w:hAnsi="Times New Roman" w:cs="Times New Roman"/>
          <w:sz w:val="28"/>
          <w:szCs w:val="28"/>
        </w:rPr>
        <w:t>, имущество которых закреплено на праве хозяйственного ведения на общую сумму 32,5 млн.</w:t>
      </w:r>
      <w:r>
        <w:rPr>
          <w:rFonts w:ascii="Times New Roman" w:hAnsi="Times New Roman" w:cs="Times New Roman"/>
          <w:sz w:val="28"/>
          <w:szCs w:val="28"/>
        </w:rPr>
        <w:t xml:space="preserve"> </w:t>
      </w:r>
      <w:r w:rsidRPr="00EA7643">
        <w:rPr>
          <w:rFonts w:ascii="Times New Roman" w:hAnsi="Times New Roman" w:cs="Times New Roman"/>
          <w:sz w:val="28"/>
          <w:szCs w:val="28"/>
        </w:rPr>
        <w:t>рублей или 4% к общей стоимости муниципального имущества;</w:t>
      </w:r>
    </w:p>
    <w:p w:rsidR="00153F83" w:rsidRPr="00EA7643" w:rsidRDefault="00153F83" w:rsidP="00153F83">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- 80 муниципальных учреждений различного типа, имущество которых закреплено на праве оперативного управления на общую сумму 440,5 млн. рублей или 54,32 % к общей стоимости муниципального имущества. </w:t>
      </w:r>
    </w:p>
    <w:p w:rsidR="00153F83" w:rsidRDefault="00153F83" w:rsidP="00153F83">
      <w:pPr>
        <w:spacing w:after="0" w:line="240" w:lineRule="atLeast"/>
        <w:ind w:firstLine="709"/>
        <w:jc w:val="both"/>
        <w:rPr>
          <w:rStyle w:val="content1"/>
          <w:rFonts w:ascii="Times New Roman" w:hAnsi="Times New Roman" w:cs="Times New Roman"/>
          <w:sz w:val="28"/>
          <w:szCs w:val="28"/>
        </w:rPr>
      </w:pPr>
      <w:r w:rsidRPr="00EA7643">
        <w:rPr>
          <w:rStyle w:val="content1"/>
          <w:rFonts w:ascii="Times New Roman" w:hAnsi="Times New Roman" w:cs="Times New Roman"/>
          <w:sz w:val="28"/>
          <w:szCs w:val="28"/>
        </w:rPr>
        <w:t>О</w:t>
      </w:r>
      <w:r w:rsidRPr="00EA7643">
        <w:rPr>
          <w:rStyle w:val="content1"/>
          <w:rFonts w:ascii="Times New Roman" w:eastAsia="Calibri" w:hAnsi="Times New Roman" w:cs="Times New Roman"/>
          <w:sz w:val="28"/>
          <w:szCs w:val="28"/>
        </w:rPr>
        <w:t>т использования  муниципальной и государственной собственности в бюджет Марксовского муниципального района поступило доходов</w:t>
      </w:r>
      <w:r>
        <w:rPr>
          <w:rStyle w:val="content1"/>
          <w:rFonts w:ascii="Times New Roman" w:eastAsia="Calibri" w:hAnsi="Times New Roman" w:cs="Times New Roman"/>
          <w:sz w:val="28"/>
          <w:szCs w:val="28"/>
        </w:rPr>
        <w:t xml:space="preserve"> на сумму 29,2 млн. руб., из них</w:t>
      </w:r>
      <w:r w:rsidRPr="00EA7643">
        <w:rPr>
          <w:rStyle w:val="content1"/>
          <w:rFonts w:ascii="Times New Roman" w:eastAsia="Calibri" w:hAnsi="Times New Roman" w:cs="Times New Roman"/>
          <w:sz w:val="28"/>
          <w:szCs w:val="28"/>
        </w:rPr>
        <w:t>:</w:t>
      </w:r>
      <w:r>
        <w:rPr>
          <w:rStyle w:val="content1"/>
          <w:rFonts w:ascii="Times New Roman" w:eastAsia="Calibri" w:hAnsi="Times New Roman" w:cs="Times New Roman"/>
          <w:sz w:val="28"/>
          <w:szCs w:val="28"/>
        </w:rPr>
        <w:t xml:space="preserve"> </w:t>
      </w:r>
      <w:r w:rsidRPr="00EA7643">
        <w:rPr>
          <w:rStyle w:val="content1"/>
          <w:rFonts w:ascii="Times New Roman" w:eastAsia="Calibri" w:hAnsi="Times New Roman" w:cs="Times New Roman"/>
          <w:sz w:val="28"/>
          <w:szCs w:val="28"/>
        </w:rPr>
        <w:t xml:space="preserve">от продажи муниципального имущества в сумме </w:t>
      </w:r>
      <w:r w:rsidRPr="00EA7643">
        <w:rPr>
          <w:rStyle w:val="content1"/>
          <w:rFonts w:ascii="Times New Roman" w:hAnsi="Times New Roman" w:cs="Times New Roman"/>
          <w:sz w:val="28"/>
          <w:szCs w:val="28"/>
        </w:rPr>
        <w:t>701,9</w:t>
      </w:r>
      <w:r w:rsidRPr="00EA7643">
        <w:rPr>
          <w:rStyle w:val="content1"/>
          <w:rFonts w:ascii="Times New Roman" w:eastAsia="Calibri" w:hAnsi="Times New Roman" w:cs="Times New Roman"/>
          <w:sz w:val="28"/>
          <w:szCs w:val="28"/>
        </w:rPr>
        <w:t xml:space="preserve"> тыс. руб.</w:t>
      </w:r>
      <w:r>
        <w:rPr>
          <w:rStyle w:val="content1"/>
          <w:rFonts w:ascii="Times New Roman" w:eastAsia="Calibri" w:hAnsi="Times New Roman" w:cs="Times New Roman"/>
          <w:sz w:val="28"/>
          <w:szCs w:val="28"/>
        </w:rPr>
        <w:t xml:space="preserve"> (2,4%)</w:t>
      </w:r>
      <w:r w:rsidRPr="00EA7643">
        <w:rPr>
          <w:rStyle w:val="content1"/>
          <w:rFonts w:ascii="Times New Roman" w:eastAsia="Calibri" w:hAnsi="Times New Roman" w:cs="Times New Roman"/>
          <w:sz w:val="28"/>
          <w:szCs w:val="28"/>
        </w:rPr>
        <w:t>, от аренды муниципального имущества 2539,3 тыс</w:t>
      </w:r>
      <w:proofErr w:type="gramStart"/>
      <w:r w:rsidRPr="00EA7643">
        <w:rPr>
          <w:rStyle w:val="content1"/>
          <w:rFonts w:ascii="Times New Roman" w:eastAsia="Calibri" w:hAnsi="Times New Roman" w:cs="Times New Roman"/>
          <w:sz w:val="28"/>
          <w:szCs w:val="28"/>
        </w:rPr>
        <w:t>.р</w:t>
      </w:r>
      <w:proofErr w:type="gramEnd"/>
      <w:r w:rsidRPr="00EA7643">
        <w:rPr>
          <w:rStyle w:val="content1"/>
          <w:rFonts w:ascii="Times New Roman" w:eastAsia="Calibri" w:hAnsi="Times New Roman" w:cs="Times New Roman"/>
          <w:sz w:val="28"/>
          <w:szCs w:val="28"/>
        </w:rPr>
        <w:t>уб.</w:t>
      </w:r>
      <w:r>
        <w:rPr>
          <w:rStyle w:val="content1"/>
          <w:rFonts w:ascii="Times New Roman" w:eastAsia="Calibri" w:hAnsi="Times New Roman" w:cs="Times New Roman"/>
          <w:sz w:val="28"/>
          <w:szCs w:val="28"/>
        </w:rPr>
        <w:t xml:space="preserve"> (8,6%)</w:t>
      </w:r>
      <w:r w:rsidRPr="00EA7643">
        <w:rPr>
          <w:rStyle w:val="content1"/>
          <w:rFonts w:ascii="Times New Roman" w:eastAsia="Calibri" w:hAnsi="Times New Roman" w:cs="Times New Roman"/>
          <w:sz w:val="28"/>
          <w:szCs w:val="28"/>
        </w:rPr>
        <w:t>,</w:t>
      </w:r>
      <w:r w:rsidRPr="00EA7643">
        <w:rPr>
          <w:rStyle w:val="content1"/>
          <w:rFonts w:ascii="Times New Roman" w:hAnsi="Times New Roman" w:cs="Times New Roman"/>
          <w:sz w:val="28"/>
          <w:szCs w:val="28"/>
        </w:rPr>
        <w:t xml:space="preserve"> </w:t>
      </w:r>
      <w:r w:rsidRPr="00EA7643">
        <w:rPr>
          <w:rStyle w:val="content1"/>
          <w:rFonts w:ascii="Times New Roman" w:eastAsia="Calibri" w:hAnsi="Times New Roman" w:cs="Times New Roman"/>
          <w:sz w:val="28"/>
          <w:szCs w:val="28"/>
        </w:rPr>
        <w:t xml:space="preserve">от продажи земельных участков, находящихся в собственности района </w:t>
      </w:r>
      <w:r w:rsidRPr="00EA7643">
        <w:rPr>
          <w:rStyle w:val="content1"/>
          <w:rFonts w:ascii="Times New Roman" w:hAnsi="Times New Roman" w:cs="Times New Roman"/>
          <w:sz w:val="28"/>
          <w:szCs w:val="28"/>
        </w:rPr>
        <w:t>1371,5</w:t>
      </w:r>
      <w:r w:rsidRPr="00EA7643">
        <w:rPr>
          <w:rStyle w:val="content1"/>
          <w:rFonts w:ascii="Times New Roman" w:eastAsia="Calibri" w:hAnsi="Times New Roman" w:cs="Times New Roman"/>
          <w:sz w:val="28"/>
          <w:szCs w:val="28"/>
        </w:rPr>
        <w:t xml:space="preserve"> тыс.руб.</w:t>
      </w:r>
      <w:r>
        <w:rPr>
          <w:rStyle w:val="content1"/>
          <w:rFonts w:ascii="Times New Roman" w:eastAsia="Calibri" w:hAnsi="Times New Roman" w:cs="Times New Roman"/>
          <w:sz w:val="28"/>
          <w:szCs w:val="28"/>
        </w:rPr>
        <w:t xml:space="preserve"> (4,6%), </w:t>
      </w:r>
      <w:r w:rsidRPr="00EA7643">
        <w:rPr>
          <w:rStyle w:val="content1"/>
          <w:rFonts w:ascii="Times New Roman" w:hAnsi="Times New Roman" w:cs="Times New Roman"/>
          <w:sz w:val="28"/>
          <w:szCs w:val="28"/>
        </w:rPr>
        <w:t xml:space="preserve">от аренды </w:t>
      </w:r>
      <w:r w:rsidRPr="00EA7643">
        <w:rPr>
          <w:rStyle w:val="content1"/>
          <w:rFonts w:ascii="Times New Roman" w:eastAsia="Calibri" w:hAnsi="Times New Roman" w:cs="Times New Roman"/>
          <w:sz w:val="28"/>
          <w:szCs w:val="28"/>
        </w:rPr>
        <w:t xml:space="preserve">земельных участков, находящихся в собственности района </w:t>
      </w:r>
      <w:r w:rsidRPr="00EA7643">
        <w:rPr>
          <w:rStyle w:val="content1"/>
          <w:rFonts w:ascii="Times New Roman" w:hAnsi="Times New Roman" w:cs="Times New Roman"/>
          <w:sz w:val="28"/>
          <w:szCs w:val="28"/>
        </w:rPr>
        <w:t>1785,3</w:t>
      </w:r>
      <w:r w:rsidRPr="00EA7643">
        <w:rPr>
          <w:rStyle w:val="content1"/>
          <w:rFonts w:ascii="Times New Roman" w:eastAsia="Calibri" w:hAnsi="Times New Roman" w:cs="Times New Roman"/>
          <w:sz w:val="28"/>
          <w:szCs w:val="28"/>
        </w:rPr>
        <w:t xml:space="preserve"> тыс.руб.</w:t>
      </w:r>
      <w:r>
        <w:rPr>
          <w:rStyle w:val="content1"/>
          <w:rFonts w:ascii="Times New Roman" w:eastAsia="Calibri" w:hAnsi="Times New Roman" w:cs="Times New Roman"/>
          <w:sz w:val="28"/>
          <w:szCs w:val="28"/>
        </w:rPr>
        <w:t xml:space="preserve"> (6,1%), </w:t>
      </w:r>
      <w:r w:rsidRPr="00EA7643">
        <w:rPr>
          <w:rStyle w:val="content1"/>
          <w:rFonts w:ascii="Times New Roman" w:eastAsia="Calibri" w:hAnsi="Times New Roman" w:cs="Times New Roman"/>
          <w:sz w:val="28"/>
          <w:szCs w:val="28"/>
        </w:rPr>
        <w:t>от аренды земельных участков, находящихся в государственной собственности</w:t>
      </w:r>
      <w:r>
        <w:rPr>
          <w:rStyle w:val="content1"/>
          <w:rFonts w:ascii="Times New Roman" w:eastAsia="Calibri" w:hAnsi="Times New Roman" w:cs="Times New Roman"/>
          <w:sz w:val="28"/>
          <w:szCs w:val="28"/>
        </w:rPr>
        <w:t xml:space="preserve"> </w:t>
      </w:r>
      <w:r w:rsidRPr="00EA7643">
        <w:rPr>
          <w:rStyle w:val="content1"/>
          <w:rFonts w:ascii="Times New Roman" w:hAnsi="Times New Roman" w:cs="Times New Roman"/>
          <w:sz w:val="28"/>
          <w:szCs w:val="28"/>
        </w:rPr>
        <w:t>18414,8</w:t>
      </w:r>
      <w:r w:rsidRPr="00EA7643">
        <w:rPr>
          <w:rStyle w:val="content1"/>
          <w:rFonts w:ascii="Times New Roman" w:eastAsia="Calibri" w:hAnsi="Times New Roman" w:cs="Times New Roman"/>
          <w:sz w:val="28"/>
          <w:szCs w:val="28"/>
        </w:rPr>
        <w:t xml:space="preserve"> тыс. руб.</w:t>
      </w:r>
      <w:r>
        <w:rPr>
          <w:rStyle w:val="content1"/>
          <w:rFonts w:ascii="Times New Roman" w:eastAsia="Calibri" w:hAnsi="Times New Roman" w:cs="Times New Roman"/>
          <w:sz w:val="28"/>
          <w:szCs w:val="28"/>
        </w:rPr>
        <w:t xml:space="preserve"> (63,1%), о</w:t>
      </w:r>
      <w:r w:rsidRPr="00EA7643">
        <w:rPr>
          <w:rStyle w:val="content1"/>
          <w:rFonts w:ascii="Times New Roman" w:eastAsia="Calibri" w:hAnsi="Times New Roman" w:cs="Times New Roman"/>
          <w:sz w:val="28"/>
          <w:szCs w:val="28"/>
        </w:rPr>
        <w:t>т продажи земельных участков, государственная собственность на которые не разграничена и которые ра</w:t>
      </w:r>
      <w:r>
        <w:rPr>
          <w:rStyle w:val="content1"/>
          <w:rFonts w:ascii="Times New Roman" w:eastAsia="Calibri" w:hAnsi="Times New Roman" w:cs="Times New Roman"/>
          <w:sz w:val="28"/>
          <w:szCs w:val="28"/>
        </w:rPr>
        <w:t xml:space="preserve">сположены в границах поселений  </w:t>
      </w:r>
      <w:r w:rsidRPr="00EA7643">
        <w:rPr>
          <w:rStyle w:val="content1"/>
          <w:rFonts w:ascii="Times New Roman" w:hAnsi="Times New Roman" w:cs="Times New Roman"/>
          <w:sz w:val="28"/>
          <w:szCs w:val="28"/>
        </w:rPr>
        <w:t>3412,6</w:t>
      </w:r>
      <w:r w:rsidRPr="00EA7643">
        <w:rPr>
          <w:rStyle w:val="content1"/>
          <w:rFonts w:ascii="Times New Roman" w:eastAsia="Calibri" w:hAnsi="Times New Roman" w:cs="Times New Roman"/>
          <w:sz w:val="28"/>
          <w:szCs w:val="28"/>
        </w:rPr>
        <w:t xml:space="preserve"> тыс</w:t>
      </w:r>
      <w:proofErr w:type="gramStart"/>
      <w:r w:rsidRPr="00EA7643">
        <w:rPr>
          <w:rStyle w:val="content1"/>
          <w:rFonts w:ascii="Times New Roman" w:eastAsia="Calibri" w:hAnsi="Times New Roman" w:cs="Times New Roman"/>
          <w:sz w:val="28"/>
          <w:szCs w:val="28"/>
        </w:rPr>
        <w:t>.р</w:t>
      </w:r>
      <w:proofErr w:type="gramEnd"/>
      <w:r w:rsidRPr="00EA7643">
        <w:rPr>
          <w:rStyle w:val="content1"/>
          <w:rFonts w:ascii="Times New Roman" w:eastAsia="Calibri" w:hAnsi="Times New Roman" w:cs="Times New Roman"/>
          <w:sz w:val="28"/>
          <w:szCs w:val="28"/>
        </w:rPr>
        <w:t>уб.</w:t>
      </w:r>
      <w:r>
        <w:rPr>
          <w:rStyle w:val="content1"/>
          <w:rFonts w:ascii="Times New Roman" w:eastAsia="Calibri" w:hAnsi="Times New Roman" w:cs="Times New Roman"/>
          <w:sz w:val="28"/>
          <w:szCs w:val="28"/>
        </w:rPr>
        <w:t>(11,7%)</w:t>
      </w:r>
      <w:r w:rsidRPr="00EA7643">
        <w:rPr>
          <w:rStyle w:val="content1"/>
          <w:rFonts w:ascii="Times New Roman" w:eastAsia="Calibri" w:hAnsi="Times New Roman" w:cs="Times New Roman"/>
          <w:sz w:val="28"/>
          <w:szCs w:val="28"/>
        </w:rPr>
        <w:t>,</w:t>
      </w:r>
      <w:r w:rsidRPr="00EA7643">
        <w:rPr>
          <w:rStyle w:val="content1"/>
          <w:rFonts w:ascii="Times New Roman" w:hAnsi="Times New Roman" w:cs="Times New Roman"/>
          <w:sz w:val="28"/>
          <w:szCs w:val="28"/>
        </w:rPr>
        <w:t xml:space="preserve"> от социального найма жилья - 930,6 тыс. руб.</w:t>
      </w:r>
      <w:r>
        <w:rPr>
          <w:rStyle w:val="content1"/>
          <w:rFonts w:ascii="Times New Roman" w:hAnsi="Times New Roman" w:cs="Times New Roman"/>
          <w:sz w:val="28"/>
          <w:szCs w:val="28"/>
        </w:rPr>
        <w:t>(3,1%).</w:t>
      </w:r>
    </w:p>
    <w:p w:rsidR="00153F83" w:rsidRPr="00EA7643" w:rsidRDefault="00153F83" w:rsidP="00153F83">
      <w:pPr>
        <w:spacing w:after="0" w:line="240" w:lineRule="atLeast"/>
        <w:ind w:firstLine="709"/>
        <w:jc w:val="both"/>
        <w:rPr>
          <w:rStyle w:val="content1"/>
          <w:rFonts w:ascii="Times New Roman" w:eastAsia="Calibri" w:hAnsi="Times New Roman" w:cs="Times New Roman"/>
          <w:sz w:val="28"/>
          <w:szCs w:val="28"/>
        </w:rPr>
      </w:pPr>
      <w:r>
        <w:rPr>
          <w:rStyle w:val="content1"/>
          <w:rFonts w:ascii="Times New Roman" w:hAnsi="Times New Roman" w:cs="Times New Roman"/>
          <w:sz w:val="28"/>
          <w:szCs w:val="28"/>
        </w:rPr>
        <w:t>Структура поступлений от использования муниципальной и государственной собственности в бюджет района указана в Приложении №3.</w:t>
      </w:r>
    </w:p>
    <w:p w:rsidR="00153F83" w:rsidRPr="00EA7643" w:rsidRDefault="00153F83" w:rsidP="00153F83">
      <w:pPr>
        <w:spacing w:after="0" w:line="240" w:lineRule="atLeast"/>
        <w:ind w:firstLine="709"/>
        <w:jc w:val="both"/>
        <w:rPr>
          <w:rStyle w:val="content1"/>
          <w:rFonts w:ascii="Times New Roman" w:hAnsi="Times New Roman" w:cs="Times New Roman"/>
          <w:sz w:val="28"/>
          <w:szCs w:val="28"/>
        </w:rPr>
      </w:pPr>
      <w:r>
        <w:rPr>
          <w:rStyle w:val="content1"/>
          <w:rFonts w:ascii="Times New Roman" w:hAnsi="Times New Roman" w:cs="Times New Roman"/>
          <w:sz w:val="28"/>
          <w:szCs w:val="28"/>
        </w:rPr>
        <w:t>В собственность предоставлен 52</w:t>
      </w:r>
      <w:r w:rsidRPr="00EA7643">
        <w:rPr>
          <w:rStyle w:val="content1"/>
          <w:rFonts w:ascii="Times New Roman" w:hAnsi="Times New Roman" w:cs="Times New Roman"/>
          <w:sz w:val="28"/>
          <w:szCs w:val="28"/>
        </w:rPr>
        <w:t>1 земельный участок, площадью 8</w:t>
      </w:r>
      <w:r>
        <w:rPr>
          <w:rStyle w:val="content1"/>
          <w:rFonts w:ascii="Times New Roman" w:hAnsi="Times New Roman" w:cs="Times New Roman"/>
          <w:sz w:val="28"/>
          <w:szCs w:val="28"/>
        </w:rPr>
        <w:t>,</w:t>
      </w:r>
      <w:r w:rsidRPr="00EA7643">
        <w:rPr>
          <w:rStyle w:val="content1"/>
          <w:rFonts w:ascii="Times New Roman" w:hAnsi="Times New Roman" w:cs="Times New Roman"/>
          <w:sz w:val="28"/>
          <w:szCs w:val="28"/>
        </w:rPr>
        <w:t>1</w:t>
      </w:r>
      <w:r>
        <w:rPr>
          <w:rStyle w:val="content1"/>
          <w:rFonts w:ascii="Times New Roman" w:hAnsi="Times New Roman" w:cs="Times New Roman"/>
          <w:sz w:val="28"/>
          <w:szCs w:val="28"/>
        </w:rPr>
        <w:t xml:space="preserve"> тыс</w:t>
      </w:r>
      <w:proofErr w:type="gramStart"/>
      <w:r>
        <w:rPr>
          <w:rStyle w:val="content1"/>
          <w:rFonts w:ascii="Times New Roman" w:hAnsi="Times New Roman" w:cs="Times New Roman"/>
          <w:sz w:val="28"/>
          <w:szCs w:val="28"/>
        </w:rPr>
        <w:t>.г</w:t>
      </w:r>
      <w:proofErr w:type="gramEnd"/>
      <w:r>
        <w:rPr>
          <w:rStyle w:val="content1"/>
          <w:rFonts w:ascii="Times New Roman" w:hAnsi="Times New Roman" w:cs="Times New Roman"/>
          <w:sz w:val="28"/>
          <w:szCs w:val="28"/>
        </w:rPr>
        <w:t>а</w:t>
      </w:r>
      <w:r w:rsidRPr="00EA7643">
        <w:rPr>
          <w:rStyle w:val="content1"/>
          <w:rFonts w:ascii="Times New Roman" w:hAnsi="Times New Roman" w:cs="Times New Roman"/>
          <w:sz w:val="28"/>
          <w:szCs w:val="28"/>
        </w:rPr>
        <w:t xml:space="preserve"> на сумму </w:t>
      </w:r>
      <w:r>
        <w:rPr>
          <w:rStyle w:val="content1"/>
          <w:rFonts w:ascii="Times New Roman" w:hAnsi="Times New Roman" w:cs="Times New Roman"/>
          <w:sz w:val="28"/>
          <w:szCs w:val="28"/>
        </w:rPr>
        <w:t>4,9</w:t>
      </w:r>
      <w:r w:rsidRPr="00EA7643">
        <w:rPr>
          <w:rStyle w:val="content1"/>
          <w:rFonts w:ascii="Times New Roman" w:hAnsi="Times New Roman" w:cs="Times New Roman"/>
          <w:sz w:val="28"/>
          <w:szCs w:val="28"/>
        </w:rPr>
        <w:t xml:space="preserve"> </w:t>
      </w:r>
      <w:r>
        <w:rPr>
          <w:rStyle w:val="content1"/>
          <w:rFonts w:ascii="Times New Roman" w:hAnsi="Times New Roman" w:cs="Times New Roman"/>
          <w:sz w:val="28"/>
          <w:szCs w:val="28"/>
        </w:rPr>
        <w:t>млн.</w:t>
      </w:r>
      <w:r w:rsidRPr="00EA7643">
        <w:rPr>
          <w:rStyle w:val="content1"/>
          <w:rFonts w:ascii="Times New Roman" w:hAnsi="Times New Roman" w:cs="Times New Roman"/>
          <w:sz w:val="28"/>
          <w:szCs w:val="28"/>
        </w:rPr>
        <w:t>руб.</w:t>
      </w:r>
      <w:r>
        <w:rPr>
          <w:rStyle w:val="content1"/>
          <w:rFonts w:ascii="Times New Roman" w:hAnsi="Times New Roman" w:cs="Times New Roman"/>
          <w:sz w:val="28"/>
          <w:szCs w:val="28"/>
        </w:rPr>
        <w:t xml:space="preserve"> (в 2012 году- 459 участков, площадью 4,7 тыс.га, на сумму 4,5 млн.руб.).</w:t>
      </w:r>
    </w:p>
    <w:p w:rsidR="00153F83" w:rsidRPr="00EA7643" w:rsidRDefault="00153F83" w:rsidP="00153F83">
      <w:pPr>
        <w:spacing w:after="0" w:line="240" w:lineRule="atLeast"/>
        <w:ind w:firstLine="709"/>
        <w:jc w:val="both"/>
        <w:rPr>
          <w:rStyle w:val="content1"/>
          <w:rFonts w:ascii="Times New Roman" w:hAnsi="Times New Roman" w:cs="Times New Roman"/>
          <w:sz w:val="28"/>
          <w:szCs w:val="28"/>
        </w:rPr>
      </w:pPr>
      <w:r w:rsidRPr="00EA7643">
        <w:rPr>
          <w:rStyle w:val="content1"/>
          <w:rFonts w:ascii="Times New Roman" w:hAnsi="Times New Roman" w:cs="Times New Roman"/>
          <w:sz w:val="28"/>
          <w:szCs w:val="28"/>
        </w:rPr>
        <w:t>Земельный фонд Марксовского района составляет  290,8 тыс. га.   Общая площадь сельскохозяйственных угодий – 251</w:t>
      </w:r>
      <w:r>
        <w:rPr>
          <w:rStyle w:val="content1"/>
          <w:rFonts w:ascii="Times New Roman" w:hAnsi="Times New Roman" w:cs="Times New Roman"/>
          <w:sz w:val="28"/>
          <w:szCs w:val="28"/>
        </w:rPr>
        <w:t>,1 тыс</w:t>
      </w:r>
      <w:proofErr w:type="gramStart"/>
      <w:r>
        <w:rPr>
          <w:rStyle w:val="content1"/>
          <w:rFonts w:ascii="Times New Roman" w:hAnsi="Times New Roman" w:cs="Times New Roman"/>
          <w:sz w:val="28"/>
          <w:szCs w:val="28"/>
        </w:rPr>
        <w:t>.</w:t>
      </w:r>
      <w:r w:rsidRPr="00EA7643">
        <w:rPr>
          <w:rStyle w:val="content1"/>
          <w:rFonts w:ascii="Times New Roman" w:hAnsi="Times New Roman" w:cs="Times New Roman"/>
          <w:sz w:val="28"/>
          <w:szCs w:val="28"/>
        </w:rPr>
        <w:t>г</w:t>
      </w:r>
      <w:proofErr w:type="gramEnd"/>
      <w:r w:rsidRPr="00EA7643">
        <w:rPr>
          <w:rStyle w:val="content1"/>
          <w:rFonts w:ascii="Times New Roman" w:hAnsi="Times New Roman" w:cs="Times New Roman"/>
          <w:sz w:val="28"/>
          <w:szCs w:val="28"/>
        </w:rPr>
        <w:t xml:space="preserve">а, из них в </w:t>
      </w:r>
      <w:proofErr w:type="spellStart"/>
      <w:r w:rsidRPr="00EA7643">
        <w:rPr>
          <w:rStyle w:val="content1"/>
          <w:rFonts w:ascii="Times New Roman" w:hAnsi="Times New Roman" w:cs="Times New Roman"/>
          <w:sz w:val="28"/>
          <w:szCs w:val="28"/>
        </w:rPr>
        <w:t>общедолевой</w:t>
      </w:r>
      <w:proofErr w:type="spellEnd"/>
      <w:r w:rsidRPr="00EA7643">
        <w:rPr>
          <w:rStyle w:val="content1"/>
          <w:rFonts w:ascii="Times New Roman" w:hAnsi="Times New Roman" w:cs="Times New Roman"/>
          <w:sz w:val="28"/>
          <w:szCs w:val="28"/>
        </w:rPr>
        <w:t xml:space="preserve"> собственности – 89</w:t>
      </w:r>
      <w:r>
        <w:rPr>
          <w:rStyle w:val="content1"/>
          <w:rFonts w:ascii="Times New Roman" w:hAnsi="Times New Roman" w:cs="Times New Roman"/>
          <w:sz w:val="28"/>
          <w:szCs w:val="28"/>
        </w:rPr>
        <w:t>,2 тыс.</w:t>
      </w:r>
      <w:r w:rsidRPr="00EA7643">
        <w:rPr>
          <w:rStyle w:val="content1"/>
          <w:rFonts w:ascii="Times New Roman" w:hAnsi="Times New Roman" w:cs="Times New Roman"/>
          <w:sz w:val="28"/>
          <w:szCs w:val="28"/>
        </w:rPr>
        <w:t>га, в муниципальной собственности района – 31</w:t>
      </w:r>
      <w:r>
        <w:rPr>
          <w:rStyle w:val="content1"/>
          <w:rFonts w:ascii="Times New Roman" w:hAnsi="Times New Roman" w:cs="Times New Roman"/>
          <w:sz w:val="28"/>
          <w:szCs w:val="28"/>
        </w:rPr>
        <w:t>,</w:t>
      </w:r>
      <w:r w:rsidRPr="00EA7643">
        <w:rPr>
          <w:rStyle w:val="content1"/>
          <w:rFonts w:ascii="Times New Roman" w:hAnsi="Times New Roman" w:cs="Times New Roman"/>
          <w:sz w:val="28"/>
          <w:szCs w:val="28"/>
        </w:rPr>
        <w:t>2</w:t>
      </w:r>
      <w:r>
        <w:rPr>
          <w:rStyle w:val="content1"/>
          <w:rFonts w:ascii="Times New Roman" w:hAnsi="Times New Roman" w:cs="Times New Roman"/>
          <w:sz w:val="28"/>
          <w:szCs w:val="28"/>
        </w:rPr>
        <w:t xml:space="preserve"> тыс.</w:t>
      </w:r>
      <w:r w:rsidRPr="00EA7643">
        <w:rPr>
          <w:rStyle w:val="content1"/>
          <w:rFonts w:ascii="Times New Roman" w:hAnsi="Times New Roman" w:cs="Times New Roman"/>
          <w:sz w:val="28"/>
          <w:szCs w:val="28"/>
        </w:rPr>
        <w:t>га</w:t>
      </w:r>
      <w:r>
        <w:rPr>
          <w:rStyle w:val="content1"/>
          <w:rFonts w:ascii="Times New Roman" w:hAnsi="Times New Roman" w:cs="Times New Roman"/>
          <w:sz w:val="28"/>
          <w:szCs w:val="28"/>
        </w:rPr>
        <w:t>.</w:t>
      </w:r>
      <w:r w:rsidRPr="00EA7643">
        <w:rPr>
          <w:rStyle w:val="content1"/>
          <w:rFonts w:ascii="Times New Roman" w:hAnsi="Times New Roman" w:cs="Times New Roman"/>
          <w:sz w:val="28"/>
          <w:szCs w:val="28"/>
        </w:rPr>
        <w:t>, в государственной и федеральной собственности – 107</w:t>
      </w:r>
      <w:r>
        <w:rPr>
          <w:rStyle w:val="content1"/>
          <w:rFonts w:ascii="Times New Roman" w:hAnsi="Times New Roman" w:cs="Times New Roman"/>
          <w:sz w:val="28"/>
          <w:szCs w:val="28"/>
        </w:rPr>
        <w:t>,</w:t>
      </w:r>
      <w:r w:rsidRPr="00EA7643">
        <w:rPr>
          <w:rStyle w:val="content1"/>
          <w:rFonts w:ascii="Times New Roman" w:hAnsi="Times New Roman" w:cs="Times New Roman"/>
          <w:sz w:val="28"/>
          <w:szCs w:val="28"/>
        </w:rPr>
        <w:t>2</w:t>
      </w:r>
      <w:r w:rsidR="00D3412B">
        <w:rPr>
          <w:rStyle w:val="content1"/>
          <w:rFonts w:ascii="Times New Roman" w:hAnsi="Times New Roman" w:cs="Times New Roman"/>
          <w:sz w:val="28"/>
          <w:szCs w:val="28"/>
        </w:rPr>
        <w:t xml:space="preserve"> </w:t>
      </w:r>
      <w:r>
        <w:rPr>
          <w:rStyle w:val="content1"/>
          <w:rFonts w:ascii="Times New Roman" w:hAnsi="Times New Roman" w:cs="Times New Roman"/>
          <w:sz w:val="28"/>
          <w:szCs w:val="28"/>
        </w:rPr>
        <w:t>тыс.га.</w:t>
      </w:r>
      <w:r w:rsidRPr="00EA7643">
        <w:rPr>
          <w:rStyle w:val="content1"/>
          <w:rFonts w:ascii="Times New Roman" w:hAnsi="Times New Roman" w:cs="Times New Roman"/>
          <w:sz w:val="28"/>
          <w:szCs w:val="28"/>
        </w:rPr>
        <w:t>, в частной собственности – 22</w:t>
      </w:r>
      <w:r>
        <w:rPr>
          <w:rStyle w:val="content1"/>
          <w:rFonts w:ascii="Times New Roman" w:hAnsi="Times New Roman" w:cs="Times New Roman"/>
          <w:sz w:val="28"/>
          <w:szCs w:val="28"/>
        </w:rPr>
        <w:t>,</w:t>
      </w:r>
      <w:r w:rsidRPr="00EA7643">
        <w:rPr>
          <w:rStyle w:val="content1"/>
          <w:rFonts w:ascii="Times New Roman" w:hAnsi="Times New Roman" w:cs="Times New Roman"/>
          <w:sz w:val="28"/>
          <w:szCs w:val="28"/>
        </w:rPr>
        <w:t>9</w:t>
      </w:r>
      <w:r>
        <w:rPr>
          <w:rStyle w:val="content1"/>
          <w:rFonts w:ascii="Times New Roman" w:hAnsi="Times New Roman" w:cs="Times New Roman"/>
          <w:sz w:val="28"/>
          <w:szCs w:val="28"/>
        </w:rPr>
        <w:t xml:space="preserve"> тыс.</w:t>
      </w:r>
      <w:r w:rsidRPr="00EA7643">
        <w:rPr>
          <w:rStyle w:val="content1"/>
          <w:rFonts w:ascii="Times New Roman" w:hAnsi="Times New Roman" w:cs="Times New Roman"/>
          <w:sz w:val="28"/>
          <w:szCs w:val="28"/>
        </w:rPr>
        <w:t>га.</w:t>
      </w:r>
    </w:p>
    <w:p w:rsidR="00153F83" w:rsidRPr="00EA7643" w:rsidRDefault="00153F83" w:rsidP="00153F83">
      <w:pPr>
        <w:pStyle w:val="a3"/>
        <w:spacing w:after="0" w:line="240" w:lineRule="atLeast"/>
        <w:ind w:left="0" w:firstLine="709"/>
        <w:jc w:val="both"/>
        <w:rPr>
          <w:rFonts w:ascii="Times New Roman" w:hAnsi="Times New Roman" w:cs="Times New Roman"/>
          <w:sz w:val="28"/>
          <w:szCs w:val="28"/>
        </w:rPr>
      </w:pPr>
      <w:proofErr w:type="gramStart"/>
      <w:r w:rsidRPr="00EA7643">
        <w:rPr>
          <w:rFonts w:ascii="Times New Roman" w:hAnsi="Times New Roman" w:cs="Times New Roman"/>
          <w:sz w:val="28"/>
          <w:szCs w:val="28"/>
        </w:rPr>
        <w:t>В результате проведенной в 2013 году инвентаризации земель сельскохозяйственного назначения Марксовского района, выявлены земельные участки, не вовлеченные в оборот площадью -17</w:t>
      </w:r>
      <w:r>
        <w:rPr>
          <w:rFonts w:ascii="Times New Roman" w:hAnsi="Times New Roman" w:cs="Times New Roman"/>
          <w:sz w:val="28"/>
          <w:szCs w:val="28"/>
        </w:rPr>
        <w:t>,</w:t>
      </w:r>
      <w:r w:rsidRPr="00EA7643">
        <w:rPr>
          <w:rFonts w:ascii="Times New Roman" w:hAnsi="Times New Roman" w:cs="Times New Roman"/>
          <w:sz w:val="28"/>
          <w:szCs w:val="28"/>
        </w:rPr>
        <w:t>6</w:t>
      </w:r>
      <w:r>
        <w:rPr>
          <w:rFonts w:ascii="Times New Roman" w:hAnsi="Times New Roman" w:cs="Times New Roman"/>
          <w:sz w:val="28"/>
          <w:szCs w:val="28"/>
        </w:rPr>
        <w:t xml:space="preserve"> тыс.</w:t>
      </w:r>
      <w:r w:rsidRPr="00EA7643">
        <w:rPr>
          <w:rFonts w:ascii="Times New Roman" w:hAnsi="Times New Roman" w:cs="Times New Roman"/>
          <w:sz w:val="28"/>
          <w:szCs w:val="28"/>
        </w:rPr>
        <w:t>га</w:t>
      </w:r>
      <w:r>
        <w:rPr>
          <w:rFonts w:ascii="Times New Roman" w:hAnsi="Times New Roman" w:cs="Times New Roman"/>
          <w:sz w:val="28"/>
          <w:szCs w:val="28"/>
        </w:rPr>
        <w:t>.</w:t>
      </w:r>
      <w:r w:rsidRPr="00EA7643">
        <w:rPr>
          <w:rFonts w:ascii="Times New Roman" w:hAnsi="Times New Roman" w:cs="Times New Roman"/>
          <w:sz w:val="28"/>
          <w:szCs w:val="28"/>
        </w:rPr>
        <w:t xml:space="preserve">, в том числе </w:t>
      </w:r>
      <w:proofErr w:type="spellStart"/>
      <w:r w:rsidRPr="00EA7643">
        <w:rPr>
          <w:rFonts w:ascii="Times New Roman" w:hAnsi="Times New Roman" w:cs="Times New Roman"/>
          <w:sz w:val="28"/>
          <w:szCs w:val="28"/>
        </w:rPr>
        <w:t>Зоркинское</w:t>
      </w:r>
      <w:proofErr w:type="spellEnd"/>
      <w:r w:rsidRPr="00EA7643">
        <w:rPr>
          <w:rFonts w:ascii="Times New Roman" w:hAnsi="Times New Roman" w:cs="Times New Roman"/>
          <w:sz w:val="28"/>
          <w:szCs w:val="28"/>
        </w:rPr>
        <w:t xml:space="preserve"> МО – 1</w:t>
      </w:r>
      <w:r>
        <w:rPr>
          <w:rFonts w:ascii="Times New Roman" w:hAnsi="Times New Roman" w:cs="Times New Roman"/>
          <w:sz w:val="28"/>
          <w:szCs w:val="28"/>
        </w:rPr>
        <w:t>,</w:t>
      </w:r>
      <w:r w:rsidRPr="00EA7643">
        <w:rPr>
          <w:rFonts w:ascii="Times New Roman" w:hAnsi="Times New Roman" w:cs="Times New Roman"/>
          <w:sz w:val="28"/>
          <w:szCs w:val="28"/>
        </w:rPr>
        <w:t>0</w:t>
      </w:r>
      <w:r>
        <w:rPr>
          <w:rFonts w:ascii="Times New Roman" w:hAnsi="Times New Roman" w:cs="Times New Roman"/>
          <w:sz w:val="28"/>
          <w:szCs w:val="28"/>
        </w:rPr>
        <w:t xml:space="preserve"> тыс.</w:t>
      </w:r>
      <w:r w:rsidRPr="00EA7643">
        <w:rPr>
          <w:rFonts w:ascii="Times New Roman" w:hAnsi="Times New Roman" w:cs="Times New Roman"/>
          <w:sz w:val="28"/>
          <w:szCs w:val="28"/>
        </w:rPr>
        <w:t>га</w:t>
      </w:r>
      <w:r>
        <w:rPr>
          <w:rFonts w:ascii="Times New Roman" w:hAnsi="Times New Roman" w:cs="Times New Roman"/>
          <w:sz w:val="28"/>
          <w:szCs w:val="28"/>
        </w:rPr>
        <w:t>.</w:t>
      </w:r>
      <w:r w:rsidRPr="00EA7643">
        <w:rPr>
          <w:rFonts w:ascii="Times New Roman" w:hAnsi="Times New Roman" w:cs="Times New Roman"/>
          <w:sz w:val="28"/>
          <w:szCs w:val="28"/>
        </w:rPr>
        <w:t xml:space="preserve">, </w:t>
      </w:r>
      <w:proofErr w:type="spellStart"/>
      <w:r w:rsidRPr="00EA7643">
        <w:rPr>
          <w:rFonts w:ascii="Times New Roman" w:hAnsi="Times New Roman" w:cs="Times New Roman"/>
          <w:sz w:val="28"/>
          <w:szCs w:val="28"/>
        </w:rPr>
        <w:t>Осиновское</w:t>
      </w:r>
      <w:proofErr w:type="spellEnd"/>
      <w:r w:rsidRPr="00EA7643">
        <w:rPr>
          <w:rFonts w:ascii="Times New Roman" w:hAnsi="Times New Roman" w:cs="Times New Roman"/>
          <w:sz w:val="28"/>
          <w:szCs w:val="28"/>
        </w:rPr>
        <w:t xml:space="preserve"> МО – 2</w:t>
      </w:r>
      <w:r>
        <w:rPr>
          <w:rFonts w:ascii="Times New Roman" w:hAnsi="Times New Roman" w:cs="Times New Roman"/>
          <w:sz w:val="28"/>
          <w:szCs w:val="28"/>
        </w:rPr>
        <w:t>,1 тыс.</w:t>
      </w:r>
      <w:r w:rsidRPr="00EA7643">
        <w:rPr>
          <w:rFonts w:ascii="Times New Roman" w:hAnsi="Times New Roman" w:cs="Times New Roman"/>
          <w:sz w:val="28"/>
          <w:szCs w:val="28"/>
        </w:rPr>
        <w:t>га</w:t>
      </w:r>
      <w:r>
        <w:rPr>
          <w:rFonts w:ascii="Times New Roman" w:hAnsi="Times New Roman" w:cs="Times New Roman"/>
          <w:sz w:val="28"/>
          <w:szCs w:val="28"/>
        </w:rPr>
        <w:t>.</w:t>
      </w:r>
      <w:r w:rsidRPr="00EA7643">
        <w:rPr>
          <w:rFonts w:ascii="Times New Roman" w:hAnsi="Times New Roman" w:cs="Times New Roman"/>
          <w:sz w:val="28"/>
          <w:szCs w:val="28"/>
        </w:rPr>
        <w:t xml:space="preserve">, Приволжское МО – </w:t>
      </w:r>
      <w:r>
        <w:rPr>
          <w:rFonts w:ascii="Times New Roman" w:hAnsi="Times New Roman" w:cs="Times New Roman"/>
          <w:sz w:val="28"/>
          <w:szCs w:val="28"/>
        </w:rPr>
        <w:t>0,6 тыс.</w:t>
      </w:r>
      <w:r w:rsidRPr="00EA7643">
        <w:rPr>
          <w:rFonts w:ascii="Times New Roman" w:hAnsi="Times New Roman" w:cs="Times New Roman"/>
          <w:sz w:val="28"/>
          <w:szCs w:val="28"/>
        </w:rPr>
        <w:t>га</w:t>
      </w:r>
      <w:r>
        <w:rPr>
          <w:rFonts w:ascii="Times New Roman" w:hAnsi="Times New Roman" w:cs="Times New Roman"/>
          <w:sz w:val="28"/>
          <w:szCs w:val="28"/>
        </w:rPr>
        <w:t>.</w:t>
      </w:r>
      <w:r w:rsidRPr="00EA7643">
        <w:rPr>
          <w:rFonts w:ascii="Times New Roman" w:hAnsi="Times New Roman" w:cs="Times New Roman"/>
          <w:sz w:val="28"/>
          <w:szCs w:val="28"/>
        </w:rPr>
        <w:t xml:space="preserve">, </w:t>
      </w:r>
      <w:proofErr w:type="spellStart"/>
      <w:r w:rsidRPr="00EA7643">
        <w:rPr>
          <w:rFonts w:ascii="Times New Roman" w:hAnsi="Times New Roman" w:cs="Times New Roman"/>
          <w:sz w:val="28"/>
          <w:szCs w:val="28"/>
        </w:rPr>
        <w:t>Подлесновское</w:t>
      </w:r>
      <w:proofErr w:type="spellEnd"/>
      <w:r w:rsidRPr="00EA7643">
        <w:rPr>
          <w:rFonts w:ascii="Times New Roman" w:hAnsi="Times New Roman" w:cs="Times New Roman"/>
          <w:sz w:val="28"/>
          <w:szCs w:val="28"/>
        </w:rPr>
        <w:t xml:space="preserve"> МО – 1</w:t>
      </w:r>
      <w:r>
        <w:rPr>
          <w:rFonts w:ascii="Times New Roman" w:hAnsi="Times New Roman" w:cs="Times New Roman"/>
          <w:sz w:val="28"/>
          <w:szCs w:val="28"/>
        </w:rPr>
        <w:t>,4 тыс.</w:t>
      </w:r>
      <w:r w:rsidRPr="00EA7643">
        <w:rPr>
          <w:rFonts w:ascii="Times New Roman" w:hAnsi="Times New Roman" w:cs="Times New Roman"/>
          <w:sz w:val="28"/>
          <w:szCs w:val="28"/>
        </w:rPr>
        <w:t>га</w:t>
      </w:r>
      <w:r>
        <w:rPr>
          <w:rFonts w:ascii="Times New Roman" w:hAnsi="Times New Roman" w:cs="Times New Roman"/>
          <w:sz w:val="28"/>
          <w:szCs w:val="28"/>
        </w:rPr>
        <w:t>.</w:t>
      </w:r>
      <w:r w:rsidRPr="00EA7643">
        <w:rPr>
          <w:rFonts w:ascii="Times New Roman" w:hAnsi="Times New Roman" w:cs="Times New Roman"/>
          <w:sz w:val="28"/>
          <w:szCs w:val="28"/>
        </w:rPr>
        <w:t>, Кировское МО – 4</w:t>
      </w:r>
      <w:r>
        <w:rPr>
          <w:rFonts w:ascii="Times New Roman" w:hAnsi="Times New Roman" w:cs="Times New Roman"/>
          <w:sz w:val="28"/>
          <w:szCs w:val="28"/>
        </w:rPr>
        <w:t>,2 тыс.</w:t>
      </w:r>
      <w:r w:rsidRPr="00EA7643">
        <w:rPr>
          <w:rFonts w:ascii="Times New Roman" w:hAnsi="Times New Roman" w:cs="Times New Roman"/>
          <w:sz w:val="28"/>
          <w:szCs w:val="28"/>
        </w:rPr>
        <w:t>га</w:t>
      </w:r>
      <w:r>
        <w:rPr>
          <w:rFonts w:ascii="Times New Roman" w:hAnsi="Times New Roman" w:cs="Times New Roman"/>
          <w:sz w:val="28"/>
          <w:szCs w:val="28"/>
        </w:rPr>
        <w:t>.</w:t>
      </w:r>
      <w:r w:rsidRPr="00EA7643">
        <w:rPr>
          <w:rFonts w:ascii="Times New Roman" w:hAnsi="Times New Roman" w:cs="Times New Roman"/>
          <w:sz w:val="28"/>
          <w:szCs w:val="28"/>
        </w:rPr>
        <w:t xml:space="preserve">, </w:t>
      </w:r>
      <w:proofErr w:type="spellStart"/>
      <w:r w:rsidRPr="00EA7643">
        <w:rPr>
          <w:rFonts w:ascii="Times New Roman" w:hAnsi="Times New Roman" w:cs="Times New Roman"/>
          <w:sz w:val="28"/>
          <w:szCs w:val="28"/>
        </w:rPr>
        <w:t>Липовское</w:t>
      </w:r>
      <w:proofErr w:type="spellEnd"/>
      <w:r w:rsidRPr="00EA7643">
        <w:rPr>
          <w:rFonts w:ascii="Times New Roman" w:hAnsi="Times New Roman" w:cs="Times New Roman"/>
          <w:sz w:val="28"/>
          <w:szCs w:val="28"/>
        </w:rPr>
        <w:t xml:space="preserve"> МО – 8</w:t>
      </w:r>
      <w:r>
        <w:rPr>
          <w:rFonts w:ascii="Times New Roman" w:hAnsi="Times New Roman" w:cs="Times New Roman"/>
          <w:sz w:val="28"/>
          <w:szCs w:val="28"/>
        </w:rPr>
        <w:t>,3 тыс.</w:t>
      </w:r>
      <w:r w:rsidRPr="00EA7643">
        <w:rPr>
          <w:rFonts w:ascii="Times New Roman" w:hAnsi="Times New Roman" w:cs="Times New Roman"/>
          <w:sz w:val="28"/>
          <w:szCs w:val="28"/>
        </w:rPr>
        <w:t>га.</w:t>
      </w:r>
      <w:proofErr w:type="gramEnd"/>
    </w:p>
    <w:p w:rsidR="00153F83" w:rsidRPr="000A7505" w:rsidRDefault="00153F83" w:rsidP="00153F83">
      <w:pPr>
        <w:pStyle w:val="a3"/>
        <w:spacing w:after="0" w:line="240" w:lineRule="atLeast"/>
        <w:ind w:left="0"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В </w:t>
      </w:r>
      <w:r>
        <w:rPr>
          <w:rFonts w:ascii="Times New Roman" w:hAnsi="Times New Roman" w:cs="Times New Roman"/>
          <w:sz w:val="28"/>
          <w:szCs w:val="28"/>
        </w:rPr>
        <w:t>2013 году в аренду предоставлено 55</w:t>
      </w:r>
      <w:r w:rsidRPr="00EA7643">
        <w:rPr>
          <w:rFonts w:ascii="Times New Roman" w:hAnsi="Times New Roman" w:cs="Times New Roman"/>
          <w:sz w:val="28"/>
          <w:szCs w:val="28"/>
        </w:rPr>
        <w:t xml:space="preserve"> земельны</w:t>
      </w:r>
      <w:r>
        <w:rPr>
          <w:rFonts w:ascii="Times New Roman" w:hAnsi="Times New Roman" w:cs="Times New Roman"/>
          <w:sz w:val="28"/>
          <w:szCs w:val="28"/>
        </w:rPr>
        <w:t>х</w:t>
      </w:r>
      <w:r w:rsidRPr="00EA7643">
        <w:rPr>
          <w:rFonts w:ascii="Times New Roman" w:hAnsi="Times New Roman" w:cs="Times New Roman"/>
          <w:sz w:val="28"/>
          <w:szCs w:val="28"/>
        </w:rPr>
        <w:t xml:space="preserve"> участк</w:t>
      </w:r>
      <w:r>
        <w:rPr>
          <w:rFonts w:ascii="Times New Roman" w:hAnsi="Times New Roman" w:cs="Times New Roman"/>
          <w:sz w:val="28"/>
          <w:szCs w:val="28"/>
        </w:rPr>
        <w:t>ов</w:t>
      </w:r>
      <w:r w:rsidRPr="00EA7643">
        <w:rPr>
          <w:rFonts w:ascii="Times New Roman" w:hAnsi="Times New Roman" w:cs="Times New Roman"/>
          <w:sz w:val="28"/>
          <w:szCs w:val="28"/>
        </w:rPr>
        <w:t xml:space="preserve"> из земель сельскохозяйственного назначения общей пл</w:t>
      </w:r>
      <w:r>
        <w:rPr>
          <w:rFonts w:ascii="Times New Roman" w:hAnsi="Times New Roman" w:cs="Times New Roman"/>
          <w:sz w:val="28"/>
          <w:szCs w:val="28"/>
        </w:rPr>
        <w:t xml:space="preserve">ощадью – 8,2 тыс.га., на сумму </w:t>
      </w:r>
      <w:r w:rsidRPr="00EA7643">
        <w:rPr>
          <w:rFonts w:ascii="Times New Roman" w:hAnsi="Times New Roman" w:cs="Times New Roman"/>
          <w:sz w:val="28"/>
          <w:szCs w:val="28"/>
        </w:rPr>
        <w:t xml:space="preserve"> 633,3 тыс. рублей.</w:t>
      </w:r>
      <w:r>
        <w:rPr>
          <w:rFonts w:ascii="Times New Roman" w:hAnsi="Times New Roman" w:cs="Times New Roman"/>
          <w:sz w:val="28"/>
          <w:szCs w:val="28"/>
        </w:rPr>
        <w:t xml:space="preserve"> </w:t>
      </w:r>
      <w:r w:rsidRPr="000A7505">
        <w:rPr>
          <w:rFonts w:ascii="Times New Roman" w:hAnsi="Times New Roman" w:cs="Times New Roman"/>
          <w:sz w:val="28"/>
          <w:szCs w:val="28"/>
        </w:rPr>
        <w:t>(за 2012 год – 41 участок, площадью 9,8 тыс. га, на сумму 991,8 тыс</w:t>
      </w:r>
      <w:proofErr w:type="gramStart"/>
      <w:r w:rsidRPr="000A7505">
        <w:rPr>
          <w:rFonts w:ascii="Times New Roman" w:hAnsi="Times New Roman" w:cs="Times New Roman"/>
          <w:sz w:val="28"/>
          <w:szCs w:val="28"/>
        </w:rPr>
        <w:t>.р</w:t>
      </w:r>
      <w:proofErr w:type="gramEnd"/>
      <w:r w:rsidRPr="000A7505">
        <w:rPr>
          <w:rFonts w:ascii="Times New Roman" w:hAnsi="Times New Roman" w:cs="Times New Roman"/>
          <w:sz w:val="28"/>
          <w:szCs w:val="28"/>
        </w:rPr>
        <w:t>уб.)</w:t>
      </w:r>
    </w:p>
    <w:p w:rsidR="00153F83" w:rsidRPr="00EA7643" w:rsidRDefault="00153F83" w:rsidP="00153F83">
      <w:pPr>
        <w:pStyle w:val="a3"/>
        <w:spacing w:after="0" w:line="240" w:lineRule="atLeast"/>
        <w:ind w:left="0"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В процесс оформления выдела земельных участков в счет долей в праве общей собственности на землю всего вовлечено 9118 земельных долей,  </w:t>
      </w:r>
      <w:r w:rsidRPr="00EA7643">
        <w:rPr>
          <w:rFonts w:ascii="Times New Roman" w:hAnsi="Times New Roman" w:cs="Times New Roman"/>
          <w:sz w:val="28"/>
          <w:szCs w:val="28"/>
        </w:rPr>
        <w:lastRenderedPageBreak/>
        <w:t xml:space="preserve">из которых зарегистрировано в установленном порядке в </w:t>
      </w:r>
      <w:proofErr w:type="spellStart"/>
      <w:r w:rsidRPr="00EA7643">
        <w:rPr>
          <w:rFonts w:ascii="Times New Roman" w:hAnsi="Times New Roman" w:cs="Times New Roman"/>
          <w:sz w:val="28"/>
          <w:szCs w:val="28"/>
        </w:rPr>
        <w:t>Росреестре</w:t>
      </w:r>
      <w:proofErr w:type="spellEnd"/>
      <w:r w:rsidRPr="00EA7643">
        <w:rPr>
          <w:rFonts w:ascii="Times New Roman" w:hAnsi="Times New Roman" w:cs="Times New Roman"/>
          <w:sz w:val="28"/>
          <w:szCs w:val="28"/>
        </w:rPr>
        <w:t xml:space="preserve"> 7542 земельных долей, что составляет 82,7 %.</w:t>
      </w:r>
    </w:p>
    <w:p w:rsidR="00153F83" w:rsidRPr="00EA7643" w:rsidRDefault="00153F83" w:rsidP="00153F83">
      <w:pPr>
        <w:pStyle w:val="a3"/>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A7643">
        <w:rPr>
          <w:rFonts w:ascii="Times New Roman" w:hAnsi="Times New Roman" w:cs="Times New Roman"/>
          <w:sz w:val="28"/>
          <w:szCs w:val="28"/>
        </w:rPr>
        <w:t xml:space="preserve">о </w:t>
      </w:r>
      <w:r>
        <w:rPr>
          <w:rFonts w:ascii="Times New Roman" w:hAnsi="Times New Roman" w:cs="Times New Roman"/>
          <w:sz w:val="28"/>
          <w:szCs w:val="28"/>
        </w:rPr>
        <w:t xml:space="preserve">состоянию на 01.01.2014 года на учете по </w:t>
      </w:r>
      <w:r w:rsidRPr="00EA7643">
        <w:rPr>
          <w:rFonts w:ascii="Times New Roman" w:hAnsi="Times New Roman" w:cs="Times New Roman"/>
          <w:sz w:val="28"/>
          <w:szCs w:val="28"/>
        </w:rPr>
        <w:t>предоставлению земельных участков в собственность гражданам имеющих трех и более детей</w:t>
      </w:r>
      <w:r>
        <w:rPr>
          <w:rFonts w:ascii="Times New Roman" w:hAnsi="Times New Roman" w:cs="Times New Roman"/>
          <w:sz w:val="28"/>
          <w:szCs w:val="28"/>
        </w:rPr>
        <w:t xml:space="preserve"> состоит 251 многодетная семья. За 2013 год поступило </w:t>
      </w:r>
      <w:r w:rsidRPr="00EA7643">
        <w:rPr>
          <w:rFonts w:ascii="Times New Roman" w:hAnsi="Times New Roman" w:cs="Times New Roman"/>
          <w:sz w:val="28"/>
          <w:szCs w:val="28"/>
        </w:rPr>
        <w:t>111 заявлений</w:t>
      </w:r>
      <w:r>
        <w:rPr>
          <w:rFonts w:ascii="Times New Roman" w:hAnsi="Times New Roman" w:cs="Times New Roman"/>
          <w:sz w:val="28"/>
          <w:szCs w:val="28"/>
        </w:rPr>
        <w:t>, что на 35,8% меньше, чем за 2012 год</w:t>
      </w:r>
      <w:r w:rsidRPr="00EA7643">
        <w:rPr>
          <w:rFonts w:ascii="Times New Roman" w:hAnsi="Times New Roman" w:cs="Times New Roman"/>
          <w:sz w:val="28"/>
          <w:szCs w:val="28"/>
        </w:rPr>
        <w:t xml:space="preserve">. </w:t>
      </w:r>
      <w:r>
        <w:rPr>
          <w:rFonts w:ascii="Times New Roman" w:hAnsi="Times New Roman" w:cs="Times New Roman"/>
          <w:sz w:val="28"/>
          <w:szCs w:val="28"/>
        </w:rPr>
        <w:t>П</w:t>
      </w:r>
      <w:r w:rsidRPr="00EA7643">
        <w:rPr>
          <w:rFonts w:ascii="Times New Roman" w:hAnsi="Times New Roman" w:cs="Times New Roman"/>
          <w:sz w:val="28"/>
          <w:szCs w:val="28"/>
        </w:rPr>
        <w:t>редоставл</w:t>
      </w:r>
      <w:r>
        <w:rPr>
          <w:rFonts w:ascii="Times New Roman" w:hAnsi="Times New Roman" w:cs="Times New Roman"/>
          <w:sz w:val="28"/>
          <w:szCs w:val="28"/>
        </w:rPr>
        <w:t xml:space="preserve">ено в собственность (бесплатно) </w:t>
      </w:r>
      <w:r w:rsidRPr="00EA7643">
        <w:rPr>
          <w:rFonts w:ascii="Times New Roman" w:hAnsi="Times New Roman" w:cs="Times New Roman"/>
          <w:sz w:val="28"/>
          <w:szCs w:val="28"/>
        </w:rPr>
        <w:t>27 земельных участков</w:t>
      </w:r>
      <w:r w:rsidR="00584DC2">
        <w:rPr>
          <w:rFonts w:ascii="Times New Roman" w:hAnsi="Times New Roman" w:cs="Times New Roman"/>
          <w:sz w:val="28"/>
          <w:szCs w:val="28"/>
        </w:rPr>
        <w:t>.</w:t>
      </w:r>
      <w:r w:rsidR="00DF15D8">
        <w:rPr>
          <w:rFonts w:ascii="Times New Roman" w:hAnsi="Times New Roman" w:cs="Times New Roman"/>
          <w:sz w:val="28"/>
          <w:szCs w:val="28"/>
        </w:rPr>
        <w:t xml:space="preserve"> </w:t>
      </w:r>
      <w:r w:rsidRPr="00EA7643">
        <w:rPr>
          <w:rFonts w:ascii="Times New Roman" w:hAnsi="Times New Roman" w:cs="Times New Roman"/>
          <w:sz w:val="28"/>
          <w:szCs w:val="28"/>
        </w:rPr>
        <w:t xml:space="preserve">В настоящее время </w:t>
      </w:r>
      <w:r>
        <w:rPr>
          <w:rFonts w:ascii="Times New Roman" w:hAnsi="Times New Roman" w:cs="Times New Roman"/>
          <w:sz w:val="28"/>
          <w:szCs w:val="28"/>
        </w:rPr>
        <w:t xml:space="preserve">оформлен 31 земельный участок и </w:t>
      </w:r>
      <w:r w:rsidRPr="00EA7643">
        <w:rPr>
          <w:rFonts w:ascii="Times New Roman" w:hAnsi="Times New Roman" w:cs="Times New Roman"/>
          <w:sz w:val="28"/>
          <w:szCs w:val="28"/>
        </w:rPr>
        <w:t xml:space="preserve">ведется </w:t>
      </w:r>
      <w:r>
        <w:rPr>
          <w:rFonts w:ascii="Times New Roman" w:hAnsi="Times New Roman" w:cs="Times New Roman"/>
          <w:sz w:val="28"/>
          <w:szCs w:val="28"/>
        </w:rPr>
        <w:t>работа по формированию</w:t>
      </w:r>
      <w:r w:rsidRPr="00EA7643">
        <w:rPr>
          <w:rFonts w:ascii="Times New Roman" w:hAnsi="Times New Roman" w:cs="Times New Roman"/>
          <w:sz w:val="28"/>
          <w:szCs w:val="28"/>
        </w:rPr>
        <w:t xml:space="preserve"> </w:t>
      </w:r>
      <w:r>
        <w:rPr>
          <w:rFonts w:ascii="Times New Roman" w:hAnsi="Times New Roman" w:cs="Times New Roman"/>
          <w:sz w:val="28"/>
          <w:szCs w:val="28"/>
        </w:rPr>
        <w:t xml:space="preserve">88 </w:t>
      </w:r>
      <w:r w:rsidRPr="00EA7643">
        <w:rPr>
          <w:rFonts w:ascii="Times New Roman" w:hAnsi="Times New Roman" w:cs="Times New Roman"/>
          <w:sz w:val="28"/>
          <w:szCs w:val="28"/>
        </w:rPr>
        <w:t xml:space="preserve">земельных участков для последующего </w:t>
      </w:r>
      <w:r>
        <w:rPr>
          <w:rFonts w:ascii="Times New Roman" w:hAnsi="Times New Roman" w:cs="Times New Roman"/>
          <w:sz w:val="28"/>
          <w:szCs w:val="28"/>
        </w:rPr>
        <w:t xml:space="preserve">их </w:t>
      </w:r>
      <w:r w:rsidRPr="00EA7643">
        <w:rPr>
          <w:rFonts w:ascii="Times New Roman" w:hAnsi="Times New Roman" w:cs="Times New Roman"/>
          <w:sz w:val="28"/>
          <w:szCs w:val="28"/>
        </w:rPr>
        <w:t xml:space="preserve">предоставления многодетным семьям.   </w:t>
      </w:r>
    </w:p>
    <w:p w:rsidR="00153F83" w:rsidRDefault="00153F83" w:rsidP="00153F83">
      <w:pPr>
        <w:pStyle w:val="a3"/>
        <w:spacing w:after="0" w:line="240" w:lineRule="atLeast"/>
        <w:ind w:left="0" w:firstLine="709"/>
        <w:jc w:val="both"/>
        <w:rPr>
          <w:rStyle w:val="content1"/>
          <w:rFonts w:ascii="Times New Roman" w:hAnsi="Times New Roman" w:cs="Times New Roman"/>
          <w:sz w:val="28"/>
          <w:szCs w:val="28"/>
        </w:rPr>
      </w:pPr>
      <w:r w:rsidRPr="00EA7643">
        <w:rPr>
          <w:rFonts w:ascii="Times New Roman" w:hAnsi="Times New Roman" w:cs="Times New Roman"/>
          <w:sz w:val="28"/>
          <w:szCs w:val="28"/>
        </w:rPr>
        <w:t>Проведено 6 аукционов по 24 лотам (</w:t>
      </w:r>
      <w:r>
        <w:rPr>
          <w:rFonts w:ascii="Times New Roman" w:hAnsi="Times New Roman" w:cs="Times New Roman"/>
          <w:sz w:val="28"/>
          <w:szCs w:val="28"/>
        </w:rPr>
        <w:t xml:space="preserve">за </w:t>
      </w:r>
      <w:r w:rsidRPr="00EA7643">
        <w:rPr>
          <w:rFonts w:ascii="Times New Roman" w:hAnsi="Times New Roman" w:cs="Times New Roman"/>
          <w:sz w:val="28"/>
          <w:szCs w:val="28"/>
        </w:rPr>
        <w:t xml:space="preserve">2012 год – 6 аукционов, 20 лотов) из них продано право собственности на сумму 2218,5 т.р., что на 28% </w:t>
      </w:r>
      <w:r>
        <w:rPr>
          <w:rFonts w:ascii="Times New Roman" w:hAnsi="Times New Roman" w:cs="Times New Roman"/>
          <w:sz w:val="28"/>
          <w:szCs w:val="28"/>
        </w:rPr>
        <w:t>выше</w:t>
      </w:r>
      <w:r w:rsidRPr="00EA7643">
        <w:rPr>
          <w:rFonts w:ascii="Times New Roman" w:hAnsi="Times New Roman" w:cs="Times New Roman"/>
          <w:sz w:val="28"/>
          <w:szCs w:val="28"/>
        </w:rPr>
        <w:t xml:space="preserve"> уровня 2012 года, право аренды на сумму 116,7 т</w:t>
      </w:r>
      <w:proofErr w:type="gramStart"/>
      <w:r w:rsidRPr="00EA7643">
        <w:rPr>
          <w:rFonts w:ascii="Times New Roman" w:hAnsi="Times New Roman" w:cs="Times New Roman"/>
          <w:sz w:val="28"/>
          <w:szCs w:val="28"/>
        </w:rPr>
        <w:t>.р</w:t>
      </w:r>
      <w:proofErr w:type="gramEnd"/>
      <w:r w:rsidRPr="00EA7643">
        <w:rPr>
          <w:rFonts w:ascii="Times New Roman" w:hAnsi="Times New Roman" w:cs="Times New Roman"/>
          <w:sz w:val="28"/>
          <w:szCs w:val="28"/>
        </w:rPr>
        <w:t>уб., что 27,7%  ниже уровня 2012 года</w:t>
      </w:r>
      <w:r w:rsidRPr="00EA7643">
        <w:rPr>
          <w:rStyle w:val="content1"/>
          <w:rFonts w:ascii="Times New Roman" w:hAnsi="Times New Roman" w:cs="Times New Roman"/>
          <w:sz w:val="28"/>
          <w:szCs w:val="28"/>
        </w:rPr>
        <w:t>.</w:t>
      </w:r>
    </w:p>
    <w:p w:rsidR="007A6088" w:rsidRDefault="007A6088" w:rsidP="007A6088">
      <w:pPr>
        <w:spacing w:after="0" w:line="240" w:lineRule="atLeast"/>
        <w:ind w:firstLine="600"/>
        <w:jc w:val="both"/>
        <w:rPr>
          <w:rStyle w:val="content1"/>
          <w:rFonts w:ascii="Times New Roman" w:hAnsi="Times New Roman" w:cs="Times New Roman"/>
          <w:sz w:val="28"/>
          <w:szCs w:val="28"/>
        </w:rPr>
      </w:pPr>
    </w:p>
    <w:p w:rsidR="00E442FB" w:rsidRPr="00EA7643" w:rsidRDefault="00E442FB" w:rsidP="0018738D">
      <w:pPr>
        <w:spacing w:after="0" w:line="240" w:lineRule="atLeast"/>
        <w:ind w:firstLine="709"/>
        <w:jc w:val="center"/>
        <w:rPr>
          <w:rFonts w:ascii="Times New Roman" w:eastAsia="Times New Roman" w:hAnsi="Times New Roman" w:cs="Times New Roman"/>
          <w:sz w:val="28"/>
          <w:szCs w:val="28"/>
          <w:lang w:eastAsia="ru-RU"/>
        </w:rPr>
      </w:pPr>
      <w:r w:rsidRPr="00EA7643">
        <w:rPr>
          <w:rFonts w:ascii="Times New Roman" w:eastAsia="Times New Roman" w:hAnsi="Times New Roman" w:cs="Times New Roman"/>
          <w:b/>
          <w:bCs/>
          <w:sz w:val="28"/>
          <w:szCs w:val="28"/>
          <w:lang w:eastAsia="ru-RU"/>
        </w:rPr>
        <w:t>II</w:t>
      </w:r>
      <w:r w:rsidRPr="00EA7643">
        <w:rPr>
          <w:rFonts w:ascii="Times New Roman" w:eastAsia="Times New Roman" w:hAnsi="Times New Roman" w:cs="Times New Roman"/>
          <w:b/>
          <w:bCs/>
          <w:sz w:val="28"/>
          <w:szCs w:val="28"/>
          <w:lang w:val="en-US" w:eastAsia="ru-RU"/>
        </w:rPr>
        <w:t>I</w:t>
      </w:r>
      <w:r w:rsidRPr="00EA7643">
        <w:rPr>
          <w:rFonts w:ascii="Times New Roman" w:eastAsia="Times New Roman" w:hAnsi="Times New Roman" w:cs="Times New Roman"/>
          <w:b/>
          <w:bCs/>
          <w:sz w:val="28"/>
          <w:szCs w:val="28"/>
          <w:lang w:eastAsia="ru-RU"/>
        </w:rPr>
        <w:t>. Основные экономические показатели</w:t>
      </w:r>
    </w:p>
    <w:p w:rsidR="00E442FB" w:rsidRPr="00EA7643" w:rsidRDefault="00E442FB" w:rsidP="0018738D">
      <w:pPr>
        <w:spacing w:after="0" w:line="240" w:lineRule="atLeast"/>
        <w:ind w:firstLine="709"/>
        <w:jc w:val="center"/>
        <w:rPr>
          <w:rFonts w:ascii="Times New Roman" w:eastAsia="Times New Roman" w:hAnsi="Times New Roman" w:cs="Times New Roman"/>
          <w:sz w:val="28"/>
          <w:szCs w:val="28"/>
          <w:lang w:eastAsia="ru-RU"/>
        </w:rPr>
      </w:pPr>
      <w:r w:rsidRPr="00EA7643">
        <w:rPr>
          <w:rFonts w:ascii="Times New Roman" w:eastAsia="Times New Roman" w:hAnsi="Times New Roman" w:cs="Times New Roman"/>
          <w:b/>
          <w:bCs/>
          <w:i/>
          <w:iCs/>
          <w:sz w:val="28"/>
          <w:szCs w:val="28"/>
          <w:lang w:eastAsia="ru-RU"/>
        </w:rPr>
        <w:t>Промышленное производство</w:t>
      </w:r>
    </w:p>
    <w:p w:rsidR="00E442FB" w:rsidRPr="00EA7643" w:rsidRDefault="00E442FB" w:rsidP="0018738D">
      <w:pPr>
        <w:pStyle w:val="a3"/>
        <w:spacing w:after="0" w:line="240" w:lineRule="atLeast"/>
        <w:ind w:left="0" w:firstLine="709"/>
        <w:jc w:val="both"/>
        <w:rPr>
          <w:rFonts w:ascii="Times New Roman" w:hAnsi="Times New Roman" w:cs="Times New Roman"/>
          <w:sz w:val="28"/>
          <w:szCs w:val="28"/>
        </w:rPr>
      </w:pPr>
      <w:r w:rsidRPr="00EA7643">
        <w:rPr>
          <w:rFonts w:ascii="Times New Roman" w:hAnsi="Times New Roman" w:cs="Times New Roman"/>
          <w:sz w:val="28"/>
          <w:szCs w:val="28"/>
        </w:rPr>
        <w:t>Индекс промышленного производства по полному кругу отчитывающихся предприятий за 2013 год составил 92,1%</w:t>
      </w:r>
      <w:r w:rsidR="006915A7" w:rsidRPr="00EA7643">
        <w:rPr>
          <w:rFonts w:ascii="Times New Roman" w:hAnsi="Times New Roman" w:cs="Times New Roman"/>
          <w:sz w:val="28"/>
          <w:szCs w:val="28"/>
        </w:rPr>
        <w:t xml:space="preserve"> </w:t>
      </w:r>
      <w:r w:rsidR="00451D6C" w:rsidRPr="00EA7643">
        <w:rPr>
          <w:rFonts w:ascii="Times New Roman" w:hAnsi="Times New Roman" w:cs="Times New Roman"/>
          <w:sz w:val="28"/>
          <w:szCs w:val="28"/>
        </w:rPr>
        <w:t xml:space="preserve">(по Саратовской области – 101,2%, по РФ – 100,3%), </w:t>
      </w:r>
      <w:r w:rsidRPr="00EA7643">
        <w:rPr>
          <w:rFonts w:ascii="Times New Roman" w:hAnsi="Times New Roman" w:cs="Times New Roman"/>
          <w:sz w:val="28"/>
          <w:szCs w:val="28"/>
        </w:rPr>
        <w:t xml:space="preserve"> в том числе по крупным и средним предприятиям – 91,4%. (2012 год - 98,6%, и – 100,0% по крупным и средним предприятиям соответственно)</w:t>
      </w:r>
      <w:r w:rsidR="00B35AE7">
        <w:rPr>
          <w:rFonts w:ascii="Times New Roman" w:hAnsi="Times New Roman" w:cs="Times New Roman"/>
          <w:sz w:val="28"/>
          <w:szCs w:val="28"/>
        </w:rPr>
        <w:t>, Приложение №4</w:t>
      </w:r>
      <w:r w:rsidRPr="00EA7643">
        <w:rPr>
          <w:rFonts w:ascii="Times New Roman" w:hAnsi="Times New Roman" w:cs="Times New Roman"/>
          <w:sz w:val="28"/>
          <w:szCs w:val="28"/>
        </w:rPr>
        <w:t>.</w:t>
      </w:r>
    </w:p>
    <w:p w:rsidR="00E442FB" w:rsidRPr="00EA7643" w:rsidRDefault="00E442FB" w:rsidP="0018738D">
      <w:pPr>
        <w:pStyle w:val="a3"/>
        <w:spacing w:after="0" w:line="240" w:lineRule="atLeast"/>
        <w:ind w:left="0" w:firstLine="709"/>
        <w:jc w:val="both"/>
        <w:rPr>
          <w:rFonts w:ascii="Times New Roman" w:hAnsi="Times New Roman" w:cs="Times New Roman"/>
          <w:sz w:val="28"/>
          <w:szCs w:val="28"/>
        </w:rPr>
      </w:pPr>
      <w:r w:rsidRPr="00EA7643">
        <w:rPr>
          <w:rFonts w:ascii="Times New Roman" w:hAnsi="Times New Roman" w:cs="Times New Roman"/>
          <w:bCs/>
          <w:sz w:val="28"/>
          <w:szCs w:val="28"/>
        </w:rPr>
        <w:t>За 2013 год объем отгруженных товаров собственного производства, выполненных работ и услуг по организациям, не относящимся к субъектам малого предпринимательства (раздел D+E) увеличился на 12,8% к уровню 2012 года и составил 2516,3 млн</w:t>
      </w:r>
      <w:proofErr w:type="gramStart"/>
      <w:r w:rsidRPr="00EA7643">
        <w:rPr>
          <w:rFonts w:ascii="Times New Roman" w:hAnsi="Times New Roman" w:cs="Times New Roman"/>
          <w:bCs/>
          <w:sz w:val="28"/>
          <w:szCs w:val="28"/>
        </w:rPr>
        <w:t>.р</w:t>
      </w:r>
      <w:proofErr w:type="gramEnd"/>
      <w:r w:rsidRPr="00EA7643">
        <w:rPr>
          <w:rFonts w:ascii="Times New Roman" w:hAnsi="Times New Roman" w:cs="Times New Roman"/>
          <w:bCs/>
          <w:sz w:val="28"/>
          <w:szCs w:val="28"/>
        </w:rPr>
        <w:t>уб. в действующих ценах.</w:t>
      </w:r>
    </w:p>
    <w:p w:rsidR="00E442FB" w:rsidRPr="00EA7643" w:rsidRDefault="00E442FB" w:rsidP="0018738D">
      <w:pPr>
        <w:pStyle w:val="a3"/>
        <w:spacing w:after="0" w:line="240" w:lineRule="atLeast"/>
        <w:ind w:left="0"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В том числе по организациям, относящимся к обрабатывающим производствам, отгрузка составила – </w:t>
      </w:r>
      <w:r w:rsidRPr="00EA7643">
        <w:rPr>
          <w:rFonts w:ascii="Times New Roman" w:hAnsi="Times New Roman" w:cs="Times New Roman"/>
          <w:bCs/>
          <w:sz w:val="28"/>
          <w:szCs w:val="28"/>
        </w:rPr>
        <w:t xml:space="preserve">2245,2 </w:t>
      </w:r>
      <w:r w:rsidRPr="00EA7643">
        <w:rPr>
          <w:rFonts w:ascii="Times New Roman" w:hAnsi="Times New Roman" w:cs="Times New Roman"/>
          <w:sz w:val="28"/>
          <w:szCs w:val="28"/>
        </w:rPr>
        <w:t xml:space="preserve">млн. рублей или 113,2% к уровню 2012 года. </w:t>
      </w:r>
    </w:p>
    <w:p w:rsidR="00E442FB" w:rsidRPr="00EA7643" w:rsidRDefault="00E442FB" w:rsidP="0018738D">
      <w:pPr>
        <w:pStyle w:val="a3"/>
        <w:spacing w:after="0" w:line="240" w:lineRule="atLeast"/>
        <w:ind w:left="0" w:firstLine="709"/>
        <w:jc w:val="both"/>
        <w:rPr>
          <w:rFonts w:ascii="Times New Roman" w:hAnsi="Times New Roman" w:cs="Times New Roman"/>
          <w:sz w:val="28"/>
          <w:szCs w:val="28"/>
        </w:rPr>
      </w:pPr>
      <w:r w:rsidRPr="00EA7643">
        <w:rPr>
          <w:rFonts w:ascii="Times New Roman" w:hAnsi="Times New Roman" w:cs="Times New Roman"/>
          <w:sz w:val="28"/>
          <w:szCs w:val="28"/>
        </w:rPr>
        <w:t>В разрезе отраслей объем отгруженных товаров, выполненных работ и услуг характеризуется следующими показателями:</w:t>
      </w:r>
    </w:p>
    <w:p w:rsidR="00E442FB" w:rsidRPr="00EA7643" w:rsidRDefault="00E442FB" w:rsidP="0018738D">
      <w:pPr>
        <w:pStyle w:val="a3"/>
        <w:spacing w:after="0" w:line="240" w:lineRule="atLeast"/>
        <w:ind w:left="0" w:firstLine="709"/>
        <w:jc w:val="both"/>
        <w:rPr>
          <w:rFonts w:ascii="Times New Roman" w:hAnsi="Times New Roman" w:cs="Times New Roman"/>
          <w:sz w:val="28"/>
          <w:szCs w:val="28"/>
        </w:rPr>
      </w:pPr>
      <w:r w:rsidRPr="00EA7643">
        <w:rPr>
          <w:rFonts w:ascii="Times New Roman" w:hAnsi="Times New Roman" w:cs="Times New Roman"/>
          <w:sz w:val="28"/>
          <w:szCs w:val="28"/>
        </w:rPr>
        <w:t>-производство пищевых продуктов – 1633,7 млн</w:t>
      </w:r>
      <w:proofErr w:type="gramStart"/>
      <w:r w:rsidRPr="00EA7643">
        <w:rPr>
          <w:rFonts w:ascii="Times New Roman" w:hAnsi="Times New Roman" w:cs="Times New Roman"/>
          <w:sz w:val="28"/>
          <w:szCs w:val="28"/>
        </w:rPr>
        <w:t>.р</w:t>
      </w:r>
      <w:proofErr w:type="gramEnd"/>
      <w:r w:rsidRPr="00EA7643">
        <w:rPr>
          <w:rFonts w:ascii="Times New Roman" w:hAnsi="Times New Roman" w:cs="Times New Roman"/>
          <w:sz w:val="28"/>
          <w:szCs w:val="28"/>
        </w:rPr>
        <w:t>уб. или 113,6% к уровню прошлого года;</w:t>
      </w:r>
    </w:p>
    <w:p w:rsidR="00E442FB" w:rsidRPr="00EA7643" w:rsidRDefault="00E442FB" w:rsidP="0018738D">
      <w:pPr>
        <w:pStyle w:val="a3"/>
        <w:spacing w:after="0" w:line="240" w:lineRule="atLeast"/>
        <w:ind w:left="0" w:firstLine="709"/>
        <w:jc w:val="both"/>
        <w:rPr>
          <w:rFonts w:ascii="Times New Roman" w:hAnsi="Times New Roman" w:cs="Times New Roman"/>
          <w:sz w:val="28"/>
          <w:szCs w:val="28"/>
        </w:rPr>
      </w:pPr>
      <w:r w:rsidRPr="00EA7643">
        <w:rPr>
          <w:rFonts w:ascii="Times New Roman" w:hAnsi="Times New Roman" w:cs="Times New Roman"/>
          <w:sz w:val="28"/>
          <w:szCs w:val="28"/>
        </w:rPr>
        <w:t>-металлургическое производство и производство готовых металлических изделий – 28,5 млн</w:t>
      </w:r>
      <w:proofErr w:type="gramStart"/>
      <w:r w:rsidRPr="00EA7643">
        <w:rPr>
          <w:rFonts w:ascii="Times New Roman" w:hAnsi="Times New Roman" w:cs="Times New Roman"/>
          <w:sz w:val="28"/>
          <w:szCs w:val="28"/>
        </w:rPr>
        <w:t>.р</w:t>
      </w:r>
      <w:proofErr w:type="gramEnd"/>
      <w:r w:rsidRPr="00EA7643">
        <w:rPr>
          <w:rFonts w:ascii="Times New Roman" w:hAnsi="Times New Roman" w:cs="Times New Roman"/>
          <w:sz w:val="28"/>
          <w:szCs w:val="28"/>
        </w:rPr>
        <w:t>уб. или в 3,9 раза превысило уровень прошлого года;</w:t>
      </w:r>
    </w:p>
    <w:p w:rsidR="00E442FB" w:rsidRPr="00EA7643" w:rsidRDefault="00E442FB" w:rsidP="0018738D">
      <w:pPr>
        <w:pStyle w:val="a3"/>
        <w:spacing w:after="0" w:line="240" w:lineRule="atLeast"/>
        <w:ind w:left="0" w:firstLine="709"/>
        <w:jc w:val="both"/>
        <w:rPr>
          <w:rFonts w:ascii="Times New Roman" w:hAnsi="Times New Roman" w:cs="Times New Roman"/>
          <w:sz w:val="28"/>
          <w:szCs w:val="28"/>
        </w:rPr>
      </w:pPr>
      <w:r w:rsidRPr="00EA7643">
        <w:rPr>
          <w:rFonts w:ascii="Times New Roman" w:hAnsi="Times New Roman" w:cs="Times New Roman"/>
          <w:sz w:val="28"/>
          <w:szCs w:val="28"/>
        </w:rPr>
        <w:t>-производство электрооборудования – 421,6 млн</w:t>
      </w:r>
      <w:proofErr w:type="gramStart"/>
      <w:r w:rsidRPr="00EA7643">
        <w:rPr>
          <w:rFonts w:ascii="Times New Roman" w:hAnsi="Times New Roman" w:cs="Times New Roman"/>
          <w:sz w:val="28"/>
          <w:szCs w:val="28"/>
        </w:rPr>
        <w:t>.р</w:t>
      </w:r>
      <w:proofErr w:type="gramEnd"/>
      <w:r w:rsidRPr="00EA7643">
        <w:rPr>
          <w:rFonts w:ascii="Times New Roman" w:hAnsi="Times New Roman" w:cs="Times New Roman"/>
          <w:sz w:val="28"/>
          <w:szCs w:val="28"/>
        </w:rPr>
        <w:t>уб. или 128% к уровню прошлого года.</w:t>
      </w:r>
    </w:p>
    <w:p w:rsidR="00E442FB" w:rsidRPr="00EA7643" w:rsidRDefault="00E442FB" w:rsidP="0018738D">
      <w:pPr>
        <w:pStyle w:val="a3"/>
        <w:spacing w:after="0" w:line="240" w:lineRule="atLeast"/>
        <w:ind w:left="0" w:firstLine="709"/>
        <w:jc w:val="both"/>
        <w:rPr>
          <w:rFonts w:ascii="Times New Roman" w:hAnsi="Times New Roman" w:cs="Times New Roman"/>
          <w:sz w:val="28"/>
          <w:szCs w:val="28"/>
        </w:rPr>
      </w:pPr>
      <w:r w:rsidRPr="00EA7643">
        <w:rPr>
          <w:rFonts w:ascii="Times New Roman" w:eastAsia="Times New Roman" w:hAnsi="Times New Roman" w:cs="Times New Roman"/>
          <w:sz w:val="28"/>
          <w:szCs w:val="28"/>
        </w:rPr>
        <w:t>Снижение объемов отгрузки имело место по следующему виду экономической</w:t>
      </w:r>
      <w:r w:rsidRPr="00EA7643">
        <w:rPr>
          <w:rFonts w:ascii="Times New Roman" w:hAnsi="Times New Roman" w:cs="Times New Roman"/>
          <w:sz w:val="28"/>
          <w:szCs w:val="28"/>
        </w:rPr>
        <w:t xml:space="preserve"> деятельности:</w:t>
      </w:r>
    </w:p>
    <w:p w:rsidR="00E442FB" w:rsidRPr="00EA7643" w:rsidRDefault="00E442FB" w:rsidP="0018738D">
      <w:pPr>
        <w:pStyle w:val="a3"/>
        <w:spacing w:after="0" w:line="240" w:lineRule="atLeast"/>
        <w:ind w:left="0" w:firstLine="709"/>
        <w:jc w:val="both"/>
        <w:rPr>
          <w:rFonts w:ascii="Times New Roman" w:hAnsi="Times New Roman" w:cs="Times New Roman"/>
          <w:sz w:val="28"/>
          <w:szCs w:val="28"/>
        </w:rPr>
      </w:pPr>
      <w:r w:rsidRPr="00EA7643">
        <w:rPr>
          <w:rFonts w:ascii="Times New Roman" w:hAnsi="Times New Roman" w:cs="Times New Roman"/>
          <w:sz w:val="28"/>
          <w:szCs w:val="28"/>
        </w:rPr>
        <w:t>-производство машин и оборудования – 152,1 млн</w:t>
      </w:r>
      <w:proofErr w:type="gramStart"/>
      <w:r w:rsidRPr="00EA7643">
        <w:rPr>
          <w:rFonts w:ascii="Times New Roman" w:hAnsi="Times New Roman" w:cs="Times New Roman"/>
          <w:sz w:val="28"/>
          <w:szCs w:val="28"/>
        </w:rPr>
        <w:t>.р</w:t>
      </w:r>
      <w:proofErr w:type="gramEnd"/>
      <w:r w:rsidRPr="00EA7643">
        <w:rPr>
          <w:rFonts w:ascii="Times New Roman" w:hAnsi="Times New Roman" w:cs="Times New Roman"/>
          <w:sz w:val="28"/>
          <w:szCs w:val="28"/>
        </w:rPr>
        <w:t>уб. или 76,2% к уровню прошлого года;</w:t>
      </w:r>
    </w:p>
    <w:p w:rsidR="00E442FB" w:rsidRPr="00EA7643" w:rsidRDefault="00E442FB" w:rsidP="0018738D">
      <w:pPr>
        <w:pStyle w:val="a3"/>
        <w:spacing w:after="0" w:line="240" w:lineRule="atLeast"/>
        <w:ind w:left="0"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Объем отгруженной продукции </w:t>
      </w:r>
      <w:r w:rsidRPr="00EA7643">
        <w:rPr>
          <w:rFonts w:ascii="Times New Roman" w:hAnsi="Times New Roman" w:cs="Times New Roman"/>
          <w:bCs/>
          <w:sz w:val="28"/>
          <w:szCs w:val="28"/>
        </w:rPr>
        <w:t xml:space="preserve">выполненных работ и услуг  собственными силами по организациям, чья экономическая деятельность </w:t>
      </w:r>
      <w:r w:rsidRPr="00EA7643">
        <w:rPr>
          <w:rFonts w:ascii="Times New Roman" w:hAnsi="Times New Roman" w:cs="Times New Roman"/>
          <w:bCs/>
          <w:sz w:val="28"/>
          <w:szCs w:val="28"/>
        </w:rPr>
        <w:lastRenderedPageBreak/>
        <w:t>относится к</w:t>
      </w:r>
      <w:r w:rsidRPr="00EA7643">
        <w:rPr>
          <w:rFonts w:ascii="Times New Roman" w:hAnsi="Times New Roman" w:cs="Times New Roman"/>
          <w:sz w:val="28"/>
          <w:szCs w:val="28"/>
        </w:rPr>
        <w:t xml:space="preserve"> производству и распределению электроэнергии, газа и воды за 2013 год  составил - </w:t>
      </w:r>
      <w:r w:rsidRPr="00EA7643">
        <w:rPr>
          <w:rFonts w:ascii="Times New Roman" w:hAnsi="Times New Roman" w:cs="Times New Roman"/>
          <w:bCs/>
          <w:sz w:val="28"/>
          <w:szCs w:val="28"/>
        </w:rPr>
        <w:t xml:space="preserve">271,1 </w:t>
      </w:r>
      <w:r w:rsidRPr="00EA7643">
        <w:rPr>
          <w:rFonts w:ascii="Times New Roman" w:hAnsi="Times New Roman" w:cs="Times New Roman"/>
          <w:sz w:val="28"/>
          <w:szCs w:val="28"/>
        </w:rPr>
        <w:t xml:space="preserve"> млн. рублей или 109,3%  к уровню 2012 года.</w:t>
      </w:r>
    </w:p>
    <w:p w:rsidR="00E442FB" w:rsidRPr="00EA7643" w:rsidRDefault="00E442FB" w:rsidP="0018738D">
      <w:pPr>
        <w:spacing w:after="0" w:line="240" w:lineRule="atLeast"/>
        <w:ind w:firstLine="709"/>
        <w:jc w:val="both"/>
        <w:rPr>
          <w:rFonts w:ascii="Times New Roman" w:eastAsia="Times New Roman" w:hAnsi="Times New Roman" w:cs="Times New Roman"/>
          <w:sz w:val="28"/>
          <w:szCs w:val="28"/>
          <w:lang w:eastAsia="ru-RU"/>
        </w:rPr>
      </w:pPr>
    </w:p>
    <w:p w:rsidR="00E442FB" w:rsidRPr="00EA7643" w:rsidRDefault="00E442FB" w:rsidP="0018738D">
      <w:pPr>
        <w:spacing w:after="0" w:line="240" w:lineRule="atLeast"/>
        <w:ind w:firstLine="709"/>
        <w:jc w:val="center"/>
        <w:rPr>
          <w:rFonts w:ascii="Times New Roman" w:eastAsia="Times New Roman" w:hAnsi="Times New Roman" w:cs="Times New Roman"/>
          <w:sz w:val="28"/>
          <w:szCs w:val="28"/>
          <w:lang w:eastAsia="ru-RU"/>
        </w:rPr>
      </w:pPr>
      <w:r w:rsidRPr="00EA7643">
        <w:rPr>
          <w:rFonts w:ascii="Times New Roman" w:eastAsia="Times New Roman" w:hAnsi="Times New Roman" w:cs="Times New Roman"/>
          <w:b/>
          <w:bCs/>
          <w:i/>
          <w:iCs/>
          <w:sz w:val="28"/>
          <w:szCs w:val="28"/>
          <w:lang w:eastAsia="ru-RU"/>
        </w:rPr>
        <w:t>Агропромышленный комплекс</w:t>
      </w:r>
    </w:p>
    <w:p w:rsidR="00E442FB" w:rsidRPr="00EA7643" w:rsidRDefault="00E442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По итогам 2013 года в районе произведено продукции сельского хозяйства на сумму 4,1 млрд. рублей или </w:t>
      </w:r>
      <w:r w:rsidR="00022626">
        <w:rPr>
          <w:rFonts w:ascii="Times New Roman" w:hAnsi="Times New Roman" w:cs="Times New Roman"/>
          <w:sz w:val="28"/>
          <w:szCs w:val="28"/>
        </w:rPr>
        <w:t>101</w:t>
      </w:r>
      <w:r w:rsidRPr="00EA7643">
        <w:rPr>
          <w:rFonts w:ascii="Times New Roman" w:hAnsi="Times New Roman" w:cs="Times New Roman"/>
          <w:sz w:val="28"/>
          <w:szCs w:val="28"/>
        </w:rPr>
        <w:t>,</w:t>
      </w:r>
      <w:r w:rsidR="00022626">
        <w:rPr>
          <w:rFonts w:ascii="Times New Roman" w:hAnsi="Times New Roman" w:cs="Times New Roman"/>
          <w:sz w:val="28"/>
          <w:szCs w:val="28"/>
        </w:rPr>
        <w:t>4</w:t>
      </w:r>
      <w:r w:rsidRPr="00EA7643">
        <w:rPr>
          <w:rFonts w:ascii="Times New Roman" w:hAnsi="Times New Roman" w:cs="Times New Roman"/>
          <w:sz w:val="28"/>
          <w:szCs w:val="28"/>
        </w:rPr>
        <w:t xml:space="preserve">% к уровню </w:t>
      </w:r>
      <w:r w:rsidR="00022626">
        <w:rPr>
          <w:rFonts w:ascii="Times New Roman" w:hAnsi="Times New Roman" w:cs="Times New Roman"/>
          <w:sz w:val="28"/>
          <w:szCs w:val="28"/>
        </w:rPr>
        <w:t xml:space="preserve">2012 </w:t>
      </w:r>
      <w:r w:rsidRPr="00EA7643">
        <w:rPr>
          <w:rFonts w:ascii="Times New Roman" w:hAnsi="Times New Roman" w:cs="Times New Roman"/>
          <w:sz w:val="28"/>
          <w:szCs w:val="28"/>
        </w:rPr>
        <w:t xml:space="preserve">года в </w:t>
      </w:r>
      <w:r w:rsidR="00324377">
        <w:rPr>
          <w:rFonts w:ascii="Times New Roman" w:hAnsi="Times New Roman" w:cs="Times New Roman"/>
          <w:sz w:val="28"/>
          <w:szCs w:val="28"/>
        </w:rPr>
        <w:t>действующих</w:t>
      </w:r>
      <w:r w:rsidRPr="00EA7643">
        <w:rPr>
          <w:rFonts w:ascii="Times New Roman" w:hAnsi="Times New Roman" w:cs="Times New Roman"/>
          <w:sz w:val="28"/>
          <w:szCs w:val="28"/>
        </w:rPr>
        <w:t xml:space="preserve"> ценах.</w:t>
      </w:r>
    </w:p>
    <w:p w:rsidR="00E442FB" w:rsidRPr="00EA7643" w:rsidRDefault="00E442FB" w:rsidP="0018738D">
      <w:pPr>
        <w:spacing w:after="0" w:line="240" w:lineRule="atLeast"/>
        <w:ind w:firstLine="709"/>
        <w:jc w:val="both"/>
        <w:rPr>
          <w:rFonts w:ascii="Times New Roman" w:hAnsi="Times New Roman" w:cs="Times New Roman"/>
          <w:bCs/>
          <w:sz w:val="28"/>
          <w:szCs w:val="28"/>
        </w:rPr>
      </w:pPr>
      <w:r w:rsidRPr="00EA7643">
        <w:rPr>
          <w:rFonts w:ascii="Times New Roman" w:hAnsi="Times New Roman" w:cs="Times New Roman"/>
          <w:sz w:val="28"/>
          <w:szCs w:val="28"/>
        </w:rPr>
        <w:t xml:space="preserve">Непростые погодные условия 2013 года нанесли весомый ущерб земледельцам района. </w:t>
      </w:r>
      <w:r w:rsidR="009614FD" w:rsidRPr="00EA7643">
        <w:rPr>
          <w:rFonts w:ascii="Times New Roman" w:hAnsi="Times New Roman" w:cs="Times New Roman"/>
          <w:sz w:val="28"/>
          <w:szCs w:val="28"/>
        </w:rPr>
        <w:t>И</w:t>
      </w:r>
      <w:r w:rsidRPr="00EA7643">
        <w:rPr>
          <w:rFonts w:ascii="Times New Roman" w:hAnsi="Times New Roman" w:cs="Times New Roman"/>
          <w:sz w:val="28"/>
          <w:szCs w:val="28"/>
        </w:rPr>
        <w:t xml:space="preserve">з-за недостаточного количества влаги в почве и воздухе у ранних яровых зерновых культур не полностью произошло кущение. Продолжительные дожди, наблюдавшиеся на территории  района со второй декады июля, резко замедлили ход уборочных работ, снизив как количество, так и  </w:t>
      </w:r>
      <w:r w:rsidRPr="00EA7643">
        <w:rPr>
          <w:rFonts w:ascii="Times New Roman" w:hAnsi="Times New Roman" w:cs="Times New Roman"/>
          <w:bCs/>
          <w:sz w:val="28"/>
          <w:szCs w:val="28"/>
        </w:rPr>
        <w:t xml:space="preserve">качество собранного урожая. </w:t>
      </w:r>
    </w:p>
    <w:p w:rsidR="00E442FB" w:rsidRPr="00EA7643" w:rsidRDefault="00E442FB" w:rsidP="0018738D">
      <w:pPr>
        <w:spacing w:after="0" w:line="240" w:lineRule="atLeast"/>
        <w:ind w:firstLine="709"/>
        <w:jc w:val="both"/>
        <w:rPr>
          <w:rFonts w:ascii="Times New Roman" w:hAnsi="Times New Roman" w:cs="Times New Roman"/>
          <w:sz w:val="28"/>
          <w:szCs w:val="28"/>
        </w:rPr>
      </w:pPr>
      <w:r w:rsidRPr="00EA7643">
        <w:rPr>
          <w:rFonts w:ascii="Times New Roman" w:eastAsia="Arial" w:hAnsi="Times New Roman" w:cs="Times New Roman"/>
          <w:kern w:val="2"/>
          <w:sz w:val="28"/>
          <w:szCs w:val="28"/>
          <w:lang w:eastAsia="hi-IN" w:bidi="hi-IN"/>
        </w:rPr>
        <w:t>Тем не менее, объёмы производства продукции растениеводства полностью обеспечивают продовольственную потребность населения района, а также позволяют наращивать производство</w:t>
      </w:r>
      <w:r w:rsidR="00B35AE7">
        <w:rPr>
          <w:rFonts w:ascii="Times New Roman" w:eastAsia="Arial" w:hAnsi="Times New Roman" w:cs="Times New Roman"/>
          <w:kern w:val="2"/>
          <w:sz w:val="28"/>
          <w:szCs w:val="28"/>
          <w:lang w:eastAsia="hi-IN" w:bidi="hi-IN"/>
        </w:rPr>
        <w:t xml:space="preserve"> (Приложение №5)</w:t>
      </w:r>
      <w:r w:rsidRPr="00EA7643">
        <w:rPr>
          <w:rFonts w:ascii="Times New Roman" w:eastAsia="Arial" w:hAnsi="Times New Roman" w:cs="Times New Roman"/>
          <w:kern w:val="2"/>
          <w:sz w:val="28"/>
          <w:szCs w:val="28"/>
          <w:lang w:eastAsia="hi-IN" w:bidi="hi-IN"/>
        </w:rPr>
        <w:t>.</w:t>
      </w:r>
    </w:p>
    <w:p w:rsidR="00E442FB" w:rsidRPr="00EA7643" w:rsidRDefault="00E442FB" w:rsidP="0018738D">
      <w:pPr>
        <w:spacing w:after="0" w:line="240" w:lineRule="atLeast"/>
        <w:ind w:firstLine="709"/>
        <w:jc w:val="both"/>
        <w:rPr>
          <w:rFonts w:ascii="Times New Roman" w:hAnsi="Times New Roman" w:cs="Times New Roman"/>
          <w:sz w:val="28"/>
          <w:szCs w:val="28"/>
        </w:rPr>
      </w:pPr>
      <w:proofErr w:type="gramStart"/>
      <w:r w:rsidRPr="00EA7643">
        <w:rPr>
          <w:rFonts w:ascii="Times New Roman" w:hAnsi="Times New Roman" w:cs="Times New Roman"/>
          <w:sz w:val="28"/>
          <w:szCs w:val="28"/>
        </w:rPr>
        <w:t>По итогам 201</w:t>
      </w:r>
      <w:r w:rsidR="00826A1E">
        <w:rPr>
          <w:rFonts w:ascii="Times New Roman" w:hAnsi="Times New Roman" w:cs="Times New Roman"/>
          <w:sz w:val="28"/>
          <w:szCs w:val="28"/>
        </w:rPr>
        <w:t>3 года в районе произведено 68,5</w:t>
      </w:r>
      <w:r w:rsidRPr="00EA7643">
        <w:rPr>
          <w:rFonts w:ascii="Times New Roman" w:hAnsi="Times New Roman" w:cs="Times New Roman"/>
          <w:sz w:val="28"/>
          <w:szCs w:val="28"/>
        </w:rPr>
        <w:t xml:space="preserve"> тыс. тонн зерновых и зернобобовых культур (в 2,1 раза выше объема  2012 года и 100,5% к годовому целевому показателю Программы), 23,</w:t>
      </w:r>
      <w:r w:rsidR="00826A1E">
        <w:rPr>
          <w:rFonts w:ascii="Times New Roman" w:hAnsi="Times New Roman" w:cs="Times New Roman"/>
          <w:sz w:val="28"/>
          <w:szCs w:val="28"/>
        </w:rPr>
        <w:t>1</w:t>
      </w:r>
      <w:r w:rsidRPr="00EA7643">
        <w:rPr>
          <w:rFonts w:ascii="Times New Roman" w:hAnsi="Times New Roman" w:cs="Times New Roman"/>
          <w:sz w:val="28"/>
          <w:szCs w:val="28"/>
        </w:rPr>
        <w:t xml:space="preserve"> тыс. тонн подсолнечника (в 1,5 раза выше показателя 2012 года и 87,2% к показателю Программы), 28,</w:t>
      </w:r>
      <w:r w:rsidR="00826A1E">
        <w:rPr>
          <w:rFonts w:ascii="Times New Roman" w:hAnsi="Times New Roman" w:cs="Times New Roman"/>
          <w:sz w:val="28"/>
          <w:szCs w:val="28"/>
        </w:rPr>
        <w:t>7</w:t>
      </w:r>
      <w:r w:rsidRPr="00EA7643">
        <w:rPr>
          <w:rFonts w:ascii="Times New Roman" w:hAnsi="Times New Roman" w:cs="Times New Roman"/>
          <w:sz w:val="28"/>
          <w:szCs w:val="28"/>
        </w:rPr>
        <w:t xml:space="preserve"> тыс. тонн овощной продукции (на уровне 2012 года и 114,8% к показателю Программы).</w:t>
      </w:r>
      <w:proofErr w:type="gramEnd"/>
    </w:p>
    <w:p w:rsidR="00E442FB" w:rsidRPr="00EA7643" w:rsidRDefault="00E442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Озимые культуры под урожай 2014 года в связи с неблагоприятными погодными условиями посеяны хозяйствами района на площади 27,4 тыс. га (89% плана), в том числе зерновые и зернобобовые культуры на площади 19,0 тыс. га.  </w:t>
      </w:r>
    </w:p>
    <w:p w:rsidR="00E442FB" w:rsidRPr="00EA7643" w:rsidRDefault="00E442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Подготовлено зяби 59,7 тыс. га или 82% от плановой площади.</w:t>
      </w:r>
    </w:p>
    <w:p w:rsidR="00E442FB" w:rsidRPr="00EA7643" w:rsidRDefault="00E442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Засыпано семян яровых зерновых и зернобобовых культур в объеме 2,3 тыс. тонн  или 96 % от потребности.</w:t>
      </w:r>
    </w:p>
    <w:p w:rsidR="00E442FB" w:rsidRPr="00EA7643" w:rsidRDefault="00E442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Сельскохозяйственными предприятиями всех форм собственности заготовлено 10,8 тыс. тонн сена (99% от потребности); 50,5 тыс. тонн сенажа (248%); 15,8 тыс. тонн соломы (104%); 82,0 тыс. тонн силоса (91%). Таким образом, на одну условную голову скота заготовлено грубых и сочных кормов 27 центнеров кормовых единиц или 123% от потребности. Засыпано зернофуража 18,6 тыс</w:t>
      </w:r>
      <w:proofErr w:type="gramStart"/>
      <w:r w:rsidRPr="00EA7643">
        <w:rPr>
          <w:rFonts w:ascii="Times New Roman" w:hAnsi="Times New Roman" w:cs="Times New Roman"/>
          <w:sz w:val="28"/>
          <w:szCs w:val="28"/>
        </w:rPr>
        <w:t>.т</w:t>
      </w:r>
      <w:proofErr w:type="gramEnd"/>
      <w:r w:rsidRPr="00EA7643">
        <w:rPr>
          <w:rFonts w:ascii="Times New Roman" w:hAnsi="Times New Roman" w:cs="Times New Roman"/>
          <w:sz w:val="28"/>
          <w:szCs w:val="28"/>
        </w:rPr>
        <w:t>онн (100%).</w:t>
      </w:r>
    </w:p>
    <w:p w:rsidR="00E442FB" w:rsidRPr="00EA7643" w:rsidRDefault="009614FD"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Была </w:t>
      </w:r>
      <w:r w:rsidR="00E442FB" w:rsidRPr="00EA7643">
        <w:rPr>
          <w:rFonts w:ascii="Times New Roman" w:hAnsi="Times New Roman" w:cs="Times New Roman"/>
          <w:sz w:val="28"/>
          <w:szCs w:val="28"/>
        </w:rPr>
        <w:t>про</w:t>
      </w:r>
      <w:r w:rsidRPr="00EA7643">
        <w:rPr>
          <w:rFonts w:ascii="Times New Roman" w:hAnsi="Times New Roman" w:cs="Times New Roman"/>
          <w:sz w:val="28"/>
          <w:szCs w:val="28"/>
        </w:rPr>
        <w:t>должена работа по</w:t>
      </w:r>
      <w:r w:rsidR="00E442FB" w:rsidRPr="00EA7643">
        <w:rPr>
          <w:rFonts w:ascii="Times New Roman" w:hAnsi="Times New Roman" w:cs="Times New Roman"/>
          <w:sz w:val="28"/>
          <w:szCs w:val="28"/>
        </w:rPr>
        <w:t xml:space="preserve"> реконструкци</w:t>
      </w:r>
      <w:r w:rsidRPr="00EA7643">
        <w:rPr>
          <w:rFonts w:ascii="Times New Roman" w:hAnsi="Times New Roman" w:cs="Times New Roman"/>
          <w:sz w:val="28"/>
          <w:szCs w:val="28"/>
        </w:rPr>
        <w:t>и</w:t>
      </w:r>
      <w:r w:rsidR="00E442FB" w:rsidRPr="00EA7643">
        <w:rPr>
          <w:rFonts w:ascii="Times New Roman" w:hAnsi="Times New Roman" w:cs="Times New Roman"/>
          <w:sz w:val="28"/>
          <w:szCs w:val="28"/>
        </w:rPr>
        <w:t xml:space="preserve"> орошаемых у</w:t>
      </w:r>
      <w:r w:rsidR="003360D8">
        <w:rPr>
          <w:rFonts w:ascii="Times New Roman" w:hAnsi="Times New Roman" w:cs="Times New Roman"/>
          <w:sz w:val="28"/>
          <w:szCs w:val="28"/>
        </w:rPr>
        <w:t>частков на площади 2,3</w:t>
      </w:r>
      <w:r w:rsidRPr="00EA7643">
        <w:rPr>
          <w:rFonts w:ascii="Times New Roman" w:hAnsi="Times New Roman" w:cs="Times New Roman"/>
          <w:sz w:val="28"/>
          <w:szCs w:val="28"/>
        </w:rPr>
        <w:t xml:space="preserve"> тыс. га, </w:t>
      </w:r>
      <w:r w:rsidR="00E442FB" w:rsidRPr="00EA7643">
        <w:rPr>
          <w:rFonts w:ascii="Times New Roman" w:hAnsi="Times New Roman" w:cs="Times New Roman"/>
          <w:sz w:val="28"/>
          <w:szCs w:val="28"/>
        </w:rPr>
        <w:t xml:space="preserve">проложено </w:t>
      </w:r>
      <w:smartTag w:uri="urn:schemas-microsoft-com:office:smarttags" w:element="metricconverter">
        <w:smartTagPr>
          <w:attr w:name="ProductID" w:val="6,9 км"/>
        </w:smartTagPr>
        <w:r w:rsidR="00E442FB" w:rsidRPr="00EA7643">
          <w:rPr>
            <w:rFonts w:ascii="Times New Roman" w:hAnsi="Times New Roman" w:cs="Times New Roman"/>
            <w:sz w:val="28"/>
            <w:szCs w:val="28"/>
          </w:rPr>
          <w:t>6,9 км</w:t>
        </w:r>
      </w:smartTag>
      <w:r w:rsidR="00E442FB" w:rsidRPr="00EA7643">
        <w:rPr>
          <w:rFonts w:ascii="Times New Roman" w:hAnsi="Times New Roman" w:cs="Times New Roman"/>
          <w:sz w:val="28"/>
          <w:szCs w:val="28"/>
        </w:rPr>
        <w:t xml:space="preserve"> трубопровода, приобретено 11 дождевальных машин, 6 из которых – дождевальные машины «</w:t>
      </w:r>
      <w:proofErr w:type="spellStart"/>
      <w:r w:rsidR="00E442FB" w:rsidRPr="00EA7643">
        <w:rPr>
          <w:rFonts w:ascii="Times New Roman" w:hAnsi="Times New Roman" w:cs="Times New Roman"/>
          <w:sz w:val="28"/>
          <w:szCs w:val="28"/>
        </w:rPr>
        <w:t>Зимматик</w:t>
      </w:r>
      <w:proofErr w:type="spellEnd"/>
      <w:r w:rsidR="00E442FB" w:rsidRPr="00EA7643">
        <w:rPr>
          <w:rFonts w:ascii="Times New Roman" w:hAnsi="Times New Roman" w:cs="Times New Roman"/>
          <w:sz w:val="28"/>
          <w:szCs w:val="28"/>
        </w:rPr>
        <w:t>» фирмы «</w:t>
      </w:r>
      <w:proofErr w:type="spellStart"/>
      <w:r w:rsidR="00E442FB" w:rsidRPr="00EA7643">
        <w:rPr>
          <w:rFonts w:ascii="Times New Roman" w:hAnsi="Times New Roman" w:cs="Times New Roman"/>
          <w:sz w:val="28"/>
          <w:szCs w:val="28"/>
        </w:rPr>
        <w:t>Линдзей</w:t>
      </w:r>
      <w:proofErr w:type="spellEnd"/>
      <w:r w:rsidR="00E442FB" w:rsidRPr="00EA7643">
        <w:rPr>
          <w:rFonts w:ascii="Times New Roman" w:hAnsi="Times New Roman" w:cs="Times New Roman"/>
          <w:sz w:val="28"/>
          <w:szCs w:val="28"/>
        </w:rPr>
        <w:t>».</w:t>
      </w:r>
    </w:p>
    <w:p w:rsidR="00E442FB" w:rsidRPr="00EA7643" w:rsidRDefault="009614FD"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Несмотря на сложные финансово-экономические условия,</w:t>
      </w:r>
      <w:r w:rsidR="00A45664">
        <w:rPr>
          <w:rFonts w:ascii="Times New Roman" w:hAnsi="Times New Roman" w:cs="Times New Roman"/>
          <w:sz w:val="28"/>
          <w:szCs w:val="28"/>
        </w:rPr>
        <w:t xml:space="preserve"> </w:t>
      </w:r>
      <w:r w:rsidRPr="00EA7643">
        <w:rPr>
          <w:rFonts w:ascii="Times New Roman" w:hAnsi="Times New Roman" w:cs="Times New Roman"/>
          <w:sz w:val="28"/>
          <w:szCs w:val="28"/>
        </w:rPr>
        <w:t>в рамках</w:t>
      </w:r>
      <w:r w:rsidR="00E442FB" w:rsidRPr="00EA7643">
        <w:rPr>
          <w:rFonts w:ascii="Times New Roman" w:hAnsi="Times New Roman" w:cs="Times New Roman"/>
          <w:sz w:val="28"/>
          <w:szCs w:val="28"/>
        </w:rPr>
        <w:t xml:space="preserve"> обнов</w:t>
      </w:r>
      <w:r w:rsidRPr="00EA7643">
        <w:rPr>
          <w:rFonts w:ascii="Times New Roman" w:hAnsi="Times New Roman" w:cs="Times New Roman"/>
          <w:sz w:val="28"/>
          <w:szCs w:val="28"/>
        </w:rPr>
        <w:t>ления машинно-тракторного парка</w:t>
      </w:r>
      <w:r w:rsidR="00E442FB" w:rsidRPr="00EA7643">
        <w:rPr>
          <w:rFonts w:ascii="Times New Roman" w:hAnsi="Times New Roman" w:cs="Times New Roman"/>
          <w:sz w:val="28"/>
          <w:szCs w:val="28"/>
        </w:rPr>
        <w:t xml:space="preserve"> приобретено 15 единиц тракторов</w:t>
      </w:r>
      <w:r w:rsidRPr="00EA7643">
        <w:rPr>
          <w:rFonts w:ascii="Times New Roman" w:hAnsi="Times New Roman" w:cs="Times New Roman"/>
          <w:sz w:val="28"/>
          <w:szCs w:val="28"/>
        </w:rPr>
        <w:t>, 4 зерноуборочных комбайна</w:t>
      </w:r>
      <w:r w:rsidR="00E442FB" w:rsidRPr="00EA7643">
        <w:rPr>
          <w:rFonts w:ascii="Times New Roman" w:hAnsi="Times New Roman" w:cs="Times New Roman"/>
          <w:sz w:val="28"/>
          <w:szCs w:val="28"/>
        </w:rPr>
        <w:t>.</w:t>
      </w:r>
    </w:p>
    <w:p w:rsidR="00E442FB" w:rsidRPr="00EA7643" w:rsidRDefault="00AA2ABE" w:rsidP="0018738D">
      <w:pPr>
        <w:pStyle w:val="a3"/>
        <w:spacing w:after="0" w:line="240" w:lineRule="atLeast"/>
        <w:ind w:left="0" w:firstLine="709"/>
        <w:jc w:val="both"/>
        <w:rPr>
          <w:rFonts w:ascii="Times New Roman" w:hAnsi="Times New Roman" w:cs="Times New Roman"/>
          <w:bCs/>
          <w:sz w:val="28"/>
          <w:szCs w:val="28"/>
        </w:rPr>
      </w:pPr>
      <w:r w:rsidRPr="00EA7643">
        <w:rPr>
          <w:rFonts w:ascii="Times New Roman" w:hAnsi="Times New Roman" w:cs="Times New Roman"/>
          <w:bCs/>
          <w:sz w:val="28"/>
          <w:szCs w:val="28"/>
        </w:rPr>
        <w:t>В</w:t>
      </w:r>
      <w:r w:rsidR="00E442FB" w:rsidRPr="00EA7643">
        <w:rPr>
          <w:rFonts w:ascii="Times New Roman" w:hAnsi="Times New Roman" w:cs="Times New Roman"/>
          <w:bCs/>
          <w:sz w:val="28"/>
          <w:szCs w:val="28"/>
        </w:rPr>
        <w:t xml:space="preserve"> областном рейтинге Марксовский район входит в число лидеров по производству продукции животноводства и численности скота, а по </w:t>
      </w:r>
      <w:r w:rsidR="00E442FB" w:rsidRPr="00EA7643">
        <w:rPr>
          <w:rFonts w:ascii="Times New Roman" w:hAnsi="Times New Roman" w:cs="Times New Roman"/>
          <w:bCs/>
          <w:sz w:val="28"/>
          <w:szCs w:val="28"/>
        </w:rPr>
        <w:lastRenderedPageBreak/>
        <w:t xml:space="preserve">производству молока является абсолютным, </w:t>
      </w:r>
      <w:r w:rsidRPr="00EA7643">
        <w:rPr>
          <w:rFonts w:ascii="Times New Roman" w:hAnsi="Times New Roman" w:cs="Times New Roman"/>
          <w:bCs/>
          <w:sz w:val="28"/>
          <w:szCs w:val="28"/>
        </w:rPr>
        <w:t>однако, внимания заслуживает ситуация в отрасли животноводства</w:t>
      </w:r>
      <w:r w:rsidR="00E442FB" w:rsidRPr="00EA7643">
        <w:rPr>
          <w:rFonts w:ascii="Times New Roman" w:hAnsi="Times New Roman" w:cs="Times New Roman"/>
          <w:bCs/>
          <w:sz w:val="28"/>
          <w:szCs w:val="28"/>
        </w:rPr>
        <w:t xml:space="preserve">. </w:t>
      </w:r>
    </w:p>
    <w:p w:rsidR="00E442FB" w:rsidRPr="00EA7643" w:rsidRDefault="00E442FB" w:rsidP="0018738D">
      <w:pPr>
        <w:pStyle w:val="a3"/>
        <w:spacing w:after="0" w:line="240" w:lineRule="atLeast"/>
        <w:ind w:left="0" w:firstLine="709"/>
        <w:jc w:val="both"/>
        <w:rPr>
          <w:rFonts w:ascii="Times New Roman" w:hAnsi="Times New Roman" w:cs="Times New Roman"/>
          <w:bCs/>
          <w:sz w:val="28"/>
          <w:szCs w:val="28"/>
        </w:rPr>
      </w:pPr>
      <w:r w:rsidRPr="00EA7643">
        <w:rPr>
          <w:rFonts w:ascii="Times New Roman" w:hAnsi="Times New Roman" w:cs="Times New Roman"/>
          <w:bCs/>
          <w:sz w:val="28"/>
          <w:szCs w:val="28"/>
        </w:rPr>
        <w:t>На 1 января 2014 года численность крупного рогатого скота в хозяйствах всех категорий составила 24,6 тыс. голов (82,8% к уровню 2012 года), в том числе коров – 12,3 тыс. голов (85,8%), свиней – 5,1 тыс. голов (57,7%), овец – 22,0 тыс. голов (102,6%), птицы – 123,9 тыс. голов (58,7%).</w:t>
      </w:r>
    </w:p>
    <w:p w:rsidR="00E442FB" w:rsidRPr="00EA7643" w:rsidRDefault="00E442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Во всех категориях хозяйств объемы производства молока  составили 58,8 тыс. тонн (82,3% к уровню прошлого года</w:t>
      </w:r>
      <w:r w:rsidR="00AA2ABE" w:rsidRPr="00EA7643">
        <w:rPr>
          <w:rFonts w:ascii="Times New Roman" w:hAnsi="Times New Roman" w:cs="Times New Roman"/>
          <w:sz w:val="28"/>
          <w:szCs w:val="28"/>
        </w:rPr>
        <w:t>)</w:t>
      </w:r>
      <w:r w:rsidRPr="00EA7643">
        <w:rPr>
          <w:rFonts w:ascii="Times New Roman" w:hAnsi="Times New Roman" w:cs="Times New Roman"/>
          <w:sz w:val="28"/>
          <w:szCs w:val="28"/>
        </w:rPr>
        <w:t>, мяса – 5,9 тыс. тонн, яиц – 23,5</w:t>
      </w:r>
      <w:r w:rsidR="00F24762">
        <w:rPr>
          <w:rFonts w:ascii="Times New Roman" w:hAnsi="Times New Roman" w:cs="Times New Roman"/>
          <w:sz w:val="28"/>
          <w:szCs w:val="28"/>
        </w:rPr>
        <w:t xml:space="preserve"> </w:t>
      </w:r>
      <w:r w:rsidRPr="00EA7643">
        <w:rPr>
          <w:rFonts w:ascii="Times New Roman" w:hAnsi="Times New Roman" w:cs="Times New Roman"/>
          <w:sz w:val="28"/>
          <w:szCs w:val="28"/>
        </w:rPr>
        <w:t>млн. штук.</w:t>
      </w:r>
    </w:p>
    <w:p w:rsidR="00E442FB" w:rsidRPr="00EA7643" w:rsidRDefault="00E442FB" w:rsidP="0018738D">
      <w:pPr>
        <w:pStyle w:val="HTML"/>
        <w:spacing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 Причины снижения поголовья – высокие тарифы, цены на корма, последствия засухи 2010-2012 годов, выявление случаев лейкоза  КРС в личных подсобных хозяйствах и ряде сельхозпредприятий, а также </w:t>
      </w:r>
      <w:r w:rsidR="007F72EC" w:rsidRPr="00EA7643">
        <w:rPr>
          <w:rFonts w:ascii="Times New Roman" w:hAnsi="Times New Roman" w:cs="Times New Roman"/>
          <w:sz w:val="28"/>
          <w:szCs w:val="28"/>
        </w:rPr>
        <w:t>недостаточная поддержка</w:t>
      </w:r>
      <w:r w:rsidRPr="00EA7643">
        <w:rPr>
          <w:rFonts w:ascii="Times New Roman" w:hAnsi="Times New Roman" w:cs="Times New Roman"/>
          <w:sz w:val="28"/>
          <w:szCs w:val="28"/>
        </w:rPr>
        <w:t xml:space="preserve"> производств</w:t>
      </w:r>
      <w:r w:rsidR="007F72EC" w:rsidRPr="00EA7643">
        <w:rPr>
          <w:rFonts w:ascii="Times New Roman" w:hAnsi="Times New Roman" w:cs="Times New Roman"/>
          <w:sz w:val="28"/>
          <w:szCs w:val="28"/>
        </w:rPr>
        <w:t>а</w:t>
      </w:r>
      <w:r w:rsidRPr="00EA7643">
        <w:rPr>
          <w:rFonts w:ascii="Times New Roman" w:hAnsi="Times New Roman" w:cs="Times New Roman"/>
          <w:sz w:val="28"/>
          <w:szCs w:val="28"/>
        </w:rPr>
        <w:t xml:space="preserve"> основных видов продукции животноводства.</w:t>
      </w:r>
      <w:r w:rsidR="007F72EC" w:rsidRPr="00EA7643">
        <w:rPr>
          <w:rFonts w:ascii="Times New Roman" w:hAnsi="Times New Roman" w:cs="Times New Roman"/>
          <w:sz w:val="28"/>
          <w:szCs w:val="28"/>
        </w:rPr>
        <w:t xml:space="preserve"> Вместе с тем, </w:t>
      </w:r>
      <w:r w:rsidRPr="00EA7643">
        <w:rPr>
          <w:rFonts w:ascii="Times New Roman" w:hAnsi="Times New Roman" w:cs="Times New Roman"/>
          <w:sz w:val="28"/>
          <w:szCs w:val="28"/>
        </w:rPr>
        <w:t xml:space="preserve">в декабре 2013 года увеличено поголовье молочных коров на 320 и 129 голов соответственно в ЗАО ПЗ «Трудовой» и ЗАО ПЗ «Мелиоратор». Руководством ФГУП ППЗ «Маркс», несмотря на трудности в отрасли птицеводства и реформирование </w:t>
      </w:r>
      <w:proofErr w:type="spellStart"/>
      <w:r w:rsidRPr="00EA7643">
        <w:rPr>
          <w:rFonts w:ascii="Times New Roman" w:hAnsi="Times New Roman" w:cs="Times New Roman"/>
          <w:sz w:val="28"/>
          <w:szCs w:val="28"/>
        </w:rPr>
        <w:t>Россельхозакадемии</w:t>
      </w:r>
      <w:proofErr w:type="spellEnd"/>
      <w:r w:rsidRPr="00EA7643">
        <w:rPr>
          <w:rFonts w:ascii="Times New Roman" w:hAnsi="Times New Roman" w:cs="Times New Roman"/>
          <w:sz w:val="28"/>
          <w:szCs w:val="28"/>
        </w:rPr>
        <w:t>, принимаются меры по сохранению имеющегося потенциала, активно ведется работа по модернизации производства и сохранению маточного поголовья птицы.</w:t>
      </w:r>
    </w:p>
    <w:p w:rsidR="00E442FB" w:rsidRPr="00EA7643" w:rsidRDefault="00E442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С целью обеспечения сбыта продукции, производимой малыми формами хозяйствования, сетью сельскохозяйственных потребительских кооперативов по состоянию на 01.01.2014 года закуплено 1,1 тыс. тонн молока на сумму 14,0 млн. рублей. Кредитным кооперативом выдано 87 займов на сумму 4,0 млн. рублей.</w:t>
      </w:r>
    </w:p>
    <w:p w:rsidR="007D03A1" w:rsidRPr="00EA7643" w:rsidRDefault="007D03A1" w:rsidP="0018738D">
      <w:pPr>
        <w:spacing w:after="0" w:line="240" w:lineRule="atLeast"/>
        <w:ind w:firstLine="709"/>
        <w:jc w:val="center"/>
        <w:rPr>
          <w:rFonts w:ascii="Times New Roman" w:eastAsia="Times New Roman" w:hAnsi="Times New Roman" w:cs="Times New Roman"/>
          <w:b/>
          <w:bCs/>
          <w:i/>
          <w:iCs/>
          <w:sz w:val="28"/>
          <w:szCs w:val="28"/>
          <w:lang w:eastAsia="ru-RU"/>
        </w:rPr>
      </w:pPr>
    </w:p>
    <w:p w:rsidR="00E442FB" w:rsidRPr="00EA7643" w:rsidRDefault="00DB4248" w:rsidP="0018738D">
      <w:pPr>
        <w:spacing w:after="0" w:line="240" w:lineRule="atLeast"/>
        <w:ind w:firstLine="709"/>
        <w:jc w:val="center"/>
        <w:rPr>
          <w:rFonts w:ascii="Times New Roman" w:eastAsia="Times New Roman" w:hAnsi="Times New Roman" w:cs="Times New Roman"/>
          <w:sz w:val="28"/>
          <w:szCs w:val="28"/>
          <w:lang w:eastAsia="ru-RU"/>
        </w:rPr>
      </w:pPr>
      <w:r w:rsidRPr="00EA7643">
        <w:rPr>
          <w:rFonts w:ascii="Times New Roman" w:eastAsia="Times New Roman" w:hAnsi="Times New Roman" w:cs="Times New Roman"/>
          <w:b/>
          <w:bCs/>
          <w:i/>
          <w:iCs/>
          <w:sz w:val="28"/>
          <w:szCs w:val="28"/>
          <w:lang w:eastAsia="ru-RU"/>
        </w:rPr>
        <w:t xml:space="preserve">Капитальное строительство и обеспечение жильем </w:t>
      </w:r>
    </w:p>
    <w:p w:rsidR="00E442FB" w:rsidRPr="00EA7643" w:rsidRDefault="00E442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В Марксовском муниципальном районе за 2013 г. ввод жилья (жилые дома и пристройки к жилым домам) составил 17,277 тыс. м</w:t>
      </w:r>
      <w:proofErr w:type="gramStart"/>
      <w:r w:rsidRPr="00EA7643">
        <w:rPr>
          <w:rFonts w:ascii="Times New Roman" w:hAnsi="Times New Roman" w:cs="Times New Roman"/>
          <w:sz w:val="28"/>
          <w:szCs w:val="28"/>
        </w:rPr>
        <w:t>2</w:t>
      </w:r>
      <w:proofErr w:type="gramEnd"/>
      <w:r w:rsidRPr="00EA7643">
        <w:rPr>
          <w:rFonts w:ascii="Times New Roman" w:hAnsi="Times New Roman" w:cs="Times New Roman"/>
          <w:sz w:val="28"/>
          <w:szCs w:val="28"/>
        </w:rPr>
        <w:t>, что сост</w:t>
      </w:r>
      <w:r w:rsidR="003F05B3">
        <w:rPr>
          <w:rFonts w:ascii="Times New Roman" w:hAnsi="Times New Roman" w:cs="Times New Roman"/>
          <w:sz w:val="28"/>
          <w:szCs w:val="28"/>
        </w:rPr>
        <w:t>авляет -169,1% к уровню 2012 г.</w:t>
      </w:r>
      <w:r w:rsidR="001F0150">
        <w:rPr>
          <w:rFonts w:ascii="Times New Roman" w:hAnsi="Times New Roman" w:cs="Times New Roman"/>
          <w:sz w:val="28"/>
          <w:szCs w:val="28"/>
        </w:rPr>
        <w:t xml:space="preserve"> (Приложение №6).</w:t>
      </w:r>
    </w:p>
    <w:p w:rsidR="00E442FB" w:rsidRPr="00EA7643" w:rsidRDefault="00E442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Основной ввод многоэтажного жилья планируется на 2 квартал 2014 г. </w:t>
      </w:r>
      <w:r w:rsidR="00C81B72" w:rsidRPr="00EA7643">
        <w:rPr>
          <w:rFonts w:ascii="Times New Roman" w:hAnsi="Times New Roman" w:cs="Times New Roman"/>
          <w:sz w:val="28"/>
          <w:szCs w:val="28"/>
        </w:rPr>
        <w:t>2518,68</w:t>
      </w:r>
      <w:r w:rsidRPr="00EA7643">
        <w:rPr>
          <w:rFonts w:ascii="Times New Roman" w:hAnsi="Times New Roman" w:cs="Times New Roman"/>
          <w:sz w:val="28"/>
          <w:szCs w:val="28"/>
        </w:rPr>
        <w:t xml:space="preserve"> м</w:t>
      </w:r>
      <w:proofErr w:type="gramStart"/>
      <w:r w:rsidRPr="00EA7643">
        <w:rPr>
          <w:rFonts w:ascii="Times New Roman" w:hAnsi="Times New Roman" w:cs="Times New Roman"/>
          <w:sz w:val="28"/>
          <w:szCs w:val="28"/>
        </w:rPr>
        <w:t>2</w:t>
      </w:r>
      <w:proofErr w:type="gramEnd"/>
      <w:r w:rsidR="00C81B72" w:rsidRPr="00EA7643">
        <w:rPr>
          <w:rFonts w:ascii="Times New Roman" w:hAnsi="Times New Roman" w:cs="Times New Roman"/>
          <w:sz w:val="28"/>
          <w:szCs w:val="28"/>
        </w:rPr>
        <w:t xml:space="preserve"> (из них 2254,68 м2 под переселение из аварийного фонда)</w:t>
      </w:r>
      <w:r w:rsidRPr="00EA7643">
        <w:rPr>
          <w:rFonts w:ascii="Times New Roman" w:hAnsi="Times New Roman" w:cs="Times New Roman"/>
          <w:sz w:val="28"/>
          <w:szCs w:val="28"/>
        </w:rPr>
        <w:t>.</w:t>
      </w:r>
    </w:p>
    <w:p w:rsidR="00E442FB" w:rsidRPr="00EA7643" w:rsidRDefault="00E442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За счет бюджетных средств ведется строительство:</w:t>
      </w:r>
    </w:p>
    <w:p w:rsidR="00E442FB" w:rsidRPr="00EA7643" w:rsidRDefault="00F41074"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w:t>
      </w:r>
      <w:r w:rsidR="00E442FB" w:rsidRPr="00EA7643">
        <w:rPr>
          <w:rFonts w:ascii="Times New Roman" w:hAnsi="Times New Roman" w:cs="Times New Roman"/>
          <w:sz w:val="28"/>
          <w:szCs w:val="28"/>
        </w:rPr>
        <w:t xml:space="preserve">3-х многоквартирных жилых домов, предназначенных под переселение  из аварийного жилого фонда </w:t>
      </w:r>
      <w:r w:rsidR="0080010C">
        <w:rPr>
          <w:rFonts w:ascii="Times New Roman" w:hAnsi="Times New Roman" w:cs="Times New Roman"/>
          <w:sz w:val="28"/>
          <w:szCs w:val="28"/>
        </w:rPr>
        <w:t>–</w:t>
      </w:r>
      <w:r w:rsidR="00E442FB" w:rsidRPr="00EA7643">
        <w:rPr>
          <w:rFonts w:ascii="Times New Roman" w:hAnsi="Times New Roman" w:cs="Times New Roman"/>
          <w:sz w:val="28"/>
          <w:szCs w:val="28"/>
        </w:rPr>
        <w:t xml:space="preserve"> 52</w:t>
      </w:r>
      <w:r w:rsidR="0080010C">
        <w:rPr>
          <w:rFonts w:ascii="Times New Roman" w:hAnsi="Times New Roman" w:cs="Times New Roman"/>
          <w:sz w:val="28"/>
          <w:szCs w:val="28"/>
        </w:rPr>
        <w:t>,5 млн</w:t>
      </w:r>
      <w:proofErr w:type="gramStart"/>
      <w:r w:rsidR="00E442FB" w:rsidRPr="00EA7643">
        <w:rPr>
          <w:rFonts w:ascii="Times New Roman" w:hAnsi="Times New Roman" w:cs="Times New Roman"/>
          <w:sz w:val="28"/>
          <w:szCs w:val="28"/>
        </w:rPr>
        <w:t>.р</w:t>
      </w:r>
      <w:proofErr w:type="gramEnd"/>
      <w:r w:rsidR="00E442FB" w:rsidRPr="00EA7643">
        <w:rPr>
          <w:rFonts w:ascii="Times New Roman" w:hAnsi="Times New Roman" w:cs="Times New Roman"/>
          <w:sz w:val="28"/>
          <w:szCs w:val="28"/>
        </w:rPr>
        <w:t>уб.;</w:t>
      </w:r>
    </w:p>
    <w:p w:rsidR="00E442FB" w:rsidRPr="00EA7643" w:rsidRDefault="00E442FB" w:rsidP="0018738D">
      <w:pPr>
        <w:spacing w:after="0" w:line="240" w:lineRule="atLeast"/>
        <w:ind w:firstLine="709"/>
        <w:jc w:val="both"/>
        <w:rPr>
          <w:rFonts w:ascii="Times New Roman" w:hAnsi="Times New Roman" w:cs="Times New Roman"/>
          <w:sz w:val="28"/>
          <w:szCs w:val="28"/>
        </w:rPr>
      </w:pPr>
      <w:proofErr w:type="gramStart"/>
      <w:r w:rsidRPr="00EA7643">
        <w:rPr>
          <w:rFonts w:ascii="Times New Roman" w:hAnsi="Times New Roman" w:cs="Times New Roman"/>
          <w:sz w:val="28"/>
          <w:szCs w:val="28"/>
        </w:rPr>
        <w:t>- детск</w:t>
      </w:r>
      <w:r w:rsidR="00C81B72" w:rsidRPr="00EA7643">
        <w:rPr>
          <w:rFonts w:ascii="Times New Roman" w:hAnsi="Times New Roman" w:cs="Times New Roman"/>
          <w:sz w:val="28"/>
          <w:szCs w:val="28"/>
        </w:rPr>
        <w:t>ого</w:t>
      </w:r>
      <w:r w:rsidRPr="00EA7643">
        <w:rPr>
          <w:rFonts w:ascii="Times New Roman" w:hAnsi="Times New Roman" w:cs="Times New Roman"/>
          <w:sz w:val="28"/>
          <w:szCs w:val="28"/>
        </w:rPr>
        <w:t xml:space="preserve"> сад</w:t>
      </w:r>
      <w:r w:rsidR="00C81B72" w:rsidRPr="00EA7643">
        <w:rPr>
          <w:rFonts w:ascii="Times New Roman" w:hAnsi="Times New Roman" w:cs="Times New Roman"/>
          <w:sz w:val="28"/>
          <w:szCs w:val="28"/>
        </w:rPr>
        <w:t>а</w:t>
      </w:r>
      <w:r w:rsidRPr="00EA7643">
        <w:rPr>
          <w:rFonts w:ascii="Times New Roman" w:hAnsi="Times New Roman" w:cs="Times New Roman"/>
          <w:sz w:val="28"/>
          <w:szCs w:val="28"/>
        </w:rPr>
        <w:t xml:space="preserve"> на 140 мест (всего 82</w:t>
      </w:r>
      <w:r w:rsidR="0080010C">
        <w:rPr>
          <w:rFonts w:ascii="Times New Roman" w:hAnsi="Times New Roman" w:cs="Times New Roman"/>
          <w:sz w:val="28"/>
          <w:szCs w:val="28"/>
        </w:rPr>
        <w:t>,</w:t>
      </w:r>
      <w:r w:rsidRPr="00EA7643">
        <w:rPr>
          <w:rFonts w:ascii="Times New Roman" w:hAnsi="Times New Roman" w:cs="Times New Roman"/>
          <w:sz w:val="28"/>
          <w:szCs w:val="28"/>
        </w:rPr>
        <w:t>9</w:t>
      </w:r>
      <w:r w:rsidR="0080010C">
        <w:rPr>
          <w:rFonts w:ascii="Times New Roman" w:hAnsi="Times New Roman" w:cs="Times New Roman"/>
          <w:sz w:val="28"/>
          <w:szCs w:val="28"/>
        </w:rPr>
        <w:t xml:space="preserve"> млн</w:t>
      </w:r>
      <w:r w:rsidRPr="00EA7643">
        <w:rPr>
          <w:rFonts w:ascii="Times New Roman" w:hAnsi="Times New Roman" w:cs="Times New Roman"/>
          <w:sz w:val="28"/>
          <w:szCs w:val="28"/>
        </w:rPr>
        <w:t>. руб.: 2013 г.- 54</w:t>
      </w:r>
      <w:r w:rsidR="0080010C">
        <w:rPr>
          <w:rFonts w:ascii="Times New Roman" w:hAnsi="Times New Roman" w:cs="Times New Roman"/>
          <w:sz w:val="28"/>
          <w:szCs w:val="28"/>
        </w:rPr>
        <w:t>,</w:t>
      </w:r>
      <w:r w:rsidRPr="00EA7643">
        <w:rPr>
          <w:rFonts w:ascii="Times New Roman" w:hAnsi="Times New Roman" w:cs="Times New Roman"/>
          <w:sz w:val="28"/>
          <w:szCs w:val="28"/>
        </w:rPr>
        <w:t>5</w:t>
      </w:r>
      <w:r w:rsidR="0080010C">
        <w:rPr>
          <w:rFonts w:ascii="Times New Roman" w:hAnsi="Times New Roman" w:cs="Times New Roman"/>
          <w:sz w:val="28"/>
          <w:szCs w:val="28"/>
        </w:rPr>
        <w:t xml:space="preserve"> млн.</w:t>
      </w:r>
      <w:r w:rsidRPr="00EA7643">
        <w:rPr>
          <w:rFonts w:ascii="Times New Roman" w:hAnsi="Times New Roman" w:cs="Times New Roman"/>
          <w:sz w:val="28"/>
          <w:szCs w:val="28"/>
        </w:rPr>
        <w:t xml:space="preserve"> руб.; 2014 г. </w:t>
      </w:r>
      <w:r w:rsidR="0080010C">
        <w:rPr>
          <w:rFonts w:ascii="Times New Roman" w:hAnsi="Times New Roman" w:cs="Times New Roman"/>
          <w:sz w:val="28"/>
          <w:szCs w:val="28"/>
        </w:rPr>
        <w:t>–</w:t>
      </w:r>
      <w:r w:rsidRPr="00EA7643">
        <w:rPr>
          <w:rFonts w:ascii="Times New Roman" w:hAnsi="Times New Roman" w:cs="Times New Roman"/>
          <w:sz w:val="28"/>
          <w:szCs w:val="28"/>
        </w:rPr>
        <w:t xml:space="preserve"> 28</w:t>
      </w:r>
      <w:r w:rsidR="0080010C">
        <w:rPr>
          <w:rFonts w:ascii="Times New Roman" w:hAnsi="Times New Roman" w:cs="Times New Roman"/>
          <w:sz w:val="28"/>
          <w:szCs w:val="28"/>
        </w:rPr>
        <w:t>,4 млн</w:t>
      </w:r>
      <w:r w:rsidRPr="00EA7643">
        <w:rPr>
          <w:rFonts w:ascii="Times New Roman" w:hAnsi="Times New Roman" w:cs="Times New Roman"/>
          <w:sz w:val="28"/>
          <w:szCs w:val="28"/>
        </w:rPr>
        <w:t>. руб.).</w:t>
      </w:r>
      <w:proofErr w:type="gramEnd"/>
    </w:p>
    <w:p w:rsidR="00E442FB" w:rsidRPr="00EA7643" w:rsidRDefault="00E442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Средняя</w:t>
      </w:r>
      <w:r w:rsidR="00F24762">
        <w:rPr>
          <w:rFonts w:ascii="Times New Roman" w:hAnsi="Times New Roman" w:cs="Times New Roman"/>
          <w:sz w:val="28"/>
          <w:szCs w:val="28"/>
        </w:rPr>
        <w:t xml:space="preserve"> заработная плата в строительной</w:t>
      </w:r>
      <w:r w:rsidRPr="00EA7643">
        <w:rPr>
          <w:rFonts w:ascii="Times New Roman" w:hAnsi="Times New Roman" w:cs="Times New Roman"/>
          <w:sz w:val="28"/>
          <w:szCs w:val="28"/>
        </w:rPr>
        <w:t xml:space="preserve"> отрасли составила </w:t>
      </w:r>
      <w:r w:rsidR="00200645" w:rsidRPr="00EA7643">
        <w:rPr>
          <w:rFonts w:ascii="Times New Roman" w:hAnsi="Times New Roman" w:cs="Times New Roman"/>
          <w:sz w:val="28"/>
          <w:szCs w:val="28"/>
        </w:rPr>
        <w:t>14656,7</w:t>
      </w:r>
      <w:r w:rsidRPr="00EA7643">
        <w:rPr>
          <w:rFonts w:ascii="Times New Roman" w:hAnsi="Times New Roman" w:cs="Times New Roman"/>
          <w:sz w:val="28"/>
          <w:szCs w:val="28"/>
        </w:rPr>
        <w:t xml:space="preserve"> руб. или </w:t>
      </w:r>
      <w:r w:rsidR="00200645" w:rsidRPr="00EA7643">
        <w:rPr>
          <w:rFonts w:ascii="Times New Roman" w:hAnsi="Times New Roman" w:cs="Times New Roman"/>
          <w:sz w:val="28"/>
          <w:szCs w:val="28"/>
        </w:rPr>
        <w:t xml:space="preserve">107,9 </w:t>
      </w:r>
      <w:r w:rsidRPr="00EA7643">
        <w:rPr>
          <w:rFonts w:ascii="Times New Roman" w:hAnsi="Times New Roman" w:cs="Times New Roman"/>
          <w:sz w:val="28"/>
          <w:szCs w:val="28"/>
        </w:rPr>
        <w:t>% к уровню 2012 года.</w:t>
      </w:r>
    </w:p>
    <w:p w:rsidR="000E164F" w:rsidRPr="00EA7643" w:rsidRDefault="000E164F" w:rsidP="0018738D">
      <w:pPr>
        <w:spacing w:after="0" w:line="240" w:lineRule="atLeast"/>
        <w:ind w:firstLine="709"/>
        <w:jc w:val="center"/>
        <w:rPr>
          <w:rFonts w:ascii="Times New Roman" w:eastAsia="Times New Roman" w:hAnsi="Times New Roman" w:cs="Times New Roman"/>
          <w:b/>
          <w:bCs/>
          <w:i/>
          <w:iCs/>
          <w:sz w:val="28"/>
          <w:szCs w:val="28"/>
          <w:lang w:eastAsia="ru-RU"/>
        </w:rPr>
      </w:pPr>
    </w:p>
    <w:p w:rsidR="00E442FB" w:rsidRPr="00EA7643" w:rsidRDefault="00E442FB" w:rsidP="0018738D">
      <w:pPr>
        <w:spacing w:after="0" w:line="240" w:lineRule="atLeast"/>
        <w:ind w:firstLine="709"/>
        <w:jc w:val="center"/>
        <w:rPr>
          <w:rFonts w:ascii="Times New Roman" w:eastAsia="Times New Roman" w:hAnsi="Times New Roman" w:cs="Times New Roman"/>
          <w:sz w:val="28"/>
          <w:szCs w:val="28"/>
          <w:lang w:eastAsia="ru-RU"/>
        </w:rPr>
      </w:pPr>
      <w:r w:rsidRPr="00EA7643">
        <w:rPr>
          <w:rFonts w:ascii="Times New Roman" w:eastAsia="Times New Roman" w:hAnsi="Times New Roman" w:cs="Times New Roman"/>
          <w:b/>
          <w:bCs/>
          <w:i/>
          <w:iCs/>
          <w:sz w:val="28"/>
          <w:szCs w:val="28"/>
          <w:lang w:eastAsia="ru-RU"/>
        </w:rPr>
        <w:t>Инвестиции</w:t>
      </w:r>
    </w:p>
    <w:p w:rsidR="006417DA" w:rsidRDefault="00E442FB" w:rsidP="00B341B9">
      <w:pPr>
        <w:spacing w:after="0" w:line="240" w:lineRule="atLeast"/>
        <w:ind w:firstLine="708"/>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Объем инвестиций в основной капитал</w:t>
      </w:r>
      <w:r w:rsidR="00B341B9">
        <w:rPr>
          <w:rFonts w:ascii="Times New Roman" w:eastAsia="Times New Roman" w:hAnsi="Times New Roman" w:cs="Times New Roman"/>
          <w:sz w:val="28"/>
          <w:szCs w:val="28"/>
          <w:lang w:eastAsia="ru-RU"/>
        </w:rPr>
        <w:t>,</w:t>
      </w:r>
      <w:r w:rsidRPr="00EA7643">
        <w:rPr>
          <w:rFonts w:ascii="Times New Roman" w:eastAsia="Times New Roman" w:hAnsi="Times New Roman" w:cs="Times New Roman"/>
          <w:sz w:val="28"/>
          <w:szCs w:val="28"/>
          <w:lang w:eastAsia="ru-RU"/>
        </w:rPr>
        <w:t xml:space="preserve"> </w:t>
      </w:r>
      <w:r w:rsidR="006417DA">
        <w:rPr>
          <w:rFonts w:ascii="Times New Roman" w:eastAsia="Times New Roman" w:hAnsi="Times New Roman" w:cs="Times New Roman"/>
          <w:sz w:val="28"/>
          <w:szCs w:val="28"/>
          <w:lang w:eastAsia="ru-RU"/>
        </w:rPr>
        <w:t>с учетом областных организаций</w:t>
      </w:r>
      <w:r w:rsidR="00B341B9">
        <w:rPr>
          <w:rFonts w:ascii="Times New Roman" w:eastAsia="Times New Roman" w:hAnsi="Times New Roman" w:cs="Times New Roman"/>
          <w:sz w:val="28"/>
          <w:szCs w:val="28"/>
          <w:lang w:eastAsia="ru-RU"/>
        </w:rPr>
        <w:t>,</w:t>
      </w:r>
      <w:r w:rsidR="006417DA">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 xml:space="preserve">сократился по сравнению с уровнем 2012 года на </w:t>
      </w:r>
      <w:r w:rsidR="006417DA">
        <w:rPr>
          <w:rFonts w:ascii="Times New Roman" w:eastAsia="Times New Roman" w:hAnsi="Times New Roman" w:cs="Times New Roman"/>
          <w:sz w:val="28"/>
          <w:szCs w:val="28"/>
          <w:lang w:eastAsia="ru-RU"/>
        </w:rPr>
        <w:t>39,3</w:t>
      </w:r>
      <w:r w:rsidRPr="00EA7643">
        <w:rPr>
          <w:rFonts w:ascii="Times New Roman" w:eastAsia="Times New Roman" w:hAnsi="Times New Roman" w:cs="Times New Roman"/>
          <w:sz w:val="28"/>
          <w:szCs w:val="28"/>
          <w:lang w:eastAsia="ru-RU"/>
        </w:rPr>
        <w:t>% и составил</w:t>
      </w:r>
      <w:r w:rsidR="006417DA">
        <w:rPr>
          <w:rFonts w:ascii="Times New Roman" w:eastAsia="Times New Roman" w:hAnsi="Times New Roman" w:cs="Times New Roman"/>
          <w:sz w:val="28"/>
          <w:szCs w:val="28"/>
          <w:lang w:eastAsia="ru-RU"/>
        </w:rPr>
        <w:t xml:space="preserve"> 498,0 млн</w:t>
      </w:r>
      <w:proofErr w:type="gramStart"/>
      <w:r w:rsidR="006417DA">
        <w:rPr>
          <w:rFonts w:ascii="Times New Roman" w:eastAsia="Times New Roman" w:hAnsi="Times New Roman" w:cs="Times New Roman"/>
          <w:sz w:val="28"/>
          <w:szCs w:val="28"/>
          <w:lang w:eastAsia="ru-RU"/>
        </w:rPr>
        <w:t>.р</w:t>
      </w:r>
      <w:proofErr w:type="gramEnd"/>
      <w:r w:rsidR="006417DA">
        <w:rPr>
          <w:rFonts w:ascii="Times New Roman" w:eastAsia="Times New Roman" w:hAnsi="Times New Roman" w:cs="Times New Roman"/>
          <w:sz w:val="28"/>
          <w:szCs w:val="28"/>
          <w:lang w:eastAsia="ru-RU"/>
        </w:rPr>
        <w:t>уб., в том числе</w:t>
      </w:r>
      <w:r w:rsidR="009E4296" w:rsidRPr="00EA7643">
        <w:rPr>
          <w:rFonts w:ascii="Times New Roman" w:eastAsia="Times New Roman" w:hAnsi="Times New Roman" w:cs="Times New Roman"/>
          <w:sz w:val="28"/>
          <w:szCs w:val="28"/>
          <w:lang w:eastAsia="ru-RU"/>
        </w:rPr>
        <w:t xml:space="preserve"> по крупным и средним </w:t>
      </w:r>
      <w:r w:rsidR="009E4296" w:rsidRPr="00EA7643">
        <w:rPr>
          <w:rFonts w:ascii="Times New Roman" w:eastAsia="Times New Roman" w:hAnsi="Times New Roman" w:cs="Times New Roman"/>
          <w:sz w:val="28"/>
          <w:szCs w:val="28"/>
          <w:lang w:eastAsia="ru-RU"/>
        </w:rPr>
        <w:lastRenderedPageBreak/>
        <w:t xml:space="preserve">отчитывающимся предприятиям </w:t>
      </w:r>
      <w:r w:rsidR="00471871" w:rsidRPr="00EA7643">
        <w:rPr>
          <w:rFonts w:ascii="Times New Roman" w:eastAsia="Times New Roman" w:hAnsi="Times New Roman" w:cs="Times New Roman"/>
          <w:sz w:val="28"/>
          <w:szCs w:val="28"/>
          <w:lang w:eastAsia="ru-RU"/>
        </w:rPr>
        <w:t xml:space="preserve">и организациям </w:t>
      </w:r>
      <w:r w:rsidR="009E4296" w:rsidRPr="00EA7643">
        <w:rPr>
          <w:rFonts w:ascii="Times New Roman" w:eastAsia="Times New Roman" w:hAnsi="Times New Roman" w:cs="Times New Roman"/>
          <w:sz w:val="28"/>
          <w:szCs w:val="28"/>
          <w:lang w:eastAsia="ru-RU"/>
        </w:rPr>
        <w:t xml:space="preserve">района </w:t>
      </w:r>
      <w:r w:rsidR="006417DA">
        <w:rPr>
          <w:rFonts w:ascii="Times New Roman" w:eastAsia="Times New Roman" w:hAnsi="Times New Roman" w:cs="Times New Roman"/>
          <w:sz w:val="28"/>
          <w:szCs w:val="28"/>
          <w:lang w:eastAsia="ru-RU"/>
        </w:rPr>
        <w:t>объем инвестиций составил -</w:t>
      </w:r>
      <w:r w:rsidR="00B341B9">
        <w:rPr>
          <w:rFonts w:ascii="Times New Roman" w:eastAsia="Times New Roman" w:hAnsi="Times New Roman" w:cs="Times New Roman"/>
          <w:sz w:val="28"/>
          <w:szCs w:val="28"/>
          <w:lang w:eastAsia="ru-RU"/>
        </w:rPr>
        <w:t xml:space="preserve"> </w:t>
      </w:r>
      <w:r w:rsidR="009E4296" w:rsidRPr="00EA7643">
        <w:rPr>
          <w:rFonts w:ascii="Times New Roman" w:eastAsia="Times New Roman" w:hAnsi="Times New Roman" w:cs="Times New Roman"/>
          <w:sz w:val="28"/>
          <w:szCs w:val="28"/>
          <w:lang w:eastAsia="ru-RU"/>
        </w:rPr>
        <w:t>440,5</w:t>
      </w:r>
      <w:r w:rsidRPr="00EA7643">
        <w:rPr>
          <w:rFonts w:ascii="Times New Roman" w:eastAsia="Times New Roman" w:hAnsi="Times New Roman" w:cs="Times New Roman"/>
          <w:sz w:val="28"/>
          <w:szCs w:val="28"/>
          <w:lang w:eastAsia="ru-RU"/>
        </w:rPr>
        <w:t xml:space="preserve"> млн. руб</w:t>
      </w:r>
      <w:r w:rsidR="006417DA">
        <w:rPr>
          <w:rFonts w:ascii="Times New Roman" w:eastAsia="Times New Roman" w:hAnsi="Times New Roman" w:cs="Times New Roman"/>
          <w:sz w:val="28"/>
          <w:szCs w:val="28"/>
          <w:lang w:eastAsia="ru-RU"/>
        </w:rPr>
        <w:t>., или 62,2 % к уровню 2012 года.</w:t>
      </w:r>
    </w:p>
    <w:p w:rsidR="00051B44" w:rsidRPr="00EA7643" w:rsidRDefault="00051B44" w:rsidP="006417DA">
      <w:pPr>
        <w:spacing w:after="0" w:line="240" w:lineRule="atLeast"/>
        <w:ind w:firstLine="708"/>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Структура инвестиций в основной капитал </w:t>
      </w:r>
      <w:r w:rsidR="006417DA" w:rsidRPr="00EA7643">
        <w:rPr>
          <w:rFonts w:ascii="Times New Roman" w:eastAsia="Times New Roman" w:hAnsi="Times New Roman" w:cs="Times New Roman"/>
          <w:sz w:val="28"/>
          <w:szCs w:val="28"/>
          <w:lang w:eastAsia="ru-RU"/>
        </w:rPr>
        <w:t xml:space="preserve">по крупным и средним отчитывающимся предприятиям </w:t>
      </w:r>
      <w:r w:rsidRPr="00EA7643">
        <w:rPr>
          <w:rFonts w:ascii="Times New Roman" w:eastAsia="Times New Roman" w:hAnsi="Times New Roman" w:cs="Times New Roman"/>
          <w:sz w:val="28"/>
          <w:szCs w:val="28"/>
          <w:lang w:eastAsia="ru-RU"/>
        </w:rPr>
        <w:t>по источникам финансирования выглядит следующим образом:</w:t>
      </w:r>
    </w:p>
    <w:p w:rsidR="00051B44" w:rsidRPr="00EA7643" w:rsidRDefault="00051B44"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за счет собственных средств – 284,8 млн</w:t>
      </w:r>
      <w:proofErr w:type="gramStart"/>
      <w:r w:rsidRPr="00EA7643">
        <w:rPr>
          <w:rFonts w:ascii="Times New Roman" w:eastAsia="Times New Roman" w:hAnsi="Times New Roman" w:cs="Times New Roman"/>
          <w:sz w:val="28"/>
          <w:szCs w:val="28"/>
          <w:lang w:eastAsia="ru-RU"/>
        </w:rPr>
        <w:t>.р</w:t>
      </w:r>
      <w:proofErr w:type="gramEnd"/>
      <w:r w:rsidRPr="00EA7643">
        <w:rPr>
          <w:rFonts w:ascii="Times New Roman" w:eastAsia="Times New Roman" w:hAnsi="Times New Roman" w:cs="Times New Roman"/>
          <w:sz w:val="28"/>
          <w:szCs w:val="28"/>
          <w:lang w:eastAsia="ru-RU"/>
        </w:rPr>
        <w:t>уб. или 64,6% от общей суммы инвестиций;</w:t>
      </w:r>
    </w:p>
    <w:p w:rsidR="00051B44" w:rsidRPr="00EA7643" w:rsidRDefault="00051B44"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w:t>
      </w:r>
      <w:r w:rsidR="00F24762">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за счет привлеченных средств – 155,7 млн</w:t>
      </w:r>
      <w:proofErr w:type="gramStart"/>
      <w:r w:rsidRPr="00EA7643">
        <w:rPr>
          <w:rFonts w:ascii="Times New Roman" w:eastAsia="Times New Roman" w:hAnsi="Times New Roman" w:cs="Times New Roman"/>
          <w:sz w:val="28"/>
          <w:szCs w:val="28"/>
          <w:lang w:eastAsia="ru-RU"/>
        </w:rPr>
        <w:t>.р</w:t>
      </w:r>
      <w:proofErr w:type="gramEnd"/>
      <w:r w:rsidRPr="00EA7643">
        <w:rPr>
          <w:rFonts w:ascii="Times New Roman" w:eastAsia="Times New Roman" w:hAnsi="Times New Roman" w:cs="Times New Roman"/>
          <w:sz w:val="28"/>
          <w:szCs w:val="28"/>
          <w:lang w:eastAsia="ru-RU"/>
        </w:rPr>
        <w:t>уб. или 39,4%от общей суммы инвестиций.</w:t>
      </w:r>
    </w:p>
    <w:p w:rsidR="00E442FB" w:rsidRPr="00EA7643" w:rsidRDefault="00E442FB"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Структура инвестиций в основной капитал в разрезе отраслей распределяется следующим образом:</w:t>
      </w:r>
    </w:p>
    <w:p w:rsidR="00E442FB" w:rsidRPr="00EA7643" w:rsidRDefault="00E442FB"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w:t>
      </w:r>
      <w:r w:rsidR="00F24762">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 xml:space="preserve">сельское хозяйство, охота и лесное хозяйство – </w:t>
      </w:r>
      <w:r w:rsidR="00205D87" w:rsidRPr="00EA7643">
        <w:rPr>
          <w:rFonts w:ascii="Times New Roman" w:eastAsia="Times New Roman" w:hAnsi="Times New Roman" w:cs="Times New Roman"/>
          <w:sz w:val="28"/>
          <w:szCs w:val="28"/>
          <w:lang w:eastAsia="ru-RU"/>
        </w:rPr>
        <w:t>66,9</w:t>
      </w:r>
      <w:r w:rsidRPr="00EA7643">
        <w:rPr>
          <w:rFonts w:ascii="Times New Roman" w:eastAsia="Times New Roman" w:hAnsi="Times New Roman" w:cs="Times New Roman"/>
          <w:sz w:val="28"/>
          <w:szCs w:val="28"/>
          <w:lang w:eastAsia="ru-RU"/>
        </w:rPr>
        <w:t>%;</w:t>
      </w:r>
    </w:p>
    <w:p w:rsidR="00E442FB" w:rsidRPr="00EA7643" w:rsidRDefault="00E442FB"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w:t>
      </w:r>
      <w:r w:rsidR="00F24762">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 xml:space="preserve">здравоохранение и предоставление социальных услуг </w:t>
      </w:r>
      <w:r w:rsidR="00205D87" w:rsidRPr="00EA7643">
        <w:rPr>
          <w:rFonts w:ascii="Times New Roman" w:eastAsia="Times New Roman" w:hAnsi="Times New Roman" w:cs="Times New Roman"/>
          <w:sz w:val="28"/>
          <w:szCs w:val="28"/>
          <w:lang w:eastAsia="ru-RU"/>
        </w:rPr>
        <w:t>–5,7</w:t>
      </w:r>
      <w:r w:rsidRPr="00EA7643">
        <w:rPr>
          <w:rFonts w:ascii="Times New Roman" w:eastAsia="Times New Roman" w:hAnsi="Times New Roman" w:cs="Times New Roman"/>
          <w:sz w:val="28"/>
          <w:szCs w:val="28"/>
          <w:lang w:eastAsia="ru-RU"/>
        </w:rPr>
        <w:t>%;</w:t>
      </w:r>
    </w:p>
    <w:p w:rsidR="00E442FB" w:rsidRPr="00EA7643" w:rsidRDefault="00E442FB"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w:t>
      </w:r>
      <w:r w:rsidR="00F24762">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 xml:space="preserve">государственное управление и обеспечение военной безопасности; социальное страхование – </w:t>
      </w:r>
      <w:r w:rsidR="00205D87" w:rsidRPr="00EA7643">
        <w:rPr>
          <w:rFonts w:ascii="Times New Roman" w:eastAsia="Times New Roman" w:hAnsi="Times New Roman" w:cs="Times New Roman"/>
          <w:sz w:val="28"/>
          <w:szCs w:val="28"/>
          <w:lang w:eastAsia="ru-RU"/>
        </w:rPr>
        <w:t>4,9</w:t>
      </w:r>
      <w:r w:rsidRPr="00EA7643">
        <w:rPr>
          <w:rFonts w:ascii="Times New Roman" w:eastAsia="Times New Roman" w:hAnsi="Times New Roman" w:cs="Times New Roman"/>
          <w:sz w:val="28"/>
          <w:szCs w:val="28"/>
          <w:lang w:eastAsia="ru-RU"/>
        </w:rPr>
        <w:t>%</w:t>
      </w:r>
      <w:r w:rsidR="00A86BD2" w:rsidRPr="00EA7643">
        <w:rPr>
          <w:rFonts w:ascii="Times New Roman" w:eastAsia="Times New Roman" w:hAnsi="Times New Roman" w:cs="Times New Roman"/>
          <w:sz w:val="28"/>
          <w:szCs w:val="28"/>
          <w:lang w:eastAsia="ru-RU"/>
        </w:rPr>
        <w:t>;</w:t>
      </w:r>
    </w:p>
    <w:p w:rsidR="00E442FB" w:rsidRPr="00EA7643" w:rsidRDefault="00E442FB"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w:t>
      </w:r>
      <w:r w:rsidR="00F24762">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 xml:space="preserve">обрабатывающие производства – </w:t>
      </w:r>
      <w:r w:rsidR="00205D87" w:rsidRPr="00EA7643">
        <w:rPr>
          <w:rFonts w:ascii="Times New Roman" w:eastAsia="Times New Roman" w:hAnsi="Times New Roman" w:cs="Times New Roman"/>
          <w:sz w:val="28"/>
          <w:szCs w:val="28"/>
          <w:lang w:eastAsia="ru-RU"/>
        </w:rPr>
        <w:t>20,7</w:t>
      </w:r>
      <w:r w:rsidRPr="00EA7643">
        <w:rPr>
          <w:rFonts w:ascii="Times New Roman" w:eastAsia="Times New Roman" w:hAnsi="Times New Roman" w:cs="Times New Roman"/>
          <w:sz w:val="28"/>
          <w:szCs w:val="28"/>
          <w:lang w:eastAsia="ru-RU"/>
        </w:rPr>
        <w:t xml:space="preserve"> %;</w:t>
      </w:r>
    </w:p>
    <w:p w:rsidR="00E442FB" w:rsidRPr="00EA7643" w:rsidRDefault="00E442FB"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w:t>
      </w:r>
      <w:r w:rsidR="00F24762">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прочие</w:t>
      </w:r>
      <w:r w:rsidR="003F05B3">
        <w:rPr>
          <w:rFonts w:ascii="Times New Roman" w:eastAsia="Times New Roman" w:hAnsi="Times New Roman" w:cs="Times New Roman"/>
          <w:sz w:val="28"/>
          <w:szCs w:val="28"/>
          <w:lang w:eastAsia="ru-RU"/>
        </w:rPr>
        <w:t xml:space="preserve"> </w:t>
      </w:r>
      <w:r w:rsidR="00205D87" w:rsidRPr="00EA7643">
        <w:rPr>
          <w:rFonts w:ascii="Times New Roman" w:eastAsia="Times New Roman" w:hAnsi="Times New Roman" w:cs="Times New Roman"/>
          <w:sz w:val="28"/>
          <w:szCs w:val="28"/>
          <w:lang w:eastAsia="ru-RU"/>
        </w:rPr>
        <w:t>–1,8</w:t>
      </w:r>
      <w:r w:rsidRPr="00EA7643">
        <w:rPr>
          <w:rFonts w:ascii="Times New Roman" w:eastAsia="Times New Roman" w:hAnsi="Times New Roman" w:cs="Times New Roman"/>
          <w:sz w:val="28"/>
          <w:szCs w:val="28"/>
          <w:lang w:eastAsia="ru-RU"/>
        </w:rPr>
        <w:t>%.</w:t>
      </w:r>
      <w:r w:rsidR="009F4F0F">
        <w:rPr>
          <w:rFonts w:ascii="Times New Roman" w:eastAsia="Times New Roman" w:hAnsi="Times New Roman" w:cs="Times New Roman"/>
          <w:sz w:val="28"/>
          <w:szCs w:val="28"/>
          <w:lang w:eastAsia="ru-RU"/>
        </w:rPr>
        <w:t xml:space="preserve"> (Приложение №7)</w:t>
      </w:r>
    </w:p>
    <w:p w:rsidR="005F2CD6" w:rsidRPr="00EA7643" w:rsidRDefault="005F2CD6" w:rsidP="0018738D">
      <w:pPr>
        <w:spacing w:after="0" w:line="240" w:lineRule="atLeast"/>
        <w:ind w:firstLine="709"/>
        <w:jc w:val="both"/>
        <w:rPr>
          <w:rFonts w:ascii="Times New Roman" w:eastAsia="Times New Roman" w:hAnsi="Times New Roman" w:cs="Times New Roman"/>
          <w:sz w:val="28"/>
          <w:szCs w:val="28"/>
          <w:lang w:eastAsia="ru-RU"/>
        </w:rPr>
      </w:pPr>
    </w:p>
    <w:p w:rsidR="005E79E8" w:rsidRPr="00EA7643" w:rsidRDefault="005E79E8" w:rsidP="0018738D">
      <w:pPr>
        <w:spacing w:after="0" w:line="240" w:lineRule="atLeast"/>
        <w:ind w:firstLine="709"/>
        <w:jc w:val="center"/>
        <w:rPr>
          <w:rFonts w:ascii="Times New Roman" w:eastAsia="Times New Roman" w:hAnsi="Times New Roman" w:cs="Times New Roman"/>
          <w:b/>
          <w:bCs/>
          <w:i/>
          <w:iCs/>
          <w:sz w:val="28"/>
          <w:szCs w:val="28"/>
          <w:lang w:eastAsia="ru-RU"/>
        </w:rPr>
      </w:pPr>
      <w:r w:rsidRPr="00EA7643">
        <w:rPr>
          <w:rFonts w:ascii="Times New Roman" w:eastAsia="Times New Roman" w:hAnsi="Times New Roman" w:cs="Times New Roman"/>
          <w:b/>
          <w:bCs/>
          <w:i/>
          <w:iCs/>
          <w:sz w:val="28"/>
          <w:szCs w:val="28"/>
          <w:lang w:eastAsia="ru-RU"/>
        </w:rPr>
        <w:t>Потребительский рынок</w:t>
      </w:r>
    </w:p>
    <w:p w:rsidR="00C84E5E" w:rsidRPr="00EA7643" w:rsidRDefault="00C84E5E"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Всего на территории района</w:t>
      </w:r>
      <w:r w:rsidR="00A903BC" w:rsidRPr="00EA7643">
        <w:rPr>
          <w:rFonts w:ascii="Times New Roman" w:eastAsia="Times New Roman" w:hAnsi="Times New Roman" w:cs="Times New Roman"/>
          <w:sz w:val="28"/>
          <w:szCs w:val="28"/>
          <w:lang w:eastAsia="ru-RU"/>
        </w:rPr>
        <w:t xml:space="preserve"> на 01.01.2014 года функционирует</w:t>
      </w:r>
      <w:r w:rsidRPr="00EA7643">
        <w:rPr>
          <w:rFonts w:ascii="Times New Roman" w:eastAsia="Times New Roman" w:hAnsi="Times New Roman" w:cs="Times New Roman"/>
          <w:sz w:val="28"/>
          <w:szCs w:val="28"/>
          <w:lang w:eastAsia="ru-RU"/>
        </w:rPr>
        <w:t xml:space="preserve"> 656 объектов потребительского рынка, из них:</w:t>
      </w:r>
    </w:p>
    <w:p w:rsidR="00C84E5E" w:rsidRPr="00EA7643" w:rsidRDefault="00C84E5E"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- 426 магазинов (в т.ч. 278- в городе, 148- в поселениях);</w:t>
      </w:r>
    </w:p>
    <w:p w:rsidR="00C84E5E" w:rsidRPr="00EA7643" w:rsidRDefault="00C84E5E"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- 58 предприятий общественного питания;</w:t>
      </w:r>
    </w:p>
    <w:p w:rsidR="00C84E5E" w:rsidRPr="00EA7643" w:rsidRDefault="00C84E5E"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- 12 киосков;</w:t>
      </w:r>
    </w:p>
    <w:p w:rsidR="00C84E5E" w:rsidRPr="00EA7643" w:rsidRDefault="00C84E5E"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- 5 предприятий оптовой и мелкооптовой торговли;</w:t>
      </w:r>
    </w:p>
    <w:p w:rsidR="00C84E5E" w:rsidRPr="00EA7643" w:rsidRDefault="00C84E5E"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- 25 аптек;</w:t>
      </w:r>
    </w:p>
    <w:p w:rsidR="00C84E5E" w:rsidRPr="00EA7643" w:rsidRDefault="00C84E5E"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- 129 предприятий бытового обслуживания;</w:t>
      </w:r>
    </w:p>
    <w:p w:rsidR="00C84E5E" w:rsidRPr="00EA7643" w:rsidRDefault="00C84E5E"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- 1 рынок.</w:t>
      </w:r>
    </w:p>
    <w:p w:rsidR="002A43A9" w:rsidRPr="00EA7643" w:rsidRDefault="002A43A9"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С начала 2013 года введено в эксплуатацию 15 объектов потребительского рынка, в том числе:</w:t>
      </w:r>
    </w:p>
    <w:p w:rsidR="002A43A9" w:rsidRPr="00EA7643" w:rsidRDefault="002A43A9"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13- в сфере розничной торговли (торговая площадь увеличилась на 3,5 тыс.кв. метров);</w:t>
      </w:r>
    </w:p>
    <w:p w:rsidR="002A43A9" w:rsidRPr="00EA7643" w:rsidRDefault="002A43A9"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2-</w:t>
      </w:r>
      <w:r w:rsidR="0018738D">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в сфере общественного питания (дополнительно создано 70 посадочных мест).</w:t>
      </w:r>
    </w:p>
    <w:p w:rsidR="002A43A9" w:rsidRPr="00EA7643" w:rsidRDefault="002A43A9"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Обеспеченность жителей муниципального района торговыми площадями на 1 января 2014 года составила 768 кв.м. на 1000 жителей (норматив 320 кв.м).</w:t>
      </w:r>
    </w:p>
    <w:p w:rsidR="005E79E8" w:rsidRPr="00EA7643" w:rsidRDefault="00F566D9" w:rsidP="0018738D">
      <w:pPr>
        <w:spacing w:after="0" w:line="240" w:lineRule="atLeast"/>
        <w:ind w:firstLine="709"/>
        <w:jc w:val="both"/>
        <w:rPr>
          <w:rFonts w:ascii="Times New Roman" w:eastAsia="Times New Roman" w:hAnsi="Times New Roman" w:cs="Times New Roman"/>
          <w:sz w:val="28"/>
          <w:szCs w:val="28"/>
          <w:lang w:eastAsia="ru-RU"/>
        </w:rPr>
      </w:pPr>
      <w:hyperlink r:id="rId8" w:tooltip="Доклад главы администрации Энгельсского муниципального района В.Ю. Белова " w:history="1"/>
      <w:r w:rsidR="005E79E8" w:rsidRPr="00EA7643">
        <w:rPr>
          <w:rFonts w:ascii="Times New Roman" w:eastAsia="Times New Roman" w:hAnsi="Times New Roman" w:cs="Times New Roman"/>
          <w:sz w:val="28"/>
          <w:szCs w:val="28"/>
          <w:lang w:eastAsia="ru-RU"/>
        </w:rPr>
        <w:t>Оборот розничной торговли составил 3,6 млрд. рублей, темп роста по отношению к 2012 году – 106,6%</w:t>
      </w:r>
      <w:r w:rsidR="00B7113A">
        <w:rPr>
          <w:rFonts w:ascii="Times New Roman" w:eastAsia="Times New Roman" w:hAnsi="Times New Roman" w:cs="Times New Roman"/>
          <w:sz w:val="28"/>
          <w:szCs w:val="28"/>
          <w:lang w:eastAsia="ru-RU"/>
        </w:rPr>
        <w:t xml:space="preserve"> в сопоставимых ценах</w:t>
      </w:r>
      <w:r w:rsidR="005E79E8" w:rsidRPr="00EA7643">
        <w:rPr>
          <w:rFonts w:ascii="Times New Roman" w:eastAsia="Times New Roman" w:hAnsi="Times New Roman" w:cs="Times New Roman"/>
          <w:sz w:val="28"/>
          <w:szCs w:val="28"/>
          <w:lang w:eastAsia="ru-RU"/>
        </w:rPr>
        <w:t xml:space="preserve">, что свидетельствует о стабилизации покупательской способности населения. </w:t>
      </w:r>
    </w:p>
    <w:p w:rsidR="005E79E8" w:rsidRPr="00EA7643" w:rsidRDefault="005E79E8"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Оборот общественного питания составил 194,1 млн. рублей, что выше уровня соответствующего периода 2012 года на 20,7 %</w:t>
      </w:r>
      <w:r w:rsidR="00902389" w:rsidRPr="00902389">
        <w:rPr>
          <w:rFonts w:ascii="Times New Roman" w:eastAsia="Times New Roman" w:hAnsi="Times New Roman" w:cs="Times New Roman"/>
          <w:sz w:val="28"/>
          <w:szCs w:val="28"/>
          <w:lang w:eastAsia="ru-RU"/>
        </w:rPr>
        <w:t xml:space="preserve"> </w:t>
      </w:r>
      <w:r w:rsidR="00902389">
        <w:rPr>
          <w:rFonts w:ascii="Times New Roman" w:eastAsia="Times New Roman" w:hAnsi="Times New Roman" w:cs="Times New Roman"/>
          <w:sz w:val="28"/>
          <w:szCs w:val="28"/>
          <w:lang w:eastAsia="ru-RU"/>
        </w:rPr>
        <w:t>в сопоставимых ценах</w:t>
      </w:r>
      <w:r w:rsidRPr="00EA7643">
        <w:rPr>
          <w:rFonts w:ascii="Times New Roman" w:eastAsia="Times New Roman" w:hAnsi="Times New Roman" w:cs="Times New Roman"/>
          <w:sz w:val="28"/>
          <w:szCs w:val="28"/>
          <w:lang w:eastAsia="ru-RU"/>
        </w:rPr>
        <w:t>.</w:t>
      </w:r>
    </w:p>
    <w:p w:rsidR="005E79E8" w:rsidRPr="00EA7643" w:rsidRDefault="005E79E8"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lastRenderedPageBreak/>
        <w:t xml:space="preserve">Объем платных услуг населению составил </w:t>
      </w:r>
      <w:r w:rsidR="00845D5C" w:rsidRPr="00EA7643">
        <w:rPr>
          <w:rFonts w:ascii="Times New Roman" w:eastAsia="Times New Roman" w:hAnsi="Times New Roman" w:cs="Times New Roman"/>
          <w:sz w:val="28"/>
          <w:szCs w:val="28"/>
          <w:lang w:eastAsia="ru-RU"/>
        </w:rPr>
        <w:t>936,3</w:t>
      </w:r>
      <w:r w:rsidRPr="00EA7643">
        <w:rPr>
          <w:rFonts w:ascii="Times New Roman" w:eastAsia="Times New Roman" w:hAnsi="Times New Roman" w:cs="Times New Roman"/>
          <w:sz w:val="28"/>
          <w:szCs w:val="28"/>
          <w:lang w:eastAsia="ru-RU"/>
        </w:rPr>
        <w:t xml:space="preserve"> млн. рублей, темп роста по отношению к соответствующему периоду прошлого года – 10</w:t>
      </w:r>
      <w:r w:rsidR="00845D5C" w:rsidRPr="00EA7643">
        <w:rPr>
          <w:rFonts w:ascii="Times New Roman" w:eastAsia="Times New Roman" w:hAnsi="Times New Roman" w:cs="Times New Roman"/>
          <w:sz w:val="28"/>
          <w:szCs w:val="28"/>
          <w:lang w:eastAsia="ru-RU"/>
        </w:rPr>
        <w:t>4,6</w:t>
      </w:r>
      <w:r w:rsidRPr="00EA7643">
        <w:rPr>
          <w:rFonts w:ascii="Times New Roman" w:eastAsia="Times New Roman" w:hAnsi="Times New Roman" w:cs="Times New Roman"/>
          <w:sz w:val="28"/>
          <w:szCs w:val="28"/>
          <w:lang w:eastAsia="ru-RU"/>
        </w:rPr>
        <w:t>%</w:t>
      </w:r>
      <w:r w:rsidR="00B7113A" w:rsidRPr="00B7113A">
        <w:rPr>
          <w:rFonts w:ascii="Times New Roman" w:eastAsia="Times New Roman" w:hAnsi="Times New Roman" w:cs="Times New Roman"/>
          <w:sz w:val="28"/>
          <w:szCs w:val="28"/>
          <w:lang w:eastAsia="ru-RU"/>
        </w:rPr>
        <w:t xml:space="preserve"> </w:t>
      </w:r>
      <w:r w:rsidR="00B7113A">
        <w:rPr>
          <w:rFonts w:ascii="Times New Roman" w:eastAsia="Times New Roman" w:hAnsi="Times New Roman" w:cs="Times New Roman"/>
          <w:sz w:val="28"/>
          <w:szCs w:val="28"/>
          <w:lang w:eastAsia="ru-RU"/>
        </w:rPr>
        <w:t>в сопоставимых ценах</w:t>
      </w:r>
      <w:r w:rsidRPr="00EA7643">
        <w:rPr>
          <w:rFonts w:ascii="Times New Roman" w:eastAsia="Times New Roman" w:hAnsi="Times New Roman" w:cs="Times New Roman"/>
          <w:sz w:val="28"/>
          <w:szCs w:val="28"/>
          <w:lang w:eastAsia="ru-RU"/>
        </w:rPr>
        <w:t>.</w:t>
      </w:r>
    </w:p>
    <w:p w:rsidR="00463620" w:rsidRDefault="005E79E8"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Продолжено использование «ярмарок выходного дня» как формы сдерживания роста цен на продукты первой необходимости. По сравнению с 2012 годом </w:t>
      </w:r>
      <w:r w:rsidR="003F05B3">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 xml:space="preserve">ярмарок проведено на 30,8% больше. </w:t>
      </w:r>
    </w:p>
    <w:p w:rsidR="005E79E8" w:rsidRPr="00EA7643" w:rsidRDefault="005E79E8"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По состоянию на 1 января 2014 года стоимость набора из 25 основных продуктов питания по Марксовскому району составила 1962 рубля, что на 18,3% ниже </w:t>
      </w:r>
      <w:proofErr w:type="spellStart"/>
      <w:r w:rsidRPr="00EA7643">
        <w:rPr>
          <w:rFonts w:ascii="Times New Roman" w:eastAsia="Times New Roman" w:hAnsi="Times New Roman" w:cs="Times New Roman"/>
          <w:sz w:val="28"/>
          <w:szCs w:val="28"/>
          <w:lang w:eastAsia="ru-RU"/>
        </w:rPr>
        <w:t>среднеобластного</w:t>
      </w:r>
      <w:proofErr w:type="spellEnd"/>
      <w:r w:rsidRPr="00EA7643">
        <w:rPr>
          <w:rFonts w:ascii="Times New Roman" w:eastAsia="Times New Roman" w:hAnsi="Times New Roman" w:cs="Times New Roman"/>
          <w:sz w:val="28"/>
          <w:szCs w:val="28"/>
          <w:lang w:eastAsia="ru-RU"/>
        </w:rPr>
        <w:t xml:space="preserve"> показателя.</w:t>
      </w:r>
    </w:p>
    <w:p w:rsidR="00890DCE" w:rsidRPr="00EA7643" w:rsidRDefault="00890DCE" w:rsidP="0018738D">
      <w:pPr>
        <w:spacing w:after="0" w:line="240" w:lineRule="atLeast"/>
        <w:ind w:firstLine="709"/>
        <w:jc w:val="center"/>
        <w:rPr>
          <w:rFonts w:ascii="Times New Roman" w:eastAsia="Times New Roman" w:hAnsi="Times New Roman" w:cs="Times New Roman"/>
          <w:b/>
          <w:bCs/>
          <w:i/>
          <w:sz w:val="28"/>
          <w:szCs w:val="28"/>
          <w:lang w:eastAsia="ru-RU"/>
        </w:rPr>
      </w:pPr>
    </w:p>
    <w:p w:rsidR="005E79E8" w:rsidRPr="00EA7643" w:rsidRDefault="005E79E8" w:rsidP="0018738D">
      <w:pPr>
        <w:spacing w:after="0" w:line="240" w:lineRule="atLeast"/>
        <w:ind w:firstLine="709"/>
        <w:jc w:val="center"/>
        <w:rPr>
          <w:rFonts w:ascii="Times New Roman" w:eastAsia="Times New Roman" w:hAnsi="Times New Roman" w:cs="Times New Roman"/>
          <w:b/>
          <w:bCs/>
          <w:i/>
          <w:sz w:val="28"/>
          <w:szCs w:val="28"/>
          <w:lang w:eastAsia="ru-RU"/>
        </w:rPr>
      </w:pPr>
      <w:r w:rsidRPr="00EA7643">
        <w:rPr>
          <w:rFonts w:ascii="Times New Roman" w:eastAsia="Times New Roman" w:hAnsi="Times New Roman" w:cs="Times New Roman"/>
          <w:b/>
          <w:bCs/>
          <w:i/>
          <w:sz w:val="28"/>
          <w:szCs w:val="28"/>
          <w:lang w:eastAsia="ru-RU"/>
        </w:rPr>
        <w:t>Малый бизнес</w:t>
      </w:r>
    </w:p>
    <w:p w:rsidR="00905180" w:rsidRPr="00EA7643" w:rsidRDefault="00905180" w:rsidP="0018738D">
      <w:pPr>
        <w:spacing w:after="0" w:line="240" w:lineRule="atLeast"/>
        <w:ind w:firstLine="709"/>
        <w:jc w:val="both"/>
        <w:rPr>
          <w:rFonts w:ascii="Times New Roman" w:hAnsi="Times New Roman" w:cs="Times New Roman"/>
          <w:bCs/>
          <w:sz w:val="28"/>
          <w:szCs w:val="28"/>
        </w:rPr>
      </w:pPr>
      <w:r w:rsidRPr="00EA7643">
        <w:rPr>
          <w:rFonts w:ascii="Times New Roman" w:hAnsi="Times New Roman" w:cs="Times New Roman"/>
          <w:bCs/>
          <w:sz w:val="28"/>
          <w:szCs w:val="28"/>
        </w:rPr>
        <w:t xml:space="preserve">В целях реализации государственной политики по развитию малого и среднего предпринимательства в районе принята и реализовывается Программа </w:t>
      </w:r>
      <w:r w:rsidR="00F24762">
        <w:rPr>
          <w:rFonts w:ascii="Times New Roman" w:hAnsi="Times New Roman" w:cs="Times New Roman"/>
          <w:bCs/>
          <w:sz w:val="28"/>
          <w:szCs w:val="28"/>
        </w:rPr>
        <w:t>«</w:t>
      </w:r>
      <w:r w:rsidRPr="00EA7643">
        <w:rPr>
          <w:rFonts w:ascii="Times New Roman" w:hAnsi="Times New Roman" w:cs="Times New Roman"/>
          <w:bCs/>
          <w:sz w:val="28"/>
          <w:szCs w:val="28"/>
        </w:rPr>
        <w:t>Развитие малого и среднего предпринимательства на 2012-2015 годы</w:t>
      </w:r>
      <w:r w:rsidR="00F24762">
        <w:rPr>
          <w:rFonts w:ascii="Times New Roman" w:hAnsi="Times New Roman" w:cs="Times New Roman"/>
          <w:bCs/>
          <w:sz w:val="28"/>
          <w:szCs w:val="28"/>
        </w:rPr>
        <w:t>»</w:t>
      </w:r>
      <w:r w:rsidRPr="00EA7643">
        <w:rPr>
          <w:rFonts w:ascii="Times New Roman" w:hAnsi="Times New Roman" w:cs="Times New Roman"/>
          <w:bCs/>
          <w:sz w:val="28"/>
          <w:szCs w:val="28"/>
        </w:rPr>
        <w:t>, утвержденная постановлением администрации Марксовского района №</w:t>
      </w:r>
      <w:r w:rsidR="00F24762">
        <w:rPr>
          <w:rFonts w:ascii="Times New Roman" w:hAnsi="Times New Roman" w:cs="Times New Roman"/>
          <w:bCs/>
          <w:sz w:val="28"/>
          <w:szCs w:val="28"/>
        </w:rPr>
        <w:t xml:space="preserve"> </w:t>
      </w:r>
      <w:r w:rsidRPr="00EA7643">
        <w:rPr>
          <w:rFonts w:ascii="Times New Roman" w:hAnsi="Times New Roman" w:cs="Times New Roman"/>
          <w:bCs/>
          <w:sz w:val="28"/>
          <w:szCs w:val="28"/>
        </w:rPr>
        <w:t xml:space="preserve">2459-н от 4 октября 2011 года.  </w:t>
      </w:r>
    </w:p>
    <w:p w:rsidR="00905180" w:rsidRPr="00EA7643" w:rsidRDefault="00905180"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Численность </w:t>
      </w:r>
      <w:r w:rsidR="00F708DF" w:rsidRPr="00EA7643">
        <w:rPr>
          <w:rFonts w:ascii="Times New Roman" w:hAnsi="Times New Roman" w:cs="Times New Roman"/>
          <w:sz w:val="28"/>
          <w:szCs w:val="28"/>
        </w:rPr>
        <w:t>индивидуальных предпринимателей н</w:t>
      </w:r>
      <w:r w:rsidRPr="00EA7643">
        <w:rPr>
          <w:rFonts w:ascii="Times New Roman" w:hAnsi="Times New Roman" w:cs="Times New Roman"/>
          <w:sz w:val="28"/>
          <w:szCs w:val="28"/>
        </w:rPr>
        <w:t>а</w:t>
      </w:r>
      <w:r w:rsidR="00F708DF" w:rsidRPr="00EA7643">
        <w:rPr>
          <w:rFonts w:ascii="Times New Roman" w:hAnsi="Times New Roman" w:cs="Times New Roman"/>
          <w:sz w:val="28"/>
          <w:szCs w:val="28"/>
        </w:rPr>
        <w:t xml:space="preserve"> 01.01.</w:t>
      </w:r>
      <w:r w:rsidRPr="00EA7643">
        <w:rPr>
          <w:rFonts w:ascii="Times New Roman" w:hAnsi="Times New Roman" w:cs="Times New Roman"/>
          <w:sz w:val="28"/>
          <w:szCs w:val="28"/>
        </w:rPr>
        <w:t>201</w:t>
      </w:r>
      <w:r w:rsidR="00F708DF" w:rsidRPr="00EA7643">
        <w:rPr>
          <w:rFonts w:ascii="Times New Roman" w:hAnsi="Times New Roman" w:cs="Times New Roman"/>
          <w:sz w:val="28"/>
          <w:szCs w:val="28"/>
        </w:rPr>
        <w:t>4</w:t>
      </w:r>
      <w:r w:rsidRPr="00EA7643">
        <w:rPr>
          <w:rFonts w:ascii="Times New Roman" w:hAnsi="Times New Roman" w:cs="Times New Roman"/>
          <w:sz w:val="28"/>
          <w:szCs w:val="28"/>
        </w:rPr>
        <w:t xml:space="preserve"> год</w:t>
      </w:r>
      <w:r w:rsidR="00F708DF" w:rsidRPr="00EA7643">
        <w:rPr>
          <w:rFonts w:ascii="Times New Roman" w:hAnsi="Times New Roman" w:cs="Times New Roman"/>
          <w:sz w:val="28"/>
          <w:szCs w:val="28"/>
        </w:rPr>
        <w:t>а</w:t>
      </w:r>
      <w:r w:rsidRPr="00EA7643">
        <w:rPr>
          <w:rFonts w:ascii="Times New Roman" w:hAnsi="Times New Roman" w:cs="Times New Roman"/>
          <w:sz w:val="28"/>
          <w:szCs w:val="28"/>
        </w:rPr>
        <w:t xml:space="preserve"> составила 13</w:t>
      </w:r>
      <w:r w:rsidR="00F708DF" w:rsidRPr="00EA7643">
        <w:rPr>
          <w:rFonts w:ascii="Times New Roman" w:hAnsi="Times New Roman" w:cs="Times New Roman"/>
          <w:sz w:val="28"/>
          <w:szCs w:val="28"/>
        </w:rPr>
        <w:t>97</w:t>
      </w:r>
      <w:r w:rsidRPr="00EA7643">
        <w:rPr>
          <w:rFonts w:ascii="Times New Roman" w:hAnsi="Times New Roman" w:cs="Times New Roman"/>
          <w:sz w:val="28"/>
          <w:szCs w:val="28"/>
        </w:rPr>
        <w:t xml:space="preserve"> человек, что составляет 1</w:t>
      </w:r>
      <w:r w:rsidR="00F708DF" w:rsidRPr="00EA7643">
        <w:rPr>
          <w:rFonts w:ascii="Times New Roman" w:hAnsi="Times New Roman" w:cs="Times New Roman"/>
          <w:sz w:val="28"/>
          <w:szCs w:val="28"/>
        </w:rPr>
        <w:t>0</w:t>
      </w:r>
      <w:r w:rsidRPr="00EA7643">
        <w:rPr>
          <w:rFonts w:ascii="Times New Roman" w:hAnsi="Times New Roman" w:cs="Times New Roman"/>
          <w:sz w:val="28"/>
          <w:szCs w:val="28"/>
        </w:rPr>
        <w:t>,</w:t>
      </w:r>
      <w:r w:rsidR="00F708DF" w:rsidRPr="00EA7643">
        <w:rPr>
          <w:rFonts w:ascii="Times New Roman" w:hAnsi="Times New Roman" w:cs="Times New Roman"/>
          <w:sz w:val="28"/>
          <w:szCs w:val="28"/>
        </w:rPr>
        <w:t>5</w:t>
      </w:r>
      <w:r w:rsidRPr="00EA7643">
        <w:rPr>
          <w:rFonts w:ascii="Times New Roman" w:hAnsi="Times New Roman" w:cs="Times New Roman"/>
          <w:sz w:val="28"/>
          <w:szCs w:val="28"/>
        </w:rPr>
        <w:t xml:space="preserve"> % от числа занятых в экономике.</w:t>
      </w:r>
    </w:p>
    <w:p w:rsidR="00905180" w:rsidRPr="00EA7643" w:rsidRDefault="00905180" w:rsidP="0018738D">
      <w:pPr>
        <w:spacing w:after="0" w:line="240" w:lineRule="atLeast"/>
        <w:ind w:firstLine="709"/>
        <w:jc w:val="both"/>
        <w:rPr>
          <w:rFonts w:ascii="Times New Roman" w:hAnsi="Times New Roman" w:cs="Times New Roman"/>
          <w:b/>
          <w:iCs/>
          <w:sz w:val="28"/>
          <w:szCs w:val="28"/>
        </w:rPr>
      </w:pPr>
      <w:r w:rsidRPr="00EA7643">
        <w:rPr>
          <w:rFonts w:ascii="Times New Roman" w:hAnsi="Times New Roman" w:cs="Times New Roman"/>
          <w:sz w:val="28"/>
          <w:szCs w:val="28"/>
        </w:rPr>
        <w:t>В районе к субъектам малого</w:t>
      </w:r>
      <w:r w:rsidR="00D705E3" w:rsidRPr="00EA7643">
        <w:rPr>
          <w:rFonts w:ascii="Times New Roman" w:hAnsi="Times New Roman" w:cs="Times New Roman"/>
          <w:sz w:val="28"/>
          <w:szCs w:val="28"/>
        </w:rPr>
        <w:t xml:space="preserve"> и среднего</w:t>
      </w:r>
      <w:r w:rsidRPr="00EA7643">
        <w:rPr>
          <w:rFonts w:ascii="Times New Roman" w:hAnsi="Times New Roman" w:cs="Times New Roman"/>
          <w:sz w:val="28"/>
          <w:szCs w:val="28"/>
        </w:rPr>
        <w:t xml:space="preserve"> предпринимательства отнесено </w:t>
      </w:r>
      <w:r w:rsidR="004B500E" w:rsidRPr="00EA7643">
        <w:rPr>
          <w:rFonts w:ascii="Times New Roman" w:hAnsi="Times New Roman" w:cs="Times New Roman"/>
          <w:sz w:val="28"/>
          <w:szCs w:val="28"/>
        </w:rPr>
        <w:t>39</w:t>
      </w:r>
      <w:r w:rsidRPr="00EA7643">
        <w:rPr>
          <w:rFonts w:ascii="Times New Roman" w:hAnsi="Times New Roman" w:cs="Times New Roman"/>
          <w:sz w:val="28"/>
          <w:szCs w:val="28"/>
        </w:rPr>
        <w:t>0 предприятий, в том числе 54  КФХ.</w:t>
      </w:r>
      <w:r w:rsidR="003046C8" w:rsidRPr="00EA7643">
        <w:rPr>
          <w:rFonts w:ascii="Times New Roman" w:hAnsi="Times New Roman" w:cs="Times New Roman"/>
          <w:sz w:val="28"/>
          <w:szCs w:val="28"/>
        </w:rPr>
        <w:t xml:space="preserve"> </w:t>
      </w:r>
      <w:r w:rsidRPr="00EA7643">
        <w:rPr>
          <w:rFonts w:ascii="Times New Roman" w:hAnsi="Times New Roman" w:cs="Times New Roman"/>
          <w:sz w:val="28"/>
          <w:szCs w:val="28"/>
        </w:rPr>
        <w:t xml:space="preserve">На 01 января 2014 года в районе действуют </w:t>
      </w:r>
      <w:r w:rsidR="00D705E3" w:rsidRPr="00EA7643">
        <w:rPr>
          <w:rFonts w:ascii="Times New Roman" w:hAnsi="Times New Roman" w:cs="Times New Roman"/>
          <w:sz w:val="28"/>
          <w:szCs w:val="28"/>
        </w:rPr>
        <w:t>303</w:t>
      </w:r>
      <w:r w:rsidRPr="00EA7643">
        <w:rPr>
          <w:rFonts w:ascii="Times New Roman" w:hAnsi="Times New Roman" w:cs="Times New Roman"/>
          <w:sz w:val="28"/>
          <w:szCs w:val="28"/>
        </w:rPr>
        <w:t xml:space="preserve"> субъект</w:t>
      </w:r>
      <w:r w:rsidR="00D705E3" w:rsidRPr="00EA7643">
        <w:rPr>
          <w:rFonts w:ascii="Times New Roman" w:hAnsi="Times New Roman" w:cs="Times New Roman"/>
          <w:sz w:val="28"/>
          <w:szCs w:val="28"/>
        </w:rPr>
        <w:t>а</w:t>
      </w:r>
      <w:r w:rsidRPr="00EA7643">
        <w:rPr>
          <w:rFonts w:ascii="Times New Roman" w:hAnsi="Times New Roman" w:cs="Times New Roman"/>
          <w:sz w:val="28"/>
          <w:szCs w:val="28"/>
        </w:rPr>
        <w:t xml:space="preserve"> малого и среднего предпринимательства.</w:t>
      </w:r>
    </w:p>
    <w:p w:rsidR="00905180" w:rsidRPr="00EA7643" w:rsidRDefault="00905180" w:rsidP="0018738D">
      <w:pPr>
        <w:pStyle w:val="3"/>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Численность занятых на малых и </w:t>
      </w:r>
      <w:r w:rsidR="004B500E" w:rsidRPr="00EA7643">
        <w:rPr>
          <w:rFonts w:ascii="Times New Roman" w:hAnsi="Times New Roman" w:cs="Times New Roman"/>
          <w:sz w:val="28"/>
          <w:szCs w:val="28"/>
        </w:rPr>
        <w:t>средних</w:t>
      </w:r>
      <w:r w:rsidRPr="00EA7643">
        <w:rPr>
          <w:rFonts w:ascii="Times New Roman" w:hAnsi="Times New Roman" w:cs="Times New Roman"/>
          <w:sz w:val="28"/>
          <w:szCs w:val="28"/>
        </w:rPr>
        <w:t xml:space="preserve"> предприятиях составляет </w:t>
      </w:r>
      <w:r w:rsidR="004B500E" w:rsidRPr="00EA7643">
        <w:rPr>
          <w:rFonts w:ascii="Times New Roman" w:hAnsi="Times New Roman" w:cs="Times New Roman"/>
          <w:sz w:val="28"/>
          <w:szCs w:val="28"/>
        </w:rPr>
        <w:t>1</w:t>
      </w:r>
      <w:r w:rsidR="00852001" w:rsidRPr="00EA7643">
        <w:rPr>
          <w:rFonts w:ascii="Times New Roman" w:hAnsi="Times New Roman" w:cs="Times New Roman"/>
          <w:sz w:val="28"/>
          <w:szCs w:val="28"/>
        </w:rPr>
        <w:t>353</w:t>
      </w:r>
      <w:r w:rsidRPr="00EA7643">
        <w:rPr>
          <w:rFonts w:ascii="Times New Roman" w:hAnsi="Times New Roman" w:cs="Times New Roman"/>
          <w:sz w:val="28"/>
          <w:szCs w:val="28"/>
        </w:rPr>
        <w:t xml:space="preserve"> человек</w:t>
      </w:r>
      <w:r w:rsidR="004B500E" w:rsidRPr="00EA7643">
        <w:rPr>
          <w:rFonts w:ascii="Times New Roman" w:hAnsi="Times New Roman" w:cs="Times New Roman"/>
          <w:sz w:val="28"/>
          <w:szCs w:val="28"/>
        </w:rPr>
        <w:t>а</w:t>
      </w:r>
      <w:r w:rsidRPr="00EA7643">
        <w:rPr>
          <w:rFonts w:ascii="Times New Roman" w:hAnsi="Times New Roman" w:cs="Times New Roman"/>
          <w:sz w:val="28"/>
          <w:szCs w:val="28"/>
        </w:rPr>
        <w:t xml:space="preserve">, в том числе 68 человек </w:t>
      </w:r>
      <w:r w:rsidR="00852001" w:rsidRPr="00EA7643">
        <w:rPr>
          <w:rFonts w:ascii="Times New Roman" w:hAnsi="Times New Roman" w:cs="Times New Roman"/>
          <w:sz w:val="28"/>
          <w:szCs w:val="28"/>
        </w:rPr>
        <w:t>работа</w:t>
      </w:r>
      <w:r w:rsidR="00BF17F7" w:rsidRPr="00EA7643">
        <w:rPr>
          <w:rFonts w:ascii="Times New Roman" w:hAnsi="Times New Roman" w:cs="Times New Roman"/>
          <w:sz w:val="28"/>
          <w:szCs w:val="28"/>
        </w:rPr>
        <w:t>ю</w:t>
      </w:r>
      <w:r w:rsidR="00852001" w:rsidRPr="00EA7643">
        <w:rPr>
          <w:rFonts w:ascii="Times New Roman" w:hAnsi="Times New Roman" w:cs="Times New Roman"/>
          <w:sz w:val="28"/>
          <w:szCs w:val="28"/>
        </w:rPr>
        <w:t xml:space="preserve">т </w:t>
      </w:r>
      <w:r w:rsidRPr="00EA7643">
        <w:rPr>
          <w:rFonts w:ascii="Times New Roman" w:hAnsi="Times New Roman" w:cs="Times New Roman"/>
          <w:sz w:val="28"/>
          <w:szCs w:val="28"/>
        </w:rPr>
        <w:t xml:space="preserve">в крестьянских (фермерских) хозяйствах. </w:t>
      </w:r>
    </w:p>
    <w:p w:rsidR="00905180" w:rsidRPr="00EA7643" w:rsidRDefault="00905180" w:rsidP="0018738D">
      <w:pPr>
        <w:pStyle w:val="3"/>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iCs/>
          <w:sz w:val="28"/>
          <w:szCs w:val="28"/>
        </w:rPr>
        <w:t xml:space="preserve">Субъектами малого и среднего предпринимательства отгружено продукции и выполнено услуг на сумму </w:t>
      </w:r>
      <w:r w:rsidR="00326D0F" w:rsidRPr="00EA7643">
        <w:rPr>
          <w:rFonts w:ascii="Times New Roman" w:hAnsi="Times New Roman" w:cs="Times New Roman"/>
          <w:sz w:val="28"/>
          <w:szCs w:val="28"/>
        </w:rPr>
        <w:t>599,9</w:t>
      </w:r>
      <w:r w:rsidRPr="00EA7643">
        <w:rPr>
          <w:rFonts w:ascii="Times New Roman" w:hAnsi="Times New Roman" w:cs="Times New Roman"/>
          <w:sz w:val="28"/>
          <w:szCs w:val="28"/>
        </w:rPr>
        <w:t xml:space="preserve"> млн. рублей,</w:t>
      </w:r>
      <w:r w:rsidR="00326D0F" w:rsidRPr="00EA7643">
        <w:rPr>
          <w:rFonts w:ascii="Times New Roman" w:hAnsi="Times New Roman" w:cs="Times New Roman"/>
          <w:sz w:val="28"/>
          <w:szCs w:val="28"/>
        </w:rPr>
        <w:t xml:space="preserve"> </w:t>
      </w:r>
      <w:r w:rsidRPr="00EA7643">
        <w:rPr>
          <w:rFonts w:ascii="Times New Roman" w:hAnsi="Times New Roman" w:cs="Times New Roman"/>
          <w:sz w:val="28"/>
          <w:szCs w:val="28"/>
        </w:rPr>
        <w:t xml:space="preserve">что составляет </w:t>
      </w:r>
      <w:r w:rsidR="00326D0F" w:rsidRPr="00EA7643">
        <w:rPr>
          <w:rFonts w:ascii="Times New Roman" w:hAnsi="Times New Roman" w:cs="Times New Roman"/>
          <w:sz w:val="28"/>
          <w:szCs w:val="28"/>
        </w:rPr>
        <w:t>104,7</w:t>
      </w:r>
      <w:r w:rsidRPr="00EA7643">
        <w:rPr>
          <w:rFonts w:ascii="Times New Roman" w:hAnsi="Times New Roman" w:cs="Times New Roman"/>
          <w:sz w:val="28"/>
          <w:szCs w:val="28"/>
        </w:rPr>
        <w:t>%</w:t>
      </w:r>
      <w:r w:rsidR="00191390">
        <w:rPr>
          <w:rFonts w:ascii="Times New Roman" w:hAnsi="Times New Roman" w:cs="Times New Roman"/>
          <w:sz w:val="28"/>
          <w:szCs w:val="28"/>
        </w:rPr>
        <w:t xml:space="preserve"> </w:t>
      </w:r>
      <w:r w:rsidRPr="00EA7643">
        <w:rPr>
          <w:rFonts w:ascii="Times New Roman" w:hAnsi="Times New Roman" w:cs="Times New Roman"/>
          <w:sz w:val="28"/>
          <w:szCs w:val="28"/>
        </w:rPr>
        <w:t>к уровню соответствующего периода 2012 года</w:t>
      </w:r>
      <w:r w:rsidR="00B63475" w:rsidRPr="00EA7643">
        <w:rPr>
          <w:rFonts w:ascii="Times New Roman" w:hAnsi="Times New Roman" w:cs="Times New Roman"/>
          <w:sz w:val="28"/>
          <w:szCs w:val="28"/>
        </w:rPr>
        <w:t>,</w:t>
      </w:r>
      <w:r w:rsidR="00326D0F" w:rsidRPr="00EA7643">
        <w:rPr>
          <w:rFonts w:ascii="Times New Roman" w:hAnsi="Times New Roman" w:cs="Times New Roman"/>
          <w:sz w:val="28"/>
          <w:szCs w:val="28"/>
        </w:rPr>
        <w:t xml:space="preserve"> </w:t>
      </w:r>
      <w:r w:rsidR="00B63475" w:rsidRPr="00EA7643">
        <w:rPr>
          <w:rFonts w:ascii="Times New Roman" w:hAnsi="Times New Roman" w:cs="Times New Roman"/>
          <w:sz w:val="28"/>
          <w:szCs w:val="28"/>
        </w:rPr>
        <w:t>с</w:t>
      </w:r>
      <w:r w:rsidR="00602D6C" w:rsidRPr="00EA7643">
        <w:rPr>
          <w:rFonts w:ascii="Times New Roman" w:hAnsi="Times New Roman" w:cs="Times New Roman"/>
          <w:sz w:val="28"/>
          <w:szCs w:val="28"/>
        </w:rPr>
        <w:t xml:space="preserve">реднемесячная заработная плата </w:t>
      </w:r>
      <w:r w:rsidRPr="00EA7643">
        <w:rPr>
          <w:rFonts w:ascii="Times New Roman" w:hAnsi="Times New Roman" w:cs="Times New Roman"/>
          <w:sz w:val="28"/>
          <w:szCs w:val="28"/>
        </w:rPr>
        <w:t>по субъектам малого</w:t>
      </w:r>
      <w:r w:rsidR="00602D6C" w:rsidRPr="00EA7643">
        <w:rPr>
          <w:rFonts w:ascii="Times New Roman" w:hAnsi="Times New Roman" w:cs="Times New Roman"/>
          <w:sz w:val="28"/>
          <w:szCs w:val="28"/>
        </w:rPr>
        <w:t xml:space="preserve"> предпринимательства составила </w:t>
      </w:r>
      <w:r w:rsidRPr="00EA7643">
        <w:rPr>
          <w:rFonts w:ascii="Times New Roman" w:hAnsi="Times New Roman" w:cs="Times New Roman"/>
          <w:sz w:val="28"/>
          <w:szCs w:val="28"/>
        </w:rPr>
        <w:t>10</w:t>
      </w:r>
      <w:r w:rsidR="00326D0F" w:rsidRPr="00EA7643">
        <w:rPr>
          <w:rFonts w:ascii="Times New Roman" w:hAnsi="Times New Roman" w:cs="Times New Roman"/>
          <w:sz w:val="28"/>
          <w:szCs w:val="28"/>
        </w:rPr>
        <w:t>278,8</w:t>
      </w:r>
      <w:r w:rsidRPr="00EA7643">
        <w:rPr>
          <w:rFonts w:ascii="Times New Roman" w:hAnsi="Times New Roman" w:cs="Times New Roman"/>
          <w:sz w:val="28"/>
          <w:szCs w:val="28"/>
        </w:rPr>
        <w:t xml:space="preserve"> рублей.</w:t>
      </w:r>
    </w:p>
    <w:p w:rsidR="00905180" w:rsidRPr="00EA7643" w:rsidRDefault="00905180" w:rsidP="0018738D">
      <w:pPr>
        <w:pStyle w:val="3"/>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В рамках господдержки</w:t>
      </w:r>
      <w:r w:rsidR="00B63475" w:rsidRPr="00EA7643">
        <w:rPr>
          <w:rFonts w:ascii="Times New Roman" w:hAnsi="Times New Roman" w:cs="Times New Roman"/>
          <w:sz w:val="28"/>
          <w:szCs w:val="28"/>
        </w:rPr>
        <w:t xml:space="preserve"> малых форм хозяйствования прош</w:t>
      </w:r>
      <w:r w:rsidRPr="00EA7643">
        <w:rPr>
          <w:rFonts w:ascii="Times New Roman" w:hAnsi="Times New Roman" w:cs="Times New Roman"/>
          <w:sz w:val="28"/>
          <w:szCs w:val="28"/>
        </w:rPr>
        <w:t>л</w:t>
      </w:r>
      <w:r w:rsidR="00B63475" w:rsidRPr="00EA7643">
        <w:rPr>
          <w:rFonts w:ascii="Times New Roman" w:hAnsi="Times New Roman" w:cs="Times New Roman"/>
          <w:sz w:val="28"/>
          <w:szCs w:val="28"/>
        </w:rPr>
        <w:t>и</w:t>
      </w:r>
      <w:r w:rsidR="00F0511E">
        <w:rPr>
          <w:rFonts w:ascii="Times New Roman" w:hAnsi="Times New Roman" w:cs="Times New Roman"/>
          <w:sz w:val="28"/>
          <w:szCs w:val="28"/>
        </w:rPr>
        <w:t xml:space="preserve"> </w:t>
      </w:r>
      <w:r w:rsidRPr="00EA7643">
        <w:rPr>
          <w:rFonts w:ascii="Times New Roman" w:hAnsi="Times New Roman" w:cs="Times New Roman"/>
          <w:sz w:val="28"/>
          <w:szCs w:val="28"/>
        </w:rPr>
        <w:t>конкурсный отбор и получил</w:t>
      </w:r>
      <w:r w:rsidR="00B63475" w:rsidRPr="00EA7643">
        <w:rPr>
          <w:rFonts w:ascii="Times New Roman" w:hAnsi="Times New Roman" w:cs="Times New Roman"/>
          <w:sz w:val="28"/>
          <w:szCs w:val="28"/>
        </w:rPr>
        <w:t>и</w:t>
      </w:r>
      <w:r w:rsidRPr="00EA7643">
        <w:rPr>
          <w:rFonts w:ascii="Times New Roman" w:hAnsi="Times New Roman" w:cs="Times New Roman"/>
          <w:sz w:val="28"/>
          <w:szCs w:val="28"/>
        </w:rPr>
        <w:t xml:space="preserve"> грант</w:t>
      </w:r>
      <w:r w:rsidR="00B63475" w:rsidRPr="00EA7643">
        <w:rPr>
          <w:rFonts w:ascii="Times New Roman" w:hAnsi="Times New Roman" w:cs="Times New Roman"/>
          <w:sz w:val="28"/>
          <w:szCs w:val="28"/>
        </w:rPr>
        <w:t>ы</w:t>
      </w:r>
      <w:r w:rsidRPr="00EA7643">
        <w:rPr>
          <w:rFonts w:ascii="Times New Roman" w:hAnsi="Times New Roman" w:cs="Times New Roman"/>
          <w:sz w:val="28"/>
          <w:szCs w:val="28"/>
        </w:rPr>
        <w:t xml:space="preserve"> на развитие бизнеса 8 индивидуальных предпринимателей в сумме 2100,0 тыс. рублей, что на 48,6% выше уровня 2012 года (сумма средств 2012 года составила 1413 тыс. руб.).</w:t>
      </w:r>
    </w:p>
    <w:p w:rsidR="00A12595" w:rsidRPr="00EA7643" w:rsidRDefault="00A12595" w:rsidP="0018738D">
      <w:pPr>
        <w:spacing w:after="0" w:line="240" w:lineRule="atLeast"/>
        <w:ind w:firstLine="709"/>
        <w:jc w:val="center"/>
        <w:rPr>
          <w:rFonts w:ascii="Times New Roman" w:eastAsia="Times New Roman" w:hAnsi="Times New Roman" w:cs="Times New Roman"/>
          <w:b/>
          <w:bCs/>
          <w:i/>
          <w:iCs/>
          <w:sz w:val="28"/>
          <w:szCs w:val="28"/>
          <w:lang w:eastAsia="ru-RU"/>
        </w:rPr>
      </w:pPr>
    </w:p>
    <w:p w:rsidR="005E5EF0" w:rsidRPr="00EA7643" w:rsidRDefault="005E5EF0" w:rsidP="0018738D">
      <w:pPr>
        <w:spacing w:after="0" w:line="240" w:lineRule="atLeast"/>
        <w:ind w:firstLine="709"/>
        <w:jc w:val="center"/>
        <w:rPr>
          <w:rFonts w:ascii="Times New Roman" w:eastAsia="Times New Roman" w:hAnsi="Times New Roman" w:cs="Times New Roman"/>
          <w:sz w:val="28"/>
          <w:szCs w:val="28"/>
        </w:rPr>
      </w:pPr>
      <w:r w:rsidRPr="00EA7643">
        <w:rPr>
          <w:rFonts w:ascii="Times New Roman" w:eastAsia="Times New Roman" w:hAnsi="Times New Roman" w:cs="Times New Roman"/>
          <w:b/>
          <w:bCs/>
          <w:i/>
          <w:iCs/>
          <w:sz w:val="28"/>
          <w:szCs w:val="28"/>
        </w:rPr>
        <w:t>Жилищно-коммунальное хозяйство</w:t>
      </w:r>
    </w:p>
    <w:p w:rsidR="005E5EF0" w:rsidRPr="00EA7643" w:rsidRDefault="005E5EF0" w:rsidP="0018738D">
      <w:pPr>
        <w:pStyle w:val="Standard"/>
        <w:spacing w:line="240" w:lineRule="atLeast"/>
        <w:ind w:firstLine="709"/>
        <w:jc w:val="both"/>
        <w:rPr>
          <w:rFonts w:ascii="Times New Roman" w:hAnsi="Times New Roman" w:cs="Times New Roman"/>
          <w:sz w:val="28"/>
          <w:szCs w:val="28"/>
        </w:rPr>
      </w:pPr>
      <w:r w:rsidRPr="00EA7643">
        <w:rPr>
          <w:rFonts w:ascii="Times New Roman" w:eastAsia="Times New Roman" w:hAnsi="Times New Roman" w:cs="Times New Roman"/>
          <w:sz w:val="28"/>
          <w:szCs w:val="28"/>
          <w:lang w:eastAsia="ru-RU"/>
        </w:rPr>
        <w:t>Отопительный сезон 2012-2013 г.г. прошел без серьезных</w:t>
      </w:r>
      <w:r w:rsidR="005F51D7">
        <w:rPr>
          <w:rFonts w:ascii="Times New Roman" w:eastAsia="Times New Roman" w:hAnsi="Times New Roman" w:cs="Times New Roman"/>
          <w:sz w:val="28"/>
          <w:szCs w:val="28"/>
          <w:lang w:eastAsia="ru-RU"/>
        </w:rPr>
        <w:t xml:space="preserve"> осложнений, возникающи</w:t>
      </w:r>
      <w:r w:rsidRPr="00EA7643">
        <w:rPr>
          <w:rFonts w:ascii="Times New Roman" w:eastAsia="Times New Roman" w:hAnsi="Times New Roman" w:cs="Times New Roman"/>
          <w:sz w:val="28"/>
          <w:szCs w:val="28"/>
          <w:lang w:eastAsia="ru-RU"/>
        </w:rPr>
        <w:t xml:space="preserve">е аварийные ситуации устранялись оперативно. Подготовлены 98 </w:t>
      </w:r>
      <w:proofErr w:type="spellStart"/>
      <w:r w:rsidRPr="00EA7643">
        <w:rPr>
          <w:rFonts w:ascii="Times New Roman" w:eastAsia="Times New Roman" w:hAnsi="Times New Roman" w:cs="Times New Roman"/>
          <w:sz w:val="28"/>
          <w:szCs w:val="28"/>
          <w:lang w:eastAsia="ru-RU"/>
        </w:rPr>
        <w:t>теплоисточников</w:t>
      </w:r>
      <w:proofErr w:type="spellEnd"/>
      <w:r w:rsidRPr="00EA7643">
        <w:rPr>
          <w:rFonts w:ascii="Times New Roman" w:eastAsia="Times New Roman" w:hAnsi="Times New Roman" w:cs="Times New Roman"/>
          <w:sz w:val="28"/>
          <w:szCs w:val="28"/>
          <w:lang w:eastAsia="ru-RU"/>
        </w:rPr>
        <w:t>, 52,8 км</w:t>
      </w:r>
      <w:proofErr w:type="gramStart"/>
      <w:r w:rsidRPr="00EA7643">
        <w:rPr>
          <w:rFonts w:ascii="Times New Roman" w:eastAsia="Times New Roman" w:hAnsi="Times New Roman" w:cs="Times New Roman"/>
          <w:sz w:val="28"/>
          <w:szCs w:val="28"/>
          <w:lang w:eastAsia="ru-RU"/>
        </w:rPr>
        <w:t>.</w:t>
      </w:r>
      <w:proofErr w:type="gramEnd"/>
      <w:r w:rsidR="00F0511E">
        <w:rPr>
          <w:rFonts w:ascii="Times New Roman" w:eastAsia="Times New Roman" w:hAnsi="Times New Roman" w:cs="Times New Roman"/>
          <w:sz w:val="28"/>
          <w:szCs w:val="28"/>
          <w:lang w:eastAsia="ru-RU"/>
        </w:rPr>
        <w:t xml:space="preserve"> </w:t>
      </w:r>
      <w:proofErr w:type="gramStart"/>
      <w:r w:rsidRPr="00EA7643">
        <w:rPr>
          <w:rFonts w:ascii="Times New Roman" w:eastAsia="Times New Roman" w:hAnsi="Times New Roman" w:cs="Times New Roman"/>
          <w:sz w:val="28"/>
          <w:szCs w:val="28"/>
          <w:lang w:eastAsia="ru-RU"/>
        </w:rPr>
        <w:t>с</w:t>
      </w:r>
      <w:proofErr w:type="gramEnd"/>
      <w:r w:rsidRPr="00EA7643">
        <w:rPr>
          <w:rFonts w:ascii="Times New Roman" w:eastAsia="Times New Roman" w:hAnsi="Times New Roman" w:cs="Times New Roman"/>
          <w:sz w:val="28"/>
          <w:szCs w:val="28"/>
          <w:lang w:eastAsia="ru-RU"/>
        </w:rPr>
        <w:t>етей, 176 учреждений социальной сферы, 288 многоквартирных домов.</w:t>
      </w:r>
      <w:r w:rsidR="00F26B7A">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Приобретены</w:t>
      </w:r>
      <w:r w:rsidR="00F26B7A">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блочно-модульная котельная мощностью 0,9 МВт, котельное оборудование в количестве 26 единиц.</w:t>
      </w:r>
    </w:p>
    <w:p w:rsidR="005E5EF0" w:rsidRPr="00EA7643" w:rsidRDefault="005E5EF0" w:rsidP="0018738D">
      <w:pPr>
        <w:pStyle w:val="Standard"/>
        <w:spacing w:line="240" w:lineRule="atLeast"/>
        <w:ind w:firstLine="709"/>
        <w:jc w:val="both"/>
        <w:rPr>
          <w:rFonts w:ascii="Times New Roman" w:hAnsi="Times New Roman" w:cs="Times New Roman"/>
          <w:sz w:val="28"/>
          <w:szCs w:val="28"/>
        </w:rPr>
      </w:pPr>
      <w:r w:rsidRPr="00EA7643">
        <w:rPr>
          <w:rFonts w:ascii="Times New Roman" w:eastAsia="Times New Roman" w:hAnsi="Times New Roman" w:cs="Times New Roman"/>
          <w:sz w:val="28"/>
          <w:szCs w:val="28"/>
          <w:lang w:eastAsia="ru-RU"/>
        </w:rPr>
        <w:t xml:space="preserve">Выполнены работы по капитальному ремонту водопроводных сетей протяженностью 4 км., отремонтированы две водонапорные башни, произведен капитальный ремонт 2-х артезианских скважин (с. </w:t>
      </w:r>
      <w:proofErr w:type="spellStart"/>
      <w:r w:rsidRPr="00EA7643">
        <w:rPr>
          <w:rFonts w:ascii="Times New Roman" w:eastAsia="Times New Roman" w:hAnsi="Times New Roman" w:cs="Times New Roman"/>
          <w:sz w:val="28"/>
          <w:szCs w:val="28"/>
          <w:lang w:eastAsia="ru-RU"/>
        </w:rPr>
        <w:t>Бобово</w:t>
      </w:r>
      <w:proofErr w:type="spellEnd"/>
      <w:r w:rsidRPr="00EA7643">
        <w:rPr>
          <w:rFonts w:ascii="Times New Roman" w:eastAsia="Times New Roman" w:hAnsi="Times New Roman" w:cs="Times New Roman"/>
          <w:sz w:val="28"/>
          <w:szCs w:val="28"/>
          <w:lang w:eastAsia="ru-RU"/>
        </w:rPr>
        <w:t xml:space="preserve">, </w:t>
      </w:r>
      <w:proofErr w:type="gramStart"/>
      <w:r w:rsidRPr="00EA7643">
        <w:rPr>
          <w:rFonts w:ascii="Times New Roman" w:eastAsia="Times New Roman" w:hAnsi="Times New Roman" w:cs="Times New Roman"/>
          <w:sz w:val="28"/>
          <w:szCs w:val="28"/>
          <w:lang w:eastAsia="ru-RU"/>
        </w:rPr>
        <w:t>с</w:t>
      </w:r>
      <w:proofErr w:type="gramEnd"/>
      <w:r w:rsidRPr="00EA7643">
        <w:rPr>
          <w:rFonts w:ascii="Times New Roman" w:eastAsia="Times New Roman" w:hAnsi="Times New Roman" w:cs="Times New Roman"/>
          <w:sz w:val="28"/>
          <w:szCs w:val="28"/>
          <w:lang w:eastAsia="ru-RU"/>
        </w:rPr>
        <w:t xml:space="preserve">. </w:t>
      </w:r>
      <w:proofErr w:type="gramStart"/>
      <w:r w:rsidRPr="00EA7643">
        <w:rPr>
          <w:rFonts w:ascii="Times New Roman" w:eastAsia="Times New Roman" w:hAnsi="Times New Roman" w:cs="Times New Roman"/>
          <w:sz w:val="28"/>
          <w:szCs w:val="28"/>
          <w:lang w:eastAsia="ru-RU"/>
        </w:rPr>
        <w:t>Яблоня</w:t>
      </w:r>
      <w:proofErr w:type="gramEnd"/>
      <w:r w:rsidRPr="00EA7643">
        <w:rPr>
          <w:rFonts w:ascii="Times New Roman" w:eastAsia="Times New Roman" w:hAnsi="Times New Roman" w:cs="Times New Roman"/>
          <w:sz w:val="28"/>
          <w:szCs w:val="28"/>
          <w:lang w:eastAsia="ru-RU"/>
        </w:rPr>
        <w:t xml:space="preserve">) и бурение 2-х артезианских скважин  в с. </w:t>
      </w:r>
      <w:proofErr w:type="spellStart"/>
      <w:r w:rsidRPr="00EA7643">
        <w:rPr>
          <w:rFonts w:ascii="Times New Roman" w:eastAsia="Times New Roman" w:hAnsi="Times New Roman" w:cs="Times New Roman"/>
          <w:sz w:val="28"/>
          <w:szCs w:val="28"/>
          <w:lang w:eastAsia="ru-RU"/>
        </w:rPr>
        <w:t>Бородаевка</w:t>
      </w:r>
      <w:proofErr w:type="spellEnd"/>
      <w:r w:rsidRPr="00EA7643">
        <w:rPr>
          <w:rFonts w:ascii="Times New Roman" w:eastAsia="Times New Roman" w:hAnsi="Times New Roman" w:cs="Times New Roman"/>
          <w:sz w:val="28"/>
          <w:szCs w:val="28"/>
          <w:lang w:eastAsia="ru-RU"/>
        </w:rPr>
        <w:t xml:space="preserve"> и в г. Марксе. </w:t>
      </w:r>
    </w:p>
    <w:p w:rsidR="005E5EF0" w:rsidRPr="00EA7643" w:rsidRDefault="005E5EF0" w:rsidP="0018738D">
      <w:pPr>
        <w:pStyle w:val="Standard"/>
        <w:spacing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lastRenderedPageBreak/>
        <w:t xml:space="preserve">На территории муниципального района 288 многоквартирных домов, 233 из них управляются 7 управляющими компаниями, 44 МКД 3-мя ТСЖ, 11 домов выбрали непосредственный способ управления, свою деятельность на территории муниципального района осуществляют 12 </w:t>
      </w:r>
      <w:proofErr w:type="spellStart"/>
      <w:r w:rsidRPr="00EA7643">
        <w:rPr>
          <w:rFonts w:ascii="Times New Roman" w:eastAsia="Times New Roman" w:hAnsi="Times New Roman" w:cs="Times New Roman"/>
          <w:sz w:val="28"/>
          <w:szCs w:val="28"/>
          <w:lang w:eastAsia="ru-RU"/>
        </w:rPr>
        <w:t>ресурсоснабжающих</w:t>
      </w:r>
      <w:proofErr w:type="spellEnd"/>
      <w:r w:rsidRPr="00EA7643">
        <w:rPr>
          <w:rFonts w:ascii="Times New Roman" w:eastAsia="Times New Roman" w:hAnsi="Times New Roman" w:cs="Times New Roman"/>
          <w:sz w:val="28"/>
          <w:szCs w:val="28"/>
          <w:lang w:eastAsia="ru-RU"/>
        </w:rPr>
        <w:t xml:space="preserve"> организаций.</w:t>
      </w:r>
    </w:p>
    <w:p w:rsidR="005E5EF0" w:rsidRPr="00EA7643" w:rsidRDefault="005E5EF0" w:rsidP="0018738D">
      <w:pPr>
        <w:pStyle w:val="Standard"/>
        <w:spacing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В целях приведения в соответствие с действующим законодательством управляющими компаниями и </w:t>
      </w:r>
      <w:proofErr w:type="spellStart"/>
      <w:r w:rsidRPr="00EA7643">
        <w:rPr>
          <w:rFonts w:ascii="Times New Roman" w:eastAsia="Times New Roman" w:hAnsi="Times New Roman" w:cs="Times New Roman"/>
          <w:sz w:val="28"/>
          <w:szCs w:val="28"/>
          <w:lang w:eastAsia="ru-RU"/>
        </w:rPr>
        <w:t>ресурсоснабжающими</w:t>
      </w:r>
      <w:proofErr w:type="spellEnd"/>
      <w:r w:rsidRPr="00EA7643">
        <w:rPr>
          <w:rFonts w:ascii="Times New Roman" w:eastAsia="Times New Roman" w:hAnsi="Times New Roman" w:cs="Times New Roman"/>
          <w:sz w:val="28"/>
          <w:szCs w:val="28"/>
          <w:lang w:eastAsia="ru-RU"/>
        </w:rPr>
        <w:t xml:space="preserve"> организациями проведена работа по установке </w:t>
      </w:r>
      <w:proofErr w:type="spellStart"/>
      <w:r w:rsidRPr="00EA7643">
        <w:rPr>
          <w:rFonts w:ascii="Times New Roman" w:eastAsia="Times New Roman" w:hAnsi="Times New Roman" w:cs="Times New Roman"/>
          <w:sz w:val="28"/>
          <w:szCs w:val="28"/>
          <w:lang w:eastAsia="ru-RU"/>
        </w:rPr>
        <w:t>общедомовых</w:t>
      </w:r>
      <w:proofErr w:type="spellEnd"/>
      <w:r w:rsidRPr="00EA7643">
        <w:rPr>
          <w:rFonts w:ascii="Times New Roman" w:eastAsia="Times New Roman" w:hAnsi="Times New Roman" w:cs="Times New Roman"/>
          <w:sz w:val="28"/>
          <w:szCs w:val="28"/>
          <w:lang w:eastAsia="ru-RU"/>
        </w:rPr>
        <w:t xml:space="preserve"> приборов учета в многоквартирных домах.</w:t>
      </w:r>
      <w:r w:rsidR="00F26B7A">
        <w:rPr>
          <w:rFonts w:ascii="Times New Roman" w:eastAsia="Times New Roman" w:hAnsi="Times New Roman" w:cs="Times New Roman"/>
          <w:sz w:val="28"/>
          <w:szCs w:val="28"/>
          <w:lang w:eastAsia="ru-RU"/>
        </w:rPr>
        <w:t xml:space="preserve"> </w:t>
      </w:r>
      <w:r w:rsidRPr="00EA7643">
        <w:rPr>
          <w:rFonts w:ascii="Times New Roman" w:eastAsia="Times New Roman" w:hAnsi="Times New Roman" w:cs="Times New Roman"/>
          <w:sz w:val="28"/>
          <w:szCs w:val="28"/>
          <w:lang w:eastAsia="ru-RU"/>
        </w:rPr>
        <w:t xml:space="preserve">Установлено </w:t>
      </w:r>
      <w:proofErr w:type="spellStart"/>
      <w:r w:rsidRPr="00EA7643">
        <w:rPr>
          <w:rFonts w:ascii="Times New Roman" w:eastAsia="Times New Roman" w:hAnsi="Times New Roman" w:cs="Times New Roman"/>
          <w:sz w:val="28"/>
          <w:szCs w:val="28"/>
          <w:lang w:eastAsia="ru-RU"/>
        </w:rPr>
        <w:t>общедомовых</w:t>
      </w:r>
      <w:proofErr w:type="spellEnd"/>
      <w:r w:rsidRPr="00EA7643">
        <w:rPr>
          <w:rFonts w:ascii="Times New Roman" w:eastAsia="Times New Roman" w:hAnsi="Times New Roman" w:cs="Times New Roman"/>
          <w:sz w:val="28"/>
          <w:szCs w:val="28"/>
          <w:lang w:eastAsia="ru-RU"/>
        </w:rPr>
        <w:t xml:space="preserve"> приборов тепла 97 из 111 требующихся, воды 72 из 281, </w:t>
      </w:r>
      <w:proofErr w:type="spellStart"/>
      <w:r w:rsidRPr="00EA7643">
        <w:rPr>
          <w:rFonts w:ascii="Times New Roman" w:eastAsia="Times New Roman" w:hAnsi="Times New Roman" w:cs="Times New Roman"/>
          <w:sz w:val="28"/>
          <w:szCs w:val="28"/>
          <w:lang w:eastAsia="ru-RU"/>
        </w:rPr>
        <w:t>общедомовыми</w:t>
      </w:r>
      <w:proofErr w:type="spellEnd"/>
      <w:r w:rsidRPr="00EA7643">
        <w:rPr>
          <w:rFonts w:ascii="Times New Roman" w:eastAsia="Times New Roman" w:hAnsi="Times New Roman" w:cs="Times New Roman"/>
          <w:sz w:val="28"/>
          <w:szCs w:val="28"/>
          <w:lang w:eastAsia="ru-RU"/>
        </w:rPr>
        <w:t xml:space="preserve"> приборами электроэнергии многоквартирные дома оборудованы в полном объеме. </w:t>
      </w:r>
    </w:p>
    <w:p w:rsidR="005E5EF0" w:rsidRPr="00EA7643" w:rsidRDefault="005E5EF0" w:rsidP="0018738D">
      <w:pPr>
        <w:pStyle w:val="a6"/>
        <w:spacing w:after="0" w:line="240" w:lineRule="auto"/>
        <w:ind w:left="0" w:firstLine="709"/>
        <w:jc w:val="both"/>
        <w:rPr>
          <w:rFonts w:ascii="Times New Roman" w:hAnsi="Times New Roman"/>
          <w:sz w:val="28"/>
          <w:szCs w:val="28"/>
        </w:rPr>
      </w:pPr>
      <w:r w:rsidRPr="00EA7643">
        <w:rPr>
          <w:rFonts w:ascii="Times New Roman" w:hAnsi="Times New Roman"/>
          <w:sz w:val="28"/>
          <w:szCs w:val="28"/>
        </w:rPr>
        <w:t>По муниципальной программе</w:t>
      </w:r>
      <w:r w:rsidR="0040417D">
        <w:rPr>
          <w:rFonts w:ascii="Times New Roman" w:hAnsi="Times New Roman"/>
          <w:sz w:val="28"/>
          <w:szCs w:val="28"/>
        </w:rPr>
        <w:t xml:space="preserve"> </w:t>
      </w:r>
      <w:r w:rsidR="00B12568">
        <w:rPr>
          <w:rFonts w:ascii="Times New Roman" w:hAnsi="Times New Roman"/>
          <w:sz w:val="28"/>
          <w:szCs w:val="28"/>
        </w:rPr>
        <w:t xml:space="preserve">«Проведение капитального ремонта многоквартирных домов в 2013 году» </w:t>
      </w:r>
      <w:proofErr w:type="gramStart"/>
      <w:r w:rsidRPr="00EA7643">
        <w:rPr>
          <w:rFonts w:ascii="Times New Roman" w:hAnsi="Times New Roman"/>
          <w:sz w:val="28"/>
          <w:szCs w:val="28"/>
        </w:rPr>
        <w:t>отремонтированы</w:t>
      </w:r>
      <w:proofErr w:type="gramEnd"/>
      <w:r w:rsidR="00D812FA">
        <w:rPr>
          <w:rFonts w:ascii="Times New Roman" w:hAnsi="Times New Roman"/>
          <w:sz w:val="28"/>
          <w:szCs w:val="28"/>
        </w:rPr>
        <w:t xml:space="preserve"> </w:t>
      </w:r>
      <w:r w:rsidRPr="00EA7643">
        <w:rPr>
          <w:rFonts w:ascii="Times New Roman" w:hAnsi="Times New Roman"/>
          <w:sz w:val="28"/>
          <w:szCs w:val="28"/>
        </w:rPr>
        <w:t>5 МКД на общую сумму 7350,689 тыс. руб., в том числе:</w:t>
      </w:r>
    </w:p>
    <w:p w:rsidR="005E5EF0" w:rsidRPr="00EA7643" w:rsidRDefault="00F0511E" w:rsidP="0018738D">
      <w:pPr>
        <w:spacing w:after="0" w:line="240" w:lineRule="auto"/>
        <w:ind w:firstLine="709"/>
        <w:jc w:val="both"/>
        <w:rPr>
          <w:rFonts w:ascii="Times New Roman" w:hAnsi="Times New Roman"/>
          <w:sz w:val="28"/>
          <w:szCs w:val="28"/>
        </w:rPr>
      </w:pPr>
      <w:r>
        <w:rPr>
          <w:rFonts w:ascii="Times New Roman" w:hAnsi="Times New Roman"/>
          <w:sz w:val="28"/>
          <w:szCs w:val="28"/>
        </w:rPr>
        <w:t>-</w:t>
      </w:r>
      <w:r w:rsidR="005E5EF0" w:rsidRPr="00EA7643">
        <w:rPr>
          <w:rFonts w:ascii="Times New Roman" w:hAnsi="Times New Roman"/>
          <w:sz w:val="28"/>
          <w:szCs w:val="28"/>
        </w:rPr>
        <w:t xml:space="preserve">Средства Фонда </w:t>
      </w:r>
      <w:r w:rsidR="00B12568" w:rsidRPr="00EA7643">
        <w:rPr>
          <w:rFonts w:ascii="Times New Roman" w:hAnsi="Times New Roman"/>
          <w:sz w:val="28"/>
          <w:szCs w:val="28"/>
        </w:rPr>
        <w:t>содействия реформированию</w:t>
      </w:r>
      <w:r w:rsidR="00B12568">
        <w:rPr>
          <w:rFonts w:ascii="Times New Roman" w:hAnsi="Times New Roman"/>
          <w:sz w:val="28"/>
          <w:szCs w:val="28"/>
        </w:rPr>
        <w:t xml:space="preserve"> ЖКХ </w:t>
      </w:r>
      <w:r w:rsidR="005E5EF0" w:rsidRPr="00EA7643">
        <w:rPr>
          <w:rFonts w:ascii="Times New Roman" w:hAnsi="Times New Roman"/>
          <w:sz w:val="28"/>
          <w:szCs w:val="28"/>
        </w:rPr>
        <w:t>– 3</w:t>
      </w:r>
      <w:r w:rsidR="00463620">
        <w:rPr>
          <w:rFonts w:ascii="Times New Roman" w:hAnsi="Times New Roman"/>
          <w:sz w:val="28"/>
          <w:szCs w:val="28"/>
        </w:rPr>
        <w:t> </w:t>
      </w:r>
      <w:r w:rsidR="005E5EF0" w:rsidRPr="00EA7643">
        <w:rPr>
          <w:rFonts w:ascii="Times New Roman" w:hAnsi="Times New Roman"/>
          <w:sz w:val="28"/>
          <w:szCs w:val="28"/>
        </w:rPr>
        <w:t>848</w:t>
      </w:r>
      <w:r w:rsidR="00463620">
        <w:rPr>
          <w:rFonts w:ascii="Times New Roman" w:hAnsi="Times New Roman"/>
          <w:sz w:val="28"/>
          <w:szCs w:val="28"/>
        </w:rPr>
        <w:t>,1 тыс</w:t>
      </w:r>
      <w:proofErr w:type="gramStart"/>
      <w:r w:rsidR="00463620">
        <w:rPr>
          <w:rFonts w:ascii="Times New Roman" w:hAnsi="Times New Roman"/>
          <w:sz w:val="28"/>
          <w:szCs w:val="28"/>
        </w:rPr>
        <w:t>.р</w:t>
      </w:r>
      <w:proofErr w:type="gramEnd"/>
      <w:r w:rsidR="00463620">
        <w:rPr>
          <w:rFonts w:ascii="Times New Roman" w:hAnsi="Times New Roman"/>
          <w:sz w:val="28"/>
          <w:szCs w:val="28"/>
        </w:rPr>
        <w:t>уб</w:t>
      </w:r>
      <w:r w:rsidR="005E5EF0" w:rsidRPr="00EA7643">
        <w:rPr>
          <w:rFonts w:ascii="Times New Roman" w:hAnsi="Times New Roman"/>
          <w:sz w:val="28"/>
          <w:szCs w:val="28"/>
        </w:rPr>
        <w:t>.</w:t>
      </w:r>
      <w:r w:rsidR="00463620">
        <w:rPr>
          <w:rFonts w:ascii="Times New Roman" w:hAnsi="Times New Roman"/>
          <w:sz w:val="28"/>
          <w:szCs w:val="28"/>
        </w:rPr>
        <w:t>;</w:t>
      </w:r>
    </w:p>
    <w:p w:rsidR="005E5EF0" w:rsidRPr="00EA7643" w:rsidRDefault="005E5EF0" w:rsidP="0018738D">
      <w:pPr>
        <w:spacing w:after="0" w:line="240" w:lineRule="auto"/>
        <w:ind w:firstLine="709"/>
        <w:jc w:val="both"/>
        <w:rPr>
          <w:rFonts w:ascii="Times New Roman" w:hAnsi="Times New Roman"/>
          <w:sz w:val="28"/>
          <w:szCs w:val="28"/>
        </w:rPr>
      </w:pPr>
      <w:r w:rsidRPr="00EA7643">
        <w:rPr>
          <w:rFonts w:ascii="Times New Roman" w:hAnsi="Times New Roman"/>
          <w:sz w:val="28"/>
          <w:szCs w:val="28"/>
        </w:rPr>
        <w:t>-Средства областного бюджета- 1</w:t>
      </w:r>
      <w:r w:rsidR="00463620">
        <w:rPr>
          <w:rFonts w:ascii="Times New Roman" w:hAnsi="Times New Roman"/>
          <w:sz w:val="28"/>
          <w:szCs w:val="28"/>
        </w:rPr>
        <w:t> </w:t>
      </w:r>
      <w:r w:rsidRPr="00EA7643">
        <w:rPr>
          <w:rFonts w:ascii="Times New Roman" w:hAnsi="Times New Roman"/>
          <w:sz w:val="28"/>
          <w:szCs w:val="28"/>
        </w:rPr>
        <w:t>200</w:t>
      </w:r>
      <w:r w:rsidR="00463620">
        <w:rPr>
          <w:rFonts w:ascii="Times New Roman" w:hAnsi="Times New Roman"/>
          <w:sz w:val="28"/>
          <w:szCs w:val="28"/>
        </w:rPr>
        <w:t>,0 тыс</w:t>
      </w:r>
      <w:proofErr w:type="gramStart"/>
      <w:r w:rsidR="00463620">
        <w:rPr>
          <w:rFonts w:ascii="Times New Roman" w:hAnsi="Times New Roman"/>
          <w:sz w:val="28"/>
          <w:szCs w:val="28"/>
        </w:rPr>
        <w:t>.</w:t>
      </w:r>
      <w:r w:rsidRPr="00EA7643">
        <w:rPr>
          <w:rFonts w:ascii="Times New Roman" w:hAnsi="Times New Roman"/>
          <w:sz w:val="28"/>
          <w:szCs w:val="28"/>
        </w:rPr>
        <w:t>р</w:t>
      </w:r>
      <w:proofErr w:type="gramEnd"/>
      <w:r w:rsidRPr="00EA7643">
        <w:rPr>
          <w:rFonts w:ascii="Times New Roman" w:hAnsi="Times New Roman"/>
          <w:sz w:val="28"/>
          <w:szCs w:val="28"/>
        </w:rPr>
        <w:t>уб.</w:t>
      </w:r>
      <w:r w:rsidR="00463620">
        <w:rPr>
          <w:rFonts w:ascii="Times New Roman" w:hAnsi="Times New Roman"/>
          <w:sz w:val="28"/>
          <w:szCs w:val="28"/>
        </w:rPr>
        <w:t>;</w:t>
      </w:r>
    </w:p>
    <w:p w:rsidR="005E5EF0" w:rsidRPr="00EA7643" w:rsidRDefault="005E5EF0" w:rsidP="0018738D">
      <w:pPr>
        <w:spacing w:after="0" w:line="240" w:lineRule="auto"/>
        <w:ind w:firstLine="709"/>
        <w:jc w:val="both"/>
        <w:rPr>
          <w:rFonts w:ascii="Times New Roman" w:hAnsi="Times New Roman"/>
          <w:sz w:val="28"/>
          <w:szCs w:val="28"/>
        </w:rPr>
      </w:pPr>
      <w:r w:rsidRPr="00EA7643">
        <w:rPr>
          <w:rFonts w:ascii="Times New Roman" w:hAnsi="Times New Roman"/>
          <w:sz w:val="28"/>
          <w:szCs w:val="28"/>
        </w:rPr>
        <w:t>-Средства местного бюджета- 1</w:t>
      </w:r>
      <w:r w:rsidR="00463620">
        <w:rPr>
          <w:rFonts w:ascii="Times New Roman" w:hAnsi="Times New Roman"/>
          <w:sz w:val="28"/>
          <w:szCs w:val="28"/>
        </w:rPr>
        <w:t> </w:t>
      </w:r>
      <w:r w:rsidRPr="00EA7643">
        <w:rPr>
          <w:rFonts w:ascii="Times New Roman" w:hAnsi="Times New Roman"/>
          <w:sz w:val="28"/>
          <w:szCs w:val="28"/>
        </w:rPr>
        <w:t>200</w:t>
      </w:r>
      <w:r w:rsidR="00463620">
        <w:rPr>
          <w:rFonts w:ascii="Times New Roman" w:hAnsi="Times New Roman"/>
          <w:sz w:val="28"/>
          <w:szCs w:val="28"/>
        </w:rPr>
        <w:t>,0 тыс</w:t>
      </w:r>
      <w:proofErr w:type="gramStart"/>
      <w:r w:rsidR="00463620">
        <w:rPr>
          <w:rFonts w:ascii="Times New Roman" w:hAnsi="Times New Roman"/>
          <w:sz w:val="28"/>
          <w:szCs w:val="28"/>
        </w:rPr>
        <w:t>.</w:t>
      </w:r>
      <w:r w:rsidRPr="00EA7643">
        <w:rPr>
          <w:rFonts w:ascii="Times New Roman" w:hAnsi="Times New Roman"/>
          <w:sz w:val="28"/>
          <w:szCs w:val="28"/>
        </w:rPr>
        <w:t>р</w:t>
      </w:r>
      <w:proofErr w:type="gramEnd"/>
      <w:r w:rsidRPr="00EA7643">
        <w:rPr>
          <w:rFonts w:ascii="Times New Roman" w:hAnsi="Times New Roman"/>
          <w:sz w:val="28"/>
          <w:szCs w:val="28"/>
        </w:rPr>
        <w:t>уб.</w:t>
      </w:r>
    </w:p>
    <w:p w:rsidR="005E5EF0" w:rsidRPr="00EA7643" w:rsidRDefault="005E5EF0" w:rsidP="0018738D">
      <w:pPr>
        <w:spacing w:after="0" w:line="240" w:lineRule="auto"/>
        <w:ind w:firstLine="709"/>
        <w:jc w:val="both"/>
        <w:rPr>
          <w:rFonts w:ascii="Times New Roman" w:hAnsi="Times New Roman"/>
          <w:sz w:val="28"/>
          <w:szCs w:val="28"/>
        </w:rPr>
      </w:pPr>
      <w:r w:rsidRPr="00EA7643">
        <w:rPr>
          <w:rFonts w:ascii="Times New Roman" w:hAnsi="Times New Roman"/>
          <w:sz w:val="28"/>
          <w:szCs w:val="28"/>
        </w:rPr>
        <w:t>-Средства собственников жилья в размере 15% -1</w:t>
      </w:r>
      <w:r w:rsidR="00463620">
        <w:rPr>
          <w:rFonts w:ascii="Times New Roman" w:hAnsi="Times New Roman"/>
          <w:sz w:val="28"/>
          <w:szCs w:val="28"/>
        </w:rPr>
        <w:t> </w:t>
      </w:r>
      <w:r w:rsidRPr="00EA7643">
        <w:rPr>
          <w:rFonts w:ascii="Times New Roman" w:hAnsi="Times New Roman"/>
          <w:sz w:val="28"/>
          <w:szCs w:val="28"/>
        </w:rPr>
        <w:t>234</w:t>
      </w:r>
      <w:r w:rsidR="00463620">
        <w:rPr>
          <w:rFonts w:ascii="Times New Roman" w:hAnsi="Times New Roman"/>
          <w:sz w:val="28"/>
          <w:szCs w:val="28"/>
        </w:rPr>
        <w:t>,7 тыс</w:t>
      </w:r>
      <w:proofErr w:type="gramStart"/>
      <w:r w:rsidR="00463620">
        <w:rPr>
          <w:rFonts w:ascii="Times New Roman" w:hAnsi="Times New Roman"/>
          <w:sz w:val="28"/>
          <w:szCs w:val="28"/>
        </w:rPr>
        <w:t>.р</w:t>
      </w:r>
      <w:proofErr w:type="gramEnd"/>
      <w:r w:rsidR="00463620">
        <w:rPr>
          <w:rFonts w:ascii="Times New Roman" w:hAnsi="Times New Roman"/>
          <w:sz w:val="28"/>
          <w:szCs w:val="28"/>
        </w:rPr>
        <w:t>уб.</w:t>
      </w:r>
    </w:p>
    <w:p w:rsidR="005E5EF0" w:rsidRPr="00EA7643" w:rsidRDefault="005E5EF0" w:rsidP="0018738D">
      <w:pPr>
        <w:pStyle w:val="ac"/>
        <w:ind w:firstLine="709"/>
        <w:jc w:val="both"/>
        <w:rPr>
          <w:rFonts w:ascii="Times New Roman" w:hAnsi="Times New Roman"/>
          <w:sz w:val="28"/>
          <w:szCs w:val="28"/>
        </w:rPr>
      </w:pPr>
      <w:r w:rsidRPr="00EA7643">
        <w:rPr>
          <w:rFonts w:ascii="Times New Roman" w:hAnsi="Times New Roman"/>
          <w:sz w:val="28"/>
          <w:szCs w:val="28"/>
        </w:rPr>
        <w:t>Произведен капитальный ремонт следующих многоквартирных жилых домов:</w:t>
      </w:r>
    </w:p>
    <w:p w:rsidR="005E5EF0" w:rsidRPr="0018738D" w:rsidRDefault="0018738D" w:rsidP="0018738D">
      <w:pPr>
        <w:pStyle w:val="ac"/>
        <w:ind w:firstLine="709"/>
        <w:jc w:val="both"/>
        <w:rPr>
          <w:rFonts w:ascii="Times New Roman" w:hAnsi="Times New Roman"/>
          <w:sz w:val="28"/>
          <w:szCs w:val="28"/>
        </w:rPr>
      </w:pPr>
      <w:r w:rsidRPr="0018738D">
        <w:rPr>
          <w:rFonts w:ascii="Times New Roman" w:hAnsi="Times New Roman"/>
          <w:sz w:val="28"/>
          <w:szCs w:val="28"/>
        </w:rPr>
        <w:t>-</w:t>
      </w:r>
      <w:r w:rsidR="005E5EF0" w:rsidRPr="0018738D">
        <w:rPr>
          <w:rFonts w:ascii="Times New Roman" w:hAnsi="Times New Roman"/>
          <w:sz w:val="28"/>
          <w:szCs w:val="28"/>
        </w:rPr>
        <w:t xml:space="preserve"> с. Подлесное, ул. Школьная, д. 6 «в»</w:t>
      </w:r>
      <w:proofErr w:type="gramStart"/>
      <w:r w:rsidR="005E5EF0" w:rsidRPr="0018738D">
        <w:rPr>
          <w:rFonts w:ascii="Times New Roman" w:hAnsi="Times New Roman"/>
          <w:sz w:val="28"/>
          <w:szCs w:val="28"/>
        </w:rPr>
        <w:t>–н</w:t>
      </w:r>
      <w:proofErr w:type="gramEnd"/>
      <w:r w:rsidR="005E5EF0" w:rsidRPr="0018738D">
        <w:rPr>
          <w:rFonts w:ascii="Times New Roman" w:hAnsi="Times New Roman"/>
          <w:sz w:val="28"/>
          <w:szCs w:val="28"/>
        </w:rPr>
        <w:t xml:space="preserve">а сумму 1 271,0 тыс. руб. </w:t>
      </w:r>
    </w:p>
    <w:p w:rsidR="005E5EF0" w:rsidRPr="0018738D" w:rsidRDefault="0018738D" w:rsidP="0018738D">
      <w:pPr>
        <w:pStyle w:val="ac"/>
        <w:ind w:firstLine="709"/>
        <w:jc w:val="both"/>
        <w:rPr>
          <w:rFonts w:ascii="Times New Roman" w:hAnsi="Times New Roman"/>
          <w:sz w:val="28"/>
          <w:szCs w:val="28"/>
        </w:rPr>
      </w:pPr>
      <w:r w:rsidRPr="0018738D">
        <w:rPr>
          <w:rFonts w:ascii="Times New Roman" w:hAnsi="Times New Roman"/>
          <w:sz w:val="28"/>
          <w:szCs w:val="28"/>
        </w:rPr>
        <w:t>-</w:t>
      </w:r>
      <w:r w:rsidR="005E5EF0" w:rsidRPr="0018738D">
        <w:rPr>
          <w:rFonts w:ascii="Times New Roman" w:hAnsi="Times New Roman"/>
          <w:sz w:val="28"/>
          <w:szCs w:val="28"/>
        </w:rPr>
        <w:t xml:space="preserve"> с. Подлесное, ул. </w:t>
      </w:r>
      <w:proofErr w:type="gramStart"/>
      <w:r w:rsidR="005E5EF0" w:rsidRPr="0018738D">
        <w:rPr>
          <w:rFonts w:ascii="Times New Roman" w:hAnsi="Times New Roman"/>
          <w:sz w:val="28"/>
          <w:szCs w:val="28"/>
        </w:rPr>
        <w:t>Комсомольская</w:t>
      </w:r>
      <w:proofErr w:type="gramEnd"/>
      <w:r w:rsidR="005E5EF0" w:rsidRPr="0018738D">
        <w:rPr>
          <w:rFonts w:ascii="Times New Roman" w:hAnsi="Times New Roman"/>
          <w:sz w:val="28"/>
          <w:szCs w:val="28"/>
        </w:rPr>
        <w:t>, д.</w:t>
      </w:r>
      <w:r w:rsidR="00D562FA">
        <w:rPr>
          <w:rFonts w:ascii="Times New Roman" w:hAnsi="Times New Roman"/>
          <w:sz w:val="28"/>
          <w:szCs w:val="28"/>
        </w:rPr>
        <w:t xml:space="preserve"> </w:t>
      </w:r>
      <w:r w:rsidR="005E5EF0" w:rsidRPr="0018738D">
        <w:rPr>
          <w:rFonts w:ascii="Times New Roman" w:hAnsi="Times New Roman"/>
          <w:sz w:val="28"/>
          <w:szCs w:val="28"/>
        </w:rPr>
        <w:t xml:space="preserve">93 –на сумму 1 316,6 тыс. руб. </w:t>
      </w:r>
    </w:p>
    <w:p w:rsidR="005E5EF0" w:rsidRPr="0018738D" w:rsidRDefault="0018738D" w:rsidP="0018738D">
      <w:pPr>
        <w:pStyle w:val="ac"/>
        <w:ind w:firstLine="709"/>
        <w:jc w:val="both"/>
        <w:rPr>
          <w:rFonts w:ascii="Times New Roman" w:hAnsi="Times New Roman"/>
          <w:sz w:val="28"/>
          <w:szCs w:val="28"/>
        </w:rPr>
      </w:pPr>
      <w:r w:rsidRPr="0018738D">
        <w:rPr>
          <w:rFonts w:ascii="Times New Roman" w:hAnsi="Times New Roman"/>
          <w:sz w:val="28"/>
          <w:szCs w:val="28"/>
        </w:rPr>
        <w:t>-</w:t>
      </w:r>
      <w:r w:rsidR="005E5EF0" w:rsidRPr="0018738D">
        <w:rPr>
          <w:rFonts w:ascii="Times New Roman" w:hAnsi="Times New Roman"/>
          <w:sz w:val="28"/>
          <w:szCs w:val="28"/>
        </w:rPr>
        <w:t xml:space="preserve"> </w:t>
      </w:r>
      <w:proofErr w:type="gramStart"/>
      <w:r w:rsidR="005E5EF0" w:rsidRPr="0018738D">
        <w:rPr>
          <w:rFonts w:ascii="Times New Roman" w:hAnsi="Times New Roman"/>
          <w:sz w:val="28"/>
          <w:szCs w:val="28"/>
        </w:rPr>
        <w:t>г</w:t>
      </w:r>
      <w:proofErr w:type="gramEnd"/>
      <w:r w:rsidR="005E5EF0" w:rsidRPr="0018738D">
        <w:rPr>
          <w:rFonts w:ascii="Times New Roman" w:hAnsi="Times New Roman"/>
          <w:sz w:val="28"/>
          <w:szCs w:val="28"/>
        </w:rPr>
        <w:t>. Маркс, пр. Строителей, д. 47 –на сумму 2 017,9 тыс. руб.</w:t>
      </w:r>
    </w:p>
    <w:p w:rsidR="005E5EF0" w:rsidRPr="0018738D" w:rsidRDefault="0018738D" w:rsidP="0018738D">
      <w:pPr>
        <w:pStyle w:val="ac"/>
        <w:ind w:firstLine="709"/>
        <w:jc w:val="both"/>
        <w:rPr>
          <w:rFonts w:ascii="Times New Roman" w:hAnsi="Times New Roman"/>
          <w:sz w:val="28"/>
          <w:szCs w:val="28"/>
        </w:rPr>
      </w:pPr>
      <w:r w:rsidRPr="0018738D">
        <w:rPr>
          <w:rFonts w:ascii="Times New Roman" w:hAnsi="Times New Roman"/>
          <w:sz w:val="28"/>
          <w:szCs w:val="28"/>
        </w:rPr>
        <w:t>-</w:t>
      </w:r>
      <w:r w:rsidR="005E5EF0" w:rsidRPr="0018738D">
        <w:rPr>
          <w:rFonts w:ascii="Times New Roman" w:hAnsi="Times New Roman"/>
          <w:sz w:val="28"/>
          <w:szCs w:val="28"/>
        </w:rPr>
        <w:t xml:space="preserve"> </w:t>
      </w:r>
      <w:proofErr w:type="gramStart"/>
      <w:r w:rsidR="005E5EF0" w:rsidRPr="0018738D">
        <w:rPr>
          <w:rFonts w:ascii="Times New Roman" w:hAnsi="Times New Roman"/>
          <w:sz w:val="28"/>
          <w:szCs w:val="28"/>
        </w:rPr>
        <w:t>г</w:t>
      </w:r>
      <w:proofErr w:type="gramEnd"/>
      <w:r w:rsidR="005E5EF0" w:rsidRPr="0018738D">
        <w:rPr>
          <w:rFonts w:ascii="Times New Roman" w:hAnsi="Times New Roman"/>
          <w:sz w:val="28"/>
          <w:szCs w:val="28"/>
        </w:rPr>
        <w:t>. Маркс,</w:t>
      </w:r>
      <w:r w:rsidR="0040417D">
        <w:rPr>
          <w:rFonts w:ascii="Times New Roman" w:hAnsi="Times New Roman"/>
          <w:sz w:val="28"/>
          <w:szCs w:val="28"/>
        </w:rPr>
        <w:t xml:space="preserve"> </w:t>
      </w:r>
      <w:r w:rsidR="005E5EF0" w:rsidRPr="0018738D">
        <w:rPr>
          <w:rFonts w:ascii="Times New Roman" w:hAnsi="Times New Roman"/>
          <w:sz w:val="28"/>
          <w:szCs w:val="28"/>
        </w:rPr>
        <w:t>пр. Строителей д.</w:t>
      </w:r>
      <w:r w:rsidR="00D562FA">
        <w:rPr>
          <w:rFonts w:ascii="Times New Roman" w:hAnsi="Times New Roman"/>
          <w:sz w:val="28"/>
          <w:szCs w:val="28"/>
        </w:rPr>
        <w:t xml:space="preserve"> </w:t>
      </w:r>
      <w:r w:rsidR="005E5EF0" w:rsidRPr="0018738D">
        <w:rPr>
          <w:rFonts w:ascii="Times New Roman" w:hAnsi="Times New Roman"/>
          <w:sz w:val="28"/>
          <w:szCs w:val="28"/>
        </w:rPr>
        <w:t xml:space="preserve">30 –на сумму 1 836,2 тыс. руб. </w:t>
      </w:r>
    </w:p>
    <w:p w:rsidR="005E5EF0" w:rsidRPr="00EA7643" w:rsidRDefault="0018738D" w:rsidP="0018738D">
      <w:pPr>
        <w:pStyle w:val="ac"/>
        <w:ind w:firstLine="709"/>
        <w:jc w:val="both"/>
        <w:rPr>
          <w:rFonts w:ascii="Times New Roman" w:hAnsi="Times New Roman"/>
          <w:sz w:val="28"/>
          <w:szCs w:val="28"/>
        </w:rPr>
      </w:pPr>
      <w:r w:rsidRPr="0018738D">
        <w:rPr>
          <w:rFonts w:ascii="Times New Roman" w:hAnsi="Times New Roman"/>
          <w:sz w:val="28"/>
          <w:szCs w:val="28"/>
        </w:rPr>
        <w:t>-</w:t>
      </w:r>
      <w:r w:rsidR="005E5EF0" w:rsidRPr="0018738D">
        <w:rPr>
          <w:rFonts w:ascii="Times New Roman" w:hAnsi="Times New Roman"/>
          <w:sz w:val="28"/>
          <w:szCs w:val="28"/>
        </w:rPr>
        <w:t xml:space="preserve"> </w:t>
      </w:r>
      <w:proofErr w:type="gramStart"/>
      <w:r w:rsidR="005E5EF0" w:rsidRPr="0018738D">
        <w:rPr>
          <w:rFonts w:ascii="Times New Roman" w:hAnsi="Times New Roman"/>
          <w:sz w:val="28"/>
          <w:szCs w:val="28"/>
        </w:rPr>
        <w:t>г</w:t>
      </w:r>
      <w:proofErr w:type="gramEnd"/>
      <w:r w:rsidR="005E5EF0" w:rsidRPr="0018738D">
        <w:rPr>
          <w:rFonts w:ascii="Times New Roman" w:hAnsi="Times New Roman"/>
          <w:sz w:val="28"/>
          <w:szCs w:val="28"/>
        </w:rPr>
        <w:t>. Маркс ул. Бебеля, д.</w:t>
      </w:r>
      <w:r w:rsidR="00D562FA">
        <w:rPr>
          <w:rFonts w:ascii="Times New Roman" w:hAnsi="Times New Roman"/>
          <w:sz w:val="28"/>
          <w:szCs w:val="28"/>
        </w:rPr>
        <w:t xml:space="preserve"> </w:t>
      </w:r>
      <w:r w:rsidR="005E5EF0" w:rsidRPr="0018738D">
        <w:rPr>
          <w:rFonts w:ascii="Times New Roman" w:hAnsi="Times New Roman"/>
          <w:sz w:val="28"/>
          <w:szCs w:val="28"/>
        </w:rPr>
        <w:t>86 –на</w:t>
      </w:r>
      <w:r w:rsidR="005E5EF0" w:rsidRPr="00EA7643">
        <w:rPr>
          <w:rFonts w:ascii="Times New Roman" w:hAnsi="Times New Roman"/>
          <w:sz w:val="28"/>
          <w:szCs w:val="28"/>
        </w:rPr>
        <w:t xml:space="preserve"> сумму 909,0 тыс. руб. </w:t>
      </w:r>
    </w:p>
    <w:p w:rsidR="005E5EF0" w:rsidRPr="00EA7643" w:rsidRDefault="00165646" w:rsidP="0018738D">
      <w:pPr>
        <w:pStyle w:val="Standard"/>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005E5EF0" w:rsidRPr="00EA7643">
        <w:rPr>
          <w:rFonts w:ascii="Times New Roman" w:hAnsi="Times New Roman" w:cs="Times New Roman"/>
          <w:sz w:val="28"/>
          <w:szCs w:val="28"/>
          <w:lang w:eastAsia="ru-RU"/>
        </w:rPr>
        <w:t>о программе переселения граждан из аварийного жилищного фонда произведено рас</w:t>
      </w:r>
      <w:r w:rsidR="00F0511E">
        <w:rPr>
          <w:rFonts w:ascii="Times New Roman" w:hAnsi="Times New Roman" w:cs="Times New Roman"/>
          <w:sz w:val="28"/>
          <w:szCs w:val="28"/>
          <w:lang w:eastAsia="ru-RU"/>
        </w:rPr>
        <w:t xml:space="preserve">селение многоквартирного дома, </w:t>
      </w:r>
      <w:r w:rsidR="005E5EF0" w:rsidRPr="00EA7643">
        <w:rPr>
          <w:rFonts w:ascii="Times New Roman" w:hAnsi="Times New Roman" w:cs="Times New Roman"/>
          <w:sz w:val="28"/>
          <w:szCs w:val="28"/>
          <w:lang w:eastAsia="ru-RU"/>
        </w:rPr>
        <w:t xml:space="preserve">расположенного по адресу: г. Маркс, ул. </w:t>
      </w:r>
      <w:proofErr w:type="gramStart"/>
      <w:r w:rsidR="005E5EF0" w:rsidRPr="00EA7643">
        <w:rPr>
          <w:rFonts w:ascii="Times New Roman" w:hAnsi="Times New Roman" w:cs="Times New Roman"/>
          <w:sz w:val="28"/>
          <w:szCs w:val="28"/>
          <w:lang w:eastAsia="ru-RU"/>
        </w:rPr>
        <w:t>Рабочая</w:t>
      </w:r>
      <w:proofErr w:type="gramEnd"/>
      <w:r w:rsidR="005E5EF0" w:rsidRPr="00EA7643">
        <w:rPr>
          <w:rFonts w:ascii="Times New Roman" w:hAnsi="Times New Roman" w:cs="Times New Roman"/>
          <w:sz w:val="28"/>
          <w:szCs w:val="28"/>
          <w:lang w:eastAsia="ru-RU"/>
        </w:rPr>
        <w:t>, д.</w:t>
      </w:r>
      <w:r w:rsidR="00D562FA">
        <w:rPr>
          <w:rFonts w:ascii="Times New Roman" w:hAnsi="Times New Roman" w:cs="Times New Roman"/>
          <w:sz w:val="28"/>
          <w:szCs w:val="28"/>
          <w:lang w:eastAsia="ru-RU"/>
        </w:rPr>
        <w:t xml:space="preserve"> </w:t>
      </w:r>
      <w:r w:rsidR="005E5EF0" w:rsidRPr="00EA7643">
        <w:rPr>
          <w:rFonts w:ascii="Times New Roman" w:hAnsi="Times New Roman" w:cs="Times New Roman"/>
          <w:sz w:val="28"/>
          <w:szCs w:val="28"/>
          <w:lang w:eastAsia="ru-RU"/>
        </w:rPr>
        <w:t xml:space="preserve">256, </w:t>
      </w:r>
      <w:r w:rsidR="005E5EF0" w:rsidRPr="00EA7643">
        <w:rPr>
          <w:rFonts w:ascii="Times New Roman" w:hAnsi="Times New Roman" w:cs="Times New Roman"/>
          <w:sz w:val="28"/>
          <w:szCs w:val="28"/>
        </w:rPr>
        <w:t>размер финансирования составил – 21,3 млн. рублей. Для переселения вышеуказанных жителей построен 30-квартирный жилой дом  № 15 по ул. Мамина,  общая площадь приобр</w:t>
      </w:r>
      <w:r w:rsidR="00D562FA">
        <w:rPr>
          <w:rFonts w:ascii="Times New Roman" w:hAnsi="Times New Roman" w:cs="Times New Roman"/>
          <w:sz w:val="28"/>
          <w:szCs w:val="28"/>
        </w:rPr>
        <w:t>етенных 22 квартир 1005,1 кв.м.</w:t>
      </w:r>
    </w:p>
    <w:p w:rsidR="005E5EF0" w:rsidRPr="00EA7643" w:rsidRDefault="00165646" w:rsidP="0018738D">
      <w:pPr>
        <w:pStyle w:val="Standard"/>
        <w:spacing w:line="24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5E5EF0" w:rsidRPr="00EA7643">
        <w:rPr>
          <w:rFonts w:ascii="Times New Roman" w:hAnsi="Times New Roman" w:cs="Times New Roman"/>
          <w:sz w:val="28"/>
          <w:szCs w:val="28"/>
        </w:rPr>
        <w:t xml:space="preserve"> рамках программы переселения 2013-2015 годов предусмотрено переселении из трех аварийных жилых домов, расположенных по адресам: г. Маркс, ул. Заводская, д.</w:t>
      </w:r>
      <w:r w:rsidR="00D562FA">
        <w:rPr>
          <w:rFonts w:ascii="Times New Roman" w:hAnsi="Times New Roman" w:cs="Times New Roman"/>
          <w:sz w:val="28"/>
          <w:szCs w:val="28"/>
        </w:rPr>
        <w:t xml:space="preserve"> </w:t>
      </w:r>
      <w:r w:rsidR="005E5EF0" w:rsidRPr="00EA7643">
        <w:rPr>
          <w:rFonts w:ascii="Times New Roman" w:hAnsi="Times New Roman" w:cs="Times New Roman"/>
          <w:sz w:val="28"/>
          <w:szCs w:val="28"/>
        </w:rPr>
        <w:t>3, ул. Заводская, д.</w:t>
      </w:r>
      <w:r w:rsidR="00D562FA">
        <w:rPr>
          <w:rFonts w:ascii="Times New Roman" w:hAnsi="Times New Roman" w:cs="Times New Roman"/>
          <w:sz w:val="28"/>
          <w:szCs w:val="28"/>
        </w:rPr>
        <w:t xml:space="preserve"> </w:t>
      </w:r>
      <w:r w:rsidR="005E5EF0" w:rsidRPr="00EA7643">
        <w:rPr>
          <w:rFonts w:ascii="Times New Roman" w:hAnsi="Times New Roman" w:cs="Times New Roman"/>
          <w:sz w:val="28"/>
          <w:szCs w:val="28"/>
        </w:rPr>
        <w:t>5, ул. Победы, д.</w:t>
      </w:r>
      <w:r w:rsidR="00D562FA">
        <w:rPr>
          <w:rFonts w:ascii="Times New Roman" w:hAnsi="Times New Roman" w:cs="Times New Roman"/>
          <w:sz w:val="28"/>
          <w:szCs w:val="28"/>
        </w:rPr>
        <w:t xml:space="preserve"> </w:t>
      </w:r>
      <w:r w:rsidR="005E5EF0" w:rsidRPr="00EA7643">
        <w:rPr>
          <w:rFonts w:ascii="Times New Roman" w:hAnsi="Times New Roman" w:cs="Times New Roman"/>
          <w:sz w:val="28"/>
          <w:szCs w:val="28"/>
        </w:rPr>
        <w:t>13, сумма предусмотренных средств – 52,5 млн. рублей.</w:t>
      </w:r>
      <w:proofErr w:type="gramEnd"/>
    </w:p>
    <w:p w:rsidR="003F05B3" w:rsidRDefault="005E5EF0" w:rsidP="0018738D">
      <w:pPr>
        <w:pStyle w:val="Standard"/>
        <w:spacing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Для переселения данных домов предусмотрено строительство жилых домов по адресам: </w:t>
      </w:r>
    </w:p>
    <w:p w:rsidR="005E5EF0" w:rsidRPr="00EA7643" w:rsidRDefault="003F05B3" w:rsidP="0018738D">
      <w:pPr>
        <w:pStyle w:val="Standard"/>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005E5EF0" w:rsidRPr="00EA7643">
        <w:rPr>
          <w:rFonts w:ascii="Times New Roman" w:hAnsi="Times New Roman" w:cs="Times New Roman"/>
          <w:sz w:val="28"/>
          <w:szCs w:val="28"/>
        </w:rPr>
        <w:t>г</w:t>
      </w:r>
      <w:proofErr w:type="gramEnd"/>
      <w:r w:rsidR="005E5EF0" w:rsidRPr="00EA7643">
        <w:rPr>
          <w:rFonts w:ascii="Times New Roman" w:hAnsi="Times New Roman" w:cs="Times New Roman"/>
          <w:sz w:val="28"/>
          <w:szCs w:val="28"/>
        </w:rPr>
        <w:t>. Маркс, ул. Кирова, д. 90 -строительство 20 квартирного жилого дома;</w:t>
      </w:r>
    </w:p>
    <w:p w:rsidR="005E5EF0" w:rsidRPr="00EA7643" w:rsidRDefault="003F05B3" w:rsidP="0018738D">
      <w:pPr>
        <w:pStyle w:val="Standard"/>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003E1694" w:rsidRPr="00EA7643">
        <w:rPr>
          <w:rFonts w:ascii="Times New Roman" w:hAnsi="Times New Roman" w:cs="Times New Roman"/>
          <w:sz w:val="28"/>
          <w:szCs w:val="28"/>
        </w:rPr>
        <w:t>г</w:t>
      </w:r>
      <w:proofErr w:type="gramEnd"/>
      <w:r w:rsidR="003E1694" w:rsidRPr="00EA7643">
        <w:rPr>
          <w:rFonts w:ascii="Times New Roman" w:hAnsi="Times New Roman" w:cs="Times New Roman"/>
          <w:sz w:val="28"/>
          <w:szCs w:val="28"/>
        </w:rPr>
        <w:t>. Маркс</w:t>
      </w:r>
      <w:r w:rsidR="003E1694">
        <w:rPr>
          <w:rFonts w:ascii="Times New Roman" w:hAnsi="Times New Roman" w:cs="Times New Roman"/>
          <w:sz w:val="28"/>
          <w:szCs w:val="28"/>
        </w:rPr>
        <w:t xml:space="preserve">, </w:t>
      </w:r>
      <w:r>
        <w:rPr>
          <w:rFonts w:ascii="Times New Roman" w:hAnsi="Times New Roman" w:cs="Times New Roman"/>
          <w:sz w:val="28"/>
          <w:szCs w:val="28"/>
        </w:rPr>
        <w:t>п</w:t>
      </w:r>
      <w:r w:rsidR="005E5EF0" w:rsidRPr="00EA7643">
        <w:rPr>
          <w:rFonts w:ascii="Times New Roman" w:hAnsi="Times New Roman" w:cs="Times New Roman"/>
          <w:sz w:val="28"/>
          <w:szCs w:val="28"/>
        </w:rPr>
        <w:t>о ул. Кирова, д. 92- строительство 15 квартирного жилого дома;</w:t>
      </w:r>
    </w:p>
    <w:p w:rsidR="005E5EF0" w:rsidRPr="00EA7643" w:rsidRDefault="003F05B3" w:rsidP="0018738D">
      <w:pPr>
        <w:pStyle w:val="Standard"/>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003E1694" w:rsidRPr="00EA7643">
        <w:rPr>
          <w:rFonts w:ascii="Times New Roman" w:hAnsi="Times New Roman" w:cs="Times New Roman"/>
          <w:sz w:val="28"/>
          <w:szCs w:val="28"/>
        </w:rPr>
        <w:t>г</w:t>
      </w:r>
      <w:proofErr w:type="gramEnd"/>
      <w:r w:rsidR="003E1694" w:rsidRPr="00EA7643">
        <w:rPr>
          <w:rFonts w:ascii="Times New Roman" w:hAnsi="Times New Roman" w:cs="Times New Roman"/>
          <w:sz w:val="28"/>
          <w:szCs w:val="28"/>
        </w:rPr>
        <w:t>. Маркс</w:t>
      </w:r>
      <w:r w:rsidR="003E1694">
        <w:rPr>
          <w:rFonts w:ascii="Times New Roman" w:hAnsi="Times New Roman" w:cs="Times New Roman"/>
          <w:sz w:val="28"/>
          <w:szCs w:val="28"/>
        </w:rPr>
        <w:t xml:space="preserve">, </w:t>
      </w:r>
      <w:r>
        <w:rPr>
          <w:rFonts w:ascii="Times New Roman" w:hAnsi="Times New Roman" w:cs="Times New Roman"/>
          <w:sz w:val="28"/>
          <w:szCs w:val="28"/>
        </w:rPr>
        <w:t>п</w:t>
      </w:r>
      <w:r w:rsidR="005E5EF0" w:rsidRPr="00EA7643">
        <w:rPr>
          <w:rFonts w:ascii="Times New Roman" w:hAnsi="Times New Roman" w:cs="Times New Roman"/>
          <w:sz w:val="28"/>
          <w:szCs w:val="28"/>
        </w:rPr>
        <w:t>о ул. Победы, д.</w:t>
      </w:r>
      <w:r w:rsidR="00D562FA">
        <w:rPr>
          <w:rFonts w:ascii="Times New Roman" w:hAnsi="Times New Roman" w:cs="Times New Roman"/>
          <w:sz w:val="28"/>
          <w:szCs w:val="28"/>
        </w:rPr>
        <w:t xml:space="preserve"> </w:t>
      </w:r>
      <w:r w:rsidR="005E5EF0" w:rsidRPr="00EA7643">
        <w:rPr>
          <w:rFonts w:ascii="Times New Roman" w:hAnsi="Times New Roman" w:cs="Times New Roman"/>
          <w:sz w:val="28"/>
          <w:szCs w:val="28"/>
        </w:rPr>
        <w:t>13 – строительство 24 квартирного жилого дома.</w:t>
      </w:r>
    </w:p>
    <w:p w:rsidR="005E5EF0" w:rsidRPr="00EA7643" w:rsidRDefault="005E5EF0" w:rsidP="0018738D">
      <w:pPr>
        <w:pStyle w:val="Standard"/>
        <w:spacing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Строительство домов будет завершено в срок до 01.06.2014 года.</w:t>
      </w:r>
    </w:p>
    <w:p w:rsidR="005E5EF0" w:rsidRPr="00EA7643" w:rsidRDefault="005E5EF0" w:rsidP="0018738D">
      <w:pPr>
        <w:pStyle w:val="Standard"/>
        <w:spacing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lastRenderedPageBreak/>
        <w:t>«Обеспечение жильём молодых семей» федеральной целевой программы «Жилище» на 2011-2015 годы получено 4 социальные выплаты на приобретение жилых помещений молодым семьям на сумму 1</w:t>
      </w:r>
      <w:r w:rsidR="00846C73">
        <w:rPr>
          <w:rFonts w:ascii="Times New Roman" w:hAnsi="Times New Roman" w:cs="Times New Roman"/>
          <w:sz w:val="28"/>
          <w:szCs w:val="28"/>
        </w:rPr>
        <w:t> </w:t>
      </w:r>
      <w:r w:rsidRPr="00EA7643">
        <w:rPr>
          <w:rFonts w:ascii="Times New Roman" w:hAnsi="Times New Roman" w:cs="Times New Roman"/>
          <w:sz w:val="28"/>
          <w:szCs w:val="28"/>
        </w:rPr>
        <w:t>722</w:t>
      </w:r>
      <w:r w:rsidR="00846C73">
        <w:rPr>
          <w:rFonts w:ascii="Times New Roman" w:hAnsi="Times New Roman" w:cs="Times New Roman"/>
          <w:sz w:val="28"/>
          <w:szCs w:val="28"/>
        </w:rPr>
        <w:t>,</w:t>
      </w:r>
      <w:r w:rsidRPr="00EA7643">
        <w:rPr>
          <w:rFonts w:ascii="Times New Roman" w:hAnsi="Times New Roman" w:cs="Times New Roman"/>
          <w:sz w:val="28"/>
          <w:szCs w:val="28"/>
        </w:rPr>
        <w:t>0</w:t>
      </w:r>
      <w:r w:rsidR="00846C73">
        <w:rPr>
          <w:rFonts w:ascii="Times New Roman" w:hAnsi="Times New Roman" w:cs="Times New Roman"/>
          <w:sz w:val="28"/>
          <w:szCs w:val="28"/>
        </w:rPr>
        <w:t xml:space="preserve"> тыс.</w:t>
      </w:r>
      <w:r w:rsidRPr="00EA7643">
        <w:rPr>
          <w:rFonts w:ascii="Times New Roman" w:hAnsi="Times New Roman" w:cs="Times New Roman"/>
          <w:sz w:val="28"/>
          <w:szCs w:val="28"/>
        </w:rPr>
        <w:t xml:space="preserve"> рублей,  из них средства федерального бюджета -1</w:t>
      </w:r>
      <w:r w:rsidR="00846C73">
        <w:rPr>
          <w:rFonts w:ascii="Times New Roman" w:hAnsi="Times New Roman" w:cs="Times New Roman"/>
          <w:sz w:val="28"/>
          <w:szCs w:val="28"/>
        </w:rPr>
        <w:t> </w:t>
      </w:r>
      <w:r w:rsidRPr="00EA7643">
        <w:rPr>
          <w:rFonts w:ascii="Times New Roman" w:hAnsi="Times New Roman" w:cs="Times New Roman"/>
          <w:sz w:val="28"/>
          <w:szCs w:val="28"/>
        </w:rPr>
        <w:t>122</w:t>
      </w:r>
      <w:r w:rsidR="00846C73">
        <w:rPr>
          <w:rFonts w:ascii="Times New Roman" w:hAnsi="Times New Roman" w:cs="Times New Roman"/>
          <w:sz w:val="28"/>
          <w:szCs w:val="28"/>
        </w:rPr>
        <w:t>,</w:t>
      </w:r>
      <w:r w:rsidRPr="00EA7643">
        <w:rPr>
          <w:rFonts w:ascii="Times New Roman" w:hAnsi="Times New Roman" w:cs="Times New Roman"/>
          <w:sz w:val="28"/>
          <w:szCs w:val="28"/>
        </w:rPr>
        <w:t>6</w:t>
      </w:r>
      <w:r w:rsidR="00846C73">
        <w:rPr>
          <w:rFonts w:ascii="Times New Roman" w:hAnsi="Times New Roman" w:cs="Times New Roman"/>
          <w:sz w:val="28"/>
          <w:szCs w:val="28"/>
        </w:rPr>
        <w:t xml:space="preserve"> тыс. </w:t>
      </w:r>
      <w:r w:rsidRPr="00EA7643">
        <w:rPr>
          <w:rFonts w:ascii="Times New Roman" w:hAnsi="Times New Roman" w:cs="Times New Roman"/>
          <w:sz w:val="28"/>
          <w:szCs w:val="28"/>
        </w:rPr>
        <w:t>рублей, средства областного бюджета- 499 380 рублей, средства местного бюджета -100</w:t>
      </w:r>
      <w:r w:rsidR="0068440C">
        <w:rPr>
          <w:rFonts w:ascii="Times New Roman" w:hAnsi="Times New Roman" w:cs="Times New Roman"/>
          <w:sz w:val="28"/>
          <w:szCs w:val="28"/>
        </w:rPr>
        <w:t xml:space="preserve">,0 тыс. </w:t>
      </w:r>
      <w:r w:rsidRPr="00EA7643">
        <w:rPr>
          <w:rFonts w:ascii="Times New Roman" w:hAnsi="Times New Roman" w:cs="Times New Roman"/>
          <w:sz w:val="28"/>
          <w:szCs w:val="28"/>
        </w:rPr>
        <w:t>рублей. На 2014 год сформирован список на предоставление социальных выплат на  115 молодых семей.</w:t>
      </w:r>
    </w:p>
    <w:p w:rsidR="005E5EF0" w:rsidRPr="00EA7643" w:rsidRDefault="005E5EF0" w:rsidP="0018738D">
      <w:pPr>
        <w:pStyle w:val="Standard"/>
        <w:spacing w:line="240" w:lineRule="atLeast"/>
        <w:ind w:firstLine="709"/>
        <w:jc w:val="both"/>
        <w:rPr>
          <w:rFonts w:ascii="Times New Roman" w:hAnsi="Times New Roman" w:cs="Times New Roman"/>
          <w:sz w:val="28"/>
          <w:szCs w:val="28"/>
        </w:rPr>
      </w:pPr>
      <w:r w:rsidRPr="00EA7643">
        <w:rPr>
          <w:rFonts w:ascii="Times New Roman" w:hAnsi="Times New Roman" w:cs="Times New Roman"/>
          <w:bCs/>
          <w:sz w:val="28"/>
          <w:szCs w:val="28"/>
        </w:rPr>
        <w:t>В соответствии с Федеральным законом</w:t>
      </w:r>
      <w:r w:rsidR="00031077">
        <w:rPr>
          <w:rFonts w:ascii="Times New Roman" w:hAnsi="Times New Roman" w:cs="Times New Roman"/>
          <w:bCs/>
          <w:sz w:val="28"/>
          <w:szCs w:val="28"/>
        </w:rPr>
        <w:t xml:space="preserve"> </w:t>
      </w:r>
      <w:r w:rsidRPr="00EA7643">
        <w:rPr>
          <w:rFonts w:ascii="Times New Roman" w:hAnsi="Times New Roman" w:cs="Times New Roman"/>
          <w:sz w:val="28"/>
          <w:szCs w:val="28"/>
        </w:rPr>
        <w:t>от 24.11.1995 года №181-ФЗ «О социальной защите инвалидов в Российской Федерации» 4 семьи инвалидов получили социальные выплаты на приобретение жилых помещений из средств областного бюджета в размере 1</w:t>
      </w:r>
      <w:r w:rsidR="0068440C">
        <w:rPr>
          <w:rFonts w:ascii="Times New Roman" w:hAnsi="Times New Roman" w:cs="Times New Roman"/>
          <w:sz w:val="28"/>
          <w:szCs w:val="28"/>
        </w:rPr>
        <w:t> </w:t>
      </w:r>
      <w:r w:rsidRPr="00EA7643">
        <w:rPr>
          <w:rFonts w:ascii="Times New Roman" w:hAnsi="Times New Roman" w:cs="Times New Roman"/>
          <w:sz w:val="28"/>
          <w:szCs w:val="28"/>
        </w:rPr>
        <w:t>884</w:t>
      </w:r>
      <w:r w:rsidR="0068440C">
        <w:rPr>
          <w:rFonts w:ascii="Times New Roman" w:hAnsi="Times New Roman" w:cs="Times New Roman"/>
          <w:sz w:val="28"/>
          <w:szCs w:val="28"/>
        </w:rPr>
        <w:t>,</w:t>
      </w:r>
      <w:r w:rsidRPr="00EA7643">
        <w:rPr>
          <w:rFonts w:ascii="Times New Roman" w:hAnsi="Times New Roman" w:cs="Times New Roman"/>
          <w:sz w:val="28"/>
          <w:szCs w:val="28"/>
        </w:rPr>
        <w:t>9</w:t>
      </w:r>
      <w:r w:rsidR="0068440C">
        <w:rPr>
          <w:rFonts w:ascii="Times New Roman" w:hAnsi="Times New Roman" w:cs="Times New Roman"/>
          <w:sz w:val="28"/>
          <w:szCs w:val="28"/>
        </w:rPr>
        <w:t xml:space="preserve"> тыс.</w:t>
      </w:r>
      <w:r w:rsidRPr="00EA7643">
        <w:rPr>
          <w:rFonts w:ascii="Times New Roman" w:hAnsi="Times New Roman" w:cs="Times New Roman"/>
          <w:sz w:val="28"/>
          <w:szCs w:val="28"/>
        </w:rPr>
        <w:t xml:space="preserve"> рублей (по 471</w:t>
      </w:r>
      <w:r w:rsidR="0068440C">
        <w:rPr>
          <w:rFonts w:ascii="Times New Roman" w:hAnsi="Times New Roman" w:cs="Times New Roman"/>
          <w:sz w:val="28"/>
          <w:szCs w:val="28"/>
        </w:rPr>
        <w:t>,2 тыс.</w:t>
      </w:r>
      <w:r w:rsidRPr="00EA7643">
        <w:rPr>
          <w:rFonts w:ascii="Times New Roman" w:hAnsi="Times New Roman" w:cs="Times New Roman"/>
          <w:sz w:val="28"/>
          <w:szCs w:val="28"/>
        </w:rPr>
        <w:t xml:space="preserve"> рублей каждая).</w:t>
      </w:r>
    </w:p>
    <w:p w:rsidR="005E5EF0" w:rsidRPr="00EA7643" w:rsidRDefault="005E5EF0" w:rsidP="0018738D">
      <w:pPr>
        <w:pStyle w:val="Standard"/>
        <w:spacing w:line="240" w:lineRule="atLeast"/>
        <w:ind w:firstLine="709"/>
        <w:jc w:val="both"/>
        <w:rPr>
          <w:rFonts w:ascii="Times New Roman" w:hAnsi="Times New Roman" w:cs="Times New Roman"/>
          <w:sz w:val="28"/>
          <w:szCs w:val="28"/>
        </w:rPr>
      </w:pPr>
      <w:r w:rsidRPr="00EA7643">
        <w:rPr>
          <w:rFonts w:ascii="Times New Roman" w:hAnsi="Times New Roman" w:cs="Times New Roman"/>
          <w:bCs/>
          <w:sz w:val="28"/>
          <w:szCs w:val="28"/>
        </w:rPr>
        <w:t>По</w:t>
      </w:r>
      <w:r w:rsidR="0018738D">
        <w:rPr>
          <w:rFonts w:ascii="Times New Roman" w:hAnsi="Times New Roman" w:cs="Times New Roman"/>
          <w:bCs/>
          <w:sz w:val="28"/>
          <w:szCs w:val="28"/>
        </w:rPr>
        <w:t xml:space="preserve"> </w:t>
      </w:r>
      <w:r w:rsidRPr="00EA7643">
        <w:rPr>
          <w:rFonts w:ascii="Times New Roman" w:hAnsi="Times New Roman" w:cs="Times New Roman"/>
          <w:sz w:val="28"/>
          <w:szCs w:val="28"/>
        </w:rPr>
        <w:t xml:space="preserve">программе «Социальное развитие села до 2013 года» выдана социальная выплата на строительство жилого помещения в размере 1 252 440 рублей. </w:t>
      </w:r>
    </w:p>
    <w:p w:rsidR="005E5EF0" w:rsidRPr="00EA7643" w:rsidRDefault="005E5EF0" w:rsidP="0018738D">
      <w:pPr>
        <w:pStyle w:val="Standard"/>
        <w:spacing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В целях исполнения перечня поручений Президента РФ  по улучшению социально-экономического положения ветеранов ВОВ, проведено обследование жилищных условий 50 семей ветеранов ВОВ, для выявления необходимости проведения капитального ремонта жилых помещений. </w:t>
      </w:r>
    </w:p>
    <w:p w:rsidR="005E5EF0" w:rsidRPr="00EA7643" w:rsidRDefault="005E5EF0" w:rsidP="0018738D">
      <w:pPr>
        <w:pStyle w:val="Standard"/>
        <w:spacing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Общая площадь муниципального жилищного фонда в Марксовском муниципальном районе составила 51140,82 кв. м (1223 </w:t>
      </w:r>
      <w:proofErr w:type="gramStart"/>
      <w:r w:rsidRPr="00EA7643">
        <w:rPr>
          <w:rFonts w:ascii="Times New Roman" w:hAnsi="Times New Roman" w:cs="Times New Roman"/>
          <w:sz w:val="28"/>
          <w:szCs w:val="28"/>
        </w:rPr>
        <w:t>жилых</w:t>
      </w:r>
      <w:proofErr w:type="gramEnd"/>
      <w:r w:rsidRPr="00EA7643">
        <w:rPr>
          <w:rFonts w:ascii="Times New Roman" w:hAnsi="Times New Roman" w:cs="Times New Roman"/>
          <w:sz w:val="28"/>
          <w:szCs w:val="28"/>
        </w:rPr>
        <w:t xml:space="preserve"> помещения). Сбор по оплате за пользование муниципальными жилыми помещениями с нанимателей в Марксовском районе составил всего 930,6 тыс</w:t>
      </w:r>
      <w:proofErr w:type="gramStart"/>
      <w:r w:rsidRPr="00EA7643">
        <w:rPr>
          <w:rFonts w:ascii="Times New Roman" w:hAnsi="Times New Roman" w:cs="Times New Roman"/>
          <w:sz w:val="28"/>
          <w:szCs w:val="28"/>
        </w:rPr>
        <w:t>.р</w:t>
      </w:r>
      <w:proofErr w:type="gramEnd"/>
      <w:r w:rsidRPr="00EA7643">
        <w:rPr>
          <w:rFonts w:ascii="Times New Roman" w:hAnsi="Times New Roman" w:cs="Times New Roman"/>
          <w:sz w:val="28"/>
          <w:szCs w:val="28"/>
        </w:rPr>
        <w:t>уб. из них по му</w:t>
      </w:r>
      <w:r w:rsidR="0018738D">
        <w:rPr>
          <w:rFonts w:ascii="Times New Roman" w:hAnsi="Times New Roman" w:cs="Times New Roman"/>
          <w:sz w:val="28"/>
          <w:szCs w:val="28"/>
        </w:rPr>
        <w:t xml:space="preserve">ниципальному образованию город </w:t>
      </w:r>
      <w:r w:rsidRPr="00EA7643">
        <w:rPr>
          <w:rFonts w:ascii="Times New Roman" w:hAnsi="Times New Roman" w:cs="Times New Roman"/>
          <w:sz w:val="28"/>
          <w:szCs w:val="28"/>
        </w:rPr>
        <w:t>Маркс — 604,6 тыс.руб.</w:t>
      </w:r>
    </w:p>
    <w:p w:rsidR="005E5EF0" w:rsidRPr="00EA7643" w:rsidRDefault="005E5EF0" w:rsidP="0018738D">
      <w:pPr>
        <w:pStyle w:val="Standard"/>
        <w:spacing w:line="240" w:lineRule="atLeast"/>
        <w:ind w:firstLine="709"/>
        <w:jc w:val="both"/>
        <w:rPr>
          <w:rFonts w:ascii="Times New Roman" w:hAnsi="Times New Roman" w:cs="Times New Roman"/>
          <w:sz w:val="28"/>
          <w:szCs w:val="28"/>
        </w:rPr>
      </w:pPr>
    </w:p>
    <w:p w:rsidR="00712E8C" w:rsidRPr="00EA7643" w:rsidRDefault="00031077" w:rsidP="0018738D">
      <w:pPr>
        <w:spacing w:after="0" w:line="240" w:lineRule="atLeast"/>
        <w:ind w:firstLine="709"/>
        <w:contextualSpacing/>
        <w:jc w:val="center"/>
        <w:rPr>
          <w:rFonts w:ascii="Times New Roman" w:hAnsi="Times New Roman" w:cs="Times New Roman"/>
          <w:b/>
          <w:i/>
          <w:sz w:val="28"/>
          <w:szCs w:val="28"/>
        </w:rPr>
      </w:pPr>
      <w:r>
        <w:rPr>
          <w:rFonts w:ascii="Times New Roman" w:hAnsi="Times New Roman" w:cs="Times New Roman"/>
          <w:b/>
          <w:i/>
          <w:sz w:val="28"/>
          <w:szCs w:val="28"/>
        </w:rPr>
        <w:t>Дорожное хозяйство</w:t>
      </w:r>
    </w:p>
    <w:p w:rsidR="00712E8C" w:rsidRPr="00EA7643" w:rsidRDefault="00712E8C"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Общая протяженность автомобильных дорог общего пользования местного значения с твердым покрытием на территории района составляет 403,37 км. </w:t>
      </w:r>
    </w:p>
    <w:p w:rsidR="00712E8C" w:rsidRPr="00EA7643" w:rsidRDefault="00712E8C"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Произведен капитальный ремонт автодорог МО г. Ма</w:t>
      </w:r>
      <w:r w:rsidR="00DD60F9">
        <w:rPr>
          <w:rFonts w:ascii="Times New Roman" w:hAnsi="Times New Roman" w:cs="Times New Roman"/>
          <w:sz w:val="28"/>
          <w:szCs w:val="28"/>
        </w:rPr>
        <w:t xml:space="preserve">ркс протяженностью 12563,2 кв.м. </w:t>
      </w:r>
      <w:r w:rsidRPr="00EA7643">
        <w:rPr>
          <w:rFonts w:ascii="Times New Roman" w:hAnsi="Times New Roman" w:cs="Times New Roman"/>
          <w:sz w:val="28"/>
          <w:szCs w:val="28"/>
        </w:rPr>
        <w:t>на сумму 7028,2 тыс</w:t>
      </w:r>
      <w:proofErr w:type="gramStart"/>
      <w:r w:rsidRPr="00EA7643">
        <w:rPr>
          <w:rFonts w:ascii="Times New Roman" w:hAnsi="Times New Roman" w:cs="Times New Roman"/>
          <w:sz w:val="28"/>
          <w:szCs w:val="28"/>
        </w:rPr>
        <w:t>.р</w:t>
      </w:r>
      <w:proofErr w:type="gramEnd"/>
      <w:r w:rsidRPr="00EA7643">
        <w:rPr>
          <w:rFonts w:ascii="Times New Roman" w:hAnsi="Times New Roman" w:cs="Times New Roman"/>
          <w:sz w:val="28"/>
          <w:szCs w:val="28"/>
        </w:rPr>
        <w:t>уб.</w:t>
      </w:r>
      <w:r w:rsidR="00DD60F9">
        <w:rPr>
          <w:rFonts w:ascii="Times New Roman" w:hAnsi="Times New Roman" w:cs="Times New Roman"/>
          <w:sz w:val="28"/>
          <w:szCs w:val="28"/>
        </w:rPr>
        <w:t xml:space="preserve"> </w:t>
      </w:r>
      <w:r w:rsidR="0040417D">
        <w:rPr>
          <w:rFonts w:ascii="Times New Roman" w:hAnsi="Times New Roman" w:cs="Times New Roman"/>
          <w:sz w:val="28"/>
          <w:szCs w:val="28"/>
        </w:rPr>
        <w:t>(91,3% к уровню 2012 года)</w:t>
      </w:r>
      <w:r w:rsidRPr="00EA7643">
        <w:rPr>
          <w:rFonts w:ascii="Times New Roman" w:hAnsi="Times New Roman" w:cs="Times New Roman"/>
          <w:sz w:val="28"/>
          <w:szCs w:val="28"/>
        </w:rPr>
        <w:t>, также проведен ямочный ремонт дорог в объеме 2820,2 кв.м. на сумму 1818,334 тыс.руб</w:t>
      </w:r>
      <w:r w:rsidRPr="00337805">
        <w:rPr>
          <w:rFonts w:ascii="Times New Roman" w:hAnsi="Times New Roman" w:cs="Times New Roman"/>
          <w:sz w:val="28"/>
          <w:szCs w:val="28"/>
        </w:rPr>
        <w:t>.</w:t>
      </w:r>
      <w:r w:rsidR="00DD60F9" w:rsidRPr="00337805">
        <w:rPr>
          <w:rFonts w:ascii="Times New Roman" w:hAnsi="Times New Roman" w:cs="Times New Roman"/>
          <w:sz w:val="28"/>
          <w:szCs w:val="28"/>
        </w:rPr>
        <w:t>(</w:t>
      </w:r>
      <w:r w:rsidR="00337805" w:rsidRPr="00337805">
        <w:rPr>
          <w:rFonts w:ascii="Times New Roman" w:hAnsi="Times New Roman" w:cs="Times New Roman"/>
          <w:sz w:val="28"/>
          <w:szCs w:val="28"/>
        </w:rPr>
        <w:t>181</w:t>
      </w:r>
      <w:r w:rsidR="00DD60F9" w:rsidRPr="00337805">
        <w:rPr>
          <w:rFonts w:ascii="Times New Roman" w:hAnsi="Times New Roman" w:cs="Times New Roman"/>
          <w:sz w:val="28"/>
          <w:szCs w:val="28"/>
        </w:rPr>
        <w:t>% к уровню 2012 года).</w:t>
      </w:r>
    </w:p>
    <w:p w:rsidR="00712E8C" w:rsidRPr="00EA7643" w:rsidRDefault="00712E8C"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В Приволжском муниципальном образовании произведен капитальный ремонт дорог в объеме 8453,3 кв.м. на сумму 5063,963 тыс. руб.</w:t>
      </w:r>
    </w:p>
    <w:p w:rsidR="00712E8C" w:rsidRPr="00EA7643" w:rsidRDefault="00712E8C"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В </w:t>
      </w:r>
      <w:proofErr w:type="spellStart"/>
      <w:r w:rsidRPr="00EA7643">
        <w:rPr>
          <w:rFonts w:ascii="Times New Roman" w:hAnsi="Times New Roman" w:cs="Times New Roman"/>
          <w:sz w:val="28"/>
          <w:szCs w:val="28"/>
        </w:rPr>
        <w:t>Липовском</w:t>
      </w:r>
      <w:proofErr w:type="spellEnd"/>
      <w:r w:rsidRPr="00EA7643">
        <w:rPr>
          <w:rFonts w:ascii="Times New Roman" w:hAnsi="Times New Roman" w:cs="Times New Roman"/>
          <w:sz w:val="28"/>
          <w:szCs w:val="28"/>
        </w:rPr>
        <w:t xml:space="preserve"> муниципальном образовании произведен капитальный ремонт дорог в объеме 6754 кв.м. на сумму 4731,8 тыс. руб.</w:t>
      </w:r>
    </w:p>
    <w:p w:rsidR="00A734E9" w:rsidRDefault="00712E8C" w:rsidP="0018738D">
      <w:pPr>
        <w:spacing w:after="0" w:line="240" w:lineRule="atLeast"/>
        <w:ind w:firstLine="709"/>
        <w:contextualSpacing/>
        <w:jc w:val="both"/>
        <w:rPr>
          <w:rFonts w:ascii="Times New Roman" w:hAnsi="Times New Roman" w:cs="Times New Roman"/>
          <w:sz w:val="28"/>
          <w:szCs w:val="28"/>
        </w:rPr>
      </w:pPr>
      <w:r w:rsidRPr="00EA7643">
        <w:rPr>
          <w:rFonts w:ascii="Times New Roman" w:hAnsi="Times New Roman" w:cs="Times New Roman"/>
          <w:sz w:val="28"/>
          <w:szCs w:val="28"/>
        </w:rPr>
        <w:t>Выполнен ремонт дворовых территорий многоквартирных домов и проездов к ним в МО г. Маркс общей площадью 9485,14 кв.м. на сумму 6437,07 тыс. руб.</w:t>
      </w:r>
      <w:r w:rsidR="009F4F0F">
        <w:rPr>
          <w:rFonts w:ascii="Times New Roman" w:hAnsi="Times New Roman" w:cs="Times New Roman"/>
          <w:sz w:val="28"/>
          <w:szCs w:val="28"/>
        </w:rPr>
        <w:t xml:space="preserve"> </w:t>
      </w:r>
    </w:p>
    <w:p w:rsidR="00A734E9" w:rsidRDefault="00A734E9" w:rsidP="0018738D">
      <w:pPr>
        <w:spacing w:after="0" w:line="240" w:lineRule="atLeast"/>
        <w:ind w:firstLine="709"/>
        <w:jc w:val="center"/>
        <w:rPr>
          <w:rFonts w:ascii="Times New Roman" w:hAnsi="Times New Roman" w:cs="Times New Roman"/>
          <w:b/>
          <w:i/>
          <w:sz w:val="28"/>
          <w:szCs w:val="28"/>
        </w:rPr>
      </w:pPr>
    </w:p>
    <w:p w:rsidR="00712E8C" w:rsidRPr="00EA7643" w:rsidRDefault="00712E8C" w:rsidP="0018738D">
      <w:pPr>
        <w:spacing w:after="0" w:line="240" w:lineRule="atLeast"/>
        <w:ind w:firstLine="709"/>
        <w:jc w:val="center"/>
        <w:rPr>
          <w:rFonts w:ascii="Times New Roman" w:hAnsi="Times New Roman" w:cs="Times New Roman"/>
          <w:b/>
          <w:i/>
          <w:sz w:val="28"/>
          <w:szCs w:val="28"/>
        </w:rPr>
      </w:pPr>
      <w:r w:rsidRPr="00EA7643">
        <w:rPr>
          <w:rFonts w:ascii="Times New Roman" w:hAnsi="Times New Roman" w:cs="Times New Roman"/>
          <w:b/>
          <w:i/>
          <w:sz w:val="28"/>
          <w:szCs w:val="28"/>
        </w:rPr>
        <w:t>Благоустройство</w:t>
      </w:r>
    </w:p>
    <w:p w:rsidR="00712E8C" w:rsidRPr="00EA7643" w:rsidRDefault="00712E8C" w:rsidP="0018738D">
      <w:pPr>
        <w:shd w:val="clear" w:color="auto" w:fill="FFFFFF"/>
        <w:autoSpaceDE w:val="0"/>
        <w:autoSpaceDN w:val="0"/>
        <w:adjustRightInd w:val="0"/>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Всего за 2013 год посажено 300 деревьев и 50 кустарников, заложены клумбы на площади 2019 кв</w:t>
      </w:r>
      <w:proofErr w:type="gramStart"/>
      <w:r w:rsidRPr="00EA7643">
        <w:rPr>
          <w:rFonts w:ascii="Times New Roman" w:hAnsi="Times New Roman" w:cs="Times New Roman"/>
          <w:sz w:val="28"/>
          <w:szCs w:val="28"/>
        </w:rPr>
        <w:t>.м</w:t>
      </w:r>
      <w:proofErr w:type="gramEnd"/>
      <w:r w:rsidRPr="00EA7643">
        <w:rPr>
          <w:rFonts w:ascii="Times New Roman" w:hAnsi="Times New Roman" w:cs="Times New Roman"/>
          <w:sz w:val="28"/>
          <w:szCs w:val="28"/>
        </w:rPr>
        <w:t xml:space="preserve">, на площади 160 кв.м обустроены газоны, </w:t>
      </w:r>
      <w:r w:rsidRPr="00EA7643">
        <w:rPr>
          <w:rFonts w:ascii="Times New Roman" w:hAnsi="Times New Roman" w:cs="Times New Roman"/>
          <w:sz w:val="28"/>
          <w:szCs w:val="28"/>
        </w:rPr>
        <w:lastRenderedPageBreak/>
        <w:t xml:space="preserve">ликвидировано 60 несанкционированных свалок, </w:t>
      </w:r>
      <w:r w:rsidR="00D562FA">
        <w:rPr>
          <w:rFonts w:ascii="Times New Roman" w:hAnsi="Times New Roman" w:cs="Times New Roman"/>
          <w:sz w:val="28"/>
          <w:szCs w:val="28"/>
        </w:rPr>
        <w:t>убрано и вывезено 97,0 тыс.куб.</w:t>
      </w:r>
      <w:r w:rsidRPr="00EA7643">
        <w:rPr>
          <w:rFonts w:ascii="Times New Roman" w:hAnsi="Times New Roman" w:cs="Times New Roman"/>
          <w:sz w:val="28"/>
          <w:szCs w:val="28"/>
        </w:rPr>
        <w:t xml:space="preserve"> мусора.</w:t>
      </w:r>
    </w:p>
    <w:p w:rsidR="00712E8C" w:rsidRPr="00EA7643" w:rsidRDefault="00712E8C" w:rsidP="0018738D">
      <w:pPr>
        <w:spacing w:after="0" w:line="240" w:lineRule="atLeast"/>
        <w:ind w:firstLine="709"/>
        <w:contextualSpacing/>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В целях обеспечения безопасности дорожного движения были осуществлены следующие мероприятия:</w:t>
      </w:r>
    </w:p>
    <w:p w:rsidR="00712E8C" w:rsidRPr="00EA7643" w:rsidRDefault="00712E8C" w:rsidP="0018738D">
      <w:pPr>
        <w:spacing w:after="0" w:line="240" w:lineRule="atLeast"/>
        <w:ind w:firstLine="709"/>
        <w:contextualSpacing/>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-оборудованы автобусные остановки, расположенные по адресам: пр. Строителей д. 3, по ул. Куйбышева напротив Православной церкви, в районе пересечения улиц Красная и   5-я линия;</w:t>
      </w:r>
    </w:p>
    <w:p w:rsidR="00712E8C" w:rsidRPr="00EA7643" w:rsidRDefault="00712E8C" w:rsidP="0018738D">
      <w:pPr>
        <w:spacing w:after="0" w:line="240" w:lineRule="atLeast"/>
        <w:ind w:firstLine="709"/>
        <w:contextualSpacing/>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-установлены дорожные знаки: «Место остановки автобуса» - около д. 101 по пр. Ленина (кафе «</w:t>
      </w:r>
      <w:proofErr w:type="spellStart"/>
      <w:r w:rsidRPr="00EA7643">
        <w:rPr>
          <w:rFonts w:ascii="Times New Roman" w:eastAsia="Times New Roman" w:hAnsi="Times New Roman" w:cs="Times New Roman"/>
          <w:sz w:val="28"/>
          <w:szCs w:val="28"/>
        </w:rPr>
        <w:t>Хатико</w:t>
      </w:r>
      <w:proofErr w:type="spellEnd"/>
      <w:r w:rsidRPr="00EA7643">
        <w:rPr>
          <w:rFonts w:ascii="Times New Roman" w:eastAsia="Times New Roman" w:hAnsi="Times New Roman" w:cs="Times New Roman"/>
          <w:sz w:val="28"/>
          <w:szCs w:val="28"/>
        </w:rPr>
        <w:t>»); 4 знака «Пешеходная зона» по пр. Ленина в районе дома № 89;</w:t>
      </w:r>
      <w:r w:rsidR="0018738D">
        <w:rPr>
          <w:rFonts w:ascii="Times New Roman" w:eastAsia="Times New Roman" w:hAnsi="Times New Roman" w:cs="Times New Roman"/>
          <w:sz w:val="28"/>
          <w:szCs w:val="28"/>
        </w:rPr>
        <w:t xml:space="preserve"> </w:t>
      </w:r>
      <w:r w:rsidRPr="00EA7643">
        <w:rPr>
          <w:rFonts w:ascii="Times New Roman" w:eastAsia="Times New Roman" w:hAnsi="Times New Roman" w:cs="Times New Roman"/>
          <w:sz w:val="28"/>
          <w:szCs w:val="28"/>
        </w:rPr>
        <w:t xml:space="preserve">знаки «Главная дорога» - на перекрестке улиц Энгельса и 5-я линия; знаки «Пешеходный переход» - на перекрестке ул. Куйбышева и ул. Интернациональная; знаки «Пешеходный переход» на </w:t>
      </w:r>
      <w:r w:rsidR="0078107F" w:rsidRPr="00EA7643">
        <w:rPr>
          <w:rFonts w:ascii="Times New Roman" w:eastAsia="Times New Roman" w:hAnsi="Times New Roman" w:cs="Times New Roman"/>
          <w:sz w:val="28"/>
          <w:szCs w:val="28"/>
        </w:rPr>
        <w:t>люминесцентной</w:t>
      </w:r>
      <w:r w:rsidRPr="00EA7643">
        <w:rPr>
          <w:rFonts w:ascii="Times New Roman" w:eastAsia="Times New Roman" w:hAnsi="Times New Roman" w:cs="Times New Roman"/>
          <w:sz w:val="28"/>
          <w:szCs w:val="28"/>
        </w:rPr>
        <w:t xml:space="preserve"> подложке по дороге, ведущей от границы с </w:t>
      </w:r>
      <w:proofErr w:type="spellStart"/>
      <w:r w:rsidRPr="00EA7643">
        <w:rPr>
          <w:rFonts w:ascii="Times New Roman" w:eastAsia="Times New Roman" w:hAnsi="Times New Roman" w:cs="Times New Roman"/>
          <w:sz w:val="28"/>
          <w:szCs w:val="28"/>
        </w:rPr>
        <w:t>Энгельсским</w:t>
      </w:r>
      <w:proofErr w:type="spellEnd"/>
      <w:r w:rsidRPr="00EA7643">
        <w:rPr>
          <w:rFonts w:ascii="Times New Roman" w:eastAsia="Times New Roman" w:hAnsi="Times New Roman" w:cs="Times New Roman"/>
          <w:sz w:val="28"/>
          <w:szCs w:val="28"/>
        </w:rPr>
        <w:t xml:space="preserve"> районом до </w:t>
      </w:r>
      <w:r w:rsidR="00715779">
        <w:rPr>
          <w:rFonts w:ascii="Times New Roman" w:eastAsia="Times New Roman" w:hAnsi="Times New Roman" w:cs="Times New Roman"/>
          <w:sz w:val="28"/>
          <w:szCs w:val="28"/>
        </w:rPr>
        <w:t xml:space="preserve">границы с </w:t>
      </w:r>
      <w:proofErr w:type="spellStart"/>
      <w:r w:rsidRPr="00EA7643">
        <w:rPr>
          <w:rFonts w:ascii="Times New Roman" w:eastAsia="Times New Roman" w:hAnsi="Times New Roman" w:cs="Times New Roman"/>
          <w:sz w:val="28"/>
          <w:szCs w:val="28"/>
        </w:rPr>
        <w:t>Балаков</w:t>
      </w:r>
      <w:r w:rsidR="00715779">
        <w:rPr>
          <w:rFonts w:ascii="Times New Roman" w:eastAsia="Times New Roman" w:hAnsi="Times New Roman" w:cs="Times New Roman"/>
          <w:sz w:val="28"/>
          <w:szCs w:val="28"/>
        </w:rPr>
        <w:t>ским</w:t>
      </w:r>
      <w:proofErr w:type="spellEnd"/>
      <w:r w:rsidR="00715779">
        <w:rPr>
          <w:rFonts w:ascii="Times New Roman" w:eastAsia="Times New Roman" w:hAnsi="Times New Roman" w:cs="Times New Roman"/>
          <w:sz w:val="28"/>
          <w:szCs w:val="28"/>
        </w:rPr>
        <w:t xml:space="preserve"> районом</w:t>
      </w:r>
      <w:r w:rsidRPr="00EA7643">
        <w:rPr>
          <w:rFonts w:ascii="Times New Roman" w:eastAsia="Times New Roman" w:hAnsi="Times New Roman" w:cs="Times New Roman"/>
          <w:sz w:val="28"/>
          <w:szCs w:val="28"/>
        </w:rPr>
        <w:t xml:space="preserve">, в количестве </w:t>
      </w:r>
      <w:r w:rsidR="00715779">
        <w:rPr>
          <w:rFonts w:ascii="Times New Roman" w:eastAsia="Times New Roman" w:hAnsi="Times New Roman" w:cs="Times New Roman"/>
          <w:sz w:val="28"/>
          <w:szCs w:val="28"/>
        </w:rPr>
        <w:t>136</w:t>
      </w:r>
      <w:r w:rsidRPr="00EA7643">
        <w:rPr>
          <w:rFonts w:ascii="Times New Roman" w:eastAsia="Times New Roman" w:hAnsi="Times New Roman" w:cs="Times New Roman"/>
          <w:sz w:val="28"/>
          <w:szCs w:val="28"/>
        </w:rPr>
        <w:t xml:space="preserve">-х штук; заменены дорожные знаки «Пешеходный переход» на пешеходных переходах по адресам: ул. Кирова, д. 6, ул. 5-я линия д. 34, пр. Ленина д. 86, пр. Ленина д. 57, пр. Ленина д. 9, пр. Ленина д. 36, ул. Куйбышева д. 234; </w:t>
      </w:r>
    </w:p>
    <w:p w:rsidR="00712E8C" w:rsidRPr="00EA7643" w:rsidRDefault="00712E8C" w:rsidP="0018738D">
      <w:pPr>
        <w:spacing w:after="0" w:line="240" w:lineRule="atLeast"/>
        <w:ind w:firstLine="709"/>
        <w:contextualSpacing/>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-произведены работы по покраске стоек дорожных знаков по пр. Ленина;</w:t>
      </w:r>
    </w:p>
    <w:p w:rsidR="00712E8C" w:rsidRPr="00EA7643" w:rsidRDefault="00712E8C" w:rsidP="0018738D">
      <w:pPr>
        <w:spacing w:after="0" w:line="240" w:lineRule="atLeast"/>
        <w:ind w:firstLine="709"/>
        <w:contextualSpacing/>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-дважды в течение года обновлена дорожная разметка «Зебра» в границах муниципального образования город Маркс (2616 м</w:t>
      </w:r>
      <w:proofErr w:type="gramStart"/>
      <w:r w:rsidRPr="00EA7643">
        <w:rPr>
          <w:rFonts w:ascii="Times New Roman" w:eastAsia="Times New Roman" w:hAnsi="Times New Roman" w:cs="Times New Roman"/>
          <w:sz w:val="28"/>
          <w:szCs w:val="28"/>
          <w:vertAlign w:val="superscript"/>
        </w:rPr>
        <w:t>2</w:t>
      </w:r>
      <w:proofErr w:type="gramEnd"/>
      <w:r w:rsidRPr="00EA7643">
        <w:rPr>
          <w:rFonts w:ascii="Times New Roman" w:eastAsia="Times New Roman" w:hAnsi="Times New Roman" w:cs="Times New Roman"/>
          <w:sz w:val="28"/>
          <w:szCs w:val="28"/>
        </w:rPr>
        <w:t>).</w:t>
      </w:r>
    </w:p>
    <w:p w:rsidR="00712E8C" w:rsidRPr="00EA7643" w:rsidRDefault="00712E8C" w:rsidP="0018738D">
      <w:pPr>
        <w:spacing w:after="0" w:line="240" w:lineRule="atLeast"/>
        <w:ind w:firstLine="709"/>
        <w:jc w:val="both"/>
        <w:rPr>
          <w:rFonts w:ascii="Times New Roman" w:eastAsia="Calibri" w:hAnsi="Times New Roman" w:cs="Times New Roman"/>
          <w:sz w:val="28"/>
          <w:szCs w:val="28"/>
        </w:rPr>
      </w:pPr>
      <w:proofErr w:type="gramStart"/>
      <w:r w:rsidRPr="00EA7643">
        <w:rPr>
          <w:rFonts w:ascii="Times New Roman" w:eastAsia="Calibri" w:hAnsi="Times New Roman" w:cs="Times New Roman"/>
          <w:sz w:val="28"/>
          <w:szCs w:val="28"/>
        </w:rPr>
        <w:t>Установлены контейнеры для сбора ТБО по следующим улицам:  ул. Рабочая, ул. Бебеля, ул. Куйбышева, ул. К. Либкнехта.</w:t>
      </w:r>
      <w:proofErr w:type="gramEnd"/>
      <w:r w:rsidRPr="00EA7643">
        <w:rPr>
          <w:rFonts w:ascii="Times New Roman" w:eastAsia="Calibri" w:hAnsi="Times New Roman" w:cs="Times New Roman"/>
          <w:sz w:val="28"/>
          <w:szCs w:val="28"/>
        </w:rPr>
        <w:t xml:space="preserve"> </w:t>
      </w:r>
      <w:proofErr w:type="gramStart"/>
      <w:r w:rsidRPr="00EA7643">
        <w:rPr>
          <w:rFonts w:ascii="Times New Roman" w:eastAsia="Calibri" w:hAnsi="Times New Roman" w:cs="Times New Roman"/>
          <w:sz w:val="28"/>
          <w:szCs w:val="28"/>
        </w:rPr>
        <w:t>Дополнительно установлено пять новых контейнерных площадок по следующим улицам: ул. Дорожная, Дорожная пересечение с ул. К.Либкнехта, ул. Куйбышева, ул. Бебеля, ул. 5-линия.</w:t>
      </w:r>
      <w:proofErr w:type="gramEnd"/>
    </w:p>
    <w:p w:rsidR="00712E8C" w:rsidRPr="00EA7643" w:rsidRDefault="00165646" w:rsidP="001873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Проведена п</w:t>
      </w:r>
      <w:r w:rsidR="00712E8C" w:rsidRPr="00EA7643">
        <w:rPr>
          <w:rFonts w:ascii="Times New Roman" w:eastAsia="Times New Roman" w:hAnsi="Times New Roman" w:cs="Times New Roman"/>
          <w:sz w:val="28"/>
          <w:szCs w:val="28"/>
        </w:rPr>
        <w:t>одготовка к празднованию Нового года и Рождества Христова</w:t>
      </w:r>
      <w:r>
        <w:rPr>
          <w:rFonts w:ascii="Times New Roman" w:eastAsia="Times New Roman" w:hAnsi="Times New Roman" w:cs="Times New Roman"/>
          <w:sz w:val="28"/>
          <w:szCs w:val="28"/>
        </w:rPr>
        <w:t>.</w:t>
      </w:r>
    </w:p>
    <w:p w:rsidR="00712E8C" w:rsidRPr="00EA7643" w:rsidRDefault="00712E8C" w:rsidP="0018738D">
      <w:pPr>
        <w:spacing w:after="0" w:line="240" w:lineRule="auto"/>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Для праздничного украшения города использовались светодиодные гирлянды, светящееся панно и другие гирлянды различных форм и цветов. Общая концепция новогоднего украшения выдержана в синем, белом и голубом цветах.</w:t>
      </w:r>
    </w:p>
    <w:p w:rsidR="00712E8C" w:rsidRPr="00EA7643" w:rsidRDefault="009532A1" w:rsidP="001873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12E8C" w:rsidRPr="00EA7643">
        <w:rPr>
          <w:rFonts w:ascii="Times New Roman" w:eastAsia="Times New Roman" w:hAnsi="Times New Roman" w:cs="Times New Roman"/>
          <w:sz w:val="28"/>
          <w:szCs w:val="28"/>
        </w:rPr>
        <w:t>а придомовых территориях были установлены елки и залиты катки.</w:t>
      </w:r>
    </w:p>
    <w:p w:rsidR="00712E8C" w:rsidRPr="00EA7643" w:rsidRDefault="00712E8C" w:rsidP="0018738D">
      <w:pPr>
        <w:spacing w:after="0" w:line="240" w:lineRule="auto"/>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Центральная площадь города, а также главные улицы – проспект Ленина и проспе</w:t>
      </w:r>
      <w:proofErr w:type="gramStart"/>
      <w:r w:rsidRPr="00EA7643">
        <w:rPr>
          <w:rFonts w:ascii="Times New Roman" w:eastAsia="Times New Roman" w:hAnsi="Times New Roman" w:cs="Times New Roman"/>
          <w:sz w:val="28"/>
          <w:szCs w:val="28"/>
        </w:rPr>
        <w:t>кт Стр</w:t>
      </w:r>
      <w:proofErr w:type="gramEnd"/>
      <w:r w:rsidRPr="00EA7643">
        <w:rPr>
          <w:rFonts w:ascii="Times New Roman" w:eastAsia="Times New Roman" w:hAnsi="Times New Roman" w:cs="Times New Roman"/>
          <w:sz w:val="28"/>
          <w:szCs w:val="28"/>
        </w:rPr>
        <w:t>оителей были украшены праздничной иллюминацией</w:t>
      </w:r>
      <w:r w:rsidR="009532A1">
        <w:rPr>
          <w:rFonts w:ascii="Times New Roman" w:eastAsia="Times New Roman" w:hAnsi="Times New Roman" w:cs="Times New Roman"/>
          <w:sz w:val="28"/>
          <w:szCs w:val="28"/>
        </w:rPr>
        <w:t xml:space="preserve"> и светодиодными </w:t>
      </w:r>
      <w:proofErr w:type="spellStart"/>
      <w:r w:rsidR="009532A1">
        <w:rPr>
          <w:rFonts w:ascii="Times New Roman" w:eastAsia="Times New Roman" w:hAnsi="Times New Roman" w:cs="Times New Roman"/>
          <w:sz w:val="28"/>
          <w:szCs w:val="28"/>
        </w:rPr>
        <w:t>кр</w:t>
      </w:r>
      <w:r w:rsidR="00FA7CA3">
        <w:rPr>
          <w:rFonts w:ascii="Times New Roman" w:eastAsia="Times New Roman" w:hAnsi="Times New Roman" w:cs="Times New Roman"/>
          <w:sz w:val="28"/>
          <w:szCs w:val="28"/>
        </w:rPr>
        <w:t>а</w:t>
      </w:r>
      <w:r w:rsidR="009532A1">
        <w:rPr>
          <w:rFonts w:ascii="Times New Roman" w:eastAsia="Times New Roman" w:hAnsi="Times New Roman" w:cs="Times New Roman"/>
          <w:sz w:val="28"/>
          <w:szCs w:val="28"/>
        </w:rPr>
        <w:t>нштейнерами</w:t>
      </w:r>
      <w:proofErr w:type="spellEnd"/>
      <w:r w:rsidR="009532A1">
        <w:rPr>
          <w:rFonts w:ascii="Times New Roman" w:eastAsia="Times New Roman" w:hAnsi="Times New Roman" w:cs="Times New Roman"/>
          <w:sz w:val="28"/>
          <w:szCs w:val="28"/>
        </w:rPr>
        <w:t xml:space="preserve"> в количестве 52 штук</w:t>
      </w:r>
      <w:r w:rsidRPr="00EA7643">
        <w:rPr>
          <w:rFonts w:ascii="Times New Roman" w:eastAsia="Times New Roman" w:hAnsi="Times New Roman" w:cs="Times New Roman"/>
          <w:sz w:val="28"/>
          <w:szCs w:val="28"/>
        </w:rPr>
        <w:t>.</w:t>
      </w:r>
    </w:p>
    <w:p w:rsidR="00712E8C" w:rsidRPr="00EA7643" w:rsidRDefault="0078107F" w:rsidP="001873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г</w:t>
      </w:r>
      <w:r w:rsidR="00712E8C" w:rsidRPr="00EA7643">
        <w:rPr>
          <w:rFonts w:ascii="Times New Roman" w:eastAsia="Times New Roman" w:hAnsi="Times New Roman" w:cs="Times New Roman"/>
          <w:sz w:val="28"/>
          <w:szCs w:val="28"/>
        </w:rPr>
        <w:t>лавной Елки на центральной площади</w:t>
      </w:r>
      <w:r>
        <w:rPr>
          <w:rFonts w:ascii="Times New Roman" w:eastAsia="Times New Roman" w:hAnsi="Times New Roman" w:cs="Times New Roman"/>
          <w:sz w:val="28"/>
          <w:szCs w:val="28"/>
        </w:rPr>
        <w:t xml:space="preserve"> города</w:t>
      </w:r>
      <w:r w:rsidR="00712E8C" w:rsidRPr="00EA7643">
        <w:rPr>
          <w:rFonts w:ascii="Times New Roman" w:eastAsia="Times New Roman" w:hAnsi="Times New Roman" w:cs="Times New Roman"/>
          <w:sz w:val="28"/>
          <w:szCs w:val="28"/>
        </w:rPr>
        <w:t xml:space="preserve"> голубые ели были украшены гирляндами и светящимися композициями.</w:t>
      </w:r>
    </w:p>
    <w:p w:rsidR="00712E8C" w:rsidRPr="00EA7643" w:rsidRDefault="0078107F" w:rsidP="001873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ц</w:t>
      </w:r>
      <w:r w:rsidR="00712E8C" w:rsidRPr="00EA7643">
        <w:rPr>
          <w:rFonts w:ascii="Times New Roman" w:eastAsia="Times New Roman" w:hAnsi="Times New Roman" w:cs="Times New Roman"/>
          <w:sz w:val="28"/>
          <w:szCs w:val="28"/>
        </w:rPr>
        <w:t>ентральной площади установлена горка</w:t>
      </w:r>
      <w:r w:rsidR="00065223" w:rsidRPr="00EA7643">
        <w:rPr>
          <w:rFonts w:ascii="Times New Roman" w:eastAsia="Times New Roman" w:hAnsi="Times New Roman" w:cs="Times New Roman"/>
          <w:sz w:val="28"/>
          <w:szCs w:val="28"/>
        </w:rPr>
        <w:t xml:space="preserve"> для катания</w:t>
      </w:r>
      <w:r w:rsidR="00712E8C" w:rsidRPr="00EA7643">
        <w:rPr>
          <w:rFonts w:ascii="Times New Roman" w:eastAsia="Times New Roman" w:hAnsi="Times New Roman" w:cs="Times New Roman"/>
          <w:sz w:val="28"/>
          <w:szCs w:val="28"/>
        </w:rPr>
        <w:t>.</w:t>
      </w:r>
    </w:p>
    <w:p w:rsidR="00712E8C" w:rsidRDefault="00712E8C" w:rsidP="0018738D">
      <w:pPr>
        <w:spacing w:after="0" w:line="240" w:lineRule="auto"/>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На дорогах с кольцевым движением были установлены новогодние украшения в виде светодиодных елок.</w:t>
      </w:r>
    </w:p>
    <w:p w:rsidR="001C6E05" w:rsidRPr="00EA7643" w:rsidRDefault="00B358B1" w:rsidP="00FC64B6">
      <w:pPr>
        <w:spacing w:after="0" w:line="240" w:lineRule="auto"/>
        <w:ind w:firstLine="709"/>
        <w:jc w:val="both"/>
        <w:rPr>
          <w:rFonts w:ascii="Times New Roman" w:hAnsi="Times New Roman" w:cs="Times New Roman"/>
          <w:b/>
          <w:i/>
          <w:sz w:val="28"/>
          <w:szCs w:val="28"/>
        </w:rPr>
      </w:pPr>
      <w:r>
        <w:rPr>
          <w:rFonts w:ascii="Times New Roman" w:eastAsia="Times New Roman" w:hAnsi="Times New Roman" w:cs="Times New Roman"/>
          <w:sz w:val="28"/>
          <w:szCs w:val="28"/>
        </w:rPr>
        <w:t xml:space="preserve">В конце 2013 года </w:t>
      </w:r>
      <w:r w:rsidR="00D317A7">
        <w:rPr>
          <w:rFonts w:ascii="Times New Roman" w:eastAsia="Times New Roman" w:hAnsi="Times New Roman" w:cs="Times New Roman"/>
          <w:sz w:val="28"/>
          <w:szCs w:val="28"/>
        </w:rPr>
        <w:t xml:space="preserve">муниципальными предприятиями приобретено 3 единицы техники: </w:t>
      </w:r>
      <w:r w:rsidR="00E07A2E">
        <w:rPr>
          <w:rFonts w:ascii="Times New Roman" w:eastAsia="Times New Roman" w:hAnsi="Times New Roman" w:cs="Times New Roman"/>
          <w:sz w:val="28"/>
          <w:szCs w:val="28"/>
        </w:rPr>
        <w:t xml:space="preserve">автогрейдер </w:t>
      </w:r>
      <w:r w:rsidR="00C9119C">
        <w:rPr>
          <w:rFonts w:ascii="Times New Roman" w:eastAsia="Times New Roman" w:hAnsi="Times New Roman" w:cs="Times New Roman"/>
          <w:sz w:val="28"/>
          <w:szCs w:val="28"/>
        </w:rPr>
        <w:t xml:space="preserve"> </w:t>
      </w:r>
      <w:r w:rsidR="00E07A2E">
        <w:rPr>
          <w:rFonts w:ascii="Times New Roman" w:eastAsia="Times New Roman" w:hAnsi="Times New Roman" w:cs="Times New Roman"/>
          <w:sz w:val="28"/>
          <w:szCs w:val="28"/>
        </w:rPr>
        <w:t>ГС</w:t>
      </w:r>
      <w:r w:rsidR="00C9119C">
        <w:rPr>
          <w:rFonts w:ascii="Times New Roman" w:eastAsia="Times New Roman" w:hAnsi="Times New Roman" w:cs="Times New Roman"/>
          <w:sz w:val="28"/>
          <w:szCs w:val="28"/>
        </w:rPr>
        <w:t xml:space="preserve"> </w:t>
      </w:r>
      <w:r w:rsidR="00E07A2E">
        <w:rPr>
          <w:rFonts w:ascii="Times New Roman" w:eastAsia="Times New Roman" w:hAnsi="Times New Roman" w:cs="Times New Roman"/>
          <w:sz w:val="28"/>
          <w:szCs w:val="28"/>
        </w:rPr>
        <w:t>–</w:t>
      </w:r>
      <w:r w:rsidR="00C9119C">
        <w:rPr>
          <w:rFonts w:ascii="Times New Roman" w:eastAsia="Times New Roman" w:hAnsi="Times New Roman" w:cs="Times New Roman"/>
          <w:sz w:val="28"/>
          <w:szCs w:val="28"/>
        </w:rPr>
        <w:t xml:space="preserve"> </w:t>
      </w:r>
      <w:r w:rsidR="00E07A2E">
        <w:rPr>
          <w:rFonts w:ascii="Times New Roman" w:eastAsia="Times New Roman" w:hAnsi="Times New Roman" w:cs="Times New Roman"/>
          <w:sz w:val="28"/>
          <w:szCs w:val="28"/>
        </w:rPr>
        <w:t>14.02, погрузчик ТО</w:t>
      </w:r>
      <w:r w:rsidR="00C9119C">
        <w:rPr>
          <w:rFonts w:ascii="Times New Roman" w:eastAsia="Times New Roman" w:hAnsi="Times New Roman" w:cs="Times New Roman"/>
          <w:sz w:val="28"/>
          <w:szCs w:val="28"/>
        </w:rPr>
        <w:t xml:space="preserve"> </w:t>
      </w:r>
      <w:r w:rsidR="00E07A2E">
        <w:rPr>
          <w:rFonts w:ascii="Times New Roman" w:eastAsia="Times New Roman" w:hAnsi="Times New Roman" w:cs="Times New Roman"/>
          <w:sz w:val="28"/>
          <w:szCs w:val="28"/>
        </w:rPr>
        <w:t>–</w:t>
      </w:r>
      <w:r w:rsidR="00C9119C">
        <w:rPr>
          <w:rFonts w:ascii="Times New Roman" w:eastAsia="Times New Roman" w:hAnsi="Times New Roman" w:cs="Times New Roman"/>
          <w:sz w:val="28"/>
          <w:szCs w:val="28"/>
        </w:rPr>
        <w:t xml:space="preserve"> </w:t>
      </w:r>
      <w:r w:rsidR="00E07A2E">
        <w:rPr>
          <w:rFonts w:ascii="Times New Roman" w:eastAsia="Times New Roman" w:hAnsi="Times New Roman" w:cs="Times New Roman"/>
          <w:sz w:val="28"/>
          <w:szCs w:val="28"/>
        </w:rPr>
        <w:t>18, экскаватор ЭО</w:t>
      </w:r>
      <w:r w:rsidR="00C9119C">
        <w:rPr>
          <w:rFonts w:ascii="Times New Roman" w:eastAsia="Times New Roman" w:hAnsi="Times New Roman" w:cs="Times New Roman"/>
          <w:sz w:val="28"/>
          <w:szCs w:val="28"/>
        </w:rPr>
        <w:t xml:space="preserve"> </w:t>
      </w:r>
      <w:r w:rsidR="00E07A2E">
        <w:rPr>
          <w:rFonts w:ascii="Times New Roman" w:eastAsia="Times New Roman" w:hAnsi="Times New Roman" w:cs="Times New Roman"/>
          <w:sz w:val="28"/>
          <w:szCs w:val="28"/>
        </w:rPr>
        <w:t>-</w:t>
      </w:r>
      <w:r w:rsidR="00C9119C">
        <w:rPr>
          <w:rFonts w:ascii="Times New Roman" w:eastAsia="Times New Roman" w:hAnsi="Times New Roman" w:cs="Times New Roman"/>
          <w:sz w:val="28"/>
          <w:szCs w:val="28"/>
        </w:rPr>
        <w:t xml:space="preserve"> </w:t>
      </w:r>
      <w:r w:rsidR="00E07A2E">
        <w:rPr>
          <w:rFonts w:ascii="Times New Roman" w:eastAsia="Times New Roman" w:hAnsi="Times New Roman" w:cs="Times New Roman"/>
          <w:sz w:val="28"/>
          <w:szCs w:val="28"/>
        </w:rPr>
        <w:t>26.21</w:t>
      </w:r>
      <w:r w:rsidR="0002355A">
        <w:rPr>
          <w:rFonts w:ascii="Times New Roman" w:eastAsia="Times New Roman" w:hAnsi="Times New Roman" w:cs="Times New Roman"/>
          <w:sz w:val="28"/>
          <w:szCs w:val="28"/>
        </w:rPr>
        <w:t>.</w:t>
      </w:r>
      <w:r w:rsidR="00F16FB8" w:rsidRPr="00EA7643">
        <w:rPr>
          <w:rFonts w:ascii="Times New Roman" w:hAnsi="Times New Roman" w:cs="Times New Roman"/>
          <w:b/>
          <w:i/>
          <w:sz w:val="28"/>
          <w:szCs w:val="28"/>
        </w:rPr>
        <w:t>Транспорт</w:t>
      </w:r>
      <w:r w:rsidR="00C65F08">
        <w:rPr>
          <w:rFonts w:ascii="Times New Roman" w:hAnsi="Times New Roman" w:cs="Times New Roman"/>
          <w:b/>
          <w:i/>
          <w:sz w:val="28"/>
          <w:szCs w:val="28"/>
        </w:rPr>
        <w:t xml:space="preserve"> и связь</w:t>
      </w:r>
    </w:p>
    <w:p w:rsidR="004F596D" w:rsidRPr="00EA7643" w:rsidRDefault="004F596D" w:rsidP="004F596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lastRenderedPageBreak/>
        <w:t>Грузовыми автомобилями крупных и средних предприятий района перевезено 432,5 тыс.т. грузов или 141,7% к уровню 2012 года, грузооборот составил -18824,3 тыс.т</w:t>
      </w:r>
      <w:proofErr w:type="gramStart"/>
      <w:r w:rsidRPr="00EA7643">
        <w:rPr>
          <w:rFonts w:ascii="Times New Roman" w:hAnsi="Times New Roman" w:cs="Times New Roman"/>
          <w:sz w:val="28"/>
          <w:szCs w:val="28"/>
        </w:rPr>
        <w:t>.к</w:t>
      </w:r>
      <w:proofErr w:type="gramEnd"/>
      <w:r w:rsidRPr="00EA7643">
        <w:rPr>
          <w:rFonts w:ascii="Times New Roman" w:hAnsi="Times New Roman" w:cs="Times New Roman"/>
          <w:sz w:val="28"/>
          <w:szCs w:val="28"/>
        </w:rPr>
        <w:t>м или 131,7% к уровню 2012 года.</w:t>
      </w:r>
    </w:p>
    <w:p w:rsidR="00F16FB8" w:rsidRPr="00EA7643" w:rsidRDefault="007A1993"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За 2013 год на территории района произошло снижение пассажирооборота к уровню 2012 года на 20,3%., перевезено пассажиров – 87,1% к уровню 2012 года.</w:t>
      </w:r>
    </w:p>
    <w:p w:rsidR="00C65F08" w:rsidRPr="00C65F08" w:rsidRDefault="00C65F08" w:rsidP="008C458B">
      <w:pPr>
        <w:pStyle w:val="Body"/>
        <w:spacing w:line="240" w:lineRule="atLeast"/>
        <w:ind w:firstLine="567"/>
        <w:jc w:val="both"/>
        <w:rPr>
          <w:rFonts w:ascii="Times New Roman" w:eastAsia="Times New Roman" w:hAnsi="Times New Roman" w:cs="Times New Roman"/>
          <w:kern w:val="1"/>
          <w:sz w:val="28"/>
          <w:szCs w:val="28"/>
          <w:lang w:val="ru-RU" w:eastAsia="ar-SA"/>
        </w:rPr>
      </w:pPr>
      <w:r w:rsidRPr="00C65F08">
        <w:rPr>
          <w:rFonts w:ascii="Times New Roman" w:eastAsia="Times New Roman" w:hAnsi="Times New Roman" w:cs="Times New Roman"/>
          <w:kern w:val="1"/>
          <w:sz w:val="28"/>
          <w:szCs w:val="28"/>
          <w:lang w:val="ru-RU" w:eastAsia="ar-SA"/>
        </w:rPr>
        <w:t xml:space="preserve">Район имеет доступ ко всем современным средствам связи. На территории района </w:t>
      </w:r>
      <w:r w:rsidRPr="00797179">
        <w:rPr>
          <w:rFonts w:ascii="Times New Roman" w:eastAsia="Times New Roman" w:hAnsi="Times New Roman" w:cs="Times New Roman"/>
          <w:kern w:val="1"/>
          <w:sz w:val="28"/>
          <w:szCs w:val="28"/>
          <w:lang w:val="ru-RU" w:eastAsia="ar-SA"/>
        </w:rPr>
        <w:t>осуществляют деятельность</w:t>
      </w:r>
      <w:r w:rsidR="004B7169">
        <w:rPr>
          <w:rFonts w:ascii="Times New Roman" w:eastAsia="Times New Roman" w:hAnsi="Times New Roman" w:cs="Times New Roman"/>
          <w:color w:val="FF0000"/>
          <w:kern w:val="1"/>
          <w:sz w:val="28"/>
          <w:szCs w:val="28"/>
          <w:lang w:val="ru-RU" w:eastAsia="ar-SA"/>
        </w:rPr>
        <w:t xml:space="preserve"> </w:t>
      </w:r>
      <w:r w:rsidR="004B7169" w:rsidRPr="004B7169">
        <w:rPr>
          <w:rFonts w:ascii="Times New Roman" w:eastAsia="Times New Roman" w:hAnsi="Times New Roman" w:cs="Times New Roman"/>
          <w:kern w:val="1"/>
          <w:sz w:val="28"/>
          <w:szCs w:val="28"/>
          <w:lang w:val="ru-RU" w:eastAsia="ar-SA"/>
        </w:rPr>
        <w:t>7</w:t>
      </w:r>
      <w:r w:rsidRPr="004B7169">
        <w:rPr>
          <w:rFonts w:ascii="Times New Roman" w:eastAsia="Times New Roman" w:hAnsi="Times New Roman" w:cs="Times New Roman"/>
          <w:kern w:val="1"/>
          <w:sz w:val="28"/>
          <w:szCs w:val="28"/>
          <w:lang w:val="ru-RU" w:eastAsia="ar-SA"/>
        </w:rPr>
        <w:t xml:space="preserve"> операторов </w:t>
      </w:r>
      <w:r w:rsidRPr="00797179">
        <w:rPr>
          <w:rFonts w:ascii="Times New Roman" w:eastAsia="Times New Roman" w:hAnsi="Times New Roman" w:cs="Times New Roman"/>
          <w:kern w:val="1"/>
          <w:sz w:val="28"/>
          <w:szCs w:val="28"/>
          <w:lang w:val="ru-RU" w:eastAsia="ar-SA"/>
        </w:rPr>
        <w:t>телефонной связи, в том числе</w:t>
      </w:r>
      <w:r w:rsidR="00797179" w:rsidRPr="00797179">
        <w:rPr>
          <w:rFonts w:ascii="Times New Roman" w:eastAsia="Times New Roman" w:hAnsi="Times New Roman" w:cs="Times New Roman"/>
          <w:kern w:val="1"/>
          <w:sz w:val="28"/>
          <w:szCs w:val="28"/>
          <w:lang w:val="ru-RU" w:eastAsia="ar-SA"/>
        </w:rPr>
        <w:t xml:space="preserve"> </w:t>
      </w:r>
      <w:r w:rsidR="00386C7A" w:rsidRPr="00797179">
        <w:rPr>
          <w:rFonts w:ascii="Times New Roman" w:eastAsia="Times New Roman" w:hAnsi="Times New Roman" w:cs="Times New Roman"/>
          <w:kern w:val="1"/>
          <w:sz w:val="28"/>
          <w:szCs w:val="28"/>
          <w:lang w:val="ru-RU" w:eastAsia="ar-SA"/>
        </w:rPr>
        <w:t>1</w:t>
      </w:r>
      <w:r w:rsidRPr="00C65F08">
        <w:rPr>
          <w:rFonts w:ascii="Times New Roman" w:eastAsia="Times New Roman" w:hAnsi="Times New Roman" w:cs="Times New Roman"/>
          <w:kern w:val="1"/>
          <w:sz w:val="28"/>
          <w:szCs w:val="28"/>
          <w:lang w:val="ru-RU" w:eastAsia="ar-SA"/>
        </w:rPr>
        <w:t xml:space="preserve"> крупны</w:t>
      </w:r>
      <w:r w:rsidR="00797179">
        <w:rPr>
          <w:rFonts w:ascii="Times New Roman" w:eastAsia="Times New Roman" w:hAnsi="Times New Roman" w:cs="Times New Roman"/>
          <w:kern w:val="1"/>
          <w:sz w:val="28"/>
          <w:szCs w:val="28"/>
          <w:lang w:val="ru-RU" w:eastAsia="ar-SA"/>
        </w:rPr>
        <w:t>й</w:t>
      </w:r>
      <w:r w:rsidRPr="00C65F08">
        <w:rPr>
          <w:rFonts w:ascii="Times New Roman" w:eastAsia="Times New Roman" w:hAnsi="Times New Roman" w:cs="Times New Roman"/>
          <w:kern w:val="1"/>
          <w:sz w:val="28"/>
          <w:szCs w:val="28"/>
          <w:lang w:val="ru-RU" w:eastAsia="ar-SA"/>
        </w:rPr>
        <w:t xml:space="preserve"> оператор проводной телефонной связи</w:t>
      </w:r>
      <w:r w:rsidR="00797179">
        <w:rPr>
          <w:rFonts w:ascii="Times New Roman" w:eastAsia="Times New Roman" w:hAnsi="Times New Roman" w:cs="Times New Roman"/>
          <w:kern w:val="1"/>
          <w:sz w:val="28"/>
          <w:szCs w:val="28"/>
          <w:lang w:val="ru-RU" w:eastAsia="ar-SA"/>
        </w:rPr>
        <w:t xml:space="preserve"> - ОАО «</w:t>
      </w:r>
      <w:proofErr w:type="spellStart"/>
      <w:r w:rsidR="00797179">
        <w:rPr>
          <w:rFonts w:ascii="Times New Roman" w:eastAsia="Times New Roman" w:hAnsi="Times New Roman" w:cs="Times New Roman"/>
          <w:kern w:val="1"/>
          <w:sz w:val="28"/>
          <w:szCs w:val="28"/>
          <w:lang w:val="ru-RU" w:eastAsia="ar-SA"/>
        </w:rPr>
        <w:t>Ростелеком</w:t>
      </w:r>
      <w:proofErr w:type="spellEnd"/>
      <w:r w:rsidR="00797179">
        <w:rPr>
          <w:rFonts w:ascii="Times New Roman" w:eastAsia="Times New Roman" w:hAnsi="Times New Roman" w:cs="Times New Roman"/>
          <w:kern w:val="1"/>
          <w:sz w:val="28"/>
          <w:szCs w:val="28"/>
          <w:lang w:val="ru-RU" w:eastAsia="ar-SA"/>
        </w:rPr>
        <w:t>», который предоставляет полный пакет услуг: телефония, интернет, цифровое интерактивное телевидение, услуги телеграфа и проводного радио.</w:t>
      </w:r>
      <w:r w:rsidRPr="00C65F08">
        <w:rPr>
          <w:rFonts w:ascii="Times New Roman" w:eastAsia="Times New Roman" w:hAnsi="Times New Roman" w:cs="Times New Roman"/>
          <w:kern w:val="1"/>
          <w:sz w:val="28"/>
          <w:szCs w:val="28"/>
          <w:lang w:val="ru-RU" w:eastAsia="ar-SA"/>
        </w:rPr>
        <w:t xml:space="preserve"> Общая монтированная емкость телефонных станций района – </w:t>
      </w:r>
      <w:r w:rsidRPr="00386C7A">
        <w:rPr>
          <w:rFonts w:ascii="Times New Roman" w:eastAsia="Times New Roman" w:hAnsi="Times New Roman" w:cs="Times New Roman"/>
          <w:kern w:val="1"/>
          <w:sz w:val="28"/>
          <w:szCs w:val="28"/>
          <w:lang w:val="ru-RU" w:eastAsia="ar-SA"/>
        </w:rPr>
        <w:t xml:space="preserve">13114 </w:t>
      </w:r>
      <w:r w:rsidRPr="00C65F08">
        <w:rPr>
          <w:rFonts w:ascii="Times New Roman" w:eastAsia="Times New Roman" w:hAnsi="Times New Roman" w:cs="Times New Roman"/>
          <w:kern w:val="1"/>
          <w:sz w:val="28"/>
          <w:szCs w:val="28"/>
          <w:lang w:val="ru-RU" w:eastAsia="ar-SA"/>
        </w:rPr>
        <w:t xml:space="preserve">номеров, количество основных телефонных аппаратов, установленных на сети местной телефонной связи района – </w:t>
      </w:r>
      <w:r w:rsidRPr="00386C7A">
        <w:rPr>
          <w:rFonts w:ascii="Times New Roman" w:eastAsia="Times New Roman" w:hAnsi="Times New Roman" w:cs="Times New Roman"/>
          <w:kern w:val="1"/>
          <w:sz w:val="28"/>
          <w:szCs w:val="28"/>
          <w:lang w:val="ru-RU" w:eastAsia="ar-SA"/>
        </w:rPr>
        <w:t>11479.</w:t>
      </w:r>
      <w:r w:rsidR="00386C7A">
        <w:rPr>
          <w:rFonts w:ascii="Times New Roman" w:eastAsia="Times New Roman" w:hAnsi="Times New Roman" w:cs="Times New Roman"/>
          <w:kern w:val="1"/>
          <w:sz w:val="28"/>
          <w:szCs w:val="28"/>
          <w:lang w:val="ru-RU" w:eastAsia="ar-SA"/>
        </w:rPr>
        <w:t xml:space="preserve"> Количество функционирующих в </w:t>
      </w:r>
      <w:r w:rsidRPr="00C65F08">
        <w:rPr>
          <w:rFonts w:ascii="Times New Roman" w:eastAsia="Times New Roman" w:hAnsi="Times New Roman" w:cs="Times New Roman"/>
          <w:kern w:val="1"/>
          <w:sz w:val="28"/>
          <w:szCs w:val="28"/>
          <w:lang w:val="ru-RU" w:eastAsia="ar-SA"/>
        </w:rPr>
        <w:t xml:space="preserve">районе таксофонов </w:t>
      </w:r>
      <w:r w:rsidRPr="00386C7A">
        <w:rPr>
          <w:rFonts w:ascii="Times New Roman" w:eastAsia="Times New Roman" w:hAnsi="Times New Roman" w:cs="Times New Roman"/>
          <w:kern w:val="1"/>
          <w:sz w:val="28"/>
          <w:szCs w:val="28"/>
          <w:lang w:val="ru-RU" w:eastAsia="ar-SA"/>
        </w:rPr>
        <w:t>– 60</w:t>
      </w:r>
      <w:r w:rsidRPr="00C65F08">
        <w:rPr>
          <w:rFonts w:ascii="Times New Roman" w:eastAsia="Times New Roman" w:hAnsi="Times New Roman" w:cs="Times New Roman"/>
          <w:kern w:val="1"/>
          <w:sz w:val="28"/>
          <w:szCs w:val="28"/>
          <w:lang w:val="ru-RU" w:eastAsia="ar-SA"/>
        </w:rPr>
        <w:t xml:space="preserve">. </w:t>
      </w:r>
    </w:p>
    <w:p w:rsidR="00732C7C" w:rsidRDefault="00732C7C" w:rsidP="0018738D">
      <w:pPr>
        <w:spacing w:after="0" w:line="240" w:lineRule="atLeast"/>
        <w:ind w:firstLine="709"/>
        <w:jc w:val="center"/>
        <w:rPr>
          <w:rFonts w:ascii="Times New Roman" w:hAnsi="Times New Roman" w:cs="Times New Roman"/>
          <w:b/>
          <w:i/>
          <w:sz w:val="28"/>
          <w:szCs w:val="28"/>
        </w:rPr>
      </w:pPr>
    </w:p>
    <w:p w:rsidR="00BA119C" w:rsidRPr="00EA7643" w:rsidRDefault="00BA119C" w:rsidP="0018738D">
      <w:pPr>
        <w:spacing w:after="0" w:line="240" w:lineRule="atLeast"/>
        <w:ind w:firstLine="709"/>
        <w:jc w:val="center"/>
        <w:rPr>
          <w:rFonts w:ascii="Times New Roman" w:eastAsia="Times New Roman" w:hAnsi="Times New Roman" w:cs="Times New Roman"/>
          <w:b/>
          <w:bCs/>
          <w:i/>
          <w:iCs/>
          <w:sz w:val="28"/>
          <w:szCs w:val="28"/>
          <w:lang w:eastAsia="ru-RU"/>
        </w:rPr>
      </w:pPr>
      <w:r w:rsidRPr="00EA7643">
        <w:rPr>
          <w:rFonts w:ascii="Times New Roman" w:eastAsia="Times New Roman" w:hAnsi="Times New Roman" w:cs="Times New Roman"/>
          <w:b/>
          <w:bCs/>
          <w:i/>
          <w:iCs/>
          <w:sz w:val="28"/>
          <w:szCs w:val="28"/>
          <w:lang w:eastAsia="ru-RU"/>
        </w:rPr>
        <w:t>Предупреждение и ликвидация чрезвычайных ситуаций, обеспечение пожарной безопасности и безопасности людей на водных объектах</w:t>
      </w:r>
    </w:p>
    <w:p w:rsidR="00C45A11" w:rsidRPr="00EA7643" w:rsidRDefault="003F297D" w:rsidP="0018738D">
      <w:pPr>
        <w:tabs>
          <w:tab w:val="left" w:pos="709"/>
        </w:tabs>
        <w:spacing w:after="0" w:line="240" w:lineRule="auto"/>
        <w:ind w:right="-4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5A11" w:rsidRPr="00EA7643">
        <w:rPr>
          <w:rFonts w:ascii="Times New Roman" w:eastAsia="Times New Roman" w:hAnsi="Times New Roman" w:cs="Times New Roman"/>
          <w:sz w:val="28"/>
          <w:szCs w:val="28"/>
        </w:rPr>
        <w:t xml:space="preserve">За 2013 год </w:t>
      </w:r>
      <w:r w:rsidR="008C55F2" w:rsidRPr="00EA7643">
        <w:rPr>
          <w:rFonts w:ascii="Times New Roman" w:eastAsia="Times New Roman" w:hAnsi="Times New Roman" w:cs="Times New Roman"/>
          <w:sz w:val="28"/>
          <w:szCs w:val="28"/>
        </w:rPr>
        <w:t>в Марксовском муниципальном районе зарегистрированы следующие ч</w:t>
      </w:r>
      <w:r w:rsidR="00C45A11" w:rsidRPr="00EA7643">
        <w:rPr>
          <w:rFonts w:ascii="Times New Roman" w:eastAsia="Times New Roman" w:hAnsi="Times New Roman" w:cs="Times New Roman"/>
          <w:sz w:val="28"/>
          <w:szCs w:val="28"/>
        </w:rPr>
        <w:t>резвычайные ситуации</w:t>
      </w:r>
      <w:r w:rsidR="00F044D9" w:rsidRPr="00EA7643">
        <w:rPr>
          <w:rFonts w:ascii="Times New Roman" w:eastAsia="Times New Roman" w:hAnsi="Times New Roman" w:cs="Times New Roman"/>
          <w:sz w:val="28"/>
          <w:szCs w:val="28"/>
        </w:rPr>
        <w:t xml:space="preserve"> и происшествия</w:t>
      </w:r>
      <w:r w:rsidR="00C45A11" w:rsidRPr="00EA7643">
        <w:rPr>
          <w:rFonts w:ascii="Times New Roman" w:eastAsia="Times New Roman" w:hAnsi="Times New Roman" w:cs="Times New Roman"/>
          <w:sz w:val="28"/>
          <w:szCs w:val="28"/>
        </w:rPr>
        <w:t>:</w:t>
      </w:r>
    </w:p>
    <w:p w:rsidR="00C45A11" w:rsidRPr="00EA7643" w:rsidRDefault="008C55F2" w:rsidP="0018738D">
      <w:pPr>
        <w:tabs>
          <w:tab w:val="left" w:pos="709"/>
        </w:tabs>
        <w:spacing w:after="0" w:line="240" w:lineRule="auto"/>
        <w:ind w:right="-45"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1)</w:t>
      </w:r>
      <w:r w:rsidR="00C45A11" w:rsidRPr="00EA7643">
        <w:rPr>
          <w:rFonts w:ascii="Times New Roman" w:eastAsia="Times New Roman" w:hAnsi="Times New Roman" w:cs="Times New Roman"/>
          <w:sz w:val="28"/>
          <w:szCs w:val="28"/>
        </w:rPr>
        <w:t xml:space="preserve"> </w:t>
      </w:r>
      <w:r w:rsidR="00BD306A" w:rsidRPr="00EA7643">
        <w:rPr>
          <w:rFonts w:ascii="Times New Roman" w:eastAsia="Times New Roman" w:hAnsi="Times New Roman" w:cs="Times New Roman"/>
          <w:sz w:val="28"/>
          <w:szCs w:val="28"/>
        </w:rPr>
        <w:t xml:space="preserve">активное </w:t>
      </w:r>
      <w:r w:rsidR="00C45A11" w:rsidRPr="00EA7643">
        <w:rPr>
          <w:rFonts w:ascii="Times New Roman" w:eastAsia="Times New Roman" w:hAnsi="Times New Roman" w:cs="Times New Roman"/>
          <w:sz w:val="28"/>
          <w:szCs w:val="28"/>
        </w:rPr>
        <w:t xml:space="preserve">таяние снега, </w:t>
      </w:r>
      <w:proofErr w:type="gramStart"/>
      <w:r w:rsidR="00C45A11" w:rsidRPr="00EA7643">
        <w:rPr>
          <w:rFonts w:ascii="Times New Roman" w:eastAsia="Times New Roman" w:hAnsi="Times New Roman" w:cs="Times New Roman"/>
          <w:sz w:val="28"/>
          <w:szCs w:val="28"/>
        </w:rPr>
        <w:t>в следствии</w:t>
      </w:r>
      <w:proofErr w:type="gramEnd"/>
      <w:r w:rsidR="00C45A11" w:rsidRPr="00EA7643">
        <w:rPr>
          <w:rFonts w:ascii="Times New Roman" w:eastAsia="Times New Roman" w:hAnsi="Times New Roman" w:cs="Times New Roman"/>
          <w:sz w:val="28"/>
          <w:szCs w:val="28"/>
        </w:rPr>
        <w:t xml:space="preserve"> чего, по состоянию на 5 апреля 2013 года паводковыми водами были разрушены 3 гидротехнических сооружения и одна артезианская скважина (с.</w:t>
      </w:r>
      <w:r w:rsidR="00873B2B">
        <w:rPr>
          <w:rFonts w:ascii="Times New Roman" w:eastAsia="Times New Roman" w:hAnsi="Times New Roman" w:cs="Times New Roman"/>
          <w:sz w:val="28"/>
          <w:szCs w:val="28"/>
        </w:rPr>
        <w:t xml:space="preserve"> </w:t>
      </w:r>
      <w:proofErr w:type="spellStart"/>
      <w:r w:rsidR="00C45A11" w:rsidRPr="00EA7643">
        <w:rPr>
          <w:rFonts w:ascii="Times New Roman" w:eastAsia="Times New Roman" w:hAnsi="Times New Roman" w:cs="Times New Roman"/>
          <w:sz w:val="28"/>
          <w:szCs w:val="28"/>
        </w:rPr>
        <w:t>Липовка</w:t>
      </w:r>
      <w:proofErr w:type="spellEnd"/>
      <w:r w:rsidR="00C45A11" w:rsidRPr="00EA7643">
        <w:rPr>
          <w:rFonts w:ascii="Times New Roman" w:eastAsia="Times New Roman" w:hAnsi="Times New Roman" w:cs="Times New Roman"/>
          <w:sz w:val="28"/>
          <w:szCs w:val="28"/>
        </w:rPr>
        <w:t>, с. Заря, с. Вознесенка Липовского МО);</w:t>
      </w:r>
    </w:p>
    <w:p w:rsidR="008C55F2" w:rsidRPr="00EA7643" w:rsidRDefault="008C55F2" w:rsidP="0018738D">
      <w:pPr>
        <w:tabs>
          <w:tab w:val="left" w:pos="709"/>
        </w:tabs>
        <w:spacing w:after="0" w:line="240" w:lineRule="auto"/>
        <w:ind w:right="-45"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Всего на противопаводковые аварийно-восстановительные мероприятия выделено из федерального резервного фонда - 7584,00 тыс</w:t>
      </w:r>
      <w:proofErr w:type="gramStart"/>
      <w:r w:rsidRPr="00EA7643">
        <w:rPr>
          <w:rFonts w:ascii="Times New Roman" w:eastAsia="Times New Roman" w:hAnsi="Times New Roman" w:cs="Times New Roman"/>
          <w:sz w:val="28"/>
          <w:szCs w:val="28"/>
        </w:rPr>
        <w:t>.р</w:t>
      </w:r>
      <w:proofErr w:type="gramEnd"/>
      <w:r w:rsidRPr="00EA7643">
        <w:rPr>
          <w:rFonts w:ascii="Times New Roman" w:eastAsia="Times New Roman" w:hAnsi="Times New Roman" w:cs="Times New Roman"/>
          <w:sz w:val="28"/>
          <w:szCs w:val="28"/>
        </w:rPr>
        <w:t>уб., в настоящее время готовится необходимая документация для проведения конкурсных процедур.</w:t>
      </w:r>
    </w:p>
    <w:p w:rsidR="00C45A11" w:rsidRPr="00EA7643" w:rsidRDefault="008C55F2" w:rsidP="0018738D">
      <w:pPr>
        <w:tabs>
          <w:tab w:val="left" w:pos="709"/>
        </w:tabs>
        <w:spacing w:after="0" w:line="240" w:lineRule="auto"/>
        <w:ind w:right="-45"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xml:space="preserve">2) </w:t>
      </w:r>
      <w:r w:rsidR="00C45A11" w:rsidRPr="00EA7643">
        <w:rPr>
          <w:rFonts w:ascii="Times New Roman" w:eastAsia="Times New Roman" w:hAnsi="Times New Roman" w:cs="Times New Roman"/>
          <w:sz w:val="28"/>
          <w:szCs w:val="28"/>
        </w:rPr>
        <w:t>27 июня 2013 года в 15-10 ч. в результате сильного ветра произошел срыв и повреждение 10 крыш многоэтажных домов в г. Марксе.</w:t>
      </w:r>
    </w:p>
    <w:p w:rsidR="00C45A11" w:rsidRPr="00EA7643" w:rsidRDefault="008C55F2" w:rsidP="0018738D">
      <w:pPr>
        <w:tabs>
          <w:tab w:val="left" w:pos="709"/>
        </w:tabs>
        <w:spacing w:after="0" w:line="240" w:lineRule="auto"/>
        <w:ind w:right="-45" w:firstLine="709"/>
        <w:jc w:val="both"/>
        <w:rPr>
          <w:rFonts w:ascii="Times New Roman" w:eastAsia="Times New Roman" w:hAnsi="Times New Roman" w:cs="Times New Roman"/>
          <w:sz w:val="28"/>
          <w:szCs w:val="28"/>
        </w:rPr>
      </w:pPr>
      <w:proofErr w:type="gramStart"/>
      <w:r w:rsidRPr="00EA7643">
        <w:rPr>
          <w:rFonts w:ascii="Times New Roman" w:eastAsia="Times New Roman" w:hAnsi="Times New Roman" w:cs="Times New Roman"/>
          <w:sz w:val="28"/>
          <w:szCs w:val="28"/>
        </w:rPr>
        <w:t>3)</w:t>
      </w:r>
      <w:r w:rsidR="00C45A11" w:rsidRPr="00EA7643">
        <w:rPr>
          <w:rFonts w:ascii="Times New Roman" w:eastAsia="Times New Roman" w:hAnsi="Times New Roman" w:cs="Times New Roman"/>
          <w:sz w:val="28"/>
          <w:szCs w:val="28"/>
        </w:rPr>
        <w:t xml:space="preserve"> 2 мая 2013 года утечка нефтепродуктов в р. </w:t>
      </w:r>
      <w:proofErr w:type="spellStart"/>
      <w:r w:rsidR="00C45A11" w:rsidRPr="00EA7643">
        <w:rPr>
          <w:rFonts w:ascii="Times New Roman" w:eastAsia="Times New Roman" w:hAnsi="Times New Roman" w:cs="Times New Roman"/>
          <w:sz w:val="28"/>
          <w:szCs w:val="28"/>
        </w:rPr>
        <w:t>Караман</w:t>
      </w:r>
      <w:proofErr w:type="spellEnd"/>
      <w:r w:rsidR="00C45A11" w:rsidRPr="00EA7643">
        <w:rPr>
          <w:rFonts w:ascii="Times New Roman" w:eastAsia="Times New Roman" w:hAnsi="Times New Roman" w:cs="Times New Roman"/>
          <w:sz w:val="28"/>
          <w:szCs w:val="28"/>
        </w:rPr>
        <w:t xml:space="preserve"> у с. Березовка </w:t>
      </w:r>
      <w:proofErr w:type="spellStart"/>
      <w:r w:rsidR="00C45A11" w:rsidRPr="00EA7643">
        <w:rPr>
          <w:rFonts w:ascii="Times New Roman" w:eastAsia="Times New Roman" w:hAnsi="Times New Roman" w:cs="Times New Roman"/>
          <w:sz w:val="28"/>
          <w:szCs w:val="28"/>
        </w:rPr>
        <w:t>Осиновского</w:t>
      </w:r>
      <w:proofErr w:type="spellEnd"/>
      <w:r w:rsidR="00C45A11" w:rsidRPr="00EA7643">
        <w:rPr>
          <w:rFonts w:ascii="Times New Roman" w:eastAsia="Times New Roman" w:hAnsi="Times New Roman" w:cs="Times New Roman"/>
          <w:sz w:val="28"/>
          <w:szCs w:val="28"/>
        </w:rPr>
        <w:t xml:space="preserve"> МО;</w:t>
      </w:r>
      <w:proofErr w:type="gramEnd"/>
    </w:p>
    <w:p w:rsidR="00C45A11" w:rsidRPr="00EA7643" w:rsidRDefault="008C55F2" w:rsidP="0018738D">
      <w:pPr>
        <w:spacing w:after="0" w:line="240" w:lineRule="auto"/>
        <w:ind w:right="-45"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4)</w:t>
      </w:r>
      <w:r w:rsidR="003F297D">
        <w:rPr>
          <w:rFonts w:ascii="Times New Roman" w:eastAsia="Times New Roman" w:hAnsi="Times New Roman" w:cs="Times New Roman"/>
          <w:sz w:val="28"/>
          <w:szCs w:val="28"/>
        </w:rPr>
        <w:t xml:space="preserve"> </w:t>
      </w:r>
      <w:r w:rsidR="00C45A11" w:rsidRPr="00EA7643">
        <w:rPr>
          <w:rFonts w:ascii="Times New Roman" w:eastAsia="Times New Roman" w:hAnsi="Times New Roman" w:cs="Times New Roman"/>
          <w:sz w:val="28"/>
          <w:szCs w:val="28"/>
        </w:rPr>
        <w:t>24 июня 2013 г</w:t>
      </w:r>
      <w:proofErr w:type="gramStart"/>
      <w:r w:rsidR="00C45A11" w:rsidRPr="00EA7643">
        <w:rPr>
          <w:rFonts w:ascii="Times New Roman" w:eastAsia="Times New Roman" w:hAnsi="Times New Roman" w:cs="Times New Roman"/>
          <w:sz w:val="28"/>
          <w:szCs w:val="28"/>
        </w:rPr>
        <w:t>.в</w:t>
      </w:r>
      <w:proofErr w:type="gramEnd"/>
      <w:r w:rsidR="00C45A11" w:rsidRPr="00EA7643">
        <w:rPr>
          <w:rFonts w:ascii="Times New Roman" w:eastAsia="Times New Roman" w:hAnsi="Times New Roman" w:cs="Times New Roman"/>
          <w:sz w:val="28"/>
          <w:szCs w:val="28"/>
        </w:rPr>
        <w:t xml:space="preserve"> результате сильного ветра произошел срыв и повреждение 3 крыш многоэтажных домов в г. Марксе, </w:t>
      </w:r>
      <w:r w:rsidRPr="00EA7643">
        <w:rPr>
          <w:rFonts w:ascii="Times New Roman" w:eastAsia="Times New Roman" w:hAnsi="Times New Roman" w:cs="Times New Roman"/>
          <w:sz w:val="28"/>
          <w:szCs w:val="28"/>
        </w:rPr>
        <w:t>в результате погиб один человек.</w:t>
      </w:r>
    </w:p>
    <w:p w:rsidR="008C55F2" w:rsidRPr="00EA7643" w:rsidRDefault="008C55F2" w:rsidP="0018738D">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На ликвидацию последствий урагана из областного резервного фонда выделено 12774,0 тыс</w:t>
      </w:r>
      <w:proofErr w:type="gramStart"/>
      <w:r w:rsidRPr="00EA7643">
        <w:rPr>
          <w:rFonts w:ascii="Times New Roman" w:eastAsia="Times New Roman" w:hAnsi="Times New Roman" w:cs="Times New Roman"/>
          <w:sz w:val="28"/>
          <w:szCs w:val="28"/>
        </w:rPr>
        <w:t>.р</w:t>
      </w:r>
      <w:proofErr w:type="gramEnd"/>
      <w:r w:rsidRPr="00EA7643">
        <w:rPr>
          <w:rFonts w:ascii="Times New Roman" w:eastAsia="Times New Roman" w:hAnsi="Times New Roman" w:cs="Times New Roman"/>
          <w:sz w:val="28"/>
          <w:szCs w:val="28"/>
        </w:rPr>
        <w:t>уб.</w:t>
      </w:r>
      <w:r w:rsidR="00404369">
        <w:rPr>
          <w:rFonts w:ascii="Times New Roman" w:eastAsia="Times New Roman" w:hAnsi="Times New Roman" w:cs="Times New Roman"/>
          <w:sz w:val="28"/>
          <w:szCs w:val="28"/>
        </w:rPr>
        <w:t xml:space="preserve"> </w:t>
      </w:r>
      <w:r w:rsidRPr="00EA7643">
        <w:rPr>
          <w:rFonts w:ascii="Times New Roman" w:eastAsia="Times New Roman" w:hAnsi="Times New Roman" w:cs="Times New Roman"/>
          <w:sz w:val="28"/>
          <w:szCs w:val="28"/>
        </w:rPr>
        <w:t>На выделенные деньги произведены аварийно - восстановительные работы объектов, пострадавших в результате чрезвычайной ситуации.</w:t>
      </w:r>
    </w:p>
    <w:p w:rsidR="00C45A11" w:rsidRPr="00EA7643" w:rsidRDefault="008C55F2" w:rsidP="0018738D">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xml:space="preserve">5) </w:t>
      </w:r>
      <w:r w:rsidR="00C45A11" w:rsidRPr="00EA7643">
        <w:rPr>
          <w:rFonts w:ascii="Times New Roman" w:eastAsia="Times New Roman" w:hAnsi="Times New Roman" w:cs="Times New Roman"/>
          <w:sz w:val="28"/>
          <w:szCs w:val="28"/>
        </w:rPr>
        <w:t>28 сентября 2013 года в результат</w:t>
      </w:r>
      <w:r w:rsidR="00B12568">
        <w:rPr>
          <w:rFonts w:ascii="Times New Roman" w:eastAsia="Times New Roman" w:hAnsi="Times New Roman" w:cs="Times New Roman"/>
          <w:sz w:val="28"/>
          <w:szCs w:val="28"/>
        </w:rPr>
        <w:t>е усиление ураганного ветра в ДЗ</w:t>
      </w:r>
      <w:r w:rsidR="00C45A11" w:rsidRPr="00EA7643">
        <w:rPr>
          <w:rFonts w:ascii="Times New Roman" w:eastAsia="Times New Roman" w:hAnsi="Times New Roman" w:cs="Times New Roman"/>
          <w:sz w:val="28"/>
          <w:szCs w:val="28"/>
        </w:rPr>
        <w:t xml:space="preserve">Л «Огонек» произошло отключение электроэнергии, (в лагере проходила игра «Зарница» </w:t>
      </w:r>
      <w:proofErr w:type="gramStart"/>
      <w:r w:rsidR="00C45A11" w:rsidRPr="00EA7643">
        <w:rPr>
          <w:rFonts w:ascii="Times New Roman" w:eastAsia="Times New Roman" w:hAnsi="Times New Roman" w:cs="Times New Roman"/>
          <w:sz w:val="28"/>
          <w:szCs w:val="28"/>
        </w:rPr>
        <w:t>с</w:t>
      </w:r>
      <w:proofErr w:type="gramEnd"/>
      <w:r w:rsidR="00C45A11" w:rsidRPr="00EA7643">
        <w:rPr>
          <w:rFonts w:ascii="Times New Roman" w:eastAsia="Times New Roman" w:hAnsi="Times New Roman" w:cs="Times New Roman"/>
          <w:sz w:val="28"/>
          <w:szCs w:val="28"/>
        </w:rPr>
        <w:t xml:space="preserve"> </w:t>
      </w:r>
      <w:proofErr w:type="gramStart"/>
      <w:r w:rsidR="00C45A11" w:rsidRPr="00EA7643">
        <w:rPr>
          <w:rFonts w:ascii="Times New Roman" w:eastAsia="Times New Roman" w:hAnsi="Times New Roman" w:cs="Times New Roman"/>
          <w:sz w:val="28"/>
          <w:szCs w:val="28"/>
        </w:rPr>
        <w:t>общем</w:t>
      </w:r>
      <w:proofErr w:type="gramEnd"/>
      <w:r w:rsidR="00C45A11" w:rsidRPr="00EA7643">
        <w:rPr>
          <w:rFonts w:ascii="Times New Roman" w:eastAsia="Times New Roman" w:hAnsi="Times New Roman" w:cs="Times New Roman"/>
          <w:sz w:val="28"/>
          <w:szCs w:val="28"/>
        </w:rPr>
        <w:t xml:space="preserve"> количеством человек 186, из них 168 детей (возрастом 13-16 лет). Была проведена эвакуация детей из ДЗЛ «Огонек».</w:t>
      </w:r>
    </w:p>
    <w:p w:rsidR="00C45A11" w:rsidRPr="00EA7643" w:rsidRDefault="00C45A11" w:rsidP="0018738D">
      <w:pPr>
        <w:widowControl w:val="0"/>
        <w:tabs>
          <w:tab w:val="left" w:pos="709"/>
        </w:tabs>
        <w:suppressAutoHyphens/>
        <w:spacing w:after="0" w:line="240" w:lineRule="auto"/>
        <w:ind w:right="-45"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lastRenderedPageBreak/>
        <w:t xml:space="preserve">В течение трех последних лет достигнута и удерживается положительная динамика в борьбе с пожарами. Общее количество пожаров снизилось с 48 в 2012 г. до 39 в 2013 г. Число погибших при пожарах снизилось с 7 до 1 человека. </w:t>
      </w:r>
      <w:proofErr w:type="gramStart"/>
      <w:r w:rsidRPr="00EA7643">
        <w:rPr>
          <w:rFonts w:ascii="Times New Roman" w:eastAsia="Times New Roman" w:hAnsi="Times New Roman" w:cs="Times New Roman"/>
          <w:sz w:val="28"/>
          <w:szCs w:val="28"/>
        </w:rPr>
        <w:t xml:space="preserve">В значительной степени снижение тяжести последствий пожаров достигнуто вследствие сокращения времени реагирования на возникающие пожары благодаря развертыванию и </w:t>
      </w:r>
      <w:proofErr w:type="spellStart"/>
      <w:r w:rsidRPr="00EA7643">
        <w:rPr>
          <w:rFonts w:ascii="Times New Roman" w:eastAsia="Times New Roman" w:hAnsi="Times New Roman" w:cs="Times New Roman"/>
          <w:sz w:val="28"/>
          <w:szCs w:val="28"/>
        </w:rPr>
        <w:t>заступлению</w:t>
      </w:r>
      <w:proofErr w:type="spellEnd"/>
      <w:r w:rsidRPr="00EA7643">
        <w:rPr>
          <w:rFonts w:ascii="Times New Roman" w:eastAsia="Times New Roman" w:hAnsi="Times New Roman" w:cs="Times New Roman"/>
          <w:sz w:val="28"/>
          <w:szCs w:val="28"/>
        </w:rPr>
        <w:t xml:space="preserve"> на боевое дежурство 1 пожарного поста в с. Подлесное и 2-х пожарных команд в с.</w:t>
      </w:r>
      <w:r w:rsidR="00D562FA">
        <w:rPr>
          <w:rFonts w:ascii="Times New Roman" w:eastAsia="Times New Roman" w:hAnsi="Times New Roman" w:cs="Times New Roman"/>
          <w:sz w:val="28"/>
          <w:szCs w:val="28"/>
        </w:rPr>
        <w:t xml:space="preserve"> </w:t>
      </w:r>
      <w:proofErr w:type="spellStart"/>
      <w:r w:rsidRPr="00EA7643">
        <w:rPr>
          <w:rFonts w:ascii="Times New Roman" w:eastAsia="Times New Roman" w:hAnsi="Times New Roman" w:cs="Times New Roman"/>
          <w:sz w:val="28"/>
          <w:szCs w:val="28"/>
        </w:rPr>
        <w:t>Зоркино</w:t>
      </w:r>
      <w:proofErr w:type="spellEnd"/>
      <w:r w:rsidRPr="00EA7643">
        <w:rPr>
          <w:rFonts w:ascii="Times New Roman" w:eastAsia="Times New Roman" w:hAnsi="Times New Roman" w:cs="Times New Roman"/>
          <w:sz w:val="28"/>
          <w:szCs w:val="28"/>
        </w:rPr>
        <w:t xml:space="preserve"> и с.</w:t>
      </w:r>
      <w:r w:rsidR="00D562FA">
        <w:rPr>
          <w:rFonts w:ascii="Times New Roman" w:eastAsia="Times New Roman" w:hAnsi="Times New Roman" w:cs="Times New Roman"/>
          <w:sz w:val="28"/>
          <w:szCs w:val="28"/>
        </w:rPr>
        <w:t xml:space="preserve"> </w:t>
      </w:r>
      <w:r w:rsidRPr="00EA7643">
        <w:rPr>
          <w:rFonts w:ascii="Times New Roman" w:eastAsia="Times New Roman" w:hAnsi="Times New Roman" w:cs="Times New Roman"/>
          <w:sz w:val="28"/>
          <w:szCs w:val="28"/>
        </w:rPr>
        <w:t>Колос</w:t>
      </w:r>
      <w:r w:rsidR="001153DA" w:rsidRPr="00EA7643">
        <w:rPr>
          <w:rFonts w:ascii="Times New Roman" w:eastAsia="Times New Roman" w:hAnsi="Times New Roman" w:cs="Times New Roman"/>
          <w:sz w:val="28"/>
          <w:szCs w:val="28"/>
        </w:rPr>
        <w:t>, 2</w:t>
      </w:r>
      <w:r w:rsidR="00404369">
        <w:rPr>
          <w:rFonts w:ascii="Times New Roman" w:eastAsia="Times New Roman" w:hAnsi="Times New Roman" w:cs="Times New Roman"/>
          <w:sz w:val="28"/>
          <w:szCs w:val="28"/>
        </w:rPr>
        <w:t>-х</w:t>
      </w:r>
      <w:r w:rsidR="001153DA" w:rsidRPr="00EA7643">
        <w:rPr>
          <w:rFonts w:ascii="Times New Roman" w:eastAsia="Times New Roman" w:hAnsi="Times New Roman" w:cs="Times New Roman"/>
          <w:sz w:val="28"/>
          <w:szCs w:val="28"/>
        </w:rPr>
        <w:t xml:space="preserve"> мобильных пожарных комплексов</w:t>
      </w:r>
      <w:r w:rsidR="00404369" w:rsidRPr="00404369">
        <w:rPr>
          <w:rFonts w:ascii="Times New Roman" w:eastAsia="Times New Roman" w:hAnsi="Times New Roman" w:cs="Times New Roman"/>
          <w:sz w:val="28"/>
          <w:szCs w:val="28"/>
        </w:rPr>
        <w:t xml:space="preserve"> </w:t>
      </w:r>
      <w:r w:rsidR="00404369" w:rsidRPr="00EA7643">
        <w:rPr>
          <w:rFonts w:ascii="Times New Roman" w:eastAsia="Times New Roman" w:hAnsi="Times New Roman" w:cs="Times New Roman"/>
          <w:sz w:val="28"/>
          <w:szCs w:val="28"/>
        </w:rPr>
        <w:t>в с.</w:t>
      </w:r>
      <w:r w:rsidR="00D562FA">
        <w:rPr>
          <w:rFonts w:ascii="Times New Roman" w:eastAsia="Times New Roman" w:hAnsi="Times New Roman" w:cs="Times New Roman"/>
          <w:sz w:val="28"/>
          <w:szCs w:val="28"/>
        </w:rPr>
        <w:t xml:space="preserve"> </w:t>
      </w:r>
      <w:r w:rsidR="00404369" w:rsidRPr="00EA7643">
        <w:rPr>
          <w:rFonts w:ascii="Times New Roman" w:eastAsia="Times New Roman" w:hAnsi="Times New Roman" w:cs="Times New Roman"/>
          <w:sz w:val="28"/>
          <w:szCs w:val="28"/>
        </w:rPr>
        <w:t>Семеновка и с.</w:t>
      </w:r>
      <w:r w:rsidR="00D562FA">
        <w:rPr>
          <w:rFonts w:ascii="Times New Roman" w:eastAsia="Times New Roman" w:hAnsi="Times New Roman" w:cs="Times New Roman"/>
          <w:sz w:val="28"/>
          <w:szCs w:val="28"/>
        </w:rPr>
        <w:t xml:space="preserve"> </w:t>
      </w:r>
      <w:proofErr w:type="spellStart"/>
      <w:r w:rsidR="00404369" w:rsidRPr="00EA7643">
        <w:rPr>
          <w:rFonts w:ascii="Times New Roman" w:eastAsia="Times New Roman" w:hAnsi="Times New Roman" w:cs="Times New Roman"/>
          <w:sz w:val="28"/>
          <w:szCs w:val="28"/>
        </w:rPr>
        <w:t>Липовка</w:t>
      </w:r>
      <w:proofErr w:type="spellEnd"/>
      <w:r w:rsidR="001153DA" w:rsidRPr="00EA7643">
        <w:rPr>
          <w:rFonts w:ascii="Times New Roman" w:eastAsia="Times New Roman" w:hAnsi="Times New Roman" w:cs="Times New Roman"/>
          <w:sz w:val="28"/>
          <w:szCs w:val="28"/>
        </w:rPr>
        <w:t>, полученных от Правительства Саратовской области.</w:t>
      </w:r>
      <w:proofErr w:type="gramEnd"/>
    </w:p>
    <w:p w:rsidR="00C45A11" w:rsidRPr="00EA7643" w:rsidRDefault="00C45A11" w:rsidP="0018738D">
      <w:pPr>
        <w:tabs>
          <w:tab w:val="left" w:pos="709"/>
        </w:tabs>
        <w:spacing w:after="0" w:line="240" w:lineRule="auto"/>
        <w:ind w:right="-45"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Разработан и утвержден План привлечения сил и сре</w:t>
      </w:r>
      <w:proofErr w:type="gramStart"/>
      <w:r w:rsidRPr="00EA7643">
        <w:rPr>
          <w:rFonts w:ascii="Times New Roman" w:eastAsia="Times New Roman" w:hAnsi="Times New Roman" w:cs="Times New Roman"/>
          <w:sz w:val="28"/>
          <w:szCs w:val="28"/>
        </w:rPr>
        <w:t>дств дл</w:t>
      </w:r>
      <w:proofErr w:type="gramEnd"/>
      <w:r w:rsidRPr="00EA7643">
        <w:rPr>
          <w:rFonts w:ascii="Times New Roman" w:eastAsia="Times New Roman" w:hAnsi="Times New Roman" w:cs="Times New Roman"/>
          <w:sz w:val="28"/>
          <w:szCs w:val="28"/>
        </w:rPr>
        <w:t>я тушения лесных пожаров на 2013 год.</w:t>
      </w:r>
    </w:p>
    <w:p w:rsidR="00C45A11" w:rsidRPr="00EA7643" w:rsidRDefault="00C45A11" w:rsidP="0018738D">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 xml:space="preserve">Всего площадь лесного массива на территории Марксовского муниципального района составляет 14167 гектар. </w:t>
      </w:r>
    </w:p>
    <w:p w:rsidR="00C45A11" w:rsidRPr="00EA7643" w:rsidRDefault="00C45A11" w:rsidP="0018738D">
      <w:pPr>
        <w:widowControl w:val="0"/>
        <w:tabs>
          <w:tab w:val="left" w:pos="709"/>
        </w:tabs>
        <w:suppressAutoHyphens/>
        <w:spacing w:after="0" w:line="240" w:lineRule="auto"/>
        <w:ind w:right="-45" w:firstLine="709"/>
        <w:jc w:val="both"/>
        <w:rPr>
          <w:rFonts w:ascii="Times New Roman" w:eastAsia="Arial Unicode MS" w:hAnsi="Times New Roman" w:cs="Times New Roman"/>
          <w:sz w:val="28"/>
          <w:szCs w:val="28"/>
          <w:lang w:eastAsia="ar-SA"/>
        </w:rPr>
      </w:pPr>
      <w:r w:rsidRPr="00EA7643">
        <w:rPr>
          <w:rFonts w:ascii="Times New Roman" w:eastAsia="Arial Unicode MS" w:hAnsi="Times New Roman" w:cs="Times New Roman"/>
          <w:sz w:val="28"/>
          <w:szCs w:val="28"/>
          <w:lang w:eastAsia="ar-SA"/>
        </w:rPr>
        <w:t>-было проведено 93 рейда по территории лесничества</w:t>
      </w:r>
      <w:r w:rsidR="001C6216">
        <w:rPr>
          <w:rFonts w:ascii="Times New Roman" w:eastAsia="Arial Unicode MS" w:hAnsi="Times New Roman" w:cs="Times New Roman"/>
          <w:sz w:val="28"/>
          <w:szCs w:val="28"/>
          <w:lang w:eastAsia="ar-SA"/>
        </w:rPr>
        <w:t>, что на 6,9% больше уровня 2012 года</w:t>
      </w:r>
      <w:r w:rsidRPr="00EA7643">
        <w:rPr>
          <w:rFonts w:ascii="Times New Roman" w:eastAsia="Arial Unicode MS" w:hAnsi="Times New Roman" w:cs="Times New Roman"/>
          <w:sz w:val="28"/>
          <w:szCs w:val="28"/>
          <w:lang w:eastAsia="ar-SA"/>
        </w:rPr>
        <w:t>;</w:t>
      </w:r>
    </w:p>
    <w:p w:rsidR="00C45A11" w:rsidRPr="00EA7643" w:rsidRDefault="00C45A11" w:rsidP="0018738D">
      <w:pPr>
        <w:widowControl w:val="0"/>
        <w:tabs>
          <w:tab w:val="left" w:pos="709"/>
        </w:tabs>
        <w:suppressAutoHyphens/>
        <w:spacing w:after="0" w:line="240" w:lineRule="auto"/>
        <w:ind w:right="-45" w:firstLine="709"/>
        <w:jc w:val="both"/>
        <w:rPr>
          <w:rFonts w:ascii="Times New Roman" w:eastAsia="Arial Unicode MS" w:hAnsi="Times New Roman" w:cs="Times New Roman"/>
          <w:sz w:val="28"/>
          <w:szCs w:val="28"/>
          <w:lang w:eastAsia="ar-SA"/>
        </w:rPr>
      </w:pPr>
      <w:r w:rsidRPr="00EA7643">
        <w:rPr>
          <w:rFonts w:ascii="Times New Roman" w:eastAsia="Arial Unicode MS" w:hAnsi="Times New Roman" w:cs="Times New Roman"/>
          <w:sz w:val="28"/>
          <w:szCs w:val="28"/>
          <w:lang w:eastAsia="ar-SA"/>
        </w:rPr>
        <w:t xml:space="preserve">-составлено 27 исковых заявлений (совместно с охраной </w:t>
      </w:r>
      <w:proofErr w:type="spellStart"/>
      <w:r w:rsidRPr="00EA7643">
        <w:rPr>
          <w:rFonts w:ascii="Times New Roman" w:eastAsia="Arial Unicode MS" w:hAnsi="Times New Roman" w:cs="Times New Roman"/>
          <w:sz w:val="28"/>
          <w:szCs w:val="28"/>
          <w:lang w:eastAsia="ar-SA"/>
        </w:rPr>
        <w:t>окр</w:t>
      </w:r>
      <w:proofErr w:type="spellEnd"/>
      <w:r w:rsidRPr="00EA7643">
        <w:rPr>
          <w:rFonts w:ascii="Times New Roman" w:eastAsia="Arial Unicode MS" w:hAnsi="Times New Roman" w:cs="Times New Roman"/>
          <w:sz w:val="28"/>
          <w:szCs w:val="28"/>
          <w:lang w:eastAsia="ar-SA"/>
        </w:rPr>
        <w:t>.</w:t>
      </w:r>
      <w:r w:rsidR="00D705AC">
        <w:rPr>
          <w:rFonts w:ascii="Times New Roman" w:eastAsia="Arial Unicode MS" w:hAnsi="Times New Roman" w:cs="Times New Roman"/>
          <w:sz w:val="28"/>
          <w:szCs w:val="28"/>
          <w:lang w:eastAsia="ar-SA"/>
        </w:rPr>
        <w:t xml:space="preserve"> </w:t>
      </w:r>
      <w:r w:rsidRPr="00EA7643">
        <w:rPr>
          <w:rFonts w:ascii="Times New Roman" w:eastAsia="Arial Unicode MS" w:hAnsi="Times New Roman" w:cs="Times New Roman"/>
          <w:sz w:val="28"/>
          <w:szCs w:val="28"/>
          <w:lang w:eastAsia="ar-SA"/>
        </w:rPr>
        <w:t>среды)</w:t>
      </w:r>
      <w:r w:rsidR="001C6216">
        <w:rPr>
          <w:rFonts w:ascii="Times New Roman" w:eastAsia="Arial Unicode MS" w:hAnsi="Times New Roman" w:cs="Times New Roman"/>
          <w:sz w:val="28"/>
          <w:szCs w:val="28"/>
          <w:lang w:eastAsia="ar-SA"/>
        </w:rPr>
        <w:t>, что на 22,7% больше уровня 2012 года</w:t>
      </w:r>
      <w:r w:rsidRPr="00EA7643">
        <w:rPr>
          <w:rFonts w:ascii="Times New Roman" w:eastAsia="Arial Unicode MS" w:hAnsi="Times New Roman" w:cs="Times New Roman"/>
          <w:sz w:val="28"/>
          <w:szCs w:val="28"/>
          <w:lang w:eastAsia="ar-SA"/>
        </w:rPr>
        <w:t>;</w:t>
      </w:r>
    </w:p>
    <w:p w:rsidR="00C45A11" w:rsidRPr="00EA7643" w:rsidRDefault="00C45A11" w:rsidP="0018738D">
      <w:pPr>
        <w:widowControl w:val="0"/>
        <w:tabs>
          <w:tab w:val="left" w:pos="709"/>
        </w:tabs>
        <w:suppressAutoHyphens/>
        <w:spacing w:after="0" w:line="240" w:lineRule="auto"/>
        <w:ind w:right="-45" w:firstLine="709"/>
        <w:jc w:val="both"/>
        <w:rPr>
          <w:rFonts w:ascii="Times New Roman" w:eastAsia="Arial Unicode MS" w:hAnsi="Times New Roman" w:cs="Times New Roman"/>
          <w:sz w:val="28"/>
          <w:szCs w:val="28"/>
          <w:lang w:eastAsia="ar-SA"/>
        </w:rPr>
      </w:pPr>
      <w:r w:rsidRPr="00EA7643">
        <w:rPr>
          <w:rFonts w:ascii="Times New Roman" w:eastAsia="Arial Unicode MS" w:hAnsi="Times New Roman" w:cs="Times New Roman"/>
          <w:sz w:val="28"/>
          <w:szCs w:val="28"/>
          <w:lang w:eastAsia="ar-SA"/>
        </w:rPr>
        <w:t>-</w:t>
      </w:r>
      <w:proofErr w:type="gramStart"/>
      <w:r w:rsidRPr="00EA7643">
        <w:rPr>
          <w:rFonts w:ascii="Times New Roman" w:eastAsia="Arial Unicode MS" w:hAnsi="Times New Roman" w:cs="Times New Roman"/>
          <w:sz w:val="28"/>
          <w:szCs w:val="28"/>
          <w:lang w:eastAsia="ar-SA"/>
        </w:rPr>
        <w:t>установлены</w:t>
      </w:r>
      <w:proofErr w:type="gramEnd"/>
      <w:r w:rsidRPr="00EA7643">
        <w:rPr>
          <w:rFonts w:ascii="Times New Roman" w:eastAsia="Arial Unicode MS" w:hAnsi="Times New Roman" w:cs="Times New Roman"/>
          <w:sz w:val="28"/>
          <w:szCs w:val="28"/>
          <w:lang w:eastAsia="ar-SA"/>
        </w:rPr>
        <w:t xml:space="preserve"> и обустроены 10 шлагбаумов</w:t>
      </w:r>
      <w:r w:rsidR="001C6216">
        <w:rPr>
          <w:rFonts w:ascii="Times New Roman" w:eastAsia="Arial Unicode MS" w:hAnsi="Times New Roman" w:cs="Times New Roman"/>
          <w:sz w:val="28"/>
          <w:szCs w:val="28"/>
          <w:lang w:eastAsia="ar-SA"/>
        </w:rPr>
        <w:t xml:space="preserve"> (в 2012 году – 3)</w:t>
      </w:r>
      <w:r w:rsidR="000D4569">
        <w:rPr>
          <w:rFonts w:ascii="Times New Roman" w:eastAsia="Arial Unicode MS" w:hAnsi="Times New Roman" w:cs="Times New Roman"/>
          <w:sz w:val="28"/>
          <w:szCs w:val="28"/>
          <w:lang w:eastAsia="ar-SA"/>
        </w:rPr>
        <w:t xml:space="preserve"> </w:t>
      </w:r>
      <w:r w:rsidRPr="00EA7643">
        <w:rPr>
          <w:rFonts w:ascii="Times New Roman" w:eastAsia="Times New Roman" w:hAnsi="Times New Roman" w:cs="Times New Roman"/>
          <w:sz w:val="28"/>
          <w:szCs w:val="28"/>
        </w:rPr>
        <w:t>и 30 аншлагов</w:t>
      </w:r>
      <w:r w:rsidR="001C6216">
        <w:rPr>
          <w:rFonts w:ascii="Times New Roman" w:eastAsia="Times New Roman" w:hAnsi="Times New Roman" w:cs="Times New Roman"/>
          <w:sz w:val="28"/>
          <w:szCs w:val="28"/>
        </w:rPr>
        <w:t xml:space="preserve"> (в 2012 году -28)</w:t>
      </w:r>
      <w:r w:rsidRPr="00EA7643">
        <w:rPr>
          <w:rFonts w:ascii="Times New Roman" w:eastAsia="Arial Unicode MS" w:hAnsi="Times New Roman" w:cs="Times New Roman"/>
          <w:sz w:val="28"/>
          <w:szCs w:val="28"/>
          <w:lang w:eastAsia="ar-SA"/>
        </w:rPr>
        <w:t>;</w:t>
      </w:r>
    </w:p>
    <w:p w:rsidR="00C45A11" w:rsidRPr="00EA7643" w:rsidRDefault="00C45A11" w:rsidP="0018738D">
      <w:pPr>
        <w:widowControl w:val="0"/>
        <w:tabs>
          <w:tab w:val="left" w:pos="709"/>
        </w:tabs>
        <w:suppressAutoHyphens/>
        <w:spacing w:after="0" w:line="240" w:lineRule="auto"/>
        <w:ind w:right="-45" w:firstLine="709"/>
        <w:jc w:val="both"/>
        <w:rPr>
          <w:rFonts w:ascii="Times New Roman" w:eastAsia="Times New Roman" w:hAnsi="Times New Roman" w:cs="Times New Roman"/>
          <w:sz w:val="28"/>
          <w:szCs w:val="28"/>
        </w:rPr>
      </w:pPr>
      <w:r w:rsidRPr="00EA7643">
        <w:rPr>
          <w:rFonts w:ascii="Times New Roman" w:eastAsia="Arial Unicode MS" w:hAnsi="Times New Roman" w:cs="Times New Roman"/>
          <w:sz w:val="28"/>
          <w:szCs w:val="28"/>
          <w:lang w:eastAsia="ar-SA"/>
        </w:rPr>
        <w:t xml:space="preserve">-произведено обустройство новых </w:t>
      </w:r>
      <w:r w:rsidRPr="00EA7643">
        <w:rPr>
          <w:rFonts w:ascii="Times New Roman" w:eastAsia="Times New Roman" w:hAnsi="Times New Roman" w:cs="Times New Roman"/>
          <w:sz w:val="28"/>
          <w:szCs w:val="28"/>
        </w:rPr>
        <w:t>минерализованных полос 135 км</w:t>
      </w:r>
      <w:proofErr w:type="gramStart"/>
      <w:r w:rsidRPr="00EA7643">
        <w:rPr>
          <w:rFonts w:ascii="Times New Roman" w:eastAsia="Times New Roman" w:hAnsi="Times New Roman" w:cs="Times New Roman"/>
          <w:sz w:val="28"/>
          <w:szCs w:val="28"/>
        </w:rPr>
        <w:t>.</w:t>
      </w:r>
      <w:proofErr w:type="gramEnd"/>
      <w:r w:rsidR="001C6216">
        <w:rPr>
          <w:rFonts w:ascii="Times New Roman" w:eastAsia="Times New Roman" w:hAnsi="Times New Roman" w:cs="Times New Roman"/>
          <w:sz w:val="28"/>
          <w:szCs w:val="28"/>
        </w:rPr>
        <w:t xml:space="preserve"> (</w:t>
      </w:r>
      <w:proofErr w:type="gramStart"/>
      <w:r w:rsidR="001C6216">
        <w:rPr>
          <w:rFonts w:ascii="Times New Roman" w:eastAsia="Times New Roman" w:hAnsi="Times New Roman" w:cs="Times New Roman"/>
          <w:sz w:val="28"/>
          <w:szCs w:val="28"/>
        </w:rPr>
        <w:t>в</w:t>
      </w:r>
      <w:proofErr w:type="gramEnd"/>
      <w:r w:rsidR="001C6216">
        <w:rPr>
          <w:rFonts w:ascii="Times New Roman" w:eastAsia="Times New Roman" w:hAnsi="Times New Roman" w:cs="Times New Roman"/>
          <w:sz w:val="28"/>
          <w:szCs w:val="28"/>
        </w:rPr>
        <w:t xml:space="preserve"> 2012 году – 121 км)</w:t>
      </w:r>
      <w:r w:rsidRPr="00EA7643">
        <w:rPr>
          <w:rFonts w:ascii="Times New Roman" w:eastAsia="Times New Roman" w:hAnsi="Times New Roman" w:cs="Times New Roman"/>
          <w:sz w:val="28"/>
          <w:szCs w:val="28"/>
        </w:rPr>
        <w:t>, содержание уже обустроенных 594 км</w:t>
      </w:r>
      <w:r w:rsidR="00422989">
        <w:rPr>
          <w:rFonts w:ascii="Times New Roman" w:eastAsia="Times New Roman" w:hAnsi="Times New Roman" w:cs="Times New Roman"/>
          <w:sz w:val="28"/>
          <w:szCs w:val="28"/>
        </w:rPr>
        <w:t>, на уровне 2012 года</w:t>
      </w:r>
      <w:r w:rsidRPr="00EA7643">
        <w:rPr>
          <w:rFonts w:ascii="Times New Roman" w:eastAsia="Times New Roman" w:hAnsi="Times New Roman" w:cs="Times New Roman"/>
          <w:sz w:val="28"/>
          <w:szCs w:val="28"/>
        </w:rPr>
        <w:t>.</w:t>
      </w:r>
    </w:p>
    <w:p w:rsidR="00915329" w:rsidRPr="00EA7643" w:rsidRDefault="00915329" w:rsidP="0018738D">
      <w:pPr>
        <w:pStyle w:val="Standard"/>
        <w:spacing w:line="240" w:lineRule="atLeast"/>
        <w:ind w:firstLine="709"/>
        <w:rPr>
          <w:rFonts w:ascii="Times New Roman" w:hAnsi="Times New Roman" w:cs="Times New Roman"/>
          <w:sz w:val="28"/>
          <w:szCs w:val="28"/>
        </w:rPr>
      </w:pPr>
    </w:p>
    <w:p w:rsidR="00BA119C" w:rsidRPr="00EA7643" w:rsidRDefault="00976B04" w:rsidP="0018738D">
      <w:pPr>
        <w:spacing w:after="0" w:line="240" w:lineRule="atLeast"/>
        <w:ind w:firstLine="709"/>
        <w:jc w:val="center"/>
        <w:rPr>
          <w:rFonts w:ascii="Times New Roman" w:eastAsia="Times New Roman" w:hAnsi="Times New Roman" w:cs="Times New Roman"/>
          <w:sz w:val="28"/>
          <w:szCs w:val="28"/>
          <w:lang w:eastAsia="ru-RU"/>
        </w:rPr>
      </w:pPr>
      <w:r w:rsidRPr="00EA7643">
        <w:rPr>
          <w:rFonts w:ascii="Times New Roman" w:eastAsia="Times New Roman" w:hAnsi="Times New Roman" w:cs="Times New Roman"/>
          <w:b/>
          <w:bCs/>
          <w:sz w:val="28"/>
          <w:szCs w:val="28"/>
          <w:lang w:eastAsia="ru-RU"/>
        </w:rPr>
        <w:t>I</w:t>
      </w:r>
      <w:r w:rsidRPr="00EA7643">
        <w:rPr>
          <w:rFonts w:ascii="Times New Roman" w:eastAsia="Times New Roman" w:hAnsi="Times New Roman" w:cs="Times New Roman"/>
          <w:b/>
          <w:bCs/>
          <w:sz w:val="28"/>
          <w:szCs w:val="28"/>
          <w:lang w:val="en-US" w:eastAsia="ru-RU"/>
        </w:rPr>
        <w:t>V</w:t>
      </w:r>
      <w:r w:rsidR="00BA119C" w:rsidRPr="00EA7643">
        <w:rPr>
          <w:rFonts w:ascii="Times New Roman" w:eastAsia="Times New Roman" w:hAnsi="Times New Roman" w:cs="Times New Roman"/>
          <w:b/>
          <w:bCs/>
          <w:sz w:val="28"/>
          <w:szCs w:val="28"/>
          <w:lang w:eastAsia="ru-RU"/>
        </w:rPr>
        <w:t>. Социальная политика</w:t>
      </w:r>
    </w:p>
    <w:p w:rsidR="00BA119C" w:rsidRPr="00EA7643" w:rsidRDefault="00BA119C" w:rsidP="0018738D">
      <w:pPr>
        <w:spacing w:after="0" w:line="240" w:lineRule="atLeast"/>
        <w:ind w:firstLine="709"/>
        <w:jc w:val="center"/>
        <w:rPr>
          <w:rFonts w:ascii="Times New Roman" w:eastAsia="Times New Roman" w:hAnsi="Times New Roman" w:cs="Times New Roman"/>
          <w:sz w:val="28"/>
          <w:szCs w:val="28"/>
          <w:lang w:eastAsia="ru-RU"/>
        </w:rPr>
      </w:pPr>
      <w:r w:rsidRPr="00EA7643">
        <w:rPr>
          <w:rFonts w:ascii="Times New Roman" w:eastAsia="Times New Roman" w:hAnsi="Times New Roman" w:cs="Times New Roman"/>
          <w:b/>
          <w:bCs/>
          <w:i/>
          <w:iCs/>
          <w:sz w:val="28"/>
          <w:szCs w:val="28"/>
          <w:lang w:eastAsia="ru-RU"/>
        </w:rPr>
        <w:t>Здравоохранение</w:t>
      </w:r>
    </w:p>
    <w:p w:rsidR="00894756" w:rsidRPr="00EA7643" w:rsidRDefault="0029408E"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Всего за 2013 год на территории района родилось 768 человек, что составляет 91,6% к уровню 2012 года; умерло – 874 человека, или 101,5% к уровню 2012 года. Естественная убыль населения составила 106 человек.</w:t>
      </w:r>
    </w:p>
    <w:p w:rsidR="0029408E" w:rsidRPr="00EA7643" w:rsidRDefault="0029408E"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Младенческая смертность снизилась по сравнению с 2012 годом с 8,9 до 7,2 на 1000 новорожденных (областной показатель -</w:t>
      </w:r>
      <w:r w:rsidR="003F297D">
        <w:rPr>
          <w:rFonts w:ascii="Times New Roman" w:eastAsia="Times New Roman" w:hAnsi="Times New Roman" w:cs="Times New Roman"/>
          <w:sz w:val="28"/>
          <w:szCs w:val="28"/>
          <w:lang w:eastAsia="ru-RU"/>
        </w:rPr>
        <w:t xml:space="preserve"> </w:t>
      </w:r>
      <w:r w:rsidR="00894756" w:rsidRPr="00EA7643">
        <w:rPr>
          <w:rFonts w:ascii="Times New Roman" w:eastAsia="Times New Roman" w:hAnsi="Times New Roman" w:cs="Times New Roman"/>
          <w:sz w:val="28"/>
          <w:szCs w:val="28"/>
          <w:lang w:eastAsia="ru-RU"/>
        </w:rPr>
        <w:t>7,2 на 1000 новорожденных).</w:t>
      </w:r>
    </w:p>
    <w:p w:rsidR="00201B43" w:rsidRPr="00EA7643" w:rsidRDefault="00201B43"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Средняя продолжительность жизни по муниципальному району составляет 6</w:t>
      </w:r>
      <w:r w:rsidR="000F4E53">
        <w:rPr>
          <w:rFonts w:ascii="Times New Roman" w:eastAsia="Times New Roman" w:hAnsi="Times New Roman" w:cs="Times New Roman"/>
          <w:sz w:val="28"/>
          <w:szCs w:val="28"/>
          <w:lang w:eastAsia="ru-RU"/>
        </w:rPr>
        <w:t>7</w:t>
      </w:r>
      <w:r w:rsidRPr="00EA7643">
        <w:rPr>
          <w:rFonts w:ascii="Times New Roman" w:eastAsia="Times New Roman" w:hAnsi="Times New Roman" w:cs="Times New Roman"/>
          <w:sz w:val="28"/>
          <w:szCs w:val="28"/>
          <w:lang w:eastAsia="ru-RU"/>
        </w:rPr>
        <w:t>,4 лет.</w:t>
      </w:r>
    </w:p>
    <w:p w:rsidR="0018604E" w:rsidRPr="00EA7643" w:rsidRDefault="0018604E"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Заболеваемость жителей района за 2013 год по сравнению с 2012 годом снизилась на 1,6% и составила 628,9 на 100 тыс. населения, первичная заболеваемость снизилась на 19%.</w:t>
      </w:r>
    </w:p>
    <w:p w:rsidR="0018604E" w:rsidRPr="00EA7643" w:rsidRDefault="0018604E" w:rsidP="0018738D">
      <w:pPr>
        <w:spacing w:after="0" w:line="240" w:lineRule="atLeast"/>
        <w:ind w:firstLine="709"/>
        <w:jc w:val="both"/>
        <w:rPr>
          <w:rFonts w:ascii="Times New Roman" w:eastAsia="Times New Roman" w:hAnsi="Times New Roman" w:cs="Times New Roman"/>
          <w:bCs/>
          <w:iCs/>
          <w:sz w:val="28"/>
          <w:szCs w:val="28"/>
          <w:lang w:eastAsia="ru-RU"/>
        </w:rPr>
      </w:pPr>
      <w:r w:rsidRPr="00EA7643">
        <w:rPr>
          <w:rFonts w:ascii="Times New Roman" w:eastAsia="Times New Roman" w:hAnsi="Times New Roman" w:cs="Times New Roman"/>
          <w:bCs/>
          <w:iCs/>
          <w:sz w:val="28"/>
          <w:szCs w:val="28"/>
          <w:lang w:eastAsia="ru-RU"/>
        </w:rPr>
        <w:t>Среди социально значимых заболеваний отмечается:</w:t>
      </w:r>
    </w:p>
    <w:p w:rsidR="0018604E" w:rsidRPr="00EA7643" w:rsidRDefault="0018604E" w:rsidP="0018738D">
      <w:pPr>
        <w:spacing w:after="0" w:line="240" w:lineRule="atLeast"/>
        <w:ind w:firstLine="709"/>
        <w:jc w:val="both"/>
        <w:rPr>
          <w:rFonts w:ascii="Times New Roman" w:eastAsia="Times New Roman" w:hAnsi="Times New Roman" w:cs="Times New Roman"/>
          <w:bCs/>
          <w:iCs/>
          <w:sz w:val="28"/>
          <w:szCs w:val="28"/>
          <w:lang w:eastAsia="ru-RU"/>
        </w:rPr>
      </w:pPr>
      <w:r w:rsidRPr="00EA7643">
        <w:rPr>
          <w:rFonts w:ascii="Times New Roman" w:eastAsia="Times New Roman" w:hAnsi="Times New Roman" w:cs="Times New Roman"/>
          <w:bCs/>
          <w:iCs/>
          <w:sz w:val="28"/>
          <w:szCs w:val="28"/>
          <w:lang w:eastAsia="ru-RU"/>
        </w:rPr>
        <w:t xml:space="preserve">- увеличение заболеваний ВИЧ-инфекцией </w:t>
      </w:r>
      <w:r w:rsidR="000D4569">
        <w:rPr>
          <w:rFonts w:ascii="Times New Roman" w:eastAsia="Times New Roman" w:hAnsi="Times New Roman" w:cs="Times New Roman"/>
          <w:bCs/>
          <w:iCs/>
          <w:sz w:val="28"/>
          <w:szCs w:val="28"/>
          <w:lang w:eastAsia="ru-RU"/>
        </w:rPr>
        <w:t>в 2,3 раза;</w:t>
      </w:r>
    </w:p>
    <w:p w:rsidR="0018604E" w:rsidRDefault="0018604E" w:rsidP="0018738D">
      <w:pPr>
        <w:spacing w:after="0" w:line="240" w:lineRule="atLeast"/>
        <w:ind w:firstLine="709"/>
        <w:jc w:val="both"/>
        <w:rPr>
          <w:rFonts w:ascii="Times New Roman" w:eastAsia="Times New Roman" w:hAnsi="Times New Roman" w:cs="Times New Roman"/>
          <w:bCs/>
          <w:iCs/>
          <w:sz w:val="28"/>
          <w:szCs w:val="28"/>
          <w:lang w:eastAsia="ru-RU"/>
        </w:rPr>
      </w:pPr>
      <w:r w:rsidRPr="00EA7643">
        <w:rPr>
          <w:rFonts w:ascii="Times New Roman" w:eastAsia="Times New Roman" w:hAnsi="Times New Roman" w:cs="Times New Roman"/>
          <w:bCs/>
          <w:iCs/>
          <w:sz w:val="28"/>
          <w:szCs w:val="28"/>
          <w:lang w:eastAsia="ru-RU"/>
        </w:rPr>
        <w:t xml:space="preserve">- увеличение заболеваемости туберкулезом на </w:t>
      </w:r>
      <w:r w:rsidR="000D4569">
        <w:rPr>
          <w:rFonts w:ascii="Times New Roman" w:eastAsia="Times New Roman" w:hAnsi="Times New Roman" w:cs="Times New Roman"/>
          <w:bCs/>
          <w:iCs/>
          <w:sz w:val="28"/>
          <w:szCs w:val="28"/>
          <w:lang w:eastAsia="ru-RU"/>
        </w:rPr>
        <w:t>19,6</w:t>
      </w:r>
      <w:r w:rsidRPr="00EA7643">
        <w:rPr>
          <w:rFonts w:ascii="Times New Roman" w:eastAsia="Times New Roman" w:hAnsi="Times New Roman" w:cs="Times New Roman"/>
          <w:bCs/>
          <w:iCs/>
          <w:sz w:val="28"/>
          <w:szCs w:val="28"/>
          <w:lang w:eastAsia="ru-RU"/>
        </w:rPr>
        <w:t>%;</w:t>
      </w:r>
    </w:p>
    <w:p w:rsidR="000D4569" w:rsidRPr="00EA7643" w:rsidRDefault="000D4569" w:rsidP="0018738D">
      <w:pPr>
        <w:spacing w:after="0" w:line="240" w:lineRule="atLeast"/>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увеличение заболеваемости сифилисом на 15,3%;</w:t>
      </w:r>
    </w:p>
    <w:p w:rsidR="0018604E" w:rsidRPr="00EA7643" w:rsidRDefault="0018604E" w:rsidP="0018738D">
      <w:pPr>
        <w:spacing w:after="0" w:line="240" w:lineRule="atLeast"/>
        <w:ind w:firstLine="709"/>
        <w:jc w:val="both"/>
        <w:rPr>
          <w:rFonts w:ascii="Times New Roman" w:eastAsia="Times New Roman" w:hAnsi="Times New Roman" w:cs="Times New Roman"/>
          <w:bCs/>
          <w:iCs/>
          <w:sz w:val="28"/>
          <w:szCs w:val="28"/>
          <w:lang w:eastAsia="ru-RU"/>
        </w:rPr>
      </w:pPr>
      <w:r w:rsidRPr="00EA7643">
        <w:rPr>
          <w:rFonts w:ascii="Times New Roman" w:eastAsia="Times New Roman" w:hAnsi="Times New Roman" w:cs="Times New Roman"/>
          <w:bCs/>
          <w:iCs/>
          <w:sz w:val="28"/>
          <w:szCs w:val="28"/>
          <w:lang w:eastAsia="ru-RU"/>
        </w:rPr>
        <w:t>- снижение онкологической заболеваемости на 4,5%.</w:t>
      </w:r>
    </w:p>
    <w:p w:rsidR="00F463BC" w:rsidRPr="00EA7643" w:rsidRDefault="000A0D21"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Численность врачей уменьшилась со 103 до 99 человек. Обеспеченность врачами составила 15,3 на 10 тыс. населения (42,0 – обл. </w:t>
      </w:r>
      <w:r w:rsidRPr="00EA7643">
        <w:rPr>
          <w:rFonts w:ascii="Times New Roman" w:eastAsia="Times New Roman" w:hAnsi="Times New Roman" w:cs="Times New Roman"/>
          <w:sz w:val="28"/>
          <w:szCs w:val="28"/>
          <w:lang w:eastAsia="ru-RU"/>
        </w:rPr>
        <w:lastRenderedPageBreak/>
        <w:t>показатель). Обеспеченность средним медицинским персоналом составила – 58,5 на 10 тыс.</w:t>
      </w:r>
      <w:r w:rsidR="00512554" w:rsidRPr="00EA7643">
        <w:rPr>
          <w:rFonts w:ascii="Times New Roman" w:eastAsia="Times New Roman" w:hAnsi="Times New Roman" w:cs="Times New Roman"/>
          <w:sz w:val="28"/>
          <w:szCs w:val="28"/>
          <w:lang w:eastAsia="ru-RU"/>
        </w:rPr>
        <w:t xml:space="preserve"> населения (</w:t>
      </w:r>
      <w:r w:rsidRPr="00EA7643">
        <w:rPr>
          <w:rFonts w:ascii="Times New Roman" w:eastAsia="Times New Roman" w:hAnsi="Times New Roman" w:cs="Times New Roman"/>
          <w:sz w:val="28"/>
          <w:szCs w:val="28"/>
          <w:lang w:eastAsia="ru-RU"/>
        </w:rPr>
        <w:t>88,6 – обл. показатель)</w:t>
      </w:r>
      <w:r w:rsidR="00395E23">
        <w:rPr>
          <w:rFonts w:ascii="Times New Roman" w:eastAsia="Times New Roman" w:hAnsi="Times New Roman" w:cs="Times New Roman"/>
          <w:sz w:val="28"/>
          <w:szCs w:val="28"/>
          <w:lang w:eastAsia="ru-RU"/>
        </w:rPr>
        <w:t xml:space="preserve"> Приложение № 8</w:t>
      </w:r>
      <w:r w:rsidRPr="00EA7643">
        <w:rPr>
          <w:rFonts w:ascii="Times New Roman" w:eastAsia="Times New Roman" w:hAnsi="Times New Roman" w:cs="Times New Roman"/>
          <w:sz w:val="28"/>
          <w:szCs w:val="28"/>
          <w:lang w:eastAsia="ru-RU"/>
        </w:rPr>
        <w:t xml:space="preserve">. </w:t>
      </w:r>
    </w:p>
    <w:p w:rsidR="000A0D21" w:rsidRPr="00EA7643" w:rsidRDefault="004616CE"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Врачи пенсионного возраста составляют 30% от общего числа врачей. </w:t>
      </w:r>
      <w:r w:rsidR="000A0D21" w:rsidRPr="00EA7643">
        <w:rPr>
          <w:rFonts w:ascii="Times New Roman" w:eastAsia="Times New Roman" w:hAnsi="Times New Roman" w:cs="Times New Roman"/>
          <w:sz w:val="28"/>
          <w:szCs w:val="28"/>
          <w:lang w:eastAsia="ru-RU"/>
        </w:rPr>
        <w:t>За прошедший год в район прибыло 5 врачей специалистов, убыло 16 врачей. Общий дефицит врачебных кадров составляет 19 врачей-специалистов.</w:t>
      </w:r>
    </w:p>
    <w:p w:rsidR="00BA119C" w:rsidRPr="00EA7643" w:rsidRDefault="00DF1A22"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Д</w:t>
      </w:r>
      <w:r w:rsidR="005957D2" w:rsidRPr="00EA7643">
        <w:rPr>
          <w:rFonts w:ascii="Times New Roman" w:eastAsia="Times New Roman" w:hAnsi="Times New Roman" w:cs="Times New Roman"/>
          <w:sz w:val="28"/>
          <w:szCs w:val="28"/>
          <w:lang w:eastAsia="ru-RU"/>
        </w:rPr>
        <w:t>испансеризацию прошли 7853 чел., выявлено подозрений на заболевание – 1589 чел. (20,2%).</w:t>
      </w:r>
    </w:p>
    <w:p w:rsidR="00DF1A22" w:rsidRPr="00EA7643" w:rsidRDefault="00DF1A22"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С целью приближения врачебной медицинской помощи сельским жителям большое внимание уделялось выездной работе. Выездной  бригадой врачей сделано 49 выездов, осмотрено 6447 больных.</w:t>
      </w:r>
    </w:p>
    <w:p w:rsidR="005F1820" w:rsidRPr="00EA7643" w:rsidRDefault="005F1820"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В 2013 году были увеличены койки дневного стационара на 6 коек, которые в настоящее время составили  82 койко-места.</w:t>
      </w:r>
    </w:p>
    <w:p w:rsidR="004E594B" w:rsidRPr="00EA7643" w:rsidRDefault="004E594B" w:rsidP="0018738D">
      <w:pPr>
        <w:spacing w:after="0" w:line="240" w:lineRule="atLeast"/>
        <w:ind w:firstLine="709"/>
        <w:jc w:val="both"/>
        <w:rPr>
          <w:rFonts w:ascii="Times New Roman" w:eastAsia="Calibri" w:hAnsi="Times New Roman" w:cs="Times New Roman"/>
          <w:sz w:val="28"/>
          <w:szCs w:val="28"/>
        </w:rPr>
      </w:pPr>
      <w:r w:rsidRPr="00EA7643">
        <w:rPr>
          <w:rFonts w:ascii="Times New Roman" w:eastAsia="Calibri" w:hAnsi="Times New Roman" w:cs="Times New Roman"/>
          <w:sz w:val="28"/>
          <w:szCs w:val="28"/>
        </w:rPr>
        <w:t>В результате проводимой государственной политики и согласно Указа Президента Российской федерации от 07.05.2012г</w:t>
      </w:r>
      <w:r w:rsidR="008E7BAE" w:rsidRPr="00EA7643">
        <w:rPr>
          <w:rFonts w:ascii="Times New Roman" w:eastAsia="Calibri" w:hAnsi="Times New Roman" w:cs="Times New Roman"/>
          <w:sz w:val="28"/>
          <w:szCs w:val="28"/>
        </w:rPr>
        <w:t>.</w:t>
      </w:r>
      <w:r w:rsidRPr="00EA7643">
        <w:rPr>
          <w:rFonts w:ascii="Times New Roman" w:eastAsia="Calibri" w:hAnsi="Times New Roman" w:cs="Times New Roman"/>
          <w:sz w:val="28"/>
          <w:szCs w:val="28"/>
        </w:rPr>
        <w:t xml:space="preserve"> №597 «О мероприятиях по реализации  государственной социальной политике»</w:t>
      </w:r>
      <w:r w:rsidR="008E7BAE" w:rsidRPr="00EA7643">
        <w:rPr>
          <w:rFonts w:ascii="Times New Roman" w:eastAsia="Calibri" w:hAnsi="Times New Roman" w:cs="Times New Roman"/>
          <w:sz w:val="28"/>
          <w:szCs w:val="28"/>
        </w:rPr>
        <w:t>,</w:t>
      </w:r>
      <w:r w:rsidRPr="00EA7643">
        <w:rPr>
          <w:rFonts w:ascii="Times New Roman" w:eastAsia="Calibri" w:hAnsi="Times New Roman" w:cs="Times New Roman"/>
          <w:sz w:val="28"/>
          <w:szCs w:val="28"/>
        </w:rPr>
        <w:t xml:space="preserve"> средняя заработная плата медицинских работников увеличилась с 11,5 тыс</w:t>
      </w:r>
      <w:proofErr w:type="gramStart"/>
      <w:r w:rsidRPr="00EA7643">
        <w:rPr>
          <w:rFonts w:ascii="Times New Roman" w:eastAsia="Calibri" w:hAnsi="Times New Roman" w:cs="Times New Roman"/>
          <w:sz w:val="28"/>
          <w:szCs w:val="28"/>
        </w:rPr>
        <w:t>.р</w:t>
      </w:r>
      <w:proofErr w:type="gramEnd"/>
      <w:r w:rsidRPr="00EA7643">
        <w:rPr>
          <w:rFonts w:ascii="Times New Roman" w:eastAsia="Calibri" w:hAnsi="Times New Roman" w:cs="Times New Roman"/>
          <w:sz w:val="28"/>
          <w:szCs w:val="28"/>
        </w:rPr>
        <w:t>уб. в 2012г</w:t>
      </w:r>
      <w:r w:rsidRPr="00EA7643">
        <w:rPr>
          <w:rFonts w:ascii="Times New Roman" w:hAnsi="Times New Roman" w:cs="Times New Roman"/>
          <w:sz w:val="28"/>
          <w:szCs w:val="28"/>
        </w:rPr>
        <w:t>.</w:t>
      </w:r>
      <w:r w:rsidRPr="00EA7643">
        <w:rPr>
          <w:rFonts w:ascii="Times New Roman" w:eastAsia="Calibri" w:hAnsi="Times New Roman" w:cs="Times New Roman"/>
          <w:sz w:val="28"/>
          <w:szCs w:val="28"/>
        </w:rPr>
        <w:t xml:space="preserve"> до 15,3 тыс.руб.</w:t>
      </w:r>
      <w:r w:rsidR="00D929D6">
        <w:rPr>
          <w:rFonts w:ascii="Times New Roman" w:eastAsia="Calibri" w:hAnsi="Times New Roman" w:cs="Times New Roman"/>
          <w:sz w:val="28"/>
          <w:szCs w:val="28"/>
        </w:rPr>
        <w:t xml:space="preserve"> </w:t>
      </w:r>
      <w:r w:rsidRPr="00EA7643">
        <w:rPr>
          <w:rFonts w:ascii="Times New Roman" w:eastAsia="Calibri" w:hAnsi="Times New Roman" w:cs="Times New Roman"/>
          <w:sz w:val="28"/>
          <w:szCs w:val="28"/>
        </w:rPr>
        <w:t>в 2013</w:t>
      </w:r>
      <w:r w:rsidR="00D929D6">
        <w:rPr>
          <w:rFonts w:ascii="Times New Roman" w:eastAsia="Calibri" w:hAnsi="Times New Roman" w:cs="Times New Roman"/>
          <w:sz w:val="28"/>
          <w:szCs w:val="28"/>
        </w:rPr>
        <w:t xml:space="preserve"> </w:t>
      </w:r>
      <w:r w:rsidRPr="00EA7643">
        <w:rPr>
          <w:rFonts w:ascii="Times New Roman" w:eastAsia="Calibri" w:hAnsi="Times New Roman" w:cs="Times New Roman"/>
          <w:sz w:val="28"/>
          <w:szCs w:val="28"/>
        </w:rPr>
        <w:t>г. Средняя заработная плата врачей увеличилась с 21,9 тыс.руб. в 2012</w:t>
      </w:r>
      <w:r w:rsidR="00D929D6">
        <w:rPr>
          <w:rFonts w:ascii="Times New Roman" w:eastAsia="Calibri" w:hAnsi="Times New Roman" w:cs="Times New Roman"/>
          <w:sz w:val="28"/>
          <w:szCs w:val="28"/>
        </w:rPr>
        <w:t xml:space="preserve"> </w:t>
      </w:r>
      <w:r w:rsidRPr="00EA7643">
        <w:rPr>
          <w:rFonts w:ascii="Times New Roman" w:eastAsia="Calibri" w:hAnsi="Times New Roman" w:cs="Times New Roman"/>
          <w:sz w:val="28"/>
          <w:szCs w:val="28"/>
        </w:rPr>
        <w:t>г. до  23,3 тыс.руб. в 2013</w:t>
      </w:r>
      <w:r w:rsidR="00E82EC9">
        <w:rPr>
          <w:rFonts w:ascii="Times New Roman" w:eastAsia="Calibri" w:hAnsi="Times New Roman" w:cs="Times New Roman"/>
          <w:sz w:val="28"/>
          <w:szCs w:val="28"/>
        </w:rPr>
        <w:t xml:space="preserve"> </w:t>
      </w:r>
      <w:r w:rsidRPr="00EA7643">
        <w:rPr>
          <w:rFonts w:ascii="Times New Roman" w:eastAsia="Calibri" w:hAnsi="Times New Roman" w:cs="Times New Roman"/>
          <w:sz w:val="28"/>
          <w:szCs w:val="28"/>
        </w:rPr>
        <w:t>г. (увеличение на 2%), среднего мед. персонала увеличилась с 9,6 тыс</w:t>
      </w:r>
      <w:proofErr w:type="gramStart"/>
      <w:r w:rsidRPr="00EA7643">
        <w:rPr>
          <w:rFonts w:ascii="Times New Roman" w:eastAsia="Calibri" w:hAnsi="Times New Roman" w:cs="Times New Roman"/>
          <w:sz w:val="28"/>
          <w:szCs w:val="28"/>
        </w:rPr>
        <w:t>.р</w:t>
      </w:r>
      <w:proofErr w:type="gramEnd"/>
      <w:r w:rsidRPr="00EA7643">
        <w:rPr>
          <w:rFonts w:ascii="Times New Roman" w:eastAsia="Calibri" w:hAnsi="Times New Roman" w:cs="Times New Roman"/>
          <w:sz w:val="28"/>
          <w:szCs w:val="28"/>
        </w:rPr>
        <w:t>уб. в 2012</w:t>
      </w:r>
      <w:r w:rsidR="00D929D6">
        <w:rPr>
          <w:rFonts w:ascii="Times New Roman" w:eastAsia="Calibri" w:hAnsi="Times New Roman" w:cs="Times New Roman"/>
          <w:sz w:val="28"/>
          <w:szCs w:val="28"/>
        </w:rPr>
        <w:t xml:space="preserve"> </w:t>
      </w:r>
      <w:r w:rsidRPr="00EA7643">
        <w:rPr>
          <w:rFonts w:ascii="Times New Roman" w:eastAsia="Calibri" w:hAnsi="Times New Roman" w:cs="Times New Roman"/>
          <w:sz w:val="28"/>
          <w:szCs w:val="28"/>
        </w:rPr>
        <w:t>г. до 12,2 тыс. руб. в 2013</w:t>
      </w:r>
      <w:r w:rsidR="00D929D6">
        <w:rPr>
          <w:rFonts w:ascii="Times New Roman" w:eastAsia="Calibri" w:hAnsi="Times New Roman" w:cs="Times New Roman"/>
          <w:sz w:val="28"/>
          <w:szCs w:val="28"/>
        </w:rPr>
        <w:t xml:space="preserve"> </w:t>
      </w:r>
      <w:r w:rsidRPr="00EA7643">
        <w:rPr>
          <w:rFonts w:ascii="Times New Roman" w:eastAsia="Calibri" w:hAnsi="Times New Roman" w:cs="Times New Roman"/>
          <w:sz w:val="28"/>
          <w:szCs w:val="28"/>
        </w:rPr>
        <w:t>г., младшего персонала с 6,0 тыс.руб. в 2012</w:t>
      </w:r>
      <w:r w:rsidR="00D929D6">
        <w:rPr>
          <w:rFonts w:ascii="Times New Roman" w:eastAsia="Calibri" w:hAnsi="Times New Roman" w:cs="Times New Roman"/>
          <w:sz w:val="28"/>
          <w:szCs w:val="28"/>
        </w:rPr>
        <w:t xml:space="preserve"> </w:t>
      </w:r>
      <w:r w:rsidRPr="00EA7643">
        <w:rPr>
          <w:rFonts w:ascii="Times New Roman" w:eastAsia="Calibri" w:hAnsi="Times New Roman" w:cs="Times New Roman"/>
          <w:sz w:val="28"/>
          <w:szCs w:val="28"/>
        </w:rPr>
        <w:t>г</w:t>
      </w:r>
      <w:r w:rsidR="00E82EC9">
        <w:rPr>
          <w:rFonts w:ascii="Times New Roman" w:eastAsia="Calibri" w:hAnsi="Times New Roman" w:cs="Times New Roman"/>
          <w:sz w:val="28"/>
          <w:szCs w:val="28"/>
        </w:rPr>
        <w:t>.</w:t>
      </w:r>
      <w:r w:rsidRPr="00EA7643">
        <w:rPr>
          <w:rFonts w:ascii="Times New Roman" w:eastAsia="Calibri" w:hAnsi="Times New Roman" w:cs="Times New Roman"/>
          <w:sz w:val="28"/>
          <w:szCs w:val="28"/>
        </w:rPr>
        <w:t xml:space="preserve"> до 10,2 тыс.руб. в 2013</w:t>
      </w:r>
      <w:r w:rsidR="00D929D6">
        <w:rPr>
          <w:rFonts w:ascii="Times New Roman" w:eastAsia="Calibri" w:hAnsi="Times New Roman" w:cs="Times New Roman"/>
          <w:sz w:val="28"/>
          <w:szCs w:val="28"/>
        </w:rPr>
        <w:t xml:space="preserve"> </w:t>
      </w:r>
      <w:r w:rsidRPr="00EA7643">
        <w:rPr>
          <w:rFonts w:ascii="Times New Roman" w:eastAsia="Calibri" w:hAnsi="Times New Roman" w:cs="Times New Roman"/>
          <w:sz w:val="28"/>
          <w:szCs w:val="28"/>
        </w:rPr>
        <w:t>г.</w:t>
      </w:r>
    </w:p>
    <w:p w:rsidR="0072359D" w:rsidRPr="00EA7643" w:rsidRDefault="0072359D" w:rsidP="0018738D">
      <w:pPr>
        <w:spacing w:after="0" w:line="240" w:lineRule="atLeast"/>
        <w:ind w:firstLine="709"/>
        <w:jc w:val="both"/>
        <w:rPr>
          <w:rFonts w:ascii="Times New Roman" w:eastAsia="Times New Roman" w:hAnsi="Times New Roman" w:cs="Times New Roman"/>
          <w:bCs/>
          <w:iCs/>
          <w:sz w:val="28"/>
          <w:szCs w:val="28"/>
          <w:lang w:eastAsia="ru-RU"/>
        </w:rPr>
      </w:pPr>
    </w:p>
    <w:p w:rsidR="00BA119C" w:rsidRPr="00EA7643" w:rsidRDefault="00BA119C" w:rsidP="0018738D">
      <w:pPr>
        <w:spacing w:after="0" w:line="240" w:lineRule="atLeast"/>
        <w:ind w:firstLine="709"/>
        <w:jc w:val="center"/>
        <w:rPr>
          <w:rFonts w:ascii="Times New Roman" w:eastAsia="Times New Roman" w:hAnsi="Times New Roman" w:cs="Times New Roman"/>
          <w:b/>
          <w:bCs/>
          <w:i/>
          <w:iCs/>
          <w:sz w:val="28"/>
          <w:szCs w:val="28"/>
          <w:lang w:eastAsia="ru-RU"/>
        </w:rPr>
      </w:pPr>
      <w:r w:rsidRPr="00EA7643">
        <w:rPr>
          <w:rFonts w:ascii="Times New Roman" w:eastAsia="Times New Roman" w:hAnsi="Times New Roman" w:cs="Times New Roman"/>
          <w:b/>
          <w:bCs/>
          <w:i/>
          <w:iCs/>
          <w:sz w:val="28"/>
          <w:szCs w:val="28"/>
          <w:lang w:eastAsia="ru-RU"/>
        </w:rPr>
        <w:t>Образование</w:t>
      </w:r>
    </w:p>
    <w:p w:rsidR="00472869" w:rsidRPr="00EA7643" w:rsidRDefault="00472869" w:rsidP="0018738D">
      <w:pPr>
        <w:spacing w:after="0"/>
        <w:ind w:firstLine="709"/>
        <w:jc w:val="both"/>
        <w:rPr>
          <w:rFonts w:ascii="Times New Roman" w:hAnsi="Times New Roman"/>
          <w:bCs/>
          <w:sz w:val="28"/>
          <w:szCs w:val="28"/>
        </w:rPr>
      </w:pPr>
      <w:r w:rsidRPr="00EA7643">
        <w:rPr>
          <w:rFonts w:ascii="Times New Roman" w:hAnsi="Times New Roman"/>
          <w:bCs/>
          <w:sz w:val="28"/>
          <w:szCs w:val="28"/>
        </w:rPr>
        <w:t>В целом на развитие и укрепление системы образования в 2013 году направлено 627 млн.700 руб., что к уровню 2012 года составляет  129,2%.</w:t>
      </w:r>
    </w:p>
    <w:p w:rsidR="00472869" w:rsidRDefault="00472869" w:rsidP="0018738D">
      <w:pPr>
        <w:spacing w:after="0" w:line="240" w:lineRule="atLeast"/>
        <w:ind w:firstLine="709"/>
        <w:jc w:val="both"/>
        <w:rPr>
          <w:rFonts w:ascii="Times New Roman" w:hAnsi="Times New Roman"/>
          <w:sz w:val="28"/>
          <w:szCs w:val="28"/>
        </w:rPr>
      </w:pPr>
      <w:r w:rsidRPr="00EA7643">
        <w:rPr>
          <w:rFonts w:ascii="Times New Roman" w:hAnsi="Times New Roman"/>
          <w:sz w:val="28"/>
          <w:szCs w:val="28"/>
        </w:rPr>
        <w:t xml:space="preserve">Система дошкольного образования в районе представлена 28 дошкольными </w:t>
      </w:r>
      <w:r w:rsidR="00A5573B" w:rsidRPr="00EA7643">
        <w:rPr>
          <w:rFonts w:ascii="Times New Roman" w:hAnsi="Times New Roman"/>
          <w:sz w:val="28"/>
          <w:szCs w:val="28"/>
        </w:rPr>
        <w:t xml:space="preserve">образовательными учреждениями. </w:t>
      </w:r>
      <w:r w:rsidRPr="00EA7643">
        <w:rPr>
          <w:rFonts w:ascii="Times New Roman" w:hAnsi="Times New Roman"/>
          <w:sz w:val="28"/>
          <w:szCs w:val="28"/>
        </w:rPr>
        <w:t>Кроме этого, работа по программам дошкольного образования организована в 5 общеобразовательн</w:t>
      </w:r>
      <w:r w:rsidR="0064464F" w:rsidRPr="00EA7643">
        <w:rPr>
          <w:rFonts w:ascii="Times New Roman" w:hAnsi="Times New Roman"/>
          <w:sz w:val="28"/>
          <w:szCs w:val="28"/>
        </w:rPr>
        <w:t>ых  школах. Общая численность  воспитанников</w:t>
      </w:r>
      <w:r w:rsidRPr="00EA7643">
        <w:rPr>
          <w:rFonts w:ascii="Times New Roman" w:hAnsi="Times New Roman"/>
          <w:sz w:val="28"/>
          <w:szCs w:val="28"/>
        </w:rPr>
        <w:t xml:space="preserve"> - 86</w:t>
      </w:r>
      <w:r w:rsidRPr="00EA7643">
        <w:rPr>
          <w:rFonts w:ascii="Times New Roman" w:hAnsi="Times New Roman"/>
          <w:b/>
          <w:sz w:val="28"/>
          <w:szCs w:val="28"/>
        </w:rPr>
        <w:t>,</w:t>
      </w:r>
      <w:r w:rsidRPr="00EA7643">
        <w:rPr>
          <w:rFonts w:ascii="Times New Roman" w:hAnsi="Times New Roman"/>
          <w:sz w:val="28"/>
          <w:szCs w:val="28"/>
        </w:rPr>
        <w:t xml:space="preserve"> что составл</w:t>
      </w:r>
      <w:r w:rsidR="00826A1E">
        <w:rPr>
          <w:rFonts w:ascii="Times New Roman" w:hAnsi="Times New Roman"/>
          <w:sz w:val="28"/>
          <w:szCs w:val="28"/>
        </w:rPr>
        <w:t>я</w:t>
      </w:r>
      <w:r w:rsidRPr="00EA7643">
        <w:rPr>
          <w:rFonts w:ascii="Times New Roman" w:hAnsi="Times New Roman"/>
          <w:sz w:val="28"/>
          <w:szCs w:val="28"/>
        </w:rPr>
        <w:t xml:space="preserve">ет 2,4 % детей в возрасте от 1,5 до 6,5 лет. </w:t>
      </w:r>
    </w:p>
    <w:p w:rsidR="00D705AC" w:rsidRPr="00EA7643" w:rsidRDefault="00D705AC" w:rsidP="0018738D">
      <w:pPr>
        <w:spacing w:after="0" w:line="240" w:lineRule="atLeast"/>
        <w:ind w:firstLine="709"/>
        <w:jc w:val="both"/>
        <w:rPr>
          <w:rFonts w:ascii="Times New Roman" w:hAnsi="Times New Roman"/>
          <w:sz w:val="28"/>
          <w:szCs w:val="28"/>
        </w:rPr>
      </w:pPr>
      <w:r>
        <w:rPr>
          <w:rFonts w:ascii="Times New Roman" w:hAnsi="Times New Roman"/>
          <w:sz w:val="28"/>
          <w:szCs w:val="28"/>
        </w:rPr>
        <w:t>Охват детей дошкольным образованием на территории района в 2013 году составля</w:t>
      </w:r>
      <w:r w:rsidR="003B7CFD">
        <w:rPr>
          <w:rFonts w:ascii="Times New Roman" w:hAnsi="Times New Roman"/>
          <w:sz w:val="28"/>
          <w:szCs w:val="28"/>
        </w:rPr>
        <w:t>л</w:t>
      </w:r>
      <w:r w:rsidR="00395E23">
        <w:rPr>
          <w:rFonts w:ascii="Times New Roman" w:hAnsi="Times New Roman"/>
          <w:sz w:val="28"/>
          <w:szCs w:val="28"/>
        </w:rPr>
        <w:t xml:space="preserve"> – 72,4% (Приложение № 9</w:t>
      </w:r>
      <w:r>
        <w:rPr>
          <w:rFonts w:ascii="Times New Roman" w:hAnsi="Times New Roman"/>
          <w:sz w:val="28"/>
          <w:szCs w:val="28"/>
        </w:rPr>
        <w:t>).</w:t>
      </w:r>
    </w:p>
    <w:p w:rsidR="00801EC1" w:rsidRPr="00EA7643" w:rsidRDefault="00472869" w:rsidP="0018738D">
      <w:pPr>
        <w:pStyle w:val="ac"/>
        <w:spacing w:line="240" w:lineRule="atLeast"/>
        <w:ind w:firstLine="709"/>
        <w:jc w:val="both"/>
        <w:rPr>
          <w:rFonts w:ascii="Times New Roman" w:hAnsi="Times New Roman"/>
          <w:sz w:val="28"/>
          <w:szCs w:val="28"/>
        </w:rPr>
      </w:pPr>
      <w:proofErr w:type="gramStart"/>
      <w:r w:rsidRPr="00EA7643">
        <w:rPr>
          <w:rFonts w:ascii="Times New Roman" w:hAnsi="Times New Roman"/>
          <w:sz w:val="28"/>
          <w:szCs w:val="28"/>
        </w:rPr>
        <w:t xml:space="preserve">Одним из основных шагов в решении проблемы доступности и качества дошкольного образования в районе явилось открытие дополнительных групп на 25 мест в МДОУ </w:t>
      </w:r>
      <w:proofErr w:type="spellStart"/>
      <w:r w:rsidRPr="00EA7643">
        <w:rPr>
          <w:rFonts w:ascii="Times New Roman" w:hAnsi="Times New Roman"/>
          <w:sz w:val="28"/>
          <w:szCs w:val="28"/>
        </w:rPr>
        <w:t>д</w:t>
      </w:r>
      <w:proofErr w:type="spellEnd"/>
      <w:r w:rsidRPr="00EA7643">
        <w:rPr>
          <w:rFonts w:ascii="Times New Roman" w:hAnsi="Times New Roman"/>
          <w:sz w:val="28"/>
          <w:szCs w:val="28"/>
        </w:rPr>
        <w:t>/с №16 г.</w:t>
      </w:r>
      <w:r w:rsidR="00DA6054" w:rsidRPr="00EA7643">
        <w:rPr>
          <w:rFonts w:ascii="Times New Roman" w:hAnsi="Times New Roman"/>
          <w:sz w:val="28"/>
          <w:szCs w:val="28"/>
        </w:rPr>
        <w:t xml:space="preserve"> </w:t>
      </w:r>
      <w:r w:rsidRPr="00EA7643">
        <w:rPr>
          <w:rFonts w:ascii="Times New Roman" w:hAnsi="Times New Roman"/>
          <w:sz w:val="28"/>
          <w:szCs w:val="28"/>
        </w:rPr>
        <w:t xml:space="preserve">Маркса, на 50 мест в МДОУ </w:t>
      </w:r>
      <w:proofErr w:type="spellStart"/>
      <w:r w:rsidRPr="00EA7643">
        <w:rPr>
          <w:rFonts w:ascii="Times New Roman" w:hAnsi="Times New Roman"/>
          <w:sz w:val="28"/>
          <w:szCs w:val="28"/>
        </w:rPr>
        <w:t>д</w:t>
      </w:r>
      <w:proofErr w:type="spellEnd"/>
      <w:r w:rsidRPr="00EA7643">
        <w:rPr>
          <w:rFonts w:ascii="Times New Roman" w:hAnsi="Times New Roman"/>
          <w:sz w:val="28"/>
          <w:szCs w:val="28"/>
        </w:rPr>
        <w:t>/с №19 с.</w:t>
      </w:r>
      <w:r w:rsidR="00F20B27">
        <w:rPr>
          <w:rFonts w:ascii="Times New Roman" w:hAnsi="Times New Roman"/>
          <w:sz w:val="28"/>
          <w:szCs w:val="28"/>
        </w:rPr>
        <w:t xml:space="preserve"> </w:t>
      </w:r>
      <w:r w:rsidRPr="00EA7643">
        <w:rPr>
          <w:rFonts w:ascii="Times New Roman" w:hAnsi="Times New Roman"/>
          <w:sz w:val="28"/>
          <w:szCs w:val="28"/>
        </w:rPr>
        <w:t>Подлесное.</w:t>
      </w:r>
      <w:proofErr w:type="gramEnd"/>
      <w:r w:rsidRPr="00EA7643">
        <w:rPr>
          <w:rFonts w:ascii="Times New Roman" w:hAnsi="Times New Roman"/>
          <w:sz w:val="28"/>
          <w:szCs w:val="28"/>
        </w:rPr>
        <w:t xml:space="preserve"> </w:t>
      </w:r>
      <w:r w:rsidR="00A5573B" w:rsidRPr="00EA7643">
        <w:rPr>
          <w:rFonts w:ascii="Times New Roman" w:hAnsi="Times New Roman"/>
          <w:sz w:val="28"/>
          <w:szCs w:val="28"/>
        </w:rPr>
        <w:t>И</w:t>
      </w:r>
      <w:r w:rsidRPr="00EA7643">
        <w:rPr>
          <w:rFonts w:ascii="Times New Roman" w:hAnsi="Times New Roman"/>
          <w:sz w:val="28"/>
          <w:szCs w:val="28"/>
        </w:rPr>
        <w:t>з средств местного бюджета выделено 3,0 млн</w:t>
      </w:r>
      <w:proofErr w:type="gramStart"/>
      <w:r w:rsidRPr="00EA7643">
        <w:rPr>
          <w:rFonts w:ascii="Times New Roman" w:hAnsi="Times New Roman"/>
          <w:sz w:val="28"/>
          <w:szCs w:val="28"/>
        </w:rPr>
        <w:t>.р</w:t>
      </w:r>
      <w:proofErr w:type="gramEnd"/>
      <w:r w:rsidRPr="00EA7643">
        <w:rPr>
          <w:rFonts w:ascii="Times New Roman" w:hAnsi="Times New Roman"/>
          <w:sz w:val="28"/>
          <w:szCs w:val="28"/>
        </w:rPr>
        <w:t>уб.</w:t>
      </w:r>
      <w:r w:rsidR="00801EC1" w:rsidRPr="00EA7643">
        <w:rPr>
          <w:rFonts w:ascii="Times New Roman" w:hAnsi="Times New Roman"/>
          <w:sz w:val="28"/>
          <w:szCs w:val="28"/>
        </w:rPr>
        <w:t>, в т.ч.:</w:t>
      </w:r>
    </w:p>
    <w:p w:rsidR="00801EC1" w:rsidRPr="00EA7643" w:rsidRDefault="00801EC1"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1. МДОУ </w:t>
      </w:r>
      <w:proofErr w:type="spellStart"/>
      <w:r w:rsidRPr="00EA7643">
        <w:rPr>
          <w:rFonts w:ascii="Times New Roman" w:hAnsi="Times New Roman" w:cs="Times New Roman"/>
          <w:sz w:val="28"/>
          <w:szCs w:val="28"/>
        </w:rPr>
        <w:t>д</w:t>
      </w:r>
      <w:proofErr w:type="spellEnd"/>
      <w:r w:rsidRPr="00EA7643">
        <w:rPr>
          <w:rFonts w:ascii="Times New Roman" w:hAnsi="Times New Roman" w:cs="Times New Roman"/>
          <w:sz w:val="28"/>
          <w:szCs w:val="28"/>
        </w:rPr>
        <w:t xml:space="preserve">/с № </w:t>
      </w:r>
      <w:smartTag w:uri="urn:schemas-microsoft-com:office:smarttags" w:element="metricconverter">
        <w:smartTagPr>
          <w:attr w:name="ProductID" w:val="16 г"/>
        </w:smartTagPr>
        <w:r w:rsidRPr="00EA7643">
          <w:rPr>
            <w:rFonts w:ascii="Times New Roman" w:hAnsi="Times New Roman" w:cs="Times New Roman"/>
            <w:sz w:val="28"/>
            <w:szCs w:val="28"/>
          </w:rPr>
          <w:t>16 г</w:t>
        </w:r>
      </w:smartTag>
      <w:r w:rsidRPr="00EA7643">
        <w:rPr>
          <w:rFonts w:ascii="Times New Roman" w:hAnsi="Times New Roman" w:cs="Times New Roman"/>
          <w:sz w:val="28"/>
          <w:szCs w:val="28"/>
        </w:rPr>
        <w:t>. Маркса – 250,2 тыс. руб. (приобретени</w:t>
      </w:r>
      <w:r w:rsidR="00DD60F9">
        <w:rPr>
          <w:rFonts w:ascii="Times New Roman" w:hAnsi="Times New Roman" w:cs="Times New Roman"/>
          <w:sz w:val="28"/>
          <w:szCs w:val="28"/>
        </w:rPr>
        <w:t>е</w:t>
      </w:r>
      <w:r w:rsidRPr="00EA7643">
        <w:rPr>
          <w:rFonts w:ascii="Times New Roman" w:hAnsi="Times New Roman" w:cs="Times New Roman"/>
          <w:sz w:val="28"/>
          <w:szCs w:val="28"/>
        </w:rPr>
        <w:t xml:space="preserve"> мебели, оборудования, стройматериалов)</w:t>
      </w:r>
      <w:r w:rsidR="00DD60F9">
        <w:rPr>
          <w:rFonts w:ascii="Times New Roman" w:hAnsi="Times New Roman" w:cs="Times New Roman"/>
          <w:sz w:val="28"/>
          <w:szCs w:val="28"/>
        </w:rPr>
        <w:t>.</w:t>
      </w:r>
    </w:p>
    <w:p w:rsidR="00801EC1" w:rsidRPr="00EA7643" w:rsidRDefault="00801EC1"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2. МДОУ </w:t>
      </w:r>
      <w:proofErr w:type="spellStart"/>
      <w:r w:rsidRPr="00EA7643">
        <w:rPr>
          <w:rFonts w:ascii="Times New Roman" w:hAnsi="Times New Roman" w:cs="Times New Roman"/>
          <w:sz w:val="28"/>
          <w:szCs w:val="28"/>
        </w:rPr>
        <w:t>д</w:t>
      </w:r>
      <w:proofErr w:type="spellEnd"/>
      <w:r w:rsidRPr="00EA7643">
        <w:rPr>
          <w:rFonts w:ascii="Times New Roman" w:hAnsi="Times New Roman" w:cs="Times New Roman"/>
          <w:sz w:val="28"/>
          <w:szCs w:val="28"/>
        </w:rPr>
        <w:t>/с № 19 с. Подлесное – 1 116,6 тыс. руб.</w:t>
      </w:r>
      <w:r w:rsidR="00DD60F9">
        <w:rPr>
          <w:rFonts w:ascii="Times New Roman" w:hAnsi="Times New Roman" w:cs="Times New Roman"/>
          <w:sz w:val="28"/>
          <w:szCs w:val="28"/>
        </w:rPr>
        <w:t>, в т.ч.:</w:t>
      </w:r>
    </w:p>
    <w:p w:rsidR="00801EC1" w:rsidRPr="00EA7643" w:rsidRDefault="00801EC1"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ремонт мягкой кровли – 880,5 тыс. руб.</w:t>
      </w:r>
      <w:r w:rsidR="00DD60F9">
        <w:rPr>
          <w:rFonts w:ascii="Times New Roman" w:hAnsi="Times New Roman" w:cs="Times New Roman"/>
          <w:sz w:val="28"/>
          <w:szCs w:val="28"/>
        </w:rPr>
        <w:t>,</w:t>
      </w:r>
      <w:r w:rsidRPr="00EA7643">
        <w:rPr>
          <w:rFonts w:ascii="Times New Roman" w:hAnsi="Times New Roman" w:cs="Times New Roman"/>
          <w:sz w:val="28"/>
          <w:szCs w:val="28"/>
        </w:rPr>
        <w:t xml:space="preserve"> </w:t>
      </w:r>
    </w:p>
    <w:p w:rsidR="00801EC1" w:rsidRPr="00EA7643" w:rsidRDefault="00801EC1"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замена окон и двери – 236,1 тыс. руб.</w:t>
      </w:r>
      <w:r w:rsidR="00DD60F9">
        <w:rPr>
          <w:rFonts w:ascii="Times New Roman" w:hAnsi="Times New Roman" w:cs="Times New Roman"/>
          <w:sz w:val="28"/>
          <w:szCs w:val="28"/>
        </w:rPr>
        <w:t>,</w:t>
      </w:r>
      <w:r w:rsidRPr="00EA7643">
        <w:rPr>
          <w:rFonts w:ascii="Times New Roman" w:hAnsi="Times New Roman" w:cs="Times New Roman"/>
          <w:sz w:val="28"/>
          <w:szCs w:val="28"/>
        </w:rPr>
        <w:t xml:space="preserve"> </w:t>
      </w:r>
    </w:p>
    <w:p w:rsidR="00801EC1" w:rsidRPr="00EA7643" w:rsidRDefault="00801EC1"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3. МДОУ </w:t>
      </w:r>
      <w:proofErr w:type="spellStart"/>
      <w:r w:rsidRPr="00EA7643">
        <w:rPr>
          <w:rFonts w:ascii="Times New Roman" w:hAnsi="Times New Roman" w:cs="Times New Roman"/>
          <w:sz w:val="28"/>
          <w:szCs w:val="28"/>
        </w:rPr>
        <w:t>д</w:t>
      </w:r>
      <w:proofErr w:type="spellEnd"/>
      <w:r w:rsidRPr="00EA7643">
        <w:rPr>
          <w:rFonts w:ascii="Times New Roman" w:hAnsi="Times New Roman" w:cs="Times New Roman"/>
          <w:sz w:val="28"/>
          <w:szCs w:val="28"/>
        </w:rPr>
        <w:t xml:space="preserve">/с № </w:t>
      </w:r>
      <w:smartTag w:uri="urn:schemas-microsoft-com:office:smarttags" w:element="metricconverter">
        <w:smartTagPr>
          <w:attr w:name="ProductID" w:val="14 г"/>
        </w:smartTagPr>
        <w:r w:rsidRPr="00EA7643">
          <w:rPr>
            <w:rFonts w:ascii="Times New Roman" w:hAnsi="Times New Roman" w:cs="Times New Roman"/>
            <w:sz w:val="28"/>
            <w:szCs w:val="28"/>
          </w:rPr>
          <w:t>14 г</w:t>
        </w:r>
      </w:smartTag>
      <w:r w:rsidRPr="00EA7643">
        <w:rPr>
          <w:rFonts w:ascii="Times New Roman" w:hAnsi="Times New Roman" w:cs="Times New Roman"/>
          <w:sz w:val="28"/>
          <w:szCs w:val="28"/>
        </w:rPr>
        <w:t>. Маркса – 1 633,2 тыс. руб.</w:t>
      </w:r>
      <w:r w:rsidR="00DD60F9">
        <w:rPr>
          <w:rFonts w:ascii="Times New Roman" w:hAnsi="Times New Roman" w:cs="Times New Roman"/>
          <w:sz w:val="28"/>
          <w:szCs w:val="28"/>
        </w:rPr>
        <w:t>, в т.ч.:</w:t>
      </w:r>
      <w:r w:rsidRPr="00EA7643">
        <w:rPr>
          <w:rFonts w:ascii="Times New Roman" w:hAnsi="Times New Roman" w:cs="Times New Roman"/>
          <w:sz w:val="28"/>
          <w:szCs w:val="28"/>
        </w:rPr>
        <w:t xml:space="preserve"> </w:t>
      </w:r>
    </w:p>
    <w:p w:rsidR="00801EC1" w:rsidRPr="00EA7643" w:rsidRDefault="00801EC1"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ремонт мягкой кровли – 1178,8 тыс. руб.</w:t>
      </w:r>
      <w:r w:rsidR="00DD60F9">
        <w:rPr>
          <w:rFonts w:ascii="Times New Roman" w:hAnsi="Times New Roman" w:cs="Times New Roman"/>
          <w:sz w:val="28"/>
          <w:szCs w:val="28"/>
        </w:rPr>
        <w:t>,</w:t>
      </w:r>
      <w:r w:rsidRPr="00EA7643">
        <w:rPr>
          <w:rFonts w:ascii="Times New Roman" w:hAnsi="Times New Roman" w:cs="Times New Roman"/>
          <w:sz w:val="28"/>
          <w:szCs w:val="28"/>
        </w:rPr>
        <w:t xml:space="preserve"> </w:t>
      </w:r>
    </w:p>
    <w:p w:rsidR="00801EC1" w:rsidRPr="00EA7643" w:rsidRDefault="00801EC1"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ремонт канализации – 100,0 тыс. руб.</w:t>
      </w:r>
      <w:r w:rsidR="00DD60F9">
        <w:rPr>
          <w:rFonts w:ascii="Times New Roman" w:hAnsi="Times New Roman" w:cs="Times New Roman"/>
          <w:sz w:val="28"/>
          <w:szCs w:val="28"/>
        </w:rPr>
        <w:t>,</w:t>
      </w:r>
    </w:p>
    <w:p w:rsidR="00801EC1" w:rsidRPr="00EA7643" w:rsidRDefault="00801EC1"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lastRenderedPageBreak/>
        <w:t>- замена окон – 177,4 тыс. руб.</w:t>
      </w:r>
      <w:r w:rsidR="00DD60F9">
        <w:rPr>
          <w:rFonts w:ascii="Times New Roman" w:hAnsi="Times New Roman" w:cs="Times New Roman"/>
          <w:sz w:val="28"/>
          <w:szCs w:val="28"/>
        </w:rPr>
        <w:t>,</w:t>
      </w:r>
      <w:r w:rsidRPr="00EA7643">
        <w:rPr>
          <w:rFonts w:ascii="Times New Roman" w:hAnsi="Times New Roman" w:cs="Times New Roman"/>
          <w:sz w:val="28"/>
          <w:szCs w:val="28"/>
        </w:rPr>
        <w:t xml:space="preserve"> </w:t>
      </w:r>
    </w:p>
    <w:p w:rsidR="00801EC1" w:rsidRPr="00EA7643" w:rsidRDefault="00801EC1"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ремонт системы отопления – 177,0 тыс. руб.</w:t>
      </w:r>
      <w:r w:rsidR="00DD60F9">
        <w:rPr>
          <w:rFonts w:ascii="Times New Roman" w:hAnsi="Times New Roman" w:cs="Times New Roman"/>
          <w:sz w:val="28"/>
          <w:szCs w:val="28"/>
        </w:rPr>
        <w:t>,</w:t>
      </w:r>
    </w:p>
    <w:p w:rsidR="00801EC1" w:rsidRPr="00EA7643" w:rsidRDefault="00801EC1" w:rsidP="0018738D">
      <w:pPr>
        <w:spacing w:after="0" w:line="240" w:lineRule="atLeast"/>
        <w:ind w:firstLine="709"/>
        <w:rPr>
          <w:rFonts w:ascii="Times New Roman" w:hAnsi="Times New Roman" w:cs="Times New Roman"/>
          <w:sz w:val="28"/>
          <w:szCs w:val="28"/>
          <w:shd w:val="clear" w:color="auto" w:fill="FFFFFF"/>
        </w:rPr>
      </w:pPr>
      <w:r w:rsidRPr="00EA7643">
        <w:rPr>
          <w:rFonts w:ascii="Times New Roman" w:hAnsi="Times New Roman" w:cs="Times New Roman"/>
          <w:sz w:val="28"/>
          <w:szCs w:val="28"/>
        </w:rPr>
        <w:t xml:space="preserve">Также </w:t>
      </w:r>
      <w:r w:rsidRPr="00EA7643">
        <w:rPr>
          <w:rFonts w:ascii="Times New Roman" w:hAnsi="Times New Roman" w:cs="Times New Roman"/>
          <w:sz w:val="28"/>
          <w:szCs w:val="28"/>
          <w:shd w:val="clear" w:color="auto" w:fill="FFFFFF"/>
        </w:rPr>
        <w:t>были затрачены средства резерв</w:t>
      </w:r>
      <w:r w:rsidR="00875797">
        <w:rPr>
          <w:rFonts w:ascii="Times New Roman" w:hAnsi="Times New Roman" w:cs="Times New Roman"/>
          <w:sz w:val="28"/>
          <w:szCs w:val="28"/>
          <w:shd w:val="clear" w:color="auto" w:fill="FFFFFF"/>
        </w:rPr>
        <w:t>ного фонда депутатов областной Д</w:t>
      </w:r>
      <w:r w:rsidRPr="00EA7643">
        <w:rPr>
          <w:rFonts w:ascii="Times New Roman" w:hAnsi="Times New Roman" w:cs="Times New Roman"/>
          <w:sz w:val="28"/>
          <w:szCs w:val="28"/>
          <w:shd w:val="clear" w:color="auto" w:fill="FFFFFF"/>
        </w:rPr>
        <w:t>умы в размере 475,0 тыс. руб.</w:t>
      </w:r>
    </w:p>
    <w:p w:rsidR="00472869" w:rsidRPr="00EA7643" w:rsidRDefault="00472869" w:rsidP="0018738D">
      <w:pPr>
        <w:pStyle w:val="ac"/>
        <w:spacing w:line="240" w:lineRule="atLeast"/>
        <w:ind w:firstLine="709"/>
        <w:jc w:val="both"/>
        <w:rPr>
          <w:rFonts w:ascii="Times New Roman" w:hAnsi="Times New Roman"/>
          <w:sz w:val="28"/>
          <w:szCs w:val="28"/>
        </w:rPr>
      </w:pPr>
      <w:r w:rsidRPr="00EA7643">
        <w:rPr>
          <w:rFonts w:ascii="Times New Roman" w:hAnsi="Times New Roman"/>
          <w:sz w:val="28"/>
          <w:szCs w:val="28"/>
        </w:rPr>
        <w:t xml:space="preserve">На сегодняшний день проблема очередности в дошкольные учреждения района практически решена, полностью закрыть данную проблему позволит строительство нового детского сада на 140 мест в </w:t>
      </w:r>
      <w:proofErr w:type="gramStart"/>
      <w:r w:rsidRPr="00EA7643">
        <w:rPr>
          <w:rFonts w:ascii="Times New Roman" w:hAnsi="Times New Roman"/>
          <w:sz w:val="28"/>
          <w:szCs w:val="28"/>
        </w:rPr>
        <w:t>г</w:t>
      </w:r>
      <w:proofErr w:type="gramEnd"/>
      <w:r w:rsidRPr="00EA7643">
        <w:rPr>
          <w:rFonts w:ascii="Times New Roman" w:hAnsi="Times New Roman"/>
          <w:sz w:val="28"/>
          <w:szCs w:val="28"/>
        </w:rPr>
        <w:t>.</w:t>
      </w:r>
      <w:r w:rsidR="009C0AD3">
        <w:rPr>
          <w:rFonts w:ascii="Times New Roman" w:hAnsi="Times New Roman"/>
          <w:sz w:val="28"/>
          <w:szCs w:val="28"/>
        </w:rPr>
        <w:t xml:space="preserve"> </w:t>
      </w:r>
      <w:r w:rsidRPr="00EA7643">
        <w:rPr>
          <w:rFonts w:ascii="Times New Roman" w:hAnsi="Times New Roman"/>
          <w:sz w:val="28"/>
          <w:szCs w:val="28"/>
        </w:rPr>
        <w:t>Марксе, открытие которого запланировано на 1 июня 2014 года</w:t>
      </w:r>
    </w:p>
    <w:p w:rsidR="00472869" w:rsidRPr="00EA7643" w:rsidRDefault="00DD60F9" w:rsidP="0018738D">
      <w:pPr>
        <w:pStyle w:val="ac"/>
        <w:spacing w:line="240" w:lineRule="atLeast"/>
        <w:ind w:firstLine="709"/>
        <w:jc w:val="both"/>
        <w:rPr>
          <w:rFonts w:ascii="Times New Roman" w:hAnsi="Times New Roman"/>
          <w:b/>
          <w:i/>
          <w:sz w:val="28"/>
          <w:szCs w:val="28"/>
        </w:rPr>
      </w:pPr>
      <w:r>
        <w:rPr>
          <w:rFonts w:ascii="Times New Roman" w:hAnsi="Times New Roman"/>
          <w:sz w:val="28"/>
          <w:szCs w:val="28"/>
        </w:rPr>
        <w:t>Средний размер</w:t>
      </w:r>
      <w:r w:rsidR="00472869" w:rsidRPr="00EA7643">
        <w:rPr>
          <w:rFonts w:ascii="Times New Roman" w:hAnsi="Times New Roman"/>
          <w:sz w:val="28"/>
          <w:szCs w:val="28"/>
        </w:rPr>
        <w:t xml:space="preserve"> заработн</w:t>
      </w:r>
      <w:r>
        <w:rPr>
          <w:rFonts w:ascii="Times New Roman" w:hAnsi="Times New Roman"/>
          <w:sz w:val="28"/>
          <w:szCs w:val="28"/>
        </w:rPr>
        <w:t>ой</w:t>
      </w:r>
      <w:r w:rsidR="00472869" w:rsidRPr="00EA7643">
        <w:rPr>
          <w:rFonts w:ascii="Times New Roman" w:hAnsi="Times New Roman"/>
          <w:sz w:val="28"/>
          <w:szCs w:val="28"/>
        </w:rPr>
        <w:t xml:space="preserve"> плат</w:t>
      </w:r>
      <w:r>
        <w:rPr>
          <w:rFonts w:ascii="Times New Roman" w:hAnsi="Times New Roman"/>
          <w:sz w:val="28"/>
          <w:szCs w:val="28"/>
        </w:rPr>
        <w:t>ы</w:t>
      </w:r>
      <w:r w:rsidR="00472869" w:rsidRPr="00EA7643">
        <w:rPr>
          <w:rFonts w:ascii="Times New Roman" w:hAnsi="Times New Roman"/>
          <w:sz w:val="28"/>
          <w:szCs w:val="28"/>
        </w:rPr>
        <w:t xml:space="preserve"> воспитателей в </w:t>
      </w:r>
      <w:smartTag w:uri="urn:schemas-microsoft-com:office:smarttags" w:element="metricconverter">
        <w:smartTagPr>
          <w:attr w:name="ProductID" w:val="2013 г"/>
        </w:smartTagPr>
        <w:r w:rsidR="00472869" w:rsidRPr="00EA7643">
          <w:rPr>
            <w:rFonts w:ascii="Times New Roman" w:hAnsi="Times New Roman"/>
            <w:sz w:val="28"/>
            <w:szCs w:val="28"/>
          </w:rPr>
          <w:t>2013 г</w:t>
        </w:r>
        <w:r w:rsidR="00BC76A0" w:rsidRPr="00EA7643">
          <w:rPr>
            <w:rFonts w:ascii="Times New Roman" w:hAnsi="Times New Roman"/>
            <w:sz w:val="28"/>
            <w:szCs w:val="28"/>
          </w:rPr>
          <w:t>.</w:t>
        </w:r>
      </w:smartTag>
      <w:r w:rsidR="00472869" w:rsidRPr="00EA7643">
        <w:rPr>
          <w:rFonts w:ascii="Times New Roman" w:hAnsi="Times New Roman"/>
          <w:sz w:val="28"/>
          <w:szCs w:val="28"/>
        </w:rPr>
        <w:t xml:space="preserve"> составил</w:t>
      </w:r>
      <w:r>
        <w:rPr>
          <w:rFonts w:ascii="Times New Roman" w:hAnsi="Times New Roman"/>
          <w:sz w:val="28"/>
          <w:szCs w:val="28"/>
        </w:rPr>
        <w:t xml:space="preserve"> </w:t>
      </w:r>
      <w:r w:rsidR="006031D6" w:rsidRPr="00EA7643">
        <w:rPr>
          <w:rFonts w:ascii="Times New Roman" w:hAnsi="Times New Roman"/>
          <w:sz w:val="28"/>
          <w:szCs w:val="28"/>
        </w:rPr>
        <w:t>-</w:t>
      </w:r>
      <w:r w:rsidR="00472869" w:rsidRPr="00EA7643">
        <w:rPr>
          <w:rFonts w:ascii="Times New Roman" w:hAnsi="Times New Roman"/>
          <w:sz w:val="28"/>
          <w:szCs w:val="28"/>
        </w:rPr>
        <w:t>15673 р</w:t>
      </w:r>
      <w:r>
        <w:rPr>
          <w:rFonts w:ascii="Times New Roman" w:hAnsi="Times New Roman"/>
          <w:sz w:val="28"/>
          <w:szCs w:val="28"/>
        </w:rPr>
        <w:t>уб</w:t>
      </w:r>
      <w:r w:rsidR="00472869" w:rsidRPr="00EA7643">
        <w:rPr>
          <w:rFonts w:ascii="Times New Roman" w:hAnsi="Times New Roman"/>
          <w:sz w:val="28"/>
          <w:szCs w:val="28"/>
        </w:rPr>
        <w:t xml:space="preserve">. </w:t>
      </w:r>
      <w:r w:rsidR="0021495C">
        <w:rPr>
          <w:rFonts w:ascii="Times New Roman" w:hAnsi="Times New Roman"/>
          <w:sz w:val="28"/>
          <w:szCs w:val="28"/>
        </w:rPr>
        <w:t>(Приложение № 1</w:t>
      </w:r>
      <w:r w:rsidR="00395E23">
        <w:rPr>
          <w:rFonts w:ascii="Times New Roman" w:hAnsi="Times New Roman"/>
          <w:sz w:val="28"/>
          <w:szCs w:val="28"/>
        </w:rPr>
        <w:t>0</w:t>
      </w:r>
      <w:r w:rsidR="0021495C">
        <w:rPr>
          <w:rFonts w:ascii="Times New Roman" w:hAnsi="Times New Roman"/>
          <w:sz w:val="28"/>
          <w:szCs w:val="28"/>
        </w:rPr>
        <w:t>).</w:t>
      </w:r>
    </w:p>
    <w:p w:rsidR="00472869" w:rsidRPr="00EA7643" w:rsidRDefault="00472869" w:rsidP="0018738D">
      <w:pPr>
        <w:spacing w:after="0" w:line="240" w:lineRule="atLeast"/>
        <w:ind w:firstLine="709"/>
        <w:jc w:val="both"/>
        <w:rPr>
          <w:rFonts w:ascii="Times New Roman" w:hAnsi="Times New Roman"/>
          <w:sz w:val="28"/>
          <w:szCs w:val="28"/>
        </w:rPr>
      </w:pPr>
      <w:r w:rsidRPr="00EA7643">
        <w:rPr>
          <w:rFonts w:ascii="Times New Roman" w:hAnsi="Times New Roman"/>
          <w:sz w:val="28"/>
          <w:szCs w:val="28"/>
        </w:rPr>
        <w:t>В настоящее время на территории района функционируют</w:t>
      </w:r>
      <w:r w:rsidR="006031D6" w:rsidRPr="00EA7643">
        <w:rPr>
          <w:rFonts w:ascii="Times New Roman" w:hAnsi="Times New Roman"/>
          <w:sz w:val="28"/>
          <w:szCs w:val="28"/>
        </w:rPr>
        <w:t>:</w:t>
      </w:r>
      <w:r w:rsidRPr="00EA7643">
        <w:rPr>
          <w:rFonts w:ascii="Times New Roman" w:hAnsi="Times New Roman"/>
          <w:sz w:val="28"/>
          <w:szCs w:val="28"/>
        </w:rPr>
        <w:t xml:space="preserve"> 31 школа, из них  9 – основных, 22 – средних, в них обучаются 5905 учащихся. </w:t>
      </w:r>
    </w:p>
    <w:p w:rsidR="00472869" w:rsidRPr="00EA7643" w:rsidRDefault="00472869" w:rsidP="0018738D">
      <w:pPr>
        <w:spacing w:after="0" w:line="240" w:lineRule="atLeast"/>
        <w:ind w:firstLine="709"/>
        <w:jc w:val="both"/>
        <w:rPr>
          <w:rFonts w:ascii="Times New Roman" w:hAnsi="Times New Roman"/>
          <w:sz w:val="28"/>
          <w:szCs w:val="28"/>
        </w:rPr>
      </w:pPr>
      <w:r w:rsidRPr="00EA7643">
        <w:rPr>
          <w:rFonts w:ascii="Times New Roman" w:hAnsi="Times New Roman"/>
          <w:sz w:val="28"/>
          <w:szCs w:val="28"/>
        </w:rPr>
        <w:t xml:space="preserve"> В системе </w:t>
      </w:r>
      <w:r w:rsidR="00ED0628">
        <w:rPr>
          <w:rFonts w:ascii="Times New Roman" w:hAnsi="Times New Roman"/>
          <w:sz w:val="28"/>
          <w:szCs w:val="28"/>
        </w:rPr>
        <w:t xml:space="preserve">дошкольного и </w:t>
      </w:r>
      <w:r w:rsidRPr="00EA7643">
        <w:rPr>
          <w:rFonts w:ascii="Times New Roman" w:hAnsi="Times New Roman"/>
          <w:sz w:val="28"/>
          <w:szCs w:val="28"/>
        </w:rPr>
        <w:t>шк</w:t>
      </w:r>
      <w:r w:rsidR="00ED0628">
        <w:rPr>
          <w:rFonts w:ascii="Times New Roman" w:hAnsi="Times New Roman"/>
          <w:sz w:val="28"/>
          <w:szCs w:val="28"/>
        </w:rPr>
        <w:t>ольного образования работает 943</w:t>
      </w:r>
      <w:r w:rsidRPr="00EA7643">
        <w:rPr>
          <w:rFonts w:ascii="Times New Roman" w:hAnsi="Times New Roman"/>
          <w:sz w:val="28"/>
          <w:szCs w:val="28"/>
        </w:rPr>
        <w:t xml:space="preserve"> пед</w:t>
      </w:r>
      <w:r w:rsidR="00ED0628">
        <w:rPr>
          <w:rFonts w:ascii="Times New Roman" w:hAnsi="Times New Roman"/>
          <w:sz w:val="28"/>
          <w:szCs w:val="28"/>
        </w:rPr>
        <w:t>агогических и руководящих кадра, в том числе в школах 529</w:t>
      </w:r>
      <w:r w:rsidRPr="00EA7643">
        <w:rPr>
          <w:rFonts w:ascii="Times New Roman" w:hAnsi="Times New Roman"/>
          <w:sz w:val="28"/>
          <w:szCs w:val="28"/>
        </w:rPr>
        <w:t xml:space="preserve"> учителей, из них 80% – с высшим образованием</w:t>
      </w:r>
      <w:r w:rsidR="00ED0628">
        <w:rPr>
          <w:rFonts w:ascii="Times New Roman" w:hAnsi="Times New Roman"/>
          <w:sz w:val="28"/>
          <w:szCs w:val="28"/>
        </w:rPr>
        <w:t xml:space="preserve"> и 227 воспитателей в дошкольных образовательных учреждениях</w:t>
      </w:r>
      <w:r w:rsidRPr="00EA7643">
        <w:rPr>
          <w:rFonts w:ascii="Times New Roman" w:hAnsi="Times New Roman"/>
          <w:sz w:val="28"/>
          <w:szCs w:val="28"/>
        </w:rPr>
        <w:t>. Ежегодно растет процент аттестованных педагогов.</w:t>
      </w:r>
    </w:p>
    <w:p w:rsidR="00472869" w:rsidRPr="00EA7643" w:rsidRDefault="00F566D9" w:rsidP="0018738D">
      <w:pPr>
        <w:spacing w:after="0" w:line="240" w:lineRule="atLeast"/>
        <w:ind w:firstLine="709"/>
        <w:jc w:val="both"/>
        <w:rPr>
          <w:rFonts w:ascii="Times New Roman" w:hAnsi="Times New Roman"/>
          <w:sz w:val="28"/>
          <w:szCs w:val="28"/>
        </w:rPr>
      </w:pPr>
      <w:r w:rsidRPr="00F566D9">
        <w:rPr>
          <w:rFonts w:ascii="Calibri" w:hAnsi="Calibri"/>
          <w:noProof/>
        </w:rPr>
        <w:pict>
          <v:shapetype id="_x0000_t202" coordsize="21600,21600" o:spt="202" path="m,l,21600r21600,l21600,xe">
            <v:stroke joinstyle="miter"/>
            <v:path gradientshapeok="t" o:connecttype="rect"/>
          </v:shapetype>
          <v:shape id="_x0000_s1028" type="#_x0000_t202" style="position:absolute;left:0;text-align:left;margin-left:218.3pt;margin-top:140.6pt;width:12.4pt;height:7.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" o:allowoverlap="f" stroked="f">
            <v:textbox inset="0,0,0,0">
              <w:txbxContent>
                <w:p w:rsidR="00FA7CA3" w:rsidRDefault="00FA7CA3" w:rsidP="00472869">
                  <w:pPr>
                    <w:pStyle w:val="10"/>
                  </w:pPr>
                </w:p>
              </w:txbxContent>
            </v:textbox>
          </v:shape>
        </w:pict>
      </w:r>
      <w:r w:rsidR="00472869" w:rsidRPr="00EA7643">
        <w:rPr>
          <w:rFonts w:ascii="Times New Roman" w:hAnsi="Times New Roman"/>
          <w:sz w:val="28"/>
          <w:szCs w:val="28"/>
        </w:rPr>
        <w:t xml:space="preserve">В целях привлечения молодых учителей в образовательные учреждения района молодым специалистам выделяются «подъемные» в размере 50 тыс. руб. и установлены коэффициенты 15% к должностному окладу. Всего в районе работают 4 молодых педагога со стажем до 5 лет. </w:t>
      </w:r>
    </w:p>
    <w:p w:rsidR="006031D6" w:rsidRPr="00EA7643" w:rsidRDefault="00472869" w:rsidP="0018738D">
      <w:pPr>
        <w:spacing w:after="0" w:line="240" w:lineRule="atLeast"/>
        <w:ind w:firstLine="709"/>
        <w:jc w:val="both"/>
        <w:rPr>
          <w:rFonts w:ascii="Times New Roman" w:hAnsi="Times New Roman"/>
          <w:sz w:val="28"/>
          <w:szCs w:val="28"/>
        </w:rPr>
      </w:pPr>
      <w:r w:rsidRPr="00EA7643">
        <w:rPr>
          <w:rFonts w:ascii="Times New Roman" w:hAnsi="Times New Roman"/>
          <w:sz w:val="28"/>
          <w:szCs w:val="28"/>
        </w:rPr>
        <w:t xml:space="preserve">В </w:t>
      </w:r>
      <w:r w:rsidR="0064464F" w:rsidRPr="00EA7643">
        <w:rPr>
          <w:rFonts w:ascii="Times New Roman" w:hAnsi="Times New Roman"/>
          <w:sz w:val="28"/>
          <w:szCs w:val="28"/>
        </w:rPr>
        <w:t xml:space="preserve">2013 году </w:t>
      </w:r>
      <w:r w:rsidR="00C84F06">
        <w:rPr>
          <w:rFonts w:ascii="Times New Roman" w:hAnsi="Times New Roman"/>
          <w:sz w:val="28"/>
          <w:szCs w:val="28"/>
        </w:rPr>
        <w:t>увеличен размер</w:t>
      </w:r>
      <w:r w:rsidRPr="00EA7643">
        <w:rPr>
          <w:rFonts w:ascii="Times New Roman" w:hAnsi="Times New Roman"/>
          <w:sz w:val="28"/>
          <w:szCs w:val="28"/>
        </w:rPr>
        <w:t xml:space="preserve"> заработной платы </w:t>
      </w:r>
      <w:r w:rsidR="0021495C">
        <w:rPr>
          <w:rFonts w:ascii="Times New Roman" w:hAnsi="Times New Roman"/>
          <w:sz w:val="28"/>
          <w:szCs w:val="28"/>
        </w:rPr>
        <w:t>учителей</w:t>
      </w:r>
      <w:r w:rsidR="00C84F06">
        <w:rPr>
          <w:rFonts w:ascii="Times New Roman" w:hAnsi="Times New Roman"/>
          <w:sz w:val="28"/>
          <w:szCs w:val="28"/>
        </w:rPr>
        <w:t xml:space="preserve"> </w:t>
      </w:r>
      <w:r w:rsidR="0021495C">
        <w:rPr>
          <w:rFonts w:ascii="Times New Roman" w:hAnsi="Times New Roman"/>
          <w:sz w:val="28"/>
          <w:szCs w:val="28"/>
        </w:rPr>
        <w:t>до 21814 рублей (Приложение № 1</w:t>
      </w:r>
      <w:r w:rsidR="00395E23">
        <w:rPr>
          <w:rFonts w:ascii="Times New Roman" w:hAnsi="Times New Roman"/>
          <w:sz w:val="28"/>
          <w:szCs w:val="28"/>
        </w:rPr>
        <w:t>1</w:t>
      </w:r>
      <w:r w:rsidR="0021495C">
        <w:rPr>
          <w:rFonts w:ascii="Times New Roman" w:hAnsi="Times New Roman"/>
          <w:sz w:val="28"/>
          <w:szCs w:val="28"/>
        </w:rPr>
        <w:t>).</w:t>
      </w:r>
      <w:r w:rsidR="0064464F" w:rsidRPr="00EA7643">
        <w:rPr>
          <w:rFonts w:ascii="Times New Roman" w:hAnsi="Times New Roman"/>
          <w:sz w:val="28"/>
          <w:szCs w:val="28"/>
        </w:rPr>
        <w:t xml:space="preserve"> </w:t>
      </w:r>
    </w:p>
    <w:p w:rsidR="00801EC1" w:rsidRPr="00EA7643" w:rsidRDefault="00801EC1"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На реализацию комплексного проекта модернизации общего образования на территории района </w:t>
      </w:r>
      <w:r w:rsidR="0031266D" w:rsidRPr="00EA7643">
        <w:rPr>
          <w:rFonts w:ascii="Times New Roman" w:hAnsi="Times New Roman" w:cs="Times New Roman"/>
          <w:sz w:val="28"/>
          <w:szCs w:val="28"/>
        </w:rPr>
        <w:t>освоены</w:t>
      </w:r>
      <w:r w:rsidRPr="00EA7643">
        <w:rPr>
          <w:rFonts w:ascii="Times New Roman" w:hAnsi="Times New Roman" w:cs="Times New Roman"/>
          <w:sz w:val="28"/>
          <w:szCs w:val="28"/>
        </w:rPr>
        <w:t xml:space="preserve"> денежные средства </w:t>
      </w:r>
      <w:r w:rsidR="0031266D" w:rsidRPr="00EA7643">
        <w:rPr>
          <w:rFonts w:ascii="Times New Roman" w:hAnsi="Times New Roman" w:cs="Times New Roman"/>
          <w:sz w:val="28"/>
          <w:szCs w:val="28"/>
        </w:rPr>
        <w:t xml:space="preserve">в сумме </w:t>
      </w:r>
      <w:r w:rsidR="00162F1D" w:rsidRPr="00EA7643">
        <w:rPr>
          <w:rFonts w:ascii="Times New Roman" w:hAnsi="Times New Roman" w:cs="Times New Roman"/>
          <w:sz w:val="28"/>
          <w:szCs w:val="28"/>
        </w:rPr>
        <w:t>25,3 млн. рублей.</w:t>
      </w:r>
    </w:p>
    <w:p w:rsidR="00162F1D" w:rsidRPr="00EA7643" w:rsidRDefault="00801EC1" w:rsidP="0018738D">
      <w:pPr>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xml:space="preserve">По итогам проведённых </w:t>
      </w:r>
      <w:r w:rsidR="00AC1D6C">
        <w:rPr>
          <w:rFonts w:ascii="Times New Roman" w:hAnsi="Times New Roman" w:cs="Times New Roman"/>
          <w:sz w:val="28"/>
          <w:szCs w:val="28"/>
          <w:lang w:eastAsia="ru-RU"/>
        </w:rPr>
        <w:t>конкурсных процедур</w:t>
      </w:r>
      <w:r w:rsidR="00162F1D" w:rsidRPr="00EA7643">
        <w:rPr>
          <w:rFonts w:ascii="Times New Roman" w:hAnsi="Times New Roman" w:cs="Times New Roman"/>
          <w:sz w:val="28"/>
          <w:szCs w:val="28"/>
          <w:lang w:eastAsia="ru-RU"/>
        </w:rPr>
        <w:t xml:space="preserve"> заключены </w:t>
      </w:r>
      <w:r w:rsidR="00AC1D6C" w:rsidRPr="00EA7643">
        <w:rPr>
          <w:rFonts w:ascii="Times New Roman" w:hAnsi="Times New Roman" w:cs="Times New Roman"/>
          <w:sz w:val="28"/>
          <w:szCs w:val="28"/>
          <w:lang w:eastAsia="ru-RU"/>
        </w:rPr>
        <w:t>гражданско-правовые</w:t>
      </w:r>
      <w:r w:rsidR="00162F1D" w:rsidRPr="00EA7643">
        <w:rPr>
          <w:rFonts w:ascii="Times New Roman" w:hAnsi="Times New Roman" w:cs="Times New Roman"/>
          <w:sz w:val="28"/>
          <w:szCs w:val="28"/>
          <w:lang w:eastAsia="ru-RU"/>
        </w:rPr>
        <w:t xml:space="preserve"> </w:t>
      </w:r>
      <w:r w:rsidRPr="00EA7643">
        <w:rPr>
          <w:rFonts w:ascii="Times New Roman" w:hAnsi="Times New Roman" w:cs="Times New Roman"/>
          <w:sz w:val="28"/>
          <w:szCs w:val="28"/>
          <w:lang w:eastAsia="ru-RU"/>
        </w:rPr>
        <w:t xml:space="preserve">договора </w:t>
      </w:r>
      <w:proofErr w:type="gramStart"/>
      <w:r w:rsidRPr="00EA7643">
        <w:rPr>
          <w:rFonts w:ascii="Times New Roman" w:hAnsi="Times New Roman" w:cs="Times New Roman"/>
          <w:sz w:val="28"/>
          <w:szCs w:val="28"/>
          <w:lang w:eastAsia="ru-RU"/>
        </w:rPr>
        <w:t>на</w:t>
      </w:r>
      <w:proofErr w:type="gramEnd"/>
      <w:r w:rsidR="00162F1D" w:rsidRPr="00EA7643">
        <w:rPr>
          <w:rFonts w:ascii="Times New Roman" w:hAnsi="Times New Roman" w:cs="Times New Roman"/>
          <w:sz w:val="28"/>
          <w:szCs w:val="28"/>
          <w:lang w:eastAsia="ru-RU"/>
        </w:rPr>
        <w:t>:</w:t>
      </w:r>
    </w:p>
    <w:p w:rsidR="00801EC1" w:rsidRPr="00EA7643" w:rsidRDefault="00801EC1" w:rsidP="0018738D">
      <w:pPr>
        <w:pStyle w:val="a6"/>
        <w:numPr>
          <w:ilvl w:val="0"/>
          <w:numId w:val="13"/>
        </w:numPr>
        <w:spacing w:after="0" w:line="240" w:lineRule="atLeast"/>
        <w:ind w:left="0" w:firstLine="709"/>
        <w:jc w:val="both"/>
        <w:rPr>
          <w:rFonts w:ascii="Times New Roman" w:hAnsi="Times New Roman"/>
          <w:sz w:val="28"/>
          <w:szCs w:val="28"/>
        </w:rPr>
      </w:pPr>
      <w:r w:rsidRPr="003F297D">
        <w:rPr>
          <w:rFonts w:ascii="Times New Roman" w:hAnsi="Times New Roman"/>
          <w:sz w:val="28"/>
          <w:szCs w:val="28"/>
        </w:rPr>
        <w:t>проведение ремонтных работ</w:t>
      </w:r>
      <w:r w:rsidRPr="00EA7643">
        <w:rPr>
          <w:rFonts w:ascii="Times New Roman" w:hAnsi="Times New Roman"/>
          <w:sz w:val="28"/>
          <w:szCs w:val="28"/>
        </w:rPr>
        <w:t xml:space="preserve"> на сумму 6 346,1 тыс. рублей, из них:</w:t>
      </w:r>
    </w:p>
    <w:p w:rsidR="00801EC1" w:rsidRPr="00EA7643" w:rsidRDefault="00801EC1" w:rsidP="0018738D">
      <w:pPr>
        <w:numPr>
          <w:ilvl w:val="0"/>
          <w:numId w:val="12"/>
        </w:numPr>
        <w:spacing w:after="0" w:line="240" w:lineRule="atLeast"/>
        <w:ind w:left="0"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xml:space="preserve">МОУ Лицей </w:t>
      </w:r>
      <w:proofErr w:type="gramStart"/>
      <w:r w:rsidRPr="00EA7643">
        <w:rPr>
          <w:rFonts w:ascii="Times New Roman" w:hAnsi="Times New Roman" w:cs="Times New Roman"/>
          <w:sz w:val="28"/>
          <w:szCs w:val="28"/>
          <w:lang w:eastAsia="ru-RU"/>
        </w:rPr>
        <w:t>г</w:t>
      </w:r>
      <w:proofErr w:type="gramEnd"/>
      <w:r w:rsidRPr="00EA7643">
        <w:rPr>
          <w:rFonts w:ascii="Times New Roman" w:hAnsi="Times New Roman" w:cs="Times New Roman"/>
          <w:sz w:val="28"/>
          <w:szCs w:val="28"/>
          <w:lang w:eastAsia="ru-RU"/>
        </w:rPr>
        <w:t>. Маркса – 1 722,0 тыс. руб., в т.ч.:</w:t>
      </w:r>
    </w:p>
    <w:p w:rsidR="00801EC1" w:rsidRPr="00EA7643" w:rsidRDefault="00801EC1" w:rsidP="0018738D">
      <w:pPr>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xml:space="preserve">- ремонт крыши здания начальной школы – 532,77 тыс. руб. </w:t>
      </w:r>
    </w:p>
    <w:p w:rsidR="00801EC1" w:rsidRPr="00EA7643" w:rsidRDefault="00801EC1" w:rsidP="0018738D">
      <w:pPr>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замена окон и дверей начальной школы – 691,6 тыс. руб</w:t>
      </w:r>
      <w:r w:rsidR="00CF3705">
        <w:rPr>
          <w:rFonts w:ascii="Times New Roman" w:hAnsi="Times New Roman" w:cs="Times New Roman"/>
          <w:sz w:val="28"/>
          <w:szCs w:val="28"/>
          <w:lang w:eastAsia="ru-RU"/>
        </w:rPr>
        <w:t>.</w:t>
      </w:r>
    </w:p>
    <w:p w:rsidR="00801EC1" w:rsidRPr="00EA7643" w:rsidRDefault="00801EC1" w:rsidP="0018738D">
      <w:pPr>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xml:space="preserve">-выполнение отделочных и электромонтажных работ в здании начальной школы – 497,63 тыс. руб. </w:t>
      </w:r>
    </w:p>
    <w:p w:rsidR="00801EC1" w:rsidRPr="00EA7643" w:rsidRDefault="00801EC1" w:rsidP="0018738D">
      <w:pPr>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2. МОУ – СОШ с. Подлесное – 546,1 тыс. руб., в т.ч.</w:t>
      </w:r>
    </w:p>
    <w:p w:rsidR="00801EC1" w:rsidRPr="00EA7643" w:rsidRDefault="00801EC1" w:rsidP="0018738D">
      <w:pPr>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ремонт кровли – 470,43 тыс. руб.</w:t>
      </w:r>
      <w:r w:rsidR="00CF3705">
        <w:rPr>
          <w:rFonts w:ascii="Times New Roman" w:hAnsi="Times New Roman" w:cs="Times New Roman"/>
          <w:sz w:val="28"/>
          <w:szCs w:val="28"/>
          <w:lang w:eastAsia="ru-RU"/>
        </w:rPr>
        <w:t>,</w:t>
      </w:r>
      <w:r w:rsidRPr="00EA7643">
        <w:rPr>
          <w:rFonts w:ascii="Times New Roman" w:hAnsi="Times New Roman" w:cs="Times New Roman"/>
          <w:sz w:val="28"/>
          <w:szCs w:val="28"/>
          <w:lang w:eastAsia="ru-RU"/>
        </w:rPr>
        <w:t xml:space="preserve"> </w:t>
      </w:r>
    </w:p>
    <w:p w:rsidR="00801EC1" w:rsidRPr="00EA7643" w:rsidRDefault="00801EC1" w:rsidP="0018738D">
      <w:pPr>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ремонт полов – 75,67 тыс. руб.</w:t>
      </w:r>
    </w:p>
    <w:p w:rsidR="00801EC1" w:rsidRPr="00EA7643" w:rsidRDefault="00801EC1" w:rsidP="0018738D">
      <w:pPr>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3. МОУ – СОШ с. Кировское – 2 278,0 тыс. руб., в т.ч.:</w:t>
      </w:r>
    </w:p>
    <w:p w:rsidR="00801EC1" w:rsidRPr="00EA7643" w:rsidRDefault="00801EC1" w:rsidP="0018738D">
      <w:pPr>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ремонт здания – 2004,6 тыс. руб.</w:t>
      </w:r>
      <w:r w:rsidR="00E85DB6">
        <w:rPr>
          <w:rFonts w:ascii="Times New Roman" w:hAnsi="Times New Roman" w:cs="Times New Roman"/>
          <w:sz w:val="28"/>
          <w:szCs w:val="28"/>
          <w:lang w:eastAsia="ru-RU"/>
        </w:rPr>
        <w:t>,</w:t>
      </w:r>
      <w:r w:rsidRPr="00EA7643">
        <w:rPr>
          <w:rFonts w:ascii="Times New Roman" w:hAnsi="Times New Roman" w:cs="Times New Roman"/>
          <w:sz w:val="28"/>
          <w:szCs w:val="28"/>
          <w:lang w:eastAsia="ru-RU"/>
        </w:rPr>
        <w:t xml:space="preserve"> </w:t>
      </w:r>
    </w:p>
    <w:p w:rsidR="00801EC1" w:rsidRPr="00EA7643" w:rsidRDefault="00801EC1" w:rsidP="0018738D">
      <w:pPr>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xml:space="preserve">- замена окон – 273,4 тыс. руб. </w:t>
      </w:r>
    </w:p>
    <w:p w:rsidR="00801EC1" w:rsidRPr="00EA7643" w:rsidRDefault="00801EC1" w:rsidP="0018738D">
      <w:pPr>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xml:space="preserve">4. МОУ СОШ № </w:t>
      </w:r>
      <w:smartTag w:uri="urn:schemas-microsoft-com:office:smarttags" w:element="metricconverter">
        <w:smartTagPr>
          <w:attr w:name="ProductID" w:val="4 г"/>
        </w:smartTagPr>
        <w:r w:rsidRPr="00EA7643">
          <w:rPr>
            <w:rFonts w:ascii="Times New Roman" w:hAnsi="Times New Roman" w:cs="Times New Roman"/>
            <w:sz w:val="28"/>
            <w:szCs w:val="28"/>
            <w:lang w:eastAsia="ru-RU"/>
          </w:rPr>
          <w:t>4 г</w:t>
        </w:r>
      </w:smartTag>
      <w:r w:rsidRPr="00EA7643">
        <w:rPr>
          <w:rFonts w:ascii="Times New Roman" w:hAnsi="Times New Roman" w:cs="Times New Roman"/>
          <w:sz w:val="28"/>
          <w:szCs w:val="28"/>
          <w:lang w:eastAsia="ru-RU"/>
        </w:rPr>
        <w:t>. Маркса – 1800,0 тыс. руб., в т.ч.:</w:t>
      </w:r>
    </w:p>
    <w:p w:rsidR="00801EC1" w:rsidRPr="00EA7643" w:rsidRDefault="00801EC1" w:rsidP="0018738D">
      <w:pPr>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xml:space="preserve">- замена окон – 1800,0 тыс. руб. </w:t>
      </w:r>
    </w:p>
    <w:p w:rsidR="00801EC1" w:rsidRPr="00EA7643" w:rsidRDefault="00162F1D" w:rsidP="0018738D">
      <w:pPr>
        <w:pStyle w:val="a6"/>
        <w:numPr>
          <w:ilvl w:val="0"/>
          <w:numId w:val="13"/>
        </w:numPr>
        <w:shd w:val="clear" w:color="auto" w:fill="FFFFFF"/>
        <w:spacing w:after="0" w:line="240" w:lineRule="atLeast"/>
        <w:ind w:left="0" w:firstLine="709"/>
        <w:rPr>
          <w:rFonts w:ascii="Times New Roman" w:hAnsi="Times New Roman"/>
          <w:sz w:val="28"/>
        </w:rPr>
      </w:pPr>
      <w:r w:rsidRPr="003F297D">
        <w:rPr>
          <w:rFonts w:ascii="Times New Roman" w:hAnsi="Times New Roman"/>
          <w:sz w:val="28"/>
        </w:rPr>
        <w:lastRenderedPageBreak/>
        <w:t>мероприятия по э</w:t>
      </w:r>
      <w:r w:rsidR="00801EC1" w:rsidRPr="003F297D">
        <w:rPr>
          <w:rFonts w:ascii="Times New Roman" w:hAnsi="Times New Roman"/>
          <w:sz w:val="28"/>
        </w:rPr>
        <w:t>нергосбережени</w:t>
      </w:r>
      <w:r w:rsidRPr="003F297D">
        <w:rPr>
          <w:rFonts w:ascii="Times New Roman" w:hAnsi="Times New Roman"/>
          <w:sz w:val="28"/>
        </w:rPr>
        <w:t>ю</w:t>
      </w:r>
      <w:r w:rsidR="000A177F" w:rsidRPr="00EA7643">
        <w:rPr>
          <w:rFonts w:ascii="Times New Roman" w:hAnsi="Times New Roman"/>
          <w:b/>
          <w:sz w:val="28"/>
        </w:rPr>
        <w:t xml:space="preserve"> </w:t>
      </w:r>
      <w:r w:rsidR="000A177F" w:rsidRPr="00EA7643">
        <w:rPr>
          <w:rFonts w:ascii="Times New Roman" w:hAnsi="Times New Roman"/>
          <w:sz w:val="28"/>
        </w:rPr>
        <w:t>на сумму</w:t>
      </w:r>
      <w:r w:rsidR="00801EC1" w:rsidRPr="00EA7643">
        <w:rPr>
          <w:rFonts w:ascii="Times New Roman" w:hAnsi="Times New Roman"/>
          <w:sz w:val="28"/>
        </w:rPr>
        <w:t xml:space="preserve"> - 9 000,0 тыс</w:t>
      </w:r>
      <w:proofErr w:type="gramStart"/>
      <w:r w:rsidR="00801EC1" w:rsidRPr="00EA7643">
        <w:rPr>
          <w:rFonts w:ascii="Times New Roman" w:hAnsi="Times New Roman"/>
          <w:sz w:val="28"/>
        </w:rPr>
        <w:t>.р</w:t>
      </w:r>
      <w:proofErr w:type="gramEnd"/>
      <w:r w:rsidR="00801EC1" w:rsidRPr="00EA7643">
        <w:rPr>
          <w:rFonts w:ascii="Times New Roman" w:hAnsi="Times New Roman"/>
          <w:sz w:val="28"/>
        </w:rPr>
        <w:t>уб</w:t>
      </w:r>
      <w:r w:rsidR="00AC1D6C">
        <w:rPr>
          <w:rFonts w:ascii="Times New Roman" w:hAnsi="Times New Roman"/>
          <w:sz w:val="28"/>
        </w:rPr>
        <w:t>., в т.ч.:</w:t>
      </w:r>
    </w:p>
    <w:p w:rsidR="00801EC1" w:rsidRPr="00EA7643" w:rsidRDefault="00801EC1" w:rsidP="0018738D">
      <w:pPr>
        <w:shd w:val="clear" w:color="auto" w:fill="FFFFFF"/>
        <w:tabs>
          <w:tab w:val="left" w:pos="851"/>
        </w:tabs>
        <w:spacing w:after="0" w:line="240" w:lineRule="atLeast"/>
        <w:ind w:firstLine="709"/>
        <w:jc w:val="both"/>
        <w:rPr>
          <w:rFonts w:ascii="Times New Roman" w:hAnsi="Times New Roman" w:cs="Times New Roman"/>
          <w:sz w:val="28"/>
        </w:rPr>
      </w:pPr>
      <w:r w:rsidRPr="00EA7643">
        <w:rPr>
          <w:rFonts w:ascii="Times New Roman" w:hAnsi="Times New Roman" w:cs="Times New Roman"/>
          <w:sz w:val="28"/>
        </w:rPr>
        <w:t xml:space="preserve">- </w:t>
      </w:r>
      <w:r w:rsidR="00EC471D" w:rsidRPr="00EA7643">
        <w:rPr>
          <w:rFonts w:ascii="Times New Roman" w:hAnsi="Times New Roman" w:cs="Times New Roman"/>
          <w:sz w:val="28"/>
        </w:rPr>
        <w:t>у</w:t>
      </w:r>
      <w:r w:rsidRPr="00EA7643">
        <w:rPr>
          <w:rFonts w:ascii="Times New Roman" w:hAnsi="Times New Roman" w:cs="Times New Roman"/>
          <w:sz w:val="28"/>
        </w:rPr>
        <w:t>становка узла учета тепловой энергии – 1 760,0 тыс.</w:t>
      </w:r>
      <w:r w:rsidR="00CF3705">
        <w:rPr>
          <w:rFonts w:ascii="Times New Roman" w:hAnsi="Times New Roman" w:cs="Times New Roman"/>
          <w:sz w:val="28"/>
        </w:rPr>
        <w:t xml:space="preserve"> </w:t>
      </w:r>
      <w:r w:rsidRPr="00EA7643">
        <w:rPr>
          <w:rFonts w:ascii="Times New Roman" w:hAnsi="Times New Roman" w:cs="Times New Roman"/>
          <w:sz w:val="28"/>
        </w:rPr>
        <w:t>руб</w:t>
      </w:r>
      <w:r w:rsidR="00CF3705">
        <w:rPr>
          <w:rFonts w:ascii="Times New Roman" w:hAnsi="Times New Roman" w:cs="Times New Roman"/>
          <w:sz w:val="28"/>
        </w:rPr>
        <w:t>.</w:t>
      </w:r>
      <w:r w:rsidRPr="00EA7643">
        <w:rPr>
          <w:rFonts w:ascii="Times New Roman" w:hAnsi="Times New Roman" w:cs="Times New Roman"/>
          <w:sz w:val="28"/>
        </w:rPr>
        <w:t xml:space="preserve"> ( МОУ-СОШ с. Павловка, с. Фурманово, с. Березовка, с. </w:t>
      </w:r>
      <w:proofErr w:type="spellStart"/>
      <w:r w:rsidRPr="00EA7643">
        <w:rPr>
          <w:rFonts w:ascii="Times New Roman" w:hAnsi="Times New Roman" w:cs="Times New Roman"/>
          <w:sz w:val="28"/>
        </w:rPr>
        <w:t>Бородаевка</w:t>
      </w:r>
      <w:proofErr w:type="spellEnd"/>
      <w:r w:rsidRPr="00EA7643">
        <w:rPr>
          <w:rFonts w:ascii="Times New Roman" w:hAnsi="Times New Roman" w:cs="Times New Roman"/>
          <w:sz w:val="28"/>
        </w:rPr>
        <w:t xml:space="preserve">, п. </w:t>
      </w:r>
      <w:proofErr w:type="spellStart"/>
      <w:r w:rsidRPr="00EA7643">
        <w:rPr>
          <w:rFonts w:ascii="Times New Roman" w:hAnsi="Times New Roman" w:cs="Times New Roman"/>
          <w:sz w:val="28"/>
        </w:rPr>
        <w:t>Водопьяновка</w:t>
      </w:r>
      <w:proofErr w:type="spellEnd"/>
      <w:r w:rsidRPr="00EA7643">
        <w:rPr>
          <w:rFonts w:ascii="Times New Roman" w:hAnsi="Times New Roman" w:cs="Times New Roman"/>
          <w:sz w:val="28"/>
        </w:rPr>
        <w:t>,  с. Вознесенка, п.им</w:t>
      </w:r>
      <w:proofErr w:type="gramStart"/>
      <w:r w:rsidRPr="00EA7643">
        <w:rPr>
          <w:rFonts w:ascii="Times New Roman" w:hAnsi="Times New Roman" w:cs="Times New Roman"/>
          <w:sz w:val="28"/>
        </w:rPr>
        <w:t>.Т</w:t>
      </w:r>
      <w:proofErr w:type="gramEnd"/>
      <w:r w:rsidRPr="00EA7643">
        <w:rPr>
          <w:rFonts w:ascii="Times New Roman" w:hAnsi="Times New Roman" w:cs="Times New Roman"/>
          <w:sz w:val="28"/>
        </w:rPr>
        <w:t xml:space="preserve">ельмана, с. Яблоня) </w:t>
      </w:r>
    </w:p>
    <w:p w:rsidR="00801EC1" w:rsidRPr="00EA7643" w:rsidRDefault="00EC471D" w:rsidP="0018738D">
      <w:pPr>
        <w:shd w:val="clear" w:color="auto" w:fill="FFFFFF"/>
        <w:tabs>
          <w:tab w:val="left" w:pos="709"/>
        </w:tabs>
        <w:spacing w:after="0" w:line="240" w:lineRule="atLeast"/>
        <w:ind w:firstLine="709"/>
        <w:jc w:val="both"/>
        <w:rPr>
          <w:rFonts w:ascii="Times New Roman" w:hAnsi="Times New Roman" w:cs="Times New Roman"/>
          <w:sz w:val="28"/>
        </w:rPr>
      </w:pPr>
      <w:r w:rsidRPr="00EA7643">
        <w:rPr>
          <w:rFonts w:ascii="Times New Roman" w:hAnsi="Times New Roman" w:cs="Times New Roman"/>
          <w:sz w:val="28"/>
        </w:rPr>
        <w:t>-</w:t>
      </w:r>
      <w:r w:rsidR="00801EC1" w:rsidRPr="00EA7643">
        <w:rPr>
          <w:rFonts w:ascii="Times New Roman" w:hAnsi="Times New Roman" w:cs="Times New Roman"/>
          <w:sz w:val="28"/>
        </w:rPr>
        <w:t xml:space="preserve"> </w:t>
      </w:r>
      <w:r w:rsidRPr="00EA7643">
        <w:rPr>
          <w:rFonts w:ascii="Times New Roman" w:hAnsi="Times New Roman" w:cs="Times New Roman"/>
          <w:sz w:val="28"/>
        </w:rPr>
        <w:t>з</w:t>
      </w:r>
      <w:r w:rsidR="00801EC1" w:rsidRPr="00EA7643">
        <w:rPr>
          <w:rFonts w:ascii="Times New Roman" w:hAnsi="Times New Roman" w:cs="Times New Roman"/>
          <w:sz w:val="28"/>
        </w:rPr>
        <w:t>амена оконных блоков – 7 240,0 тыс</w:t>
      </w:r>
      <w:proofErr w:type="gramStart"/>
      <w:r w:rsidR="00801EC1" w:rsidRPr="00EA7643">
        <w:rPr>
          <w:rFonts w:ascii="Times New Roman" w:hAnsi="Times New Roman" w:cs="Times New Roman"/>
          <w:sz w:val="28"/>
        </w:rPr>
        <w:t>.р</w:t>
      </w:r>
      <w:proofErr w:type="gramEnd"/>
      <w:r w:rsidR="00801EC1" w:rsidRPr="00EA7643">
        <w:rPr>
          <w:rFonts w:ascii="Times New Roman" w:hAnsi="Times New Roman" w:cs="Times New Roman"/>
          <w:sz w:val="28"/>
        </w:rPr>
        <w:t>уб. (МОУ- Лицей, с. Баскатовка, с. Орловское, МОУ-СОШ №4 г.</w:t>
      </w:r>
      <w:r w:rsidR="008C7209">
        <w:rPr>
          <w:rFonts w:ascii="Times New Roman" w:hAnsi="Times New Roman" w:cs="Times New Roman"/>
          <w:sz w:val="28"/>
        </w:rPr>
        <w:t xml:space="preserve"> </w:t>
      </w:r>
      <w:r w:rsidR="00801EC1" w:rsidRPr="00EA7643">
        <w:rPr>
          <w:rFonts w:ascii="Times New Roman" w:hAnsi="Times New Roman" w:cs="Times New Roman"/>
          <w:sz w:val="28"/>
        </w:rPr>
        <w:t>Маркса, МОУ-СОШ с. Кировское, с. Звонаревка,).</w:t>
      </w:r>
    </w:p>
    <w:p w:rsidR="00801EC1" w:rsidRPr="00EA7643" w:rsidRDefault="000A177F" w:rsidP="0018738D">
      <w:pPr>
        <w:pStyle w:val="a6"/>
        <w:numPr>
          <w:ilvl w:val="0"/>
          <w:numId w:val="13"/>
        </w:numPr>
        <w:shd w:val="clear" w:color="auto" w:fill="FFFFFF"/>
        <w:spacing w:after="0" w:line="240" w:lineRule="atLeast"/>
        <w:ind w:left="0" w:firstLine="709"/>
        <w:jc w:val="both"/>
        <w:rPr>
          <w:rFonts w:ascii="Times New Roman" w:hAnsi="Times New Roman"/>
          <w:sz w:val="28"/>
          <w:szCs w:val="28"/>
        </w:rPr>
      </w:pPr>
      <w:r w:rsidRPr="003F297D">
        <w:rPr>
          <w:rFonts w:ascii="Times New Roman" w:hAnsi="Times New Roman"/>
          <w:bCs/>
          <w:sz w:val="28"/>
          <w:szCs w:val="28"/>
        </w:rPr>
        <w:t>приобретение уч</w:t>
      </w:r>
      <w:r w:rsidR="00801EC1" w:rsidRPr="003F297D">
        <w:rPr>
          <w:rFonts w:ascii="Times New Roman" w:hAnsi="Times New Roman"/>
          <w:bCs/>
          <w:sz w:val="28"/>
          <w:szCs w:val="28"/>
        </w:rPr>
        <w:t>ебно-лабораторно</w:t>
      </w:r>
      <w:r w:rsidRPr="003F297D">
        <w:rPr>
          <w:rFonts w:ascii="Times New Roman" w:hAnsi="Times New Roman"/>
          <w:bCs/>
          <w:sz w:val="28"/>
          <w:szCs w:val="28"/>
        </w:rPr>
        <w:t>го</w:t>
      </w:r>
      <w:r w:rsidR="00801EC1" w:rsidRPr="003F297D">
        <w:rPr>
          <w:rFonts w:ascii="Times New Roman" w:hAnsi="Times New Roman"/>
          <w:bCs/>
          <w:sz w:val="28"/>
          <w:szCs w:val="28"/>
        </w:rPr>
        <w:t xml:space="preserve"> и технологическо</w:t>
      </w:r>
      <w:r w:rsidRPr="003F297D">
        <w:rPr>
          <w:rFonts w:ascii="Times New Roman" w:hAnsi="Times New Roman"/>
          <w:bCs/>
          <w:sz w:val="28"/>
          <w:szCs w:val="28"/>
        </w:rPr>
        <w:t>го</w:t>
      </w:r>
      <w:r w:rsidR="00801EC1" w:rsidRPr="003F297D">
        <w:rPr>
          <w:rFonts w:ascii="Times New Roman" w:hAnsi="Times New Roman"/>
          <w:bCs/>
          <w:sz w:val="28"/>
          <w:szCs w:val="28"/>
        </w:rPr>
        <w:t xml:space="preserve"> оборудовани</w:t>
      </w:r>
      <w:r w:rsidRPr="003F297D">
        <w:rPr>
          <w:rFonts w:ascii="Times New Roman" w:hAnsi="Times New Roman"/>
          <w:bCs/>
          <w:sz w:val="28"/>
          <w:szCs w:val="28"/>
        </w:rPr>
        <w:t>я</w:t>
      </w:r>
      <w:r w:rsidRPr="00EA7643">
        <w:rPr>
          <w:rFonts w:ascii="Times New Roman" w:hAnsi="Times New Roman"/>
          <w:b/>
          <w:bCs/>
          <w:sz w:val="28"/>
          <w:szCs w:val="28"/>
        </w:rPr>
        <w:t xml:space="preserve"> </w:t>
      </w:r>
      <w:r w:rsidRPr="00EA7643">
        <w:rPr>
          <w:rFonts w:ascii="Times New Roman" w:hAnsi="Times New Roman"/>
          <w:bCs/>
          <w:sz w:val="28"/>
          <w:szCs w:val="28"/>
        </w:rPr>
        <w:t>на сумму</w:t>
      </w:r>
      <w:r w:rsidR="00801EC1" w:rsidRPr="00EA7643">
        <w:rPr>
          <w:rFonts w:ascii="Times New Roman" w:hAnsi="Times New Roman"/>
          <w:bCs/>
          <w:sz w:val="28"/>
          <w:szCs w:val="28"/>
        </w:rPr>
        <w:t xml:space="preserve"> – 8 538,3 тыс. руб</w:t>
      </w:r>
      <w:r w:rsidR="00AC1D6C">
        <w:rPr>
          <w:rFonts w:ascii="Times New Roman" w:hAnsi="Times New Roman"/>
          <w:bCs/>
          <w:sz w:val="28"/>
          <w:szCs w:val="28"/>
        </w:rPr>
        <w:t>.</w:t>
      </w:r>
    </w:p>
    <w:p w:rsidR="00801EC1" w:rsidRPr="00EA7643" w:rsidRDefault="000A177F"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bCs/>
          <w:sz w:val="28"/>
          <w:szCs w:val="28"/>
        </w:rPr>
        <w:t>На п</w:t>
      </w:r>
      <w:r w:rsidR="00801EC1" w:rsidRPr="00EA7643">
        <w:rPr>
          <w:rFonts w:ascii="Times New Roman" w:hAnsi="Times New Roman" w:cs="Times New Roman"/>
          <w:bCs/>
          <w:sz w:val="28"/>
          <w:szCs w:val="28"/>
        </w:rPr>
        <w:t xml:space="preserve">овышение квалификации педагогов </w:t>
      </w:r>
      <w:r w:rsidRPr="00EA7643">
        <w:rPr>
          <w:rFonts w:ascii="Times New Roman" w:hAnsi="Times New Roman" w:cs="Times New Roman"/>
          <w:bCs/>
          <w:sz w:val="28"/>
          <w:szCs w:val="28"/>
        </w:rPr>
        <w:t xml:space="preserve">затрачена сумма </w:t>
      </w:r>
      <w:r w:rsidR="00801EC1" w:rsidRPr="00EA7643">
        <w:rPr>
          <w:rFonts w:ascii="Times New Roman" w:hAnsi="Times New Roman" w:cs="Times New Roman"/>
          <w:bCs/>
          <w:sz w:val="28"/>
          <w:szCs w:val="28"/>
        </w:rPr>
        <w:t>– 1 500, 0 тыс. руб.</w:t>
      </w:r>
      <w:r w:rsidR="00D96843" w:rsidRPr="00EA7643">
        <w:rPr>
          <w:rFonts w:ascii="Times New Roman" w:hAnsi="Times New Roman" w:cs="Times New Roman"/>
          <w:bCs/>
          <w:sz w:val="28"/>
          <w:szCs w:val="28"/>
        </w:rPr>
        <w:t>,</w:t>
      </w:r>
      <w:r w:rsidR="00801EC1" w:rsidRPr="00EA7643">
        <w:rPr>
          <w:rFonts w:ascii="Times New Roman" w:hAnsi="Times New Roman" w:cs="Times New Roman"/>
          <w:bCs/>
          <w:sz w:val="28"/>
          <w:szCs w:val="28"/>
        </w:rPr>
        <w:t xml:space="preserve"> </w:t>
      </w:r>
      <w:r w:rsidR="00D96843" w:rsidRPr="00EA7643">
        <w:rPr>
          <w:rFonts w:ascii="Times New Roman" w:hAnsi="Times New Roman" w:cs="Times New Roman"/>
          <w:sz w:val="28"/>
          <w:szCs w:val="28"/>
        </w:rPr>
        <w:t>прошло</w:t>
      </w:r>
      <w:r w:rsidRPr="00EA7643">
        <w:rPr>
          <w:rFonts w:ascii="Times New Roman" w:hAnsi="Times New Roman" w:cs="Times New Roman"/>
          <w:sz w:val="28"/>
          <w:szCs w:val="28"/>
        </w:rPr>
        <w:t xml:space="preserve"> </w:t>
      </w:r>
      <w:r w:rsidR="00801EC1" w:rsidRPr="00EA7643">
        <w:rPr>
          <w:rFonts w:ascii="Times New Roman" w:hAnsi="Times New Roman" w:cs="Times New Roman"/>
          <w:sz w:val="28"/>
          <w:szCs w:val="28"/>
        </w:rPr>
        <w:t>обучение 202 чел. в рамках реализации федеральных государственных образовательных стандартов общего образования</w:t>
      </w:r>
      <w:r w:rsidR="004E65B3" w:rsidRPr="00EA7643">
        <w:rPr>
          <w:rFonts w:ascii="Times New Roman" w:hAnsi="Times New Roman" w:cs="Times New Roman"/>
          <w:sz w:val="28"/>
          <w:szCs w:val="28"/>
        </w:rPr>
        <w:t>.</w:t>
      </w:r>
    </w:p>
    <w:p w:rsidR="004E65B3" w:rsidRPr="00EA7643" w:rsidRDefault="004E65B3" w:rsidP="0018738D">
      <w:pPr>
        <w:pStyle w:val="ac"/>
        <w:spacing w:line="240" w:lineRule="atLeast"/>
        <w:ind w:firstLine="709"/>
        <w:jc w:val="both"/>
        <w:rPr>
          <w:rFonts w:ascii="Times New Roman" w:hAnsi="Times New Roman"/>
          <w:sz w:val="28"/>
          <w:szCs w:val="28"/>
        </w:rPr>
      </w:pPr>
      <w:r w:rsidRPr="00EA7643">
        <w:rPr>
          <w:rFonts w:ascii="Times New Roman" w:hAnsi="Times New Roman"/>
          <w:sz w:val="28"/>
          <w:szCs w:val="28"/>
        </w:rPr>
        <w:t xml:space="preserve">В 2013 году 651 (99 %) обучающихся IX классов, из числа допущенных к государственной (итоговой) аттестации, получили аттестаты об основном общем образовании. 8 человек получили аттестат особого образца. </w:t>
      </w:r>
    </w:p>
    <w:p w:rsidR="004E65B3" w:rsidRPr="00EA7643" w:rsidRDefault="004E65B3" w:rsidP="0018738D">
      <w:pPr>
        <w:spacing w:after="0" w:line="240" w:lineRule="atLeast"/>
        <w:ind w:firstLine="709"/>
        <w:jc w:val="both"/>
        <w:rPr>
          <w:rFonts w:ascii="Times New Roman" w:hAnsi="Times New Roman" w:cs="Times New Roman"/>
        </w:rPr>
      </w:pPr>
      <w:r w:rsidRPr="00EA7643">
        <w:rPr>
          <w:rFonts w:ascii="Times New Roman" w:hAnsi="Times New Roman" w:cs="Times New Roman"/>
          <w:sz w:val="28"/>
          <w:szCs w:val="28"/>
        </w:rPr>
        <w:t xml:space="preserve">В ЕГЭ приняли участие 288 выпускников </w:t>
      </w:r>
      <w:r w:rsidRPr="00EA7643">
        <w:rPr>
          <w:rFonts w:ascii="Times New Roman" w:hAnsi="Times New Roman" w:cs="Times New Roman"/>
          <w:sz w:val="28"/>
          <w:szCs w:val="28"/>
          <w:lang w:val="en-US"/>
        </w:rPr>
        <w:t>XI</w:t>
      </w:r>
      <w:r w:rsidRPr="00EA7643">
        <w:rPr>
          <w:rFonts w:ascii="Times New Roman" w:hAnsi="Times New Roman" w:cs="Times New Roman"/>
          <w:sz w:val="28"/>
          <w:szCs w:val="28"/>
        </w:rPr>
        <w:t xml:space="preserve"> классов, из них аттестат о среднем (полном) общем образовании получили 97,8 %. </w:t>
      </w:r>
    </w:p>
    <w:p w:rsidR="004E65B3" w:rsidRPr="00EA7643" w:rsidRDefault="004E65B3" w:rsidP="0018738D">
      <w:pPr>
        <w:autoSpaceDE w:val="0"/>
        <w:autoSpaceDN w:val="0"/>
        <w:adjustRightInd w:val="0"/>
        <w:spacing w:after="0" w:line="240" w:lineRule="atLeast"/>
        <w:ind w:firstLine="709"/>
        <w:jc w:val="both"/>
        <w:rPr>
          <w:rFonts w:ascii="Times New Roman" w:hAnsi="Times New Roman" w:cs="Times New Roman"/>
        </w:rPr>
      </w:pPr>
      <w:r w:rsidRPr="00EA7643">
        <w:rPr>
          <w:rFonts w:ascii="Times New Roman" w:hAnsi="Times New Roman" w:cs="Times New Roman"/>
          <w:sz w:val="28"/>
          <w:szCs w:val="28"/>
          <w:lang w:eastAsia="ru-RU"/>
        </w:rPr>
        <w:t xml:space="preserve">26 человек (9%) из 9 школ получили медали за особые успехи в учении (12-золото, 14 – серебро), что на 10 человек больше, чем в 2012 году. Самое большое количество медалистов в МОУ-СОШ №4 (6 чел.), 2 человека набрали 100 баллов: </w:t>
      </w:r>
    </w:p>
    <w:p w:rsidR="004E65B3" w:rsidRPr="00EA7643" w:rsidRDefault="008A0184" w:rsidP="0018738D">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В целом у</w:t>
      </w:r>
      <w:r w:rsidR="004E65B3" w:rsidRPr="00EA7643">
        <w:rPr>
          <w:rFonts w:ascii="Times New Roman" w:hAnsi="Times New Roman" w:cs="Times New Roman"/>
          <w:sz w:val="28"/>
          <w:szCs w:val="28"/>
          <w:lang w:eastAsia="ru-RU"/>
        </w:rPr>
        <w:t>спеваемость по итогам года составила – 98,8 % (2012 - 95,8%). Ка</w:t>
      </w:r>
      <w:r w:rsidR="00971626">
        <w:rPr>
          <w:rFonts w:ascii="Times New Roman" w:hAnsi="Times New Roman" w:cs="Times New Roman"/>
          <w:sz w:val="28"/>
          <w:szCs w:val="28"/>
          <w:lang w:eastAsia="ru-RU"/>
        </w:rPr>
        <w:t>чество знаний  в районе – 66,7%.</w:t>
      </w:r>
    </w:p>
    <w:p w:rsidR="004E65B3" w:rsidRPr="00EA7643" w:rsidRDefault="004E65B3"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В областном конкурсе «Лучший ученический класс» участвовало 17 классов из 17 общеобразовательных учреждений района с охватом 265 человек. </w:t>
      </w:r>
    </w:p>
    <w:p w:rsidR="004E65B3" w:rsidRPr="00EA7643" w:rsidRDefault="004E65B3"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Призовые места заняли:</w:t>
      </w:r>
    </w:p>
    <w:p w:rsidR="004E65B3" w:rsidRPr="00EA7643" w:rsidRDefault="004E65B3"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lang w:val="en-US"/>
        </w:rPr>
        <w:t>I</w:t>
      </w:r>
      <w:r w:rsidRPr="00EA7643">
        <w:rPr>
          <w:rFonts w:ascii="Times New Roman" w:hAnsi="Times New Roman" w:cs="Times New Roman"/>
          <w:sz w:val="28"/>
          <w:szCs w:val="28"/>
        </w:rPr>
        <w:t xml:space="preserve"> место – 11 класс МОУ – СОШ с.</w:t>
      </w:r>
      <w:r w:rsidR="005F28AE">
        <w:rPr>
          <w:rFonts w:ascii="Times New Roman" w:hAnsi="Times New Roman" w:cs="Times New Roman"/>
          <w:sz w:val="28"/>
          <w:szCs w:val="28"/>
        </w:rPr>
        <w:t xml:space="preserve"> </w:t>
      </w:r>
      <w:r w:rsidRPr="00EA7643">
        <w:rPr>
          <w:rFonts w:ascii="Times New Roman" w:hAnsi="Times New Roman" w:cs="Times New Roman"/>
          <w:sz w:val="28"/>
          <w:szCs w:val="28"/>
        </w:rPr>
        <w:t>Кировское;</w:t>
      </w:r>
    </w:p>
    <w:p w:rsidR="004E65B3" w:rsidRPr="00EA7643" w:rsidRDefault="004E65B3"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lang w:val="en-US"/>
        </w:rPr>
        <w:t>II</w:t>
      </w:r>
      <w:r w:rsidRPr="00EA7643">
        <w:rPr>
          <w:rFonts w:ascii="Times New Roman" w:hAnsi="Times New Roman" w:cs="Times New Roman"/>
          <w:sz w:val="28"/>
          <w:szCs w:val="28"/>
        </w:rPr>
        <w:t xml:space="preserve"> место – 10 класс МОУ – СОШ с.</w:t>
      </w:r>
      <w:r w:rsidR="005F28AE">
        <w:rPr>
          <w:rFonts w:ascii="Times New Roman" w:hAnsi="Times New Roman" w:cs="Times New Roman"/>
          <w:sz w:val="28"/>
          <w:szCs w:val="28"/>
        </w:rPr>
        <w:t xml:space="preserve"> </w:t>
      </w:r>
      <w:r w:rsidRPr="00EA7643">
        <w:rPr>
          <w:rFonts w:ascii="Times New Roman" w:hAnsi="Times New Roman" w:cs="Times New Roman"/>
          <w:sz w:val="28"/>
          <w:szCs w:val="28"/>
        </w:rPr>
        <w:t>Павловка;</w:t>
      </w:r>
    </w:p>
    <w:p w:rsidR="004E65B3" w:rsidRPr="00EA7643" w:rsidRDefault="004E65B3" w:rsidP="0018738D">
      <w:pPr>
        <w:spacing w:after="0" w:line="240" w:lineRule="atLeast"/>
        <w:ind w:firstLine="709"/>
        <w:jc w:val="both"/>
        <w:rPr>
          <w:rFonts w:ascii="Times New Roman" w:hAnsi="Times New Roman" w:cs="Times New Roman"/>
          <w:sz w:val="28"/>
          <w:szCs w:val="28"/>
        </w:rPr>
      </w:pPr>
      <w:proofErr w:type="gramStart"/>
      <w:r w:rsidRPr="00EA7643">
        <w:rPr>
          <w:rFonts w:ascii="Times New Roman" w:hAnsi="Times New Roman" w:cs="Times New Roman"/>
          <w:sz w:val="28"/>
          <w:szCs w:val="28"/>
          <w:lang w:val="en-US"/>
        </w:rPr>
        <w:t>III</w:t>
      </w:r>
      <w:r w:rsidRPr="00EA7643">
        <w:rPr>
          <w:rFonts w:ascii="Times New Roman" w:hAnsi="Times New Roman" w:cs="Times New Roman"/>
          <w:sz w:val="28"/>
          <w:szCs w:val="28"/>
        </w:rPr>
        <w:t xml:space="preserve"> место – 6 «в» класс МОУ-СОШ № </w:t>
      </w:r>
      <w:smartTag w:uri="urn:schemas-microsoft-com:office:smarttags" w:element="metricconverter">
        <w:smartTagPr>
          <w:attr w:name="ProductID" w:val="3 г"/>
        </w:smartTagPr>
        <w:r w:rsidRPr="00EA7643">
          <w:rPr>
            <w:rFonts w:ascii="Times New Roman" w:hAnsi="Times New Roman" w:cs="Times New Roman"/>
            <w:sz w:val="28"/>
            <w:szCs w:val="28"/>
          </w:rPr>
          <w:t>3 г</w:t>
        </w:r>
      </w:smartTag>
      <w:r w:rsidRPr="00EA7643">
        <w:rPr>
          <w:rFonts w:ascii="Times New Roman" w:hAnsi="Times New Roman" w:cs="Times New Roman"/>
          <w:sz w:val="28"/>
          <w:szCs w:val="28"/>
        </w:rPr>
        <w:t>.Маркса</w:t>
      </w:r>
      <w:r w:rsidR="000B43EF">
        <w:rPr>
          <w:rFonts w:ascii="Times New Roman" w:hAnsi="Times New Roman" w:cs="Times New Roman"/>
          <w:sz w:val="28"/>
          <w:szCs w:val="28"/>
        </w:rPr>
        <w:t>.</w:t>
      </w:r>
      <w:proofErr w:type="gramEnd"/>
    </w:p>
    <w:p w:rsidR="004E65B3" w:rsidRPr="00EA7643" w:rsidRDefault="004E65B3"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Победители награждены поездкой в Государственную Думу и ценными призами. Призеры -  ценными призами и дипломами конкурса.</w:t>
      </w:r>
    </w:p>
    <w:p w:rsidR="004E65B3" w:rsidRPr="00EA7643" w:rsidRDefault="004E65B3" w:rsidP="0018738D">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xml:space="preserve">Ученики МОУ-СОШ с. </w:t>
      </w:r>
      <w:proofErr w:type="gramStart"/>
      <w:r w:rsidRPr="00EA7643">
        <w:rPr>
          <w:rFonts w:ascii="Times New Roman" w:hAnsi="Times New Roman" w:cs="Times New Roman"/>
          <w:sz w:val="28"/>
          <w:szCs w:val="28"/>
          <w:lang w:eastAsia="ru-RU"/>
        </w:rPr>
        <w:t>Калининское</w:t>
      </w:r>
      <w:proofErr w:type="gramEnd"/>
      <w:r w:rsidRPr="00EA7643">
        <w:rPr>
          <w:rFonts w:ascii="Times New Roman" w:hAnsi="Times New Roman" w:cs="Times New Roman"/>
          <w:sz w:val="28"/>
          <w:szCs w:val="28"/>
          <w:lang w:eastAsia="ru-RU"/>
        </w:rPr>
        <w:t xml:space="preserve"> (учитель </w:t>
      </w:r>
      <w:proofErr w:type="spellStart"/>
      <w:r w:rsidRPr="00EA7643">
        <w:rPr>
          <w:rFonts w:ascii="Times New Roman" w:hAnsi="Times New Roman" w:cs="Times New Roman"/>
          <w:sz w:val="28"/>
          <w:szCs w:val="28"/>
          <w:lang w:eastAsia="ru-RU"/>
        </w:rPr>
        <w:t>Мыцко</w:t>
      </w:r>
      <w:proofErr w:type="spellEnd"/>
      <w:r w:rsidRPr="00EA7643">
        <w:rPr>
          <w:rFonts w:ascii="Times New Roman" w:hAnsi="Times New Roman" w:cs="Times New Roman"/>
          <w:sz w:val="28"/>
          <w:szCs w:val="28"/>
          <w:lang w:eastAsia="ru-RU"/>
        </w:rPr>
        <w:t xml:space="preserve"> Тамара Семеновна) стали обладателями диплома </w:t>
      </w:r>
      <w:r w:rsidRPr="00EA7643">
        <w:rPr>
          <w:rFonts w:ascii="Times New Roman" w:hAnsi="Times New Roman" w:cs="Times New Roman"/>
          <w:sz w:val="28"/>
          <w:szCs w:val="28"/>
          <w:lang w:val="en-US" w:eastAsia="ru-RU"/>
        </w:rPr>
        <w:t>I</w:t>
      </w:r>
      <w:r w:rsidRPr="00EA7643">
        <w:rPr>
          <w:rFonts w:ascii="Times New Roman" w:hAnsi="Times New Roman" w:cs="Times New Roman"/>
          <w:sz w:val="28"/>
          <w:szCs w:val="28"/>
          <w:lang w:eastAsia="ru-RU"/>
        </w:rPr>
        <w:t xml:space="preserve"> степени Международной </w:t>
      </w:r>
      <w:proofErr w:type="spellStart"/>
      <w:r w:rsidRPr="00EA7643">
        <w:rPr>
          <w:rFonts w:ascii="Times New Roman" w:hAnsi="Times New Roman" w:cs="Times New Roman"/>
          <w:sz w:val="28"/>
          <w:szCs w:val="28"/>
          <w:lang w:eastAsia="ru-RU"/>
        </w:rPr>
        <w:t>интернет-олимпиады</w:t>
      </w:r>
      <w:proofErr w:type="spellEnd"/>
      <w:r w:rsidRPr="00EA7643">
        <w:rPr>
          <w:rFonts w:ascii="Times New Roman" w:hAnsi="Times New Roman" w:cs="Times New Roman"/>
          <w:sz w:val="28"/>
          <w:szCs w:val="28"/>
          <w:lang w:eastAsia="ru-RU"/>
        </w:rPr>
        <w:t xml:space="preserve"> школьников по физике при СПГУ. </w:t>
      </w:r>
    </w:p>
    <w:p w:rsidR="004E65B3" w:rsidRPr="00EA7643" w:rsidRDefault="004E65B3" w:rsidP="0018738D">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Ученики МОУ СОШ №3 завоевали диплом победителя Всероссийской дистанционной олимпиада «Юный патриот России» (диплом победителя, Марченко О.И.)</w:t>
      </w:r>
    </w:p>
    <w:p w:rsidR="004E65B3" w:rsidRPr="00EA7643" w:rsidRDefault="004E65B3" w:rsidP="0018738D">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xml:space="preserve">На </w:t>
      </w:r>
      <w:r w:rsidRPr="00EA7643">
        <w:rPr>
          <w:rFonts w:ascii="Times New Roman" w:hAnsi="Times New Roman" w:cs="Times New Roman"/>
          <w:sz w:val="28"/>
          <w:szCs w:val="28"/>
          <w:lang w:val="en-US" w:eastAsia="ru-RU"/>
        </w:rPr>
        <w:t>XX</w:t>
      </w:r>
      <w:r w:rsidR="005F28AE">
        <w:rPr>
          <w:rFonts w:ascii="Times New Roman" w:hAnsi="Times New Roman" w:cs="Times New Roman"/>
          <w:sz w:val="28"/>
          <w:szCs w:val="28"/>
          <w:lang w:eastAsia="ru-RU"/>
        </w:rPr>
        <w:t xml:space="preserve"> Всероссийских юношеских</w:t>
      </w:r>
      <w:r w:rsidRPr="00EA7643">
        <w:rPr>
          <w:rFonts w:ascii="Times New Roman" w:hAnsi="Times New Roman" w:cs="Times New Roman"/>
          <w:sz w:val="28"/>
          <w:szCs w:val="28"/>
          <w:lang w:eastAsia="ru-RU"/>
        </w:rPr>
        <w:t xml:space="preserve"> чтения</w:t>
      </w:r>
      <w:r w:rsidR="005F28AE">
        <w:rPr>
          <w:rFonts w:ascii="Times New Roman" w:hAnsi="Times New Roman" w:cs="Times New Roman"/>
          <w:sz w:val="28"/>
          <w:szCs w:val="28"/>
          <w:lang w:eastAsia="ru-RU"/>
        </w:rPr>
        <w:t>х</w:t>
      </w:r>
      <w:r w:rsidRPr="00EA7643">
        <w:rPr>
          <w:rFonts w:ascii="Times New Roman" w:hAnsi="Times New Roman" w:cs="Times New Roman"/>
          <w:sz w:val="28"/>
          <w:szCs w:val="28"/>
          <w:lang w:eastAsia="ru-RU"/>
        </w:rPr>
        <w:t xml:space="preserve"> им. Вернадского в Москве «Организация исследовательской деятельности  с применением ИКТ в условиях сельской школы» стали лауреатами ученики Ежовой Ольги Григорьевны, МОУ-СОШ с. Звонаревка.</w:t>
      </w:r>
    </w:p>
    <w:p w:rsidR="004E65B3" w:rsidRPr="00EA7643" w:rsidRDefault="004E65B3" w:rsidP="0018738D">
      <w:pPr>
        <w:tabs>
          <w:tab w:val="left" w:pos="360"/>
        </w:tabs>
        <w:autoSpaceDE w:val="0"/>
        <w:autoSpaceDN w:val="0"/>
        <w:adjustRightInd w:val="0"/>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lastRenderedPageBreak/>
        <w:t>Ученики 4 класса  МОУ – СОШ №6 города Маркса  (учителя Данилова Евгения Александровна</w:t>
      </w:r>
      <w:r w:rsidR="00ED72DC">
        <w:rPr>
          <w:rFonts w:ascii="Times New Roman" w:hAnsi="Times New Roman" w:cs="Times New Roman"/>
          <w:sz w:val="28"/>
          <w:szCs w:val="28"/>
          <w:lang w:eastAsia="ru-RU"/>
        </w:rPr>
        <w:t>,</w:t>
      </w:r>
      <w:r w:rsidRPr="00EA7643">
        <w:rPr>
          <w:rFonts w:ascii="Times New Roman" w:hAnsi="Times New Roman" w:cs="Times New Roman"/>
          <w:sz w:val="28"/>
          <w:szCs w:val="28"/>
          <w:lang w:eastAsia="ru-RU"/>
        </w:rPr>
        <w:t xml:space="preserve"> Омельченко Надежда Ивановна) заняли 3 место в областном туре интеллектуально-личностного марафона «ТВОИ ВОЗМОЖНОСТИ».</w:t>
      </w:r>
    </w:p>
    <w:p w:rsidR="004E65B3" w:rsidRPr="00EA7643" w:rsidRDefault="00ED72DC" w:rsidP="0018738D">
      <w:pPr>
        <w:tabs>
          <w:tab w:val="left" w:pos="360"/>
        </w:tabs>
        <w:autoSpaceDE w:val="0"/>
        <w:autoSpaceDN w:val="0"/>
        <w:adjustRightInd w:val="0"/>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Учащиеся МОУ-СОШ №6 г. Маркса </w:t>
      </w:r>
      <w:r w:rsidR="004E65B3" w:rsidRPr="00EA7643">
        <w:rPr>
          <w:rFonts w:ascii="Times New Roman" w:hAnsi="Times New Roman" w:cs="Times New Roman"/>
          <w:sz w:val="28"/>
          <w:szCs w:val="28"/>
        </w:rPr>
        <w:t xml:space="preserve">Покровская Валерия и МОУ-СОШ №1 г. Маркса Насонова Алина заняли 1 и 2 место соответственно на открытом Всероссийском турнире по художественной гимнастике «Золотая лента Поволжья – </w:t>
      </w:r>
      <w:smartTag w:uri="urn:schemas-microsoft-com:office:smarttags" w:element="metricconverter">
        <w:smartTagPr>
          <w:attr w:name="ProductID" w:val="2013 г"/>
        </w:smartTagPr>
        <w:r w:rsidR="004E65B3" w:rsidRPr="00EA7643">
          <w:rPr>
            <w:rFonts w:ascii="Times New Roman" w:hAnsi="Times New Roman" w:cs="Times New Roman"/>
            <w:sz w:val="28"/>
            <w:szCs w:val="28"/>
          </w:rPr>
          <w:t>2013 г</w:t>
        </w:r>
      </w:smartTag>
      <w:r w:rsidR="004E65B3" w:rsidRPr="00EA7643">
        <w:rPr>
          <w:rFonts w:ascii="Times New Roman" w:hAnsi="Times New Roman" w:cs="Times New Roman"/>
          <w:sz w:val="28"/>
          <w:szCs w:val="28"/>
        </w:rPr>
        <w:t>.».</w:t>
      </w:r>
    </w:p>
    <w:p w:rsidR="004E65B3" w:rsidRPr="00EA7643" w:rsidRDefault="004E65B3" w:rsidP="0018738D">
      <w:pPr>
        <w:autoSpaceDE w:val="0"/>
        <w:autoSpaceDN w:val="0"/>
        <w:adjustRightInd w:val="0"/>
        <w:spacing w:after="0" w:line="240" w:lineRule="atLeast"/>
        <w:ind w:firstLine="709"/>
        <w:jc w:val="both"/>
        <w:rPr>
          <w:rFonts w:ascii="Times New Roman" w:hAnsi="Times New Roman" w:cs="Times New Roman"/>
          <w:bCs/>
          <w:sz w:val="28"/>
          <w:szCs w:val="28"/>
          <w:lang w:eastAsia="ru-RU"/>
        </w:rPr>
      </w:pPr>
      <w:r w:rsidRPr="00EA7643">
        <w:rPr>
          <w:rFonts w:ascii="Times New Roman" w:hAnsi="Times New Roman" w:cs="Times New Roman"/>
          <w:bCs/>
          <w:sz w:val="28"/>
          <w:szCs w:val="28"/>
          <w:lang w:eastAsia="ru-RU"/>
        </w:rPr>
        <w:t>Педагоги также активно принимали участие в работе различных конференций и конкурсов:</w:t>
      </w:r>
    </w:p>
    <w:p w:rsidR="004E65B3" w:rsidRPr="00EA7643" w:rsidRDefault="004E65B3" w:rsidP="0018738D">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EA7643">
        <w:rPr>
          <w:rFonts w:ascii="Times New Roman" w:hAnsi="Times New Roman" w:cs="Times New Roman"/>
          <w:sz w:val="28"/>
          <w:szCs w:val="28"/>
          <w:lang w:eastAsia="ru-RU"/>
        </w:rPr>
        <w:t xml:space="preserve">32 педагога приняли участие в региональных </w:t>
      </w:r>
      <w:proofErr w:type="spellStart"/>
      <w:r w:rsidRPr="00EA7643">
        <w:rPr>
          <w:rFonts w:ascii="Times New Roman" w:hAnsi="Times New Roman" w:cs="Times New Roman"/>
          <w:sz w:val="28"/>
          <w:szCs w:val="28"/>
          <w:lang w:eastAsia="ru-RU"/>
        </w:rPr>
        <w:t>пед</w:t>
      </w:r>
      <w:proofErr w:type="gramStart"/>
      <w:r w:rsidRPr="00EA7643">
        <w:rPr>
          <w:rFonts w:ascii="Times New Roman" w:hAnsi="Times New Roman" w:cs="Times New Roman"/>
          <w:sz w:val="28"/>
          <w:szCs w:val="28"/>
          <w:lang w:eastAsia="ru-RU"/>
        </w:rPr>
        <w:t>.ч</w:t>
      </w:r>
      <w:proofErr w:type="gramEnd"/>
      <w:r w:rsidRPr="00EA7643">
        <w:rPr>
          <w:rFonts w:ascii="Times New Roman" w:hAnsi="Times New Roman" w:cs="Times New Roman"/>
          <w:sz w:val="28"/>
          <w:szCs w:val="28"/>
          <w:lang w:eastAsia="ru-RU"/>
        </w:rPr>
        <w:t>тениях</w:t>
      </w:r>
      <w:proofErr w:type="spellEnd"/>
      <w:r w:rsidRPr="00EA7643">
        <w:rPr>
          <w:rFonts w:ascii="Times New Roman" w:hAnsi="Times New Roman" w:cs="Times New Roman"/>
          <w:sz w:val="28"/>
          <w:szCs w:val="28"/>
          <w:lang w:eastAsia="ru-RU"/>
        </w:rPr>
        <w:t xml:space="preserve"> «</w:t>
      </w:r>
      <w:r w:rsidRPr="00EA7643">
        <w:rPr>
          <w:rFonts w:ascii="Times New Roman" w:hAnsi="Times New Roman" w:cs="Times New Roman"/>
          <w:iCs/>
          <w:sz w:val="28"/>
          <w:szCs w:val="28"/>
          <w:lang w:eastAsia="ru-RU"/>
        </w:rPr>
        <w:t xml:space="preserve">Сбережение России и других стран через </w:t>
      </w:r>
      <w:proofErr w:type="spellStart"/>
      <w:r w:rsidRPr="00EA7643">
        <w:rPr>
          <w:rFonts w:ascii="Times New Roman" w:hAnsi="Times New Roman" w:cs="Times New Roman"/>
          <w:iCs/>
          <w:sz w:val="28"/>
          <w:szCs w:val="28"/>
          <w:lang w:eastAsia="ru-RU"/>
        </w:rPr>
        <w:t>экологизацию</w:t>
      </w:r>
      <w:proofErr w:type="spellEnd"/>
      <w:r w:rsidRPr="00EA7643">
        <w:rPr>
          <w:rFonts w:ascii="Times New Roman" w:hAnsi="Times New Roman" w:cs="Times New Roman"/>
          <w:iCs/>
          <w:sz w:val="28"/>
          <w:szCs w:val="28"/>
          <w:lang w:eastAsia="ru-RU"/>
        </w:rPr>
        <w:t xml:space="preserve"> средней школы», в рамках года «Охраны окружающей среды»</w:t>
      </w:r>
      <w:r w:rsidRPr="00EA7643">
        <w:rPr>
          <w:rFonts w:ascii="Times New Roman" w:hAnsi="Times New Roman" w:cs="Times New Roman"/>
          <w:i/>
          <w:iCs/>
          <w:sz w:val="28"/>
          <w:szCs w:val="28"/>
          <w:lang w:eastAsia="ru-RU"/>
        </w:rPr>
        <w:t xml:space="preserve"> </w:t>
      </w:r>
      <w:r w:rsidRPr="00EA7643">
        <w:rPr>
          <w:rFonts w:ascii="Times New Roman" w:hAnsi="Times New Roman" w:cs="Times New Roman"/>
          <w:sz w:val="28"/>
          <w:szCs w:val="28"/>
          <w:lang w:eastAsia="ru-RU"/>
        </w:rPr>
        <w:t>совместно с кафедрой естественнонаучного образования «</w:t>
      </w:r>
      <w:proofErr w:type="spellStart"/>
      <w:r w:rsidRPr="00EA7643">
        <w:rPr>
          <w:rFonts w:ascii="Times New Roman" w:hAnsi="Times New Roman" w:cs="Times New Roman"/>
          <w:sz w:val="28"/>
          <w:szCs w:val="28"/>
          <w:lang w:eastAsia="ru-RU"/>
        </w:rPr>
        <w:t>СарИПКиПРО</w:t>
      </w:r>
      <w:proofErr w:type="spellEnd"/>
      <w:r w:rsidRPr="00EA7643">
        <w:rPr>
          <w:rFonts w:ascii="Times New Roman" w:hAnsi="Times New Roman" w:cs="Times New Roman"/>
          <w:sz w:val="28"/>
          <w:szCs w:val="28"/>
          <w:lang w:eastAsia="ru-RU"/>
        </w:rPr>
        <w:t>».</w:t>
      </w:r>
    </w:p>
    <w:p w:rsidR="004E65B3" w:rsidRPr="00EA7643" w:rsidRDefault="004E65B3" w:rsidP="0018738D">
      <w:pPr>
        <w:spacing w:after="0" w:line="240" w:lineRule="atLeast"/>
        <w:ind w:firstLine="709"/>
        <w:jc w:val="both"/>
        <w:rPr>
          <w:rFonts w:ascii="Times New Roman" w:hAnsi="Times New Roman" w:cs="Times New Roman"/>
          <w:sz w:val="28"/>
          <w:szCs w:val="28"/>
        </w:rPr>
      </w:pPr>
      <w:proofErr w:type="spellStart"/>
      <w:r w:rsidRPr="00EA7643">
        <w:rPr>
          <w:rFonts w:ascii="Times New Roman" w:hAnsi="Times New Roman" w:cs="Times New Roman"/>
          <w:sz w:val="28"/>
          <w:szCs w:val="28"/>
        </w:rPr>
        <w:t>МДОУ-д</w:t>
      </w:r>
      <w:proofErr w:type="spellEnd"/>
      <w:r w:rsidRPr="00EA7643">
        <w:rPr>
          <w:rFonts w:ascii="Times New Roman" w:hAnsi="Times New Roman" w:cs="Times New Roman"/>
          <w:sz w:val="28"/>
          <w:szCs w:val="28"/>
        </w:rPr>
        <w:t>/с № 19 с. Подлесное стал одним из победителей регионального этапа конкурса «Лидеры дошкольного образования»  проводимого партией «Единая Россия», в номинации «Лучший сельский детский сад».</w:t>
      </w:r>
    </w:p>
    <w:p w:rsidR="004E65B3" w:rsidRPr="00EA7643" w:rsidRDefault="004E65B3" w:rsidP="0018738D">
      <w:pPr>
        <w:spacing w:after="0" w:line="240" w:lineRule="atLeast"/>
        <w:ind w:firstLine="709"/>
        <w:jc w:val="both"/>
        <w:rPr>
          <w:rFonts w:ascii="Times New Roman" w:hAnsi="Times New Roman" w:cs="Times New Roman"/>
          <w:sz w:val="28"/>
          <w:szCs w:val="28"/>
        </w:rPr>
      </w:pPr>
      <w:proofErr w:type="spellStart"/>
      <w:r w:rsidRPr="00EA7643">
        <w:rPr>
          <w:rFonts w:ascii="Times New Roman" w:hAnsi="Times New Roman" w:cs="Times New Roman"/>
          <w:sz w:val="28"/>
          <w:szCs w:val="28"/>
        </w:rPr>
        <w:t>МДОУ-д</w:t>
      </w:r>
      <w:proofErr w:type="spellEnd"/>
      <w:r w:rsidRPr="00EA7643">
        <w:rPr>
          <w:rFonts w:ascii="Times New Roman" w:hAnsi="Times New Roman" w:cs="Times New Roman"/>
          <w:sz w:val="28"/>
          <w:szCs w:val="28"/>
        </w:rPr>
        <w:t xml:space="preserve">/с № </w:t>
      </w:r>
      <w:smartTag w:uri="urn:schemas-microsoft-com:office:smarttags" w:element="metricconverter">
        <w:smartTagPr>
          <w:attr w:name="ProductID" w:val="15 г"/>
        </w:smartTagPr>
        <w:r w:rsidRPr="00EA7643">
          <w:rPr>
            <w:rFonts w:ascii="Times New Roman" w:hAnsi="Times New Roman" w:cs="Times New Roman"/>
            <w:sz w:val="28"/>
            <w:szCs w:val="28"/>
          </w:rPr>
          <w:t>15 г</w:t>
        </w:r>
      </w:smartTag>
      <w:r w:rsidRPr="00EA7643">
        <w:rPr>
          <w:rFonts w:ascii="Times New Roman" w:hAnsi="Times New Roman" w:cs="Times New Roman"/>
          <w:sz w:val="28"/>
          <w:szCs w:val="28"/>
        </w:rPr>
        <w:t>. Маркса с мая 2013 года внесён в Национальный реестр «Ведущие образовательные учреждения России».</w:t>
      </w:r>
    </w:p>
    <w:p w:rsidR="00472869" w:rsidRPr="00EA7643" w:rsidRDefault="00472869" w:rsidP="0018738D">
      <w:pPr>
        <w:spacing w:after="0" w:line="240" w:lineRule="atLeast"/>
        <w:ind w:firstLine="709"/>
        <w:jc w:val="both"/>
        <w:rPr>
          <w:rFonts w:ascii="Times New Roman" w:hAnsi="Times New Roman"/>
          <w:sz w:val="28"/>
          <w:szCs w:val="28"/>
        </w:rPr>
      </w:pPr>
      <w:r w:rsidRPr="00EA7643">
        <w:rPr>
          <w:rFonts w:ascii="Times New Roman" w:hAnsi="Times New Roman"/>
          <w:sz w:val="28"/>
          <w:szCs w:val="28"/>
        </w:rPr>
        <w:t>Большое значение в становлении личности играет дополнительное образование детей, которое представлено одним учреждением: МОУ-ДОД ЦВР г. Маркса</w:t>
      </w:r>
      <w:r w:rsidR="005F46EA" w:rsidRPr="00EA7643">
        <w:rPr>
          <w:rFonts w:ascii="Times New Roman" w:hAnsi="Times New Roman"/>
          <w:sz w:val="28"/>
          <w:szCs w:val="28"/>
        </w:rPr>
        <w:t>»</w:t>
      </w:r>
      <w:r w:rsidRPr="00EA7643">
        <w:rPr>
          <w:rFonts w:ascii="Times New Roman" w:hAnsi="Times New Roman"/>
          <w:sz w:val="28"/>
          <w:szCs w:val="28"/>
        </w:rPr>
        <w:t xml:space="preserve">, </w:t>
      </w:r>
      <w:proofErr w:type="gramStart"/>
      <w:r w:rsidRPr="00EA7643">
        <w:rPr>
          <w:rFonts w:ascii="Times New Roman" w:hAnsi="Times New Roman"/>
          <w:sz w:val="28"/>
          <w:szCs w:val="28"/>
        </w:rPr>
        <w:t>которое</w:t>
      </w:r>
      <w:proofErr w:type="gramEnd"/>
      <w:r w:rsidRPr="00EA7643">
        <w:rPr>
          <w:rFonts w:ascii="Times New Roman" w:hAnsi="Times New Roman"/>
          <w:sz w:val="28"/>
          <w:szCs w:val="28"/>
        </w:rPr>
        <w:t xml:space="preserve"> посещают 1246 человек. В целом по району</w:t>
      </w:r>
      <w:r w:rsidR="0064464F" w:rsidRPr="00EA7643">
        <w:rPr>
          <w:rFonts w:ascii="Times New Roman" w:hAnsi="Times New Roman"/>
          <w:sz w:val="28"/>
          <w:szCs w:val="28"/>
        </w:rPr>
        <w:t xml:space="preserve"> </w:t>
      </w:r>
      <w:r w:rsidRPr="00EA7643">
        <w:rPr>
          <w:rFonts w:ascii="Times New Roman" w:hAnsi="Times New Roman"/>
          <w:sz w:val="28"/>
          <w:szCs w:val="28"/>
        </w:rPr>
        <w:t xml:space="preserve">более 80 % детей </w:t>
      </w:r>
      <w:proofErr w:type="gramStart"/>
      <w:r w:rsidRPr="00EA7643">
        <w:rPr>
          <w:rFonts w:ascii="Times New Roman" w:hAnsi="Times New Roman"/>
          <w:sz w:val="28"/>
          <w:szCs w:val="28"/>
        </w:rPr>
        <w:t>охвачены</w:t>
      </w:r>
      <w:proofErr w:type="gramEnd"/>
      <w:r w:rsidRPr="00EA7643">
        <w:rPr>
          <w:rFonts w:ascii="Times New Roman" w:hAnsi="Times New Roman"/>
          <w:sz w:val="28"/>
          <w:szCs w:val="28"/>
        </w:rPr>
        <w:t xml:space="preserve"> дополнительным образованием.</w:t>
      </w:r>
    </w:p>
    <w:p w:rsidR="00472869" w:rsidRPr="00EA7643" w:rsidRDefault="00472869" w:rsidP="0018738D">
      <w:pPr>
        <w:spacing w:after="0" w:line="240" w:lineRule="atLeast"/>
        <w:ind w:firstLine="709"/>
        <w:jc w:val="both"/>
        <w:rPr>
          <w:rFonts w:ascii="Times New Roman" w:hAnsi="Times New Roman"/>
          <w:sz w:val="28"/>
          <w:szCs w:val="28"/>
        </w:rPr>
      </w:pPr>
      <w:r w:rsidRPr="00EA7643">
        <w:rPr>
          <w:rFonts w:ascii="Times New Roman" w:hAnsi="Times New Roman"/>
          <w:sz w:val="28"/>
          <w:szCs w:val="28"/>
        </w:rPr>
        <w:t xml:space="preserve">Средняя заработная плата </w:t>
      </w:r>
      <w:proofErr w:type="spellStart"/>
      <w:r w:rsidRPr="00EA7643">
        <w:rPr>
          <w:rFonts w:ascii="Times New Roman" w:hAnsi="Times New Roman"/>
          <w:sz w:val="28"/>
          <w:szCs w:val="28"/>
        </w:rPr>
        <w:t>педработников</w:t>
      </w:r>
      <w:proofErr w:type="spellEnd"/>
      <w:r w:rsidRPr="00EA7643">
        <w:rPr>
          <w:rFonts w:ascii="Times New Roman" w:hAnsi="Times New Roman"/>
          <w:sz w:val="28"/>
          <w:szCs w:val="28"/>
        </w:rPr>
        <w:t xml:space="preserve"> в сфере дополнительного образования составила в 2013 году</w:t>
      </w:r>
      <w:r w:rsidR="00A401ED" w:rsidRPr="00EA7643">
        <w:rPr>
          <w:rFonts w:ascii="Times New Roman" w:hAnsi="Times New Roman"/>
          <w:sz w:val="28"/>
          <w:szCs w:val="28"/>
        </w:rPr>
        <w:t>-</w:t>
      </w:r>
      <w:r w:rsidRPr="00EA7643">
        <w:rPr>
          <w:rFonts w:ascii="Times New Roman" w:hAnsi="Times New Roman"/>
          <w:sz w:val="28"/>
          <w:szCs w:val="28"/>
        </w:rPr>
        <w:t>19129,5 р</w:t>
      </w:r>
      <w:r w:rsidR="00A401ED" w:rsidRPr="00EA7643">
        <w:rPr>
          <w:rFonts w:ascii="Times New Roman" w:hAnsi="Times New Roman"/>
          <w:sz w:val="28"/>
          <w:szCs w:val="28"/>
        </w:rPr>
        <w:t>уб</w:t>
      </w:r>
      <w:r w:rsidRPr="00EA7643">
        <w:rPr>
          <w:rFonts w:ascii="Times New Roman" w:hAnsi="Times New Roman"/>
          <w:sz w:val="28"/>
          <w:szCs w:val="28"/>
        </w:rPr>
        <w:t>.</w:t>
      </w:r>
      <w:r w:rsidR="0021495C">
        <w:rPr>
          <w:rFonts w:ascii="Times New Roman" w:hAnsi="Times New Roman"/>
          <w:sz w:val="28"/>
          <w:szCs w:val="28"/>
        </w:rPr>
        <w:t xml:space="preserve"> (Приложение №1</w:t>
      </w:r>
      <w:r w:rsidR="00395E23">
        <w:rPr>
          <w:rFonts w:ascii="Times New Roman" w:hAnsi="Times New Roman"/>
          <w:sz w:val="28"/>
          <w:szCs w:val="28"/>
        </w:rPr>
        <w:t>2</w:t>
      </w:r>
      <w:r w:rsidR="0021495C">
        <w:rPr>
          <w:rFonts w:ascii="Times New Roman" w:hAnsi="Times New Roman"/>
          <w:sz w:val="28"/>
          <w:szCs w:val="28"/>
        </w:rPr>
        <w:t>).</w:t>
      </w:r>
      <w:r w:rsidRPr="00EA7643">
        <w:rPr>
          <w:rFonts w:ascii="Times New Roman" w:hAnsi="Times New Roman"/>
          <w:sz w:val="28"/>
          <w:szCs w:val="28"/>
        </w:rPr>
        <w:t xml:space="preserve"> </w:t>
      </w:r>
    </w:p>
    <w:p w:rsidR="00472869" w:rsidRPr="00EA7643" w:rsidRDefault="00472869" w:rsidP="0018738D">
      <w:pPr>
        <w:spacing w:after="0" w:line="240" w:lineRule="atLeast"/>
        <w:ind w:firstLine="709"/>
        <w:jc w:val="both"/>
        <w:rPr>
          <w:rFonts w:ascii="Times New Roman" w:hAnsi="Times New Roman"/>
          <w:sz w:val="28"/>
          <w:szCs w:val="28"/>
        </w:rPr>
      </w:pPr>
      <w:r w:rsidRPr="00EA7643">
        <w:rPr>
          <w:rFonts w:ascii="Times New Roman" w:hAnsi="Times New Roman"/>
          <w:sz w:val="28"/>
          <w:szCs w:val="28"/>
        </w:rPr>
        <w:t xml:space="preserve">Большое внимание уделяется вопросу оздоровления детей. Охват школьным питанием составляет 98%, горячим питанием – 92,6%. На реализацию программы «Школьное молоко» </w:t>
      </w:r>
      <w:r w:rsidR="00A77FA3">
        <w:rPr>
          <w:rFonts w:ascii="Times New Roman" w:hAnsi="Times New Roman"/>
          <w:sz w:val="28"/>
          <w:szCs w:val="28"/>
        </w:rPr>
        <w:t xml:space="preserve">за 2013 </w:t>
      </w:r>
      <w:r w:rsidRPr="00EA7643">
        <w:rPr>
          <w:rFonts w:ascii="Times New Roman" w:hAnsi="Times New Roman"/>
          <w:sz w:val="28"/>
          <w:szCs w:val="28"/>
        </w:rPr>
        <w:t>год было направлено</w:t>
      </w:r>
      <w:r w:rsidR="00A77FA3">
        <w:rPr>
          <w:rFonts w:ascii="Times New Roman" w:hAnsi="Times New Roman"/>
          <w:sz w:val="28"/>
          <w:szCs w:val="28"/>
        </w:rPr>
        <w:t xml:space="preserve"> 4081, 4 тыс</w:t>
      </w:r>
      <w:r w:rsidRPr="00EA7643">
        <w:rPr>
          <w:rFonts w:ascii="Times New Roman" w:hAnsi="Times New Roman"/>
          <w:sz w:val="28"/>
          <w:szCs w:val="28"/>
        </w:rPr>
        <w:t xml:space="preserve">. рублей. </w:t>
      </w:r>
    </w:p>
    <w:p w:rsidR="00472869" w:rsidRPr="00EA7643" w:rsidRDefault="00472869" w:rsidP="0018738D">
      <w:pPr>
        <w:spacing w:after="0" w:line="240" w:lineRule="atLeast"/>
        <w:ind w:firstLine="709"/>
        <w:jc w:val="both"/>
        <w:rPr>
          <w:rFonts w:ascii="Times New Roman" w:hAnsi="Times New Roman"/>
          <w:sz w:val="28"/>
          <w:szCs w:val="28"/>
        </w:rPr>
      </w:pPr>
      <w:r w:rsidRPr="00EA7643">
        <w:rPr>
          <w:rFonts w:ascii="Times New Roman" w:hAnsi="Times New Roman"/>
          <w:sz w:val="28"/>
          <w:szCs w:val="28"/>
        </w:rPr>
        <w:t xml:space="preserve">В ходе подготовки и проведения летней оздоровительной кампании особое внимание уделялось обеспечению безопасности отдыха детей в загородных и пришкольных лагерях. В июне </w:t>
      </w:r>
      <w:smartTag w:uri="urn:schemas-microsoft-com:office:smarttags" w:element="metricconverter">
        <w:smartTagPr>
          <w:attr w:name="ProductID" w:val="2013 г"/>
        </w:smartTagPr>
        <w:r w:rsidRPr="00EA7643">
          <w:rPr>
            <w:rFonts w:ascii="Times New Roman" w:hAnsi="Times New Roman"/>
            <w:sz w:val="28"/>
            <w:szCs w:val="28"/>
          </w:rPr>
          <w:t>2013 г</w:t>
        </w:r>
      </w:smartTag>
      <w:r w:rsidRPr="00EA7643">
        <w:rPr>
          <w:rFonts w:ascii="Times New Roman" w:hAnsi="Times New Roman"/>
          <w:sz w:val="28"/>
          <w:szCs w:val="28"/>
        </w:rPr>
        <w:t>. в общеобразовательных учреждениях района работало 32 лагеря с дневным пребыванием детей с охватом 910 чел. (в 2012</w:t>
      </w:r>
      <w:r w:rsidR="000373FC">
        <w:rPr>
          <w:rFonts w:ascii="Times New Roman" w:hAnsi="Times New Roman"/>
          <w:sz w:val="28"/>
          <w:szCs w:val="28"/>
        </w:rPr>
        <w:t xml:space="preserve"> </w:t>
      </w:r>
      <w:r w:rsidRPr="00EA7643">
        <w:rPr>
          <w:rFonts w:ascii="Times New Roman" w:hAnsi="Times New Roman"/>
          <w:sz w:val="28"/>
          <w:szCs w:val="28"/>
        </w:rPr>
        <w:t>г. -734 чел.) На базе МОУ СОШ №</w:t>
      </w:r>
      <w:r w:rsidR="00ED72DC">
        <w:rPr>
          <w:rFonts w:ascii="Times New Roman" w:hAnsi="Times New Roman"/>
          <w:sz w:val="28"/>
          <w:szCs w:val="28"/>
        </w:rPr>
        <w:t xml:space="preserve"> </w:t>
      </w:r>
      <w:r w:rsidRPr="00EA7643">
        <w:rPr>
          <w:rFonts w:ascii="Times New Roman" w:hAnsi="Times New Roman"/>
          <w:sz w:val="28"/>
          <w:szCs w:val="28"/>
        </w:rPr>
        <w:t>3 г.</w:t>
      </w:r>
      <w:r w:rsidR="00ED72DC">
        <w:rPr>
          <w:rFonts w:ascii="Times New Roman" w:hAnsi="Times New Roman"/>
          <w:sz w:val="28"/>
          <w:szCs w:val="28"/>
        </w:rPr>
        <w:t xml:space="preserve"> </w:t>
      </w:r>
      <w:r w:rsidRPr="00EA7643">
        <w:rPr>
          <w:rFonts w:ascii="Times New Roman" w:hAnsi="Times New Roman"/>
          <w:sz w:val="28"/>
          <w:szCs w:val="28"/>
        </w:rPr>
        <w:t xml:space="preserve">Маркса функционировала оздоровительная площадка для детей с патологией </w:t>
      </w:r>
      <w:proofErr w:type="gramStart"/>
      <w:r w:rsidRPr="00EA7643">
        <w:rPr>
          <w:rFonts w:ascii="Times New Roman" w:hAnsi="Times New Roman"/>
          <w:sz w:val="28"/>
          <w:szCs w:val="28"/>
        </w:rPr>
        <w:t>желудочно – кишечного</w:t>
      </w:r>
      <w:proofErr w:type="gramEnd"/>
      <w:r w:rsidRPr="00EA7643">
        <w:rPr>
          <w:rFonts w:ascii="Times New Roman" w:hAnsi="Times New Roman"/>
          <w:sz w:val="28"/>
          <w:szCs w:val="28"/>
        </w:rPr>
        <w:t xml:space="preserve"> тракта.</w:t>
      </w:r>
    </w:p>
    <w:p w:rsidR="00472869" w:rsidRPr="00EA7643" w:rsidRDefault="00472869" w:rsidP="0018738D">
      <w:pPr>
        <w:spacing w:after="0" w:line="240" w:lineRule="atLeast"/>
        <w:ind w:firstLine="709"/>
        <w:jc w:val="both"/>
        <w:rPr>
          <w:rFonts w:ascii="Times New Roman" w:hAnsi="Times New Roman"/>
          <w:sz w:val="28"/>
          <w:szCs w:val="28"/>
        </w:rPr>
      </w:pPr>
      <w:r w:rsidRPr="00EA7643">
        <w:rPr>
          <w:rFonts w:ascii="Times New Roman" w:hAnsi="Times New Roman"/>
          <w:sz w:val="28"/>
          <w:szCs w:val="28"/>
        </w:rPr>
        <w:t>В школьных ремонтных бригадах работали 260 несовершеннолетних из школ города и района.</w:t>
      </w:r>
    </w:p>
    <w:p w:rsidR="00BC20FB" w:rsidRPr="00EA7643" w:rsidRDefault="00BC20FB" w:rsidP="0018738D">
      <w:pPr>
        <w:spacing w:after="0" w:line="240" w:lineRule="atLeast"/>
        <w:ind w:firstLine="709"/>
        <w:jc w:val="center"/>
      </w:pPr>
    </w:p>
    <w:p w:rsidR="00BA119C" w:rsidRPr="00EA7643" w:rsidRDefault="00F566D9" w:rsidP="0018738D">
      <w:pPr>
        <w:spacing w:after="0" w:line="240" w:lineRule="atLeast"/>
        <w:ind w:firstLine="709"/>
        <w:jc w:val="center"/>
        <w:rPr>
          <w:rFonts w:ascii="Times New Roman" w:eastAsia="Times New Roman" w:hAnsi="Times New Roman" w:cs="Times New Roman"/>
          <w:b/>
          <w:bCs/>
          <w:i/>
          <w:iCs/>
          <w:sz w:val="28"/>
          <w:szCs w:val="28"/>
          <w:lang w:eastAsia="ru-RU"/>
        </w:rPr>
      </w:pPr>
      <w:hyperlink r:id="rId9" w:tooltip="Доклад главы администрации Энгельсского муниципального района В.Ю. Белова " w:history="1"/>
      <w:r w:rsidR="00AB346D" w:rsidRPr="00EA7643">
        <w:rPr>
          <w:rFonts w:ascii="Times New Roman" w:eastAsia="Times New Roman" w:hAnsi="Times New Roman" w:cs="Times New Roman"/>
          <w:b/>
          <w:bCs/>
          <w:i/>
          <w:iCs/>
          <w:sz w:val="28"/>
          <w:szCs w:val="28"/>
          <w:lang w:eastAsia="ru-RU"/>
        </w:rPr>
        <w:t xml:space="preserve">Культура и </w:t>
      </w:r>
      <w:r w:rsidR="00BA119C" w:rsidRPr="00EA7643">
        <w:rPr>
          <w:rFonts w:ascii="Times New Roman" w:eastAsia="Times New Roman" w:hAnsi="Times New Roman" w:cs="Times New Roman"/>
          <w:b/>
          <w:bCs/>
          <w:i/>
          <w:iCs/>
          <w:sz w:val="28"/>
          <w:szCs w:val="28"/>
          <w:lang w:eastAsia="ru-RU"/>
        </w:rPr>
        <w:t>молодежная политика</w:t>
      </w:r>
    </w:p>
    <w:p w:rsidR="008E3E5F" w:rsidRPr="00EA7643" w:rsidRDefault="008E3E5F"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В текущем году деятельность органов исполнительной власти муниципального района была направлена на создание условий для обеспечения населения культурно-досуговыми услугами, вовлечения </w:t>
      </w:r>
      <w:r w:rsidRPr="00EA7643">
        <w:rPr>
          <w:rFonts w:ascii="Times New Roman" w:hAnsi="Times New Roman" w:cs="Times New Roman"/>
          <w:sz w:val="28"/>
          <w:szCs w:val="28"/>
        </w:rPr>
        <w:lastRenderedPageBreak/>
        <w:t xml:space="preserve">жителей района в спортивно-массовые мероприятиями, приобщения граждан к здоровому образу жизни. </w:t>
      </w:r>
    </w:p>
    <w:p w:rsidR="00AC1D6C" w:rsidRDefault="00BC20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В учреждениях культуры «Управление культуры и кино администрации ММР» фун</w:t>
      </w:r>
      <w:r w:rsidR="00B74BED" w:rsidRPr="00EA7643">
        <w:rPr>
          <w:rFonts w:ascii="Times New Roman" w:hAnsi="Times New Roman" w:cs="Times New Roman"/>
          <w:sz w:val="28"/>
          <w:szCs w:val="28"/>
        </w:rPr>
        <w:t>кционируе</w:t>
      </w:r>
      <w:r w:rsidRPr="00EA7643">
        <w:rPr>
          <w:rFonts w:ascii="Times New Roman" w:hAnsi="Times New Roman" w:cs="Times New Roman"/>
          <w:sz w:val="28"/>
          <w:szCs w:val="28"/>
        </w:rPr>
        <w:t xml:space="preserve">т 151 коллектив самодеятельного народного творчества, в которых занимаются 1908 участников художественной самодеятельности, из них 132 кружка работают в сельских </w:t>
      </w:r>
      <w:proofErr w:type="spellStart"/>
      <w:r w:rsidRPr="00EA7643">
        <w:rPr>
          <w:rFonts w:ascii="Times New Roman" w:hAnsi="Times New Roman" w:cs="Times New Roman"/>
          <w:sz w:val="28"/>
          <w:szCs w:val="28"/>
        </w:rPr>
        <w:t>культурно-досуговых</w:t>
      </w:r>
      <w:proofErr w:type="spellEnd"/>
      <w:r w:rsidRPr="00EA7643">
        <w:rPr>
          <w:rFonts w:ascii="Times New Roman" w:hAnsi="Times New Roman" w:cs="Times New Roman"/>
          <w:sz w:val="28"/>
          <w:szCs w:val="28"/>
        </w:rPr>
        <w:t xml:space="preserve"> учреждениях с числом участников 1560 человек.</w:t>
      </w:r>
    </w:p>
    <w:p w:rsidR="00C2423F" w:rsidRPr="00630869" w:rsidRDefault="00AC1D6C" w:rsidP="0018738D">
      <w:pPr>
        <w:spacing w:after="0" w:line="240" w:lineRule="atLeast"/>
        <w:ind w:firstLine="709"/>
        <w:jc w:val="both"/>
        <w:rPr>
          <w:rFonts w:ascii="Times New Roman" w:hAnsi="Times New Roman" w:cs="Times New Roman"/>
          <w:sz w:val="28"/>
          <w:szCs w:val="28"/>
        </w:rPr>
      </w:pPr>
      <w:r w:rsidRPr="00630869">
        <w:rPr>
          <w:rFonts w:ascii="Times New Roman" w:hAnsi="Times New Roman" w:cs="Times New Roman"/>
          <w:sz w:val="28"/>
          <w:szCs w:val="28"/>
        </w:rPr>
        <w:t xml:space="preserve">Охват жителей района </w:t>
      </w:r>
      <w:proofErr w:type="spellStart"/>
      <w:r w:rsidRPr="00630869">
        <w:rPr>
          <w:rFonts w:ascii="Times New Roman" w:hAnsi="Times New Roman" w:cs="Times New Roman"/>
          <w:sz w:val="28"/>
          <w:szCs w:val="28"/>
        </w:rPr>
        <w:t>культурно-досуговыми</w:t>
      </w:r>
      <w:proofErr w:type="spellEnd"/>
      <w:r w:rsidRPr="00630869">
        <w:rPr>
          <w:rFonts w:ascii="Times New Roman" w:hAnsi="Times New Roman" w:cs="Times New Roman"/>
          <w:sz w:val="28"/>
          <w:szCs w:val="28"/>
        </w:rPr>
        <w:t xml:space="preserve"> мероприятиями составляет </w:t>
      </w:r>
      <w:r w:rsidR="00CA24CF">
        <w:rPr>
          <w:rFonts w:ascii="Times New Roman" w:hAnsi="Times New Roman" w:cs="Times New Roman"/>
          <w:sz w:val="28"/>
          <w:szCs w:val="28"/>
        </w:rPr>
        <w:t>–</w:t>
      </w:r>
      <w:r w:rsidRPr="00630869">
        <w:rPr>
          <w:rFonts w:ascii="Times New Roman" w:hAnsi="Times New Roman" w:cs="Times New Roman"/>
          <w:sz w:val="28"/>
          <w:szCs w:val="28"/>
        </w:rPr>
        <w:t xml:space="preserve"> </w:t>
      </w:r>
      <w:r w:rsidR="00A67B2D" w:rsidRPr="00630869">
        <w:rPr>
          <w:rFonts w:ascii="Times New Roman" w:hAnsi="Times New Roman" w:cs="Times New Roman"/>
          <w:sz w:val="28"/>
          <w:szCs w:val="28"/>
        </w:rPr>
        <w:t>5</w:t>
      </w:r>
      <w:r w:rsidR="00CA24CF">
        <w:rPr>
          <w:rFonts w:ascii="Times New Roman" w:hAnsi="Times New Roman" w:cs="Times New Roman"/>
          <w:sz w:val="28"/>
          <w:szCs w:val="28"/>
        </w:rPr>
        <w:t>3,9</w:t>
      </w:r>
      <w:r w:rsidRPr="00630869">
        <w:rPr>
          <w:rFonts w:ascii="Times New Roman" w:hAnsi="Times New Roman" w:cs="Times New Roman"/>
          <w:sz w:val="28"/>
          <w:szCs w:val="28"/>
        </w:rPr>
        <w:t>%</w:t>
      </w:r>
      <w:r w:rsidR="000373FC">
        <w:rPr>
          <w:rFonts w:ascii="Times New Roman" w:hAnsi="Times New Roman" w:cs="Times New Roman"/>
          <w:sz w:val="28"/>
          <w:szCs w:val="28"/>
        </w:rPr>
        <w:t>.</w:t>
      </w:r>
    </w:p>
    <w:p w:rsidR="00BC20FB" w:rsidRPr="00EA7643" w:rsidRDefault="00C2423F" w:rsidP="001873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Количество детей, занимающихся художественной творческой деятельностью – 800 чел.</w:t>
      </w:r>
    </w:p>
    <w:p w:rsidR="00BC20FB" w:rsidRPr="00EA7643" w:rsidRDefault="00BC20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Учреждения культуры и искусства </w:t>
      </w:r>
      <w:r w:rsidR="00B74BED" w:rsidRPr="00EA7643">
        <w:rPr>
          <w:rFonts w:ascii="Times New Roman" w:hAnsi="Times New Roman" w:cs="Times New Roman"/>
          <w:sz w:val="28"/>
          <w:szCs w:val="28"/>
        </w:rPr>
        <w:t xml:space="preserve">района </w:t>
      </w:r>
      <w:r w:rsidRPr="00EA7643">
        <w:rPr>
          <w:rFonts w:ascii="Times New Roman" w:hAnsi="Times New Roman" w:cs="Times New Roman"/>
          <w:sz w:val="28"/>
          <w:szCs w:val="28"/>
        </w:rPr>
        <w:t>приняли участие и провели</w:t>
      </w:r>
      <w:r w:rsidR="00B74BED" w:rsidRPr="00EA7643">
        <w:rPr>
          <w:rFonts w:ascii="Times New Roman" w:hAnsi="Times New Roman" w:cs="Times New Roman"/>
          <w:sz w:val="28"/>
          <w:szCs w:val="28"/>
        </w:rPr>
        <w:t xml:space="preserve"> следующее количество</w:t>
      </w:r>
      <w:r w:rsidRPr="00EA7643">
        <w:rPr>
          <w:rFonts w:ascii="Times New Roman" w:hAnsi="Times New Roman" w:cs="Times New Roman"/>
          <w:sz w:val="28"/>
          <w:szCs w:val="28"/>
        </w:rPr>
        <w:t xml:space="preserve"> фестивал</w:t>
      </w:r>
      <w:r w:rsidR="00B74BED" w:rsidRPr="00EA7643">
        <w:rPr>
          <w:rFonts w:ascii="Times New Roman" w:hAnsi="Times New Roman" w:cs="Times New Roman"/>
          <w:sz w:val="28"/>
          <w:szCs w:val="28"/>
        </w:rPr>
        <w:t>ей</w:t>
      </w:r>
      <w:r w:rsidRPr="00EA7643">
        <w:rPr>
          <w:rFonts w:ascii="Times New Roman" w:hAnsi="Times New Roman" w:cs="Times New Roman"/>
          <w:sz w:val="28"/>
          <w:szCs w:val="28"/>
        </w:rPr>
        <w:t>:</w:t>
      </w:r>
    </w:p>
    <w:p w:rsidR="00BC20FB" w:rsidRPr="00EA7643" w:rsidRDefault="00B74BED"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- 6 м</w:t>
      </w:r>
      <w:r w:rsidR="00BC20FB" w:rsidRPr="00EA7643">
        <w:rPr>
          <w:rFonts w:ascii="Times New Roman" w:hAnsi="Times New Roman" w:cs="Times New Roman"/>
          <w:sz w:val="28"/>
          <w:szCs w:val="28"/>
        </w:rPr>
        <w:t>еждународн</w:t>
      </w:r>
      <w:r w:rsidRPr="00EA7643">
        <w:rPr>
          <w:rFonts w:ascii="Times New Roman" w:hAnsi="Times New Roman" w:cs="Times New Roman"/>
          <w:sz w:val="28"/>
          <w:szCs w:val="28"/>
        </w:rPr>
        <w:t>ого уров</w:t>
      </w:r>
      <w:r w:rsidR="00BC20FB" w:rsidRPr="00EA7643">
        <w:rPr>
          <w:rFonts w:ascii="Times New Roman" w:hAnsi="Times New Roman" w:cs="Times New Roman"/>
          <w:sz w:val="28"/>
          <w:szCs w:val="28"/>
        </w:rPr>
        <w:t>н</w:t>
      </w:r>
      <w:r w:rsidRPr="00EA7643">
        <w:rPr>
          <w:rFonts w:ascii="Times New Roman" w:hAnsi="Times New Roman" w:cs="Times New Roman"/>
          <w:sz w:val="28"/>
          <w:szCs w:val="28"/>
        </w:rPr>
        <w:t>я;</w:t>
      </w:r>
    </w:p>
    <w:p w:rsidR="00BC20FB" w:rsidRPr="00EA7643" w:rsidRDefault="00B74BED"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- 6 о</w:t>
      </w:r>
      <w:r w:rsidR="00BC20FB" w:rsidRPr="00EA7643">
        <w:rPr>
          <w:rFonts w:ascii="Times New Roman" w:hAnsi="Times New Roman" w:cs="Times New Roman"/>
          <w:sz w:val="28"/>
          <w:szCs w:val="28"/>
        </w:rPr>
        <w:t>бластно</w:t>
      </w:r>
      <w:r w:rsidRPr="00EA7643">
        <w:rPr>
          <w:rFonts w:ascii="Times New Roman" w:hAnsi="Times New Roman" w:cs="Times New Roman"/>
          <w:sz w:val="28"/>
          <w:szCs w:val="28"/>
        </w:rPr>
        <w:t>го уров</w:t>
      </w:r>
      <w:r w:rsidR="00BC20FB" w:rsidRPr="00EA7643">
        <w:rPr>
          <w:rFonts w:ascii="Times New Roman" w:hAnsi="Times New Roman" w:cs="Times New Roman"/>
          <w:sz w:val="28"/>
          <w:szCs w:val="28"/>
        </w:rPr>
        <w:t>н</w:t>
      </w:r>
      <w:r w:rsidRPr="00EA7643">
        <w:rPr>
          <w:rFonts w:ascii="Times New Roman" w:hAnsi="Times New Roman" w:cs="Times New Roman"/>
          <w:sz w:val="28"/>
          <w:szCs w:val="28"/>
        </w:rPr>
        <w:t>я</w:t>
      </w:r>
      <w:r w:rsidR="00BC20FB" w:rsidRPr="00EA7643">
        <w:rPr>
          <w:rFonts w:ascii="Times New Roman" w:hAnsi="Times New Roman" w:cs="Times New Roman"/>
          <w:sz w:val="28"/>
          <w:szCs w:val="28"/>
        </w:rPr>
        <w:t>;</w:t>
      </w:r>
    </w:p>
    <w:p w:rsidR="00BC20FB" w:rsidRPr="00EA7643" w:rsidRDefault="00B74BED"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- 7 р</w:t>
      </w:r>
      <w:r w:rsidR="00BC20FB" w:rsidRPr="00EA7643">
        <w:rPr>
          <w:rFonts w:ascii="Times New Roman" w:hAnsi="Times New Roman" w:cs="Times New Roman"/>
          <w:sz w:val="28"/>
          <w:szCs w:val="28"/>
        </w:rPr>
        <w:t>айонн</w:t>
      </w:r>
      <w:r w:rsidRPr="00EA7643">
        <w:rPr>
          <w:rFonts w:ascii="Times New Roman" w:hAnsi="Times New Roman" w:cs="Times New Roman"/>
          <w:sz w:val="28"/>
          <w:szCs w:val="28"/>
        </w:rPr>
        <w:t>ого уров</w:t>
      </w:r>
      <w:r w:rsidR="00BC20FB" w:rsidRPr="00EA7643">
        <w:rPr>
          <w:rFonts w:ascii="Times New Roman" w:hAnsi="Times New Roman" w:cs="Times New Roman"/>
          <w:sz w:val="28"/>
          <w:szCs w:val="28"/>
        </w:rPr>
        <w:t>н</w:t>
      </w:r>
      <w:r w:rsidRPr="00EA7643">
        <w:rPr>
          <w:rFonts w:ascii="Times New Roman" w:hAnsi="Times New Roman" w:cs="Times New Roman"/>
          <w:sz w:val="28"/>
          <w:szCs w:val="28"/>
        </w:rPr>
        <w:t>я.</w:t>
      </w:r>
    </w:p>
    <w:p w:rsidR="00BC20FB" w:rsidRPr="00EA7643" w:rsidRDefault="002C4560"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Всего в у</w:t>
      </w:r>
      <w:r w:rsidR="00BC20FB" w:rsidRPr="00EA7643">
        <w:rPr>
          <w:rFonts w:ascii="Times New Roman" w:hAnsi="Times New Roman" w:cs="Times New Roman"/>
          <w:sz w:val="28"/>
          <w:szCs w:val="28"/>
        </w:rPr>
        <w:t>правлени</w:t>
      </w:r>
      <w:r w:rsidRPr="00EA7643">
        <w:rPr>
          <w:rFonts w:ascii="Times New Roman" w:hAnsi="Times New Roman" w:cs="Times New Roman"/>
          <w:sz w:val="28"/>
          <w:szCs w:val="28"/>
        </w:rPr>
        <w:t>и</w:t>
      </w:r>
      <w:r w:rsidR="00BC20FB" w:rsidRPr="00EA7643">
        <w:rPr>
          <w:rFonts w:ascii="Times New Roman" w:hAnsi="Times New Roman" w:cs="Times New Roman"/>
          <w:sz w:val="28"/>
          <w:szCs w:val="28"/>
        </w:rPr>
        <w:t xml:space="preserve"> культуры и кино администрации ММР 15 коллективов имеют звание «Народный»:</w:t>
      </w:r>
    </w:p>
    <w:p w:rsidR="00BC20FB" w:rsidRPr="00EA7643" w:rsidRDefault="003F297D" w:rsidP="001873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00BC20FB" w:rsidRPr="00EA7643">
        <w:rPr>
          <w:rFonts w:ascii="Times New Roman" w:hAnsi="Times New Roman" w:cs="Times New Roman"/>
          <w:sz w:val="28"/>
          <w:szCs w:val="28"/>
        </w:rPr>
        <w:t xml:space="preserve"> городе  8 коллективов с числом участников – 169 человек;</w:t>
      </w:r>
    </w:p>
    <w:p w:rsidR="00BC20FB" w:rsidRPr="00EA7643" w:rsidRDefault="003F297D" w:rsidP="001873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00BC20FB" w:rsidRPr="00EA7643">
        <w:rPr>
          <w:rFonts w:ascii="Times New Roman" w:hAnsi="Times New Roman" w:cs="Times New Roman"/>
          <w:sz w:val="28"/>
          <w:szCs w:val="28"/>
        </w:rPr>
        <w:t xml:space="preserve"> сельских клубных учреждениях 5 коллективов с числом участников – 134 человека;</w:t>
      </w:r>
    </w:p>
    <w:p w:rsidR="00BC20FB" w:rsidRPr="00EA7643" w:rsidRDefault="00FD6654" w:rsidP="001873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00BC20FB" w:rsidRPr="00EA7643">
        <w:rPr>
          <w:rFonts w:ascii="Times New Roman" w:hAnsi="Times New Roman" w:cs="Times New Roman"/>
          <w:sz w:val="28"/>
          <w:szCs w:val="28"/>
        </w:rPr>
        <w:t xml:space="preserve"> ДШИ №</w:t>
      </w:r>
      <w:r w:rsidR="000373FC">
        <w:rPr>
          <w:rFonts w:ascii="Times New Roman" w:hAnsi="Times New Roman" w:cs="Times New Roman"/>
          <w:sz w:val="28"/>
          <w:szCs w:val="28"/>
        </w:rPr>
        <w:t xml:space="preserve"> </w:t>
      </w:r>
      <w:r w:rsidR="00BC20FB" w:rsidRPr="00EA7643">
        <w:rPr>
          <w:rFonts w:ascii="Times New Roman" w:hAnsi="Times New Roman" w:cs="Times New Roman"/>
          <w:sz w:val="28"/>
          <w:szCs w:val="28"/>
        </w:rPr>
        <w:t>1 – 1 коллектив , 18 участников;</w:t>
      </w:r>
    </w:p>
    <w:p w:rsidR="00BC20FB" w:rsidRPr="00EA7643" w:rsidRDefault="00FD6654" w:rsidP="001873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00BC20FB" w:rsidRPr="00EA7643">
        <w:rPr>
          <w:rFonts w:ascii="Times New Roman" w:hAnsi="Times New Roman" w:cs="Times New Roman"/>
          <w:sz w:val="28"/>
          <w:szCs w:val="28"/>
        </w:rPr>
        <w:t xml:space="preserve"> ДШИ №</w:t>
      </w:r>
      <w:r w:rsidR="000373FC">
        <w:rPr>
          <w:rFonts w:ascii="Times New Roman" w:hAnsi="Times New Roman" w:cs="Times New Roman"/>
          <w:sz w:val="28"/>
          <w:szCs w:val="28"/>
        </w:rPr>
        <w:t xml:space="preserve"> </w:t>
      </w:r>
      <w:r w:rsidR="00BC20FB" w:rsidRPr="00EA7643">
        <w:rPr>
          <w:rFonts w:ascii="Times New Roman" w:hAnsi="Times New Roman" w:cs="Times New Roman"/>
          <w:sz w:val="28"/>
          <w:szCs w:val="28"/>
        </w:rPr>
        <w:t>2 – 1 коллектив, 5 участников.</w:t>
      </w:r>
    </w:p>
    <w:p w:rsidR="00BC20FB" w:rsidRPr="00EA7643" w:rsidRDefault="00BC20FB" w:rsidP="0018738D">
      <w:pPr>
        <w:tabs>
          <w:tab w:val="left" w:pos="1600"/>
        </w:tabs>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В Марксовском муниципальном районе</w:t>
      </w:r>
      <w:r w:rsidRPr="00EA7643">
        <w:rPr>
          <w:rFonts w:ascii="Times New Roman" w:hAnsi="Times New Roman" w:cs="Times New Roman"/>
          <w:b/>
          <w:sz w:val="28"/>
          <w:szCs w:val="28"/>
        </w:rPr>
        <w:t xml:space="preserve"> </w:t>
      </w:r>
      <w:r w:rsidR="000373FC">
        <w:rPr>
          <w:rFonts w:ascii="Times New Roman" w:hAnsi="Times New Roman" w:cs="Times New Roman"/>
          <w:sz w:val="28"/>
          <w:szCs w:val="28"/>
        </w:rPr>
        <w:t>действуют 36</w:t>
      </w:r>
      <w:r w:rsidRPr="00EA7643">
        <w:rPr>
          <w:rFonts w:ascii="Times New Roman" w:hAnsi="Times New Roman" w:cs="Times New Roman"/>
          <w:sz w:val="28"/>
          <w:szCs w:val="28"/>
        </w:rPr>
        <w:t xml:space="preserve"> библиотек (из них 1-центральная, 1-детская, 34-сельских библиотек-филиалов).</w:t>
      </w:r>
    </w:p>
    <w:p w:rsidR="00BC20FB" w:rsidRPr="00EA7643" w:rsidRDefault="00BC20FB" w:rsidP="0018738D">
      <w:pPr>
        <w:tabs>
          <w:tab w:val="left" w:pos="1600"/>
        </w:tabs>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Всего читателей по району 25000</w:t>
      </w:r>
      <w:r w:rsidRPr="00EA7643">
        <w:rPr>
          <w:rFonts w:ascii="Times New Roman" w:hAnsi="Times New Roman" w:cs="Times New Roman"/>
          <w:b/>
          <w:sz w:val="28"/>
          <w:szCs w:val="28"/>
        </w:rPr>
        <w:t xml:space="preserve"> </w:t>
      </w:r>
      <w:r w:rsidRPr="00EA7643">
        <w:rPr>
          <w:rFonts w:ascii="Times New Roman" w:hAnsi="Times New Roman" w:cs="Times New Roman"/>
          <w:sz w:val="28"/>
          <w:szCs w:val="28"/>
        </w:rPr>
        <w:t>человек, что составляет 38,8 % от общего числа населения.</w:t>
      </w:r>
    </w:p>
    <w:p w:rsidR="00BC20FB" w:rsidRPr="00EA7643" w:rsidRDefault="00BC20FB"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В Марксовском муниципально</w:t>
      </w:r>
      <w:r w:rsidR="00EE76E5" w:rsidRPr="00EA7643">
        <w:rPr>
          <w:rFonts w:ascii="Times New Roman" w:hAnsi="Times New Roman" w:cs="Times New Roman"/>
          <w:sz w:val="28"/>
          <w:szCs w:val="28"/>
        </w:rPr>
        <w:t>м</w:t>
      </w:r>
      <w:r w:rsidRPr="00EA7643">
        <w:rPr>
          <w:rFonts w:ascii="Times New Roman" w:hAnsi="Times New Roman" w:cs="Times New Roman"/>
          <w:sz w:val="28"/>
          <w:szCs w:val="28"/>
        </w:rPr>
        <w:t xml:space="preserve"> районе 7 работников учреждений культуры и искусства, имеющих звание «За</w:t>
      </w:r>
      <w:r w:rsidR="00C636D1">
        <w:rPr>
          <w:rFonts w:ascii="Times New Roman" w:hAnsi="Times New Roman" w:cs="Times New Roman"/>
          <w:sz w:val="28"/>
          <w:szCs w:val="28"/>
        </w:rPr>
        <w:t>служенный работник культуры РФ».</w:t>
      </w:r>
    </w:p>
    <w:p w:rsidR="008E3E5F" w:rsidRPr="00EA7643" w:rsidRDefault="008E3E5F"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В рамках областной целевой программы «Развитие культуры» на 2013-</w:t>
      </w:r>
      <w:smartTag w:uri="urn:schemas-microsoft-com:office:smarttags" w:element="metricconverter">
        <w:smartTagPr>
          <w:attr w:name="ProductID" w:val="2017 г"/>
        </w:smartTagPr>
        <w:r w:rsidRPr="00EA7643">
          <w:rPr>
            <w:rFonts w:ascii="Times New Roman" w:hAnsi="Times New Roman" w:cs="Times New Roman"/>
            <w:sz w:val="28"/>
            <w:szCs w:val="28"/>
          </w:rPr>
          <w:t>2017 г</w:t>
        </w:r>
      </w:smartTag>
      <w:r w:rsidRPr="00EA7643">
        <w:rPr>
          <w:rFonts w:ascii="Times New Roman" w:hAnsi="Times New Roman" w:cs="Times New Roman"/>
          <w:sz w:val="28"/>
          <w:szCs w:val="28"/>
        </w:rPr>
        <w:t>.г. из средств областного бюджета выделено 5,0 млн. рублей на капитальный и текущий ремонт учреждений культуры клубного типа в селах Марксовского района.</w:t>
      </w:r>
    </w:p>
    <w:p w:rsidR="008E3E5F" w:rsidRPr="00EA7643" w:rsidRDefault="008E3E5F"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По вышеуказанной программе, произведены ремонты следующих объектов культуры: Приволжский Сельский дом культуры, Калининский дом досуга (ремонт системы отопления), Приволжский Сельский дом культуры, </w:t>
      </w:r>
      <w:proofErr w:type="spellStart"/>
      <w:r w:rsidRPr="00EA7643">
        <w:rPr>
          <w:rFonts w:ascii="Times New Roman" w:hAnsi="Times New Roman" w:cs="Times New Roman"/>
          <w:sz w:val="28"/>
          <w:szCs w:val="28"/>
        </w:rPr>
        <w:t>Колосовский</w:t>
      </w:r>
      <w:proofErr w:type="spellEnd"/>
      <w:r w:rsidRPr="00EA7643">
        <w:rPr>
          <w:rFonts w:ascii="Times New Roman" w:hAnsi="Times New Roman" w:cs="Times New Roman"/>
          <w:sz w:val="28"/>
          <w:szCs w:val="28"/>
        </w:rPr>
        <w:t xml:space="preserve"> дом досуга, Кировский дом досуга, Березовский дом досуга  (ремонт кровли), </w:t>
      </w:r>
      <w:proofErr w:type="spellStart"/>
      <w:r w:rsidRPr="00EA7643">
        <w:rPr>
          <w:rFonts w:ascii="Times New Roman" w:hAnsi="Times New Roman" w:cs="Times New Roman"/>
          <w:sz w:val="28"/>
          <w:szCs w:val="28"/>
        </w:rPr>
        <w:t>Караманский</w:t>
      </w:r>
      <w:proofErr w:type="spellEnd"/>
      <w:r w:rsidRPr="00EA7643">
        <w:rPr>
          <w:rFonts w:ascii="Times New Roman" w:hAnsi="Times New Roman" w:cs="Times New Roman"/>
          <w:sz w:val="28"/>
          <w:szCs w:val="28"/>
        </w:rPr>
        <w:t xml:space="preserve"> дом досуга (устройство козырька над центральным входом).</w:t>
      </w:r>
    </w:p>
    <w:p w:rsidR="008E3E5F" w:rsidRPr="00EA7643" w:rsidRDefault="008E3E5F"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В результате экономии в сумме 1366,0 тыс. руб. произведены дополнительные работы по объектам: Приволжский СДК, Кировский ДД, </w:t>
      </w:r>
      <w:proofErr w:type="spellStart"/>
      <w:r w:rsidRPr="00EA7643">
        <w:rPr>
          <w:rFonts w:ascii="Times New Roman" w:hAnsi="Times New Roman" w:cs="Times New Roman"/>
          <w:sz w:val="28"/>
          <w:szCs w:val="28"/>
        </w:rPr>
        <w:t>Колосовский</w:t>
      </w:r>
      <w:proofErr w:type="spellEnd"/>
      <w:r w:rsidRPr="00EA7643">
        <w:rPr>
          <w:rFonts w:ascii="Times New Roman" w:hAnsi="Times New Roman" w:cs="Times New Roman"/>
          <w:sz w:val="28"/>
          <w:szCs w:val="28"/>
        </w:rPr>
        <w:t xml:space="preserve"> ДД, Березовский ДД (замена оконных блоков, замена дверей центральных входов).</w:t>
      </w:r>
    </w:p>
    <w:p w:rsidR="008E3E5F" w:rsidRPr="00EA7643" w:rsidRDefault="008E3E5F" w:rsidP="0018738D">
      <w:pPr>
        <w:pStyle w:val="af0"/>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lastRenderedPageBreak/>
        <w:t>Депутатами областной Думы из областного фонда были выделены 575 тыс. руб. на ремонтные работы в муниципальном учреждении культуры «Центральный дом культуры» (ремонт системы отопления, ремонт хореографического класса).</w:t>
      </w:r>
    </w:p>
    <w:p w:rsidR="008E3E5F" w:rsidRPr="00EA7643" w:rsidRDefault="008E3E5F" w:rsidP="0018738D">
      <w:pPr>
        <w:pStyle w:val="af0"/>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В здании Детской школы искусств  № </w:t>
      </w:r>
      <w:smartTag w:uri="urn:schemas-microsoft-com:office:smarttags" w:element="metricconverter">
        <w:smartTagPr>
          <w:attr w:name="ProductID" w:val="1 г"/>
        </w:smartTagPr>
        <w:r w:rsidRPr="00EA7643">
          <w:rPr>
            <w:rFonts w:ascii="Times New Roman" w:hAnsi="Times New Roman" w:cs="Times New Roman"/>
            <w:sz w:val="28"/>
            <w:szCs w:val="28"/>
          </w:rPr>
          <w:t>1 г</w:t>
        </w:r>
      </w:smartTag>
      <w:r w:rsidRPr="00EA7643">
        <w:rPr>
          <w:rFonts w:ascii="Times New Roman" w:hAnsi="Times New Roman" w:cs="Times New Roman"/>
          <w:sz w:val="28"/>
          <w:szCs w:val="28"/>
        </w:rPr>
        <w:t>. Маркса из средств местного бюджета в сумме 60,0 тыс. руб. произведены работы по устройству водопровода и ремонту канализации.</w:t>
      </w:r>
    </w:p>
    <w:p w:rsidR="008E3E5F" w:rsidRPr="00EA7643" w:rsidRDefault="008E3E5F"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Для учреждений культуры и искусства за отчетный период приобретено техническое оборудование на сумму 148487 рублей.</w:t>
      </w:r>
    </w:p>
    <w:p w:rsidR="000644F9" w:rsidRPr="00EA7643" w:rsidRDefault="008E3E5F" w:rsidP="00280149">
      <w:pPr>
        <w:spacing w:after="0" w:line="240" w:lineRule="atLeast"/>
        <w:ind w:firstLine="709"/>
        <w:jc w:val="both"/>
        <w:rPr>
          <w:rFonts w:ascii="Times New Roman" w:hAnsi="Times New Roman"/>
          <w:sz w:val="28"/>
          <w:szCs w:val="28"/>
        </w:rPr>
      </w:pPr>
      <w:r w:rsidRPr="00ED0A62">
        <w:rPr>
          <w:rFonts w:ascii="Times New Roman" w:hAnsi="Times New Roman" w:cs="Times New Roman"/>
          <w:sz w:val="28"/>
          <w:szCs w:val="28"/>
        </w:rPr>
        <w:t xml:space="preserve">Среднемесячная заработная плата работников учреждений культуры района в 2013 году составила </w:t>
      </w:r>
      <w:r w:rsidR="006107E8">
        <w:rPr>
          <w:rFonts w:ascii="Times New Roman" w:hAnsi="Times New Roman" w:cs="Times New Roman"/>
          <w:sz w:val="28"/>
          <w:szCs w:val="28"/>
        </w:rPr>
        <w:t>13400</w:t>
      </w:r>
      <w:r w:rsidRPr="00ED0A62">
        <w:rPr>
          <w:rFonts w:ascii="Times New Roman" w:hAnsi="Times New Roman" w:cs="Times New Roman"/>
          <w:sz w:val="28"/>
          <w:szCs w:val="28"/>
        </w:rPr>
        <w:t xml:space="preserve"> рублей</w:t>
      </w:r>
      <w:r w:rsidR="00ED0A62" w:rsidRPr="00ED0A62">
        <w:rPr>
          <w:rFonts w:ascii="Times New Roman" w:hAnsi="Times New Roman" w:cs="Times New Roman"/>
          <w:sz w:val="28"/>
          <w:szCs w:val="28"/>
        </w:rPr>
        <w:t xml:space="preserve"> или</w:t>
      </w:r>
      <w:r w:rsidR="00280149">
        <w:rPr>
          <w:rFonts w:ascii="Times New Roman" w:hAnsi="Times New Roman" w:cs="Times New Roman"/>
          <w:color w:val="FF0000"/>
          <w:sz w:val="28"/>
          <w:szCs w:val="28"/>
        </w:rPr>
        <w:t xml:space="preserve"> </w:t>
      </w:r>
      <w:r w:rsidR="006107E8">
        <w:rPr>
          <w:rFonts w:ascii="Times New Roman" w:hAnsi="Times New Roman" w:cs="Times New Roman"/>
          <w:sz w:val="28"/>
          <w:szCs w:val="28"/>
        </w:rPr>
        <w:t>109</w:t>
      </w:r>
      <w:r w:rsidR="00280149" w:rsidRPr="00280149">
        <w:rPr>
          <w:rFonts w:ascii="Times New Roman" w:hAnsi="Times New Roman" w:cs="Times New Roman"/>
          <w:sz w:val="28"/>
          <w:szCs w:val="28"/>
        </w:rPr>
        <w:t>,</w:t>
      </w:r>
      <w:r w:rsidR="006107E8">
        <w:rPr>
          <w:rFonts w:ascii="Times New Roman" w:hAnsi="Times New Roman" w:cs="Times New Roman"/>
          <w:sz w:val="28"/>
          <w:szCs w:val="28"/>
        </w:rPr>
        <w:t>7% к уровню 2012 г</w:t>
      </w:r>
      <w:r w:rsidRPr="00280149">
        <w:rPr>
          <w:rFonts w:ascii="Times New Roman" w:hAnsi="Times New Roman" w:cs="Times New Roman"/>
          <w:sz w:val="28"/>
          <w:szCs w:val="28"/>
        </w:rPr>
        <w:t>.</w:t>
      </w:r>
      <w:r w:rsidR="00280149">
        <w:rPr>
          <w:rFonts w:ascii="Times New Roman" w:hAnsi="Times New Roman" w:cs="Times New Roman"/>
          <w:color w:val="FF0000"/>
          <w:sz w:val="28"/>
          <w:szCs w:val="28"/>
        </w:rPr>
        <w:t xml:space="preserve"> </w:t>
      </w:r>
      <w:r w:rsidR="000644F9" w:rsidRPr="00EA7643">
        <w:rPr>
          <w:rFonts w:ascii="Times New Roman" w:hAnsi="Times New Roman"/>
          <w:sz w:val="28"/>
          <w:szCs w:val="28"/>
        </w:rPr>
        <w:t>Доля молодежи Марксовского района (в возрасте 14-35 лет) от общего числа населения составляет 30,7% или 19,8 тыс. человек, из них:  юношей  10,0 тыс. человек, девушек  9,8 тыс. человек.</w:t>
      </w:r>
    </w:p>
    <w:p w:rsidR="000644F9" w:rsidRPr="00EA7643" w:rsidRDefault="000644F9" w:rsidP="0018738D">
      <w:pPr>
        <w:pStyle w:val="ac"/>
        <w:ind w:firstLine="709"/>
        <w:jc w:val="both"/>
        <w:rPr>
          <w:rFonts w:ascii="Times New Roman" w:hAnsi="Times New Roman"/>
          <w:sz w:val="28"/>
          <w:szCs w:val="28"/>
        </w:rPr>
      </w:pPr>
      <w:r w:rsidRPr="00EA7643">
        <w:rPr>
          <w:rFonts w:ascii="Times New Roman" w:hAnsi="Times New Roman"/>
          <w:sz w:val="28"/>
          <w:szCs w:val="28"/>
        </w:rPr>
        <w:t xml:space="preserve">В 2013 году сумма финансовых средств на реализацию мероприятий целевой программы «Молодежь муниципального образования город Маркс на 2013 год» составила 47,0 тыс. рублей. </w:t>
      </w:r>
    </w:p>
    <w:p w:rsidR="000644F9" w:rsidRPr="00EA7643" w:rsidRDefault="000644F9" w:rsidP="0018738D">
      <w:pPr>
        <w:pStyle w:val="ac"/>
        <w:ind w:firstLine="709"/>
        <w:jc w:val="both"/>
        <w:rPr>
          <w:rFonts w:ascii="Times New Roman" w:hAnsi="Times New Roman"/>
          <w:sz w:val="28"/>
          <w:szCs w:val="28"/>
        </w:rPr>
      </w:pPr>
      <w:r w:rsidRPr="00EA7643">
        <w:rPr>
          <w:rFonts w:ascii="Times New Roman" w:hAnsi="Times New Roman"/>
          <w:sz w:val="28"/>
          <w:szCs w:val="28"/>
        </w:rPr>
        <w:t xml:space="preserve">В </w:t>
      </w:r>
      <w:r w:rsidR="002762D0" w:rsidRPr="00EA7643">
        <w:rPr>
          <w:rFonts w:ascii="Times New Roman" w:hAnsi="Times New Roman"/>
          <w:sz w:val="28"/>
          <w:szCs w:val="28"/>
        </w:rPr>
        <w:t xml:space="preserve">2013 году </w:t>
      </w:r>
      <w:r w:rsidRPr="00EA7643">
        <w:rPr>
          <w:rFonts w:ascii="Times New Roman" w:hAnsi="Times New Roman"/>
          <w:sz w:val="28"/>
          <w:szCs w:val="28"/>
        </w:rPr>
        <w:t>были проведены следующие мероприятия:</w:t>
      </w:r>
    </w:p>
    <w:p w:rsidR="000644F9" w:rsidRPr="00EA7643" w:rsidRDefault="000644F9" w:rsidP="0018738D">
      <w:pPr>
        <w:pStyle w:val="ac"/>
        <w:ind w:firstLine="709"/>
        <w:jc w:val="both"/>
        <w:rPr>
          <w:rFonts w:ascii="Times New Roman" w:hAnsi="Times New Roman"/>
          <w:sz w:val="28"/>
          <w:szCs w:val="28"/>
        </w:rPr>
      </w:pPr>
      <w:r w:rsidRPr="00EA7643">
        <w:rPr>
          <w:rFonts w:ascii="Times New Roman" w:hAnsi="Times New Roman"/>
          <w:sz w:val="28"/>
          <w:szCs w:val="28"/>
        </w:rPr>
        <w:t>-соревнования по лыжным гонкам на призы главы МО г. Маркс, соревнования открытого первенства по лыжероллерам;</w:t>
      </w:r>
    </w:p>
    <w:p w:rsidR="00CF1B36" w:rsidRDefault="000644F9" w:rsidP="0018738D">
      <w:pPr>
        <w:pStyle w:val="ac"/>
        <w:ind w:firstLine="709"/>
        <w:jc w:val="both"/>
        <w:rPr>
          <w:rFonts w:ascii="Times New Roman" w:hAnsi="Times New Roman"/>
          <w:sz w:val="28"/>
          <w:szCs w:val="28"/>
        </w:rPr>
      </w:pPr>
      <w:r w:rsidRPr="00EA7643">
        <w:rPr>
          <w:rFonts w:ascii="Times New Roman" w:hAnsi="Times New Roman"/>
          <w:sz w:val="28"/>
          <w:szCs w:val="28"/>
        </w:rPr>
        <w:t>-проведен кубок МО г. Маркс по</w:t>
      </w:r>
      <w:r w:rsidR="0078630E">
        <w:rPr>
          <w:rFonts w:ascii="Times New Roman" w:hAnsi="Times New Roman"/>
          <w:sz w:val="28"/>
          <w:szCs w:val="28"/>
        </w:rPr>
        <w:t xml:space="preserve"> волейболу среди мужских команд;</w:t>
      </w:r>
      <w:r w:rsidRPr="00EA7643">
        <w:rPr>
          <w:rFonts w:ascii="Times New Roman" w:hAnsi="Times New Roman"/>
          <w:sz w:val="28"/>
          <w:szCs w:val="28"/>
        </w:rPr>
        <w:t xml:space="preserve"> </w:t>
      </w:r>
    </w:p>
    <w:p w:rsidR="000644F9" w:rsidRPr="00EA7643" w:rsidRDefault="00CF1B36" w:rsidP="0018738D">
      <w:pPr>
        <w:pStyle w:val="ac"/>
        <w:ind w:firstLine="709"/>
        <w:jc w:val="both"/>
        <w:rPr>
          <w:rFonts w:ascii="Times New Roman" w:hAnsi="Times New Roman"/>
          <w:sz w:val="28"/>
          <w:szCs w:val="28"/>
        </w:rPr>
      </w:pPr>
      <w:r>
        <w:rPr>
          <w:rFonts w:ascii="Times New Roman" w:hAnsi="Times New Roman"/>
          <w:sz w:val="28"/>
          <w:szCs w:val="28"/>
        </w:rPr>
        <w:t>-проведен о</w:t>
      </w:r>
      <w:r w:rsidR="000644F9" w:rsidRPr="00EA7643">
        <w:rPr>
          <w:rFonts w:ascii="Times New Roman" w:hAnsi="Times New Roman"/>
          <w:sz w:val="28"/>
          <w:szCs w:val="28"/>
        </w:rPr>
        <w:t>ткрытый Кубок города по пляжному волейболу на призы главы МО г. Маркс, среди женских и мужских команд, День ВМФ;</w:t>
      </w:r>
    </w:p>
    <w:p w:rsidR="00CF1B36" w:rsidRDefault="000644F9" w:rsidP="0018738D">
      <w:pPr>
        <w:pStyle w:val="ac"/>
        <w:ind w:firstLine="709"/>
        <w:jc w:val="both"/>
        <w:rPr>
          <w:rFonts w:ascii="Times New Roman" w:hAnsi="Times New Roman"/>
          <w:sz w:val="28"/>
          <w:szCs w:val="28"/>
        </w:rPr>
      </w:pPr>
      <w:r w:rsidRPr="00EA7643">
        <w:rPr>
          <w:rFonts w:ascii="Times New Roman" w:hAnsi="Times New Roman"/>
          <w:sz w:val="28"/>
          <w:szCs w:val="28"/>
        </w:rPr>
        <w:t>-проведено первенство города по легко</w:t>
      </w:r>
      <w:r w:rsidR="00CF1B36">
        <w:rPr>
          <w:rFonts w:ascii="Times New Roman" w:hAnsi="Times New Roman"/>
          <w:sz w:val="28"/>
          <w:szCs w:val="28"/>
        </w:rPr>
        <w:t>й атлетике;</w:t>
      </w:r>
      <w:r w:rsidR="00EE6B73">
        <w:rPr>
          <w:rFonts w:ascii="Times New Roman" w:hAnsi="Times New Roman"/>
          <w:sz w:val="28"/>
          <w:szCs w:val="28"/>
        </w:rPr>
        <w:t xml:space="preserve"> </w:t>
      </w:r>
    </w:p>
    <w:p w:rsidR="000644F9" w:rsidRDefault="00CF1B36" w:rsidP="0018738D">
      <w:pPr>
        <w:pStyle w:val="ac"/>
        <w:ind w:firstLine="709"/>
        <w:jc w:val="both"/>
        <w:rPr>
          <w:rFonts w:ascii="Times New Roman" w:hAnsi="Times New Roman"/>
          <w:sz w:val="28"/>
          <w:szCs w:val="28"/>
        </w:rPr>
      </w:pPr>
      <w:r>
        <w:rPr>
          <w:rFonts w:ascii="Times New Roman" w:hAnsi="Times New Roman"/>
          <w:sz w:val="28"/>
          <w:szCs w:val="28"/>
        </w:rPr>
        <w:t>-</w:t>
      </w:r>
      <w:r w:rsidRPr="00EA7643">
        <w:rPr>
          <w:rFonts w:ascii="Times New Roman" w:hAnsi="Times New Roman"/>
          <w:sz w:val="28"/>
          <w:szCs w:val="28"/>
        </w:rPr>
        <w:t>проведено первенство</w:t>
      </w:r>
      <w:r>
        <w:rPr>
          <w:rFonts w:ascii="Times New Roman" w:hAnsi="Times New Roman"/>
          <w:sz w:val="28"/>
          <w:szCs w:val="28"/>
        </w:rPr>
        <w:t xml:space="preserve"> города</w:t>
      </w:r>
      <w:r w:rsidRPr="00EA7643">
        <w:rPr>
          <w:rFonts w:ascii="Times New Roman" w:hAnsi="Times New Roman"/>
          <w:sz w:val="28"/>
          <w:szCs w:val="28"/>
        </w:rPr>
        <w:t xml:space="preserve"> </w:t>
      </w:r>
      <w:r w:rsidR="00EE6B73">
        <w:rPr>
          <w:rFonts w:ascii="Times New Roman" w:hAnsi="Times New Roman"/>
          <w:sz w:val="28"/>
          <w:szCs w:val="28"/>
        </w:rPr>
        <w:t>по пляжному футболу;</w:t>
      </w:r>
    </w:p>
    <w:p w:rsidR="00EE6B73" w:rsidRPr="00EA7643" w:rsidRDefault="00EE6B73" w:rsidP="0018738D">
      <w:pPr>
        <w:pStyle w:val="ac"/>
        <w:ind w:firstLine="709"/>
        <w:jc w:val="both"/>
        <w:rPr>
          <w:rFonts w:ascii="Times New Roman" w:hAnsi="Times New Roman"/>
          <w:sz w:val="28"/>
          <w:szCs w:val="28"/>
        </w:rPr>
      </w:pPr>
      <w:r>
        <w:rPr>
          <w:rFonts w:ascii="Times New Roman" w:hAnsi="Times New Roman"/>
          <w:sz w:val="28"/>
          <w:szCs w:val="28"/>
        </w:rPr>
        <w:t>- проведен</w:t>
      </w:r>
      <w:r w:rsidR="00F741C6">
        <w:rPr>
          <w:rFonts w:ascii="Times New Roman" w:hAnsi="Times New Roman"/>
          <w:sz w:val="28"/>
          <w:szCs w:val="28"/>
        </w:rPr>
        <w:t>ы</w:t>
      </w:r>
      <w:r>
        <w:rPr>
          <w:rFonts w:ascii="Times New Roman" w:hAnsi="Times New Roman"/>
          <w:sz w:val="28"/>
          <w:szCs w:val="28"/>
        </w:rPr>
        <w:t xml:space="preserve"> соревновани</w:t>
      </w:r>
      <w:r w:rsidR="00F741C6">
        <w:rPr>
          <w:rFonts w:ascii="Times New Roman" w:hAnsi="Times New Roman"/>
          <w:sz w:val="28"/>
          <w:szCs w:val="28"/>
        </w:rPr>
        <w:t>я</w:t>
      </w:r>
      <w:r>
        <w:rPr>
          <w:rFonts w:ascii="Times New Roman" w:hAnsi="Times New Roman"/>
          <w:sz w:val="28"/>
          <w:szCs w:val="28"/>
        </w:rPr>
        <w:t xml:space="preserve"> ко Дню города.</w:t>
      </w:r>
    </w:p>
    <w:p w:rsidR="000644F9" w:rsidRPr="00EA7643" w:rsidRDefault="000644F9" w:rsidP="0018738D">
      <w:pPr>
        <w:pStyle w:val="ac"/>
        <w:ind w:firstLine="709"/>
        <w:jc w:val="both"/>
        <w:rPr>
          <w:rFonts w:ascii="Times New Roman" w:hAnsi="Times New Roman"/>
          <w:sz w:val="28"/>
          <w:szCs w:val="28"/>
        </w:rPr>
      </w:pPr>
      <w:r w:rsidRPr="00EA7643">
        <w:rPr>
          <w:rFonts w:ascii="Times New Roman" w:eastAsia="Times New Roman" w:hAnsi="Times New Roman"/>
          <w:sz w:val="28"/>
          <w:szCs w:val="28"/>
          <w:lang w:eastAsia="ru-RU"/>
        </w:rPr>
        <w:t>На сегодняшний день разработаны и утверждены две муниципальные программы - районна</w:t>
      </w:r>
      <w:r w:rsidR="006107E8">
        <w:rPr>
          <w:rFonts w:ascii="Times New Roman" w:eastAsia="Times New Roman" w:hAnsi="Times New Roman"/>
          <w:sz w:val="28"/>
          <w:szCs w:val="28"/>
          <w:lang w:eastAsia="ru-RU"/>
        </w:rPr>
        <w:t>я и городская на общую сумму 284,5</w:t>
      </w:r>
      <w:r w:rsidRPr="00EA7643">
        <w:rPr>
          <w:rFonts w:ascii="Times New Roman" w:eastAsia="Times New Roman" w:hAnsi="Times New Roman"/>
          <w:sz w:val="28"/>
          <w:szCs w:val="28"/>
          <w:lang w:eastAsia="ru-RU"/>
        </w:rPr>
        <w:t xml:space="preserve"> тыс. рублей, нацеленные на поддержку и  </w:t>
      </w:r>
      <w:r w:rsidRPr="00EA7643">
        <w:rPr>
          <w:rFonts w:ascii="Times New Roman" w:hAnsi="Times New Roman"/>
          <w:sz w:val="28"/>
          <w:szCs w:val="28"/>
        </w:rPr>
        <w:t xml:space="preserve">самореализацию молодых граждан, участия их во всех сферах жизнедеятельности района. </w:t>
      </w:r>
    </w:p>
    <w:p w:rsidR="000644F9" w:rsidRPr="00EA7643" w:rsidRDefault="000644F9" w:rsidP="0018738D">
      <w:pPr>
        <w:pStyle w:val="ac"/>
        <w:ind w:firstLine="709"/>
        <w:jc w:val="both"/>
        <w:rPr>
          <w:rFonts w:ascii="Times New Roman" w:eastAsia="Times New Roman" w:hAnsi="Times New Roman"/>
          <w:sz w:val="28"/>
          <w:szCs w:val="28"/>
          <w:lang w:eastAsia="ru-RU"/>
        </w:rPr>
      </w:pPr>
      <w:r w:rsidRPr="00EA7643">
        <w:rPr>
          <w:rFonts w:ascii="Times New Roman" w:eastAsia="Times New Roman" w:hAnsi="Times New Roman"/>
          <w:sz w:val="28"/>
          <w:szCs w:val="28"/>
          <w:lang w:eastAsia="ru-RU"/>
        </w:rPr>
        <w:t xml:space="preserve">В 2014 году силами вновь созданного при администрации муниципального района управления по делам молодежи, спорту и туризму будет возобновлена работа в сфере развития молодежной политики на территории </w:t>
      </w:r>
      <w:proofErr w:type="gramStart"/>
      <w:r w:rsidRPr="00EA7643">
        <w:rPr>
          <w:rFonts w:ascii="Times New Roman" w:eastAsia="Times New Roman" w:hAnsi="Times New Roman"/>
          <w:sz w:val="28"/>
          <w:szCs w:val="28"/>
          <w:lang w:eastAsia="ru-RU"/>
        </w:rPr>
        <w:t>г</w:t>
      </w:r>
      <w:proofErr w:type="gramEnd"/>
      <w:r w:rsidRPr="00EA7643">
        <w:rPr>
          <w:rFonts w:ascii="Times New Roman" w:eastAsia="Times New Roman" w:hAnsi="Times New Roman"/>
          <w:sz w:val="28"/>
          <w:szCs w:val="28"/>
          <w:lang w:eastAsia="ru-RU"/>
        </w:rPr>
        <w:t xml:space="preserve">. Маркса и Марксовского района. </w:t>
      </w:r>
    </w:p>
    <w:p w:rsidR="000E2059" w:rsidRPr="00EA7643" w:rsidRDefault="000E2059" w:rsidP="0018738D">
      <w:pPr>
        <w:pStyle w:val="ac"/>
        <w:ind w:firstLine="709"/>
        <w:jc w:val="both"/>
        <w:rPr>
          <w:rFonts w:ascii="Times New Roman" w:eastAsia="Times New Roman" w:hAnsi="Times New Roman"/>
          <w:sz w:val="28"/>
          <w:szCs w:val="28"/>
          <w:lang w:eastAsia="ru-RU"/>
        </w:rPr>
      </w:pPr>
    </w:p>
    <w:p w:rsidR="000E2059" w:rsidRPr="00EA7643" w:rsidRDefault="000E2059" w:rsidP="0018738D">
      <w:pPr>
        <w:pStyle w:val="a6"/>
        <w:spacing w:after="0" w:line="240" w:lineRule="auto"/>
        <w:ind w:left="0" w:firstLine="709"/>
        <w:jc w:val="center"/>
        <w:rPr>
          <w:rFonts w:ascii="Times New Roman" w:hAnsi="Times New Roman"/>
          <w:b/>
          <w:i/>
          <w:sz w:val="28"/>
          <w:szCs w:val="28"/>
        </w:rPr>
      </w:pPr>
      <w:r w:rsidRPr="00EA7643">
        <w:rPr>
          <w:rFonts w:ascii="Times New Roman" w:hAnsi="Times New Roman"/>
          <w:b/>
          <w:i/>
          <w:sz w:val="28"/>
          <w:szCs w:val="28"/>
        </w:rPr>
        <w:t>Физкультура и спорт</w:t>
      </w:r>
    </w:p>
    <w:p w:rsidR="00DE6DFE" w:rsidRPr="00EA7643" w:rsidRDefault="00DE6DFE" w:rsidP="0018738D">
      <w:pPr>
        <w:pStyle w:val="a6"/>
        <w:spacing w:after="0" w:line="240" w:lineRule="auto"/>
        <w:ind w:left="0" w:firstLine="709"/>
        <w:jc w:val="both"/>
        <w:rPr>
          <w:rFonts w:ascii="Times New Roman" w:hAnsi="Times New Roman"/>
          <w:sz w:val="28"/>
          <w:szCs w:val="28"/>
        </w:rPr>
      </w:pPr>
      <w:r w:rsidRPr="00EA7643">
        <w:rPr>
          <w:rFonts w:ascii="Times New Roman" w:hAnsi="Times New Roman"/>
          <w:sz w:val="28"/>
          <w:szCs w:val="28"/>
        </w:rPr>
        <w:t xml:space="preserve">Доля населения Марксовского района, систематически </w:t>
      </w:r>
      <w:proofErr w:type="gramStart"/>
      <w:r w:rsidRPr="00EA7643">
        <w:rPr>
          <w:rFonts w:ascii="Times New Roman" w:hAnsi="Times New Roman"/>
          <w:sz w:val="28"/>
          <w:szCs w:val="28"/>
        </w:rPr>
        <w:t>занимающихся</w:t>
      </w:r>
      <w:proofErr w:type="gramEnd"/>
      <w:r w:rsidRPr="00EA7643">
        <w:rPr>
          <w:rFonts w:ascii="Times New Roman" w:hAnsi="Times New Roman"/>
          <w:sz w:val="28"/>
          <w:szCs w:val="28"/>
        </w:rPr>
        <w:t xml:space="preserve"> физической культурой и спортом, составляет 21,3 %.</w:t>
      </w:r>
    </w:p>
    <w:p w:rsidR="00DE6DFE" w:rsidRPr="00EA7643" w:rsidRDefault="00DE6DFE" w:rsidP="0018738D">
      <w:pPr>
        <w:spacing w:after="0" w:line="240" w:lineRule="atLeast"/>
        <w:ind w:firstLine="709"/>
        <w:jc w:val="both"/>
        <w:rPr>
          <w:rFonts w:ascii="Times New Roman" w:hAnsi="Times New Roman" w:cs="Times New Roman"/>
          <w:sz w:val="28"/>
          <w:szCs w:val="28"/>
        </w:rPr>
      </w:pPr>
      <w:proofErr w:type="gramStart"/>
      <w:r w:rsidRPr="00EA7643">
        <w:rPr>
          <w:rFonts w:ascii="Times New Roman" w:hAnsi="Times New Roman" w:cs="Times New Roman"/>
          <w:sz w:val="28"/>
          <w:szCs w:val="28"/>
        </w:rPr>
        <w:t xml:space="preserve">В районе работают 36 инструкторов по спорту, тренеров-преподавателей и инструкторов по работе с детьми, которые ведут физкультурно-оздоровительную работу с городской и сельской молодежью, с привлечением детей, состоящих на учете в ПДН Марксовского ОМВД  и комиссии по делам несовершеннолетних и защите их прав администрации </w:t>
      </w:r>
      <w:r w:rsidRPr="00EA7643">
        <w:rPr>
          <w:rFonts w:ascii="Times New Roman" w:hAnsi="Times New Roman" w:cs="Times New Roman"/>
          <w:sz w:val="28"/>
          <w:szCs w:val="28"/>
        </w:rPr>
        <w:lastRenderedPageBreak/>
        <w:t xml:space="preserve">ММР, где с ними проводится профилактическая работа по вовлечению их в спорт. </w:t>
      </w:r>
      <w:proofErr w:type="gramEnd"/>
    </w:p>
    <w:p w:rsidR="004E2C78" w:rsidRPr="00EA7643" w:rsidRDefault="00DE6DFE"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Всего в</w:t>
      </w:r>
      <w:r w:rsidR="00083ADF" w:rsidRPr="00EA7643">
        <w:rPr>
          <w:rFonts w:ascii="Times New Roman" w:hAnsi="Times New Roman" w:cs="Times New Roman"/>
          <w:sz w:val="28"/>
          <w:szCs w:val="28"/>
        </w:rPr>
        <w:t xml:space="preserve"> спортивных</w:t>
      </w:r>
      <w:r w:rsidRPr="00EA7643">
        <w:rPr>
          <w:rFonts w:ascii="Times New Roman" w:hAnsi="Times New Roman" w:cs="Times New Roman"/>
          <w:sz w:val="28"/>
          <w:szCs w:val="28"/>
        </w:rPr>
        <w:t xml:space="preserve"> секциях занимаются 676 человек.</w:t>
      </w:r>
    </w:p>
    <w:p w:rsidR="00DE6DFE" w:rsidRPr="00EA7643" w:rsidRDefault="00DE6DFE"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Физическим воспитанием учащихся в общеобразовательных учреж</w:t>
      </w:r>
      <w:r w:rsidR="008003CC">
        <w:rPr>
          <w:rFonts w:ascii="Times New Roman" w:hAnsi="Times New Roman" w:cs="Times New Roman"/>
          <w:sz w:val="28"/>
          <w:szCs w:val="28"/>
        </w:rPr>
        <w:t xml:space="preserve">дениях охвачено - 5888 учащихся. </w:t>
      </w:r>
      <w:r w:rsidRPr="00EA7643">
        <w:rPr>
          <w:rFonts w:ascii="Times New Roman" w:hAnsi="Times New Roman" w:cs="Times New Roman"/>
          <w:sz w:val="28"/>
          <w:szCs w:val="28"/>
        </w:rPr>
        <w:t>В спортивной школе Марксовского района 49% специалистов работают с высшим специальным образованием, 40% - со средним специальным образованием, 3 молодых специалиста в возрасте до 30 лет.</w:t>
      </w:r>
    </w:p>
    <w:p w:rsidR="00DE6DFE" w:rsidRPr="00EA7643" w:rsidRDefault="00DE6DFE" w:rsidP="0018738D">
      <w:pPr>
        <w:pStyle w:val="a6"/>
        <w:spacing w:after="0" w:line="240" w:lineRule="auto"/>
        <w:ind w:left="0" w:firstLine="709"/>
        <w:jc w:val="both"/>
        <w:rPr>
          <w:rFonts w:ascii="Times New Roman" w:hAnsi="Times New Roman"/>
          <w:sz w:val="28"/>
          <w:szCs w:val="28"/>
        </w:rPr>
      </w:pPr>
      <w:r w:rsidRPr="00EA7643">
        <w:rPr>
          <w:rFonts w:ascii="Times New Roman" w:hAnsi="Times New Roman"/>
          <w:sz w:val="28"/>
          <w:szCs w:val="28"/>
        </w:rPr>
        <w:t>Подготовлен</w:t>
      </w:r>
      <w:r w:rsidR="00D55637">
        <w:rPr>
          <w:rFonts w:ascii="Times New Roman" w:hAnsi="Times New Roman"/>
          <w:sz w:val="28"/>
          <w:szCs w:val="28"/>
        </w:rPr>
        <w:t>ы</w:t>
      </w:r>
      <w:r w:rsidRPr="00EA7643">
        <w:rPr>
          <w:rFonts w:ascii="Times New Roman" w:hAnsi="Times New Roman"/>
          <w:sz w:val="28"/>
          <w:szCs w:val="28"/>
        </w:rPr>
        <w:t xml:space="preserve">: </w:t>
      </w:r>
    </w:p>
    <w:p w:rsidR="00DE6DFE" w:rsidRPr="00EA7643" w:rsidRDefault="00DE6DFE" w:rsidP="0018738D">
      <w:pPr>
        <w:pStyle w:val="a6"/>
        <w:spacing w:after="0" w:line="240" w:lineRule="auto"/>
        <w:ind w:left="0" w:firstLine="709"/>
        <w:jc w:val="both"/>
        <w:rPr>
          <w:rFonts w:ascii="Times New Roman" w:hAnsi="Times New Roman"/>
          <w:sz w:val="28"/>
          <w:szCs w:val="28"/>
        </w:rPr>
      </w:pPr>
      <w:r w:rsidRPr="00EA7643">
        <w:rPr>
          <w:rFonts w:ascii="Times New Roman" w:hAnsi="Times New Roman"/>
          <w:sz w:val="28"/>
          <w:szCs w:val="28"/>
        </w:rPr>
        <w:t xml:space="preserve">-1 мастер спорта, </w:t>
      </w:r>
    </w:p>
    <w:p w:rsidR="00DE6DFE" w:rsidRPr="00EA7643" w:rsidRDefault="00DE6DFE" w:rsidP="0018738D">
      <w:pPr>
        <w:pStyle w:val="a6"/>
        <w:spacing w:after="0" w:line="240" w:lineRule="auto"/>
        <w:ind w:left="0" w:firstLine="709"/>
        <w:jc w:val="both"/>
        <w:rPr>
          <w:rFonts w:ascii="Times New Roman" w:hAnsi="Times New Roman"/>
          <w:sz w:val="28"/>
          <w:szCs w:val="28"/>
        </w:rPr>
      </w:pPr>
      <w:r w:rsidRPr="00EA7643">
        <w:rPr>
          <w:rFonts w:ascii="Times New Roman" w:hAnsi="Times New Roman"/>
          <w:sz w:val="28"/>
          <w:szCs w:val="28"/>
        </w:rPr>
        <w:t xml:space="preserve">-3 кандидата в мастера спорта, </w:t>
      </w:r>
    </w:p>
    <w:p w:rsidR="00DE6DFE" w:rsidRPr="00EA7643" w:rsidRDefault="00DE6DFE" w:rsidP="0018738D">
      <w:pPr>
        <w:pStyle w:val="a6"/>
        <w:spacing w:after="0" w:line="240" w:lineRule="auto"/>
        <w:ind w:left="0" w:firstLine="709"/>
        <w:jc w:val="both"/>
        <w:rPr>
          <w:rFonts w:ascii="Times New Roman" w:hAnsi="Times New Roman"/>
          <w:sz w:val="28"/>
          <w:szCs w:val="28"/>
          <w:shd w:val="clear" w:color="auto" w:fill="FFFFFF"/>
        </w:rPr>
      </w:pPr>
      <w:r w:rsidRPr="00EA7643">
        <w:rPr>
          <w:rFonts w:ascii="Times New Roman" w:hAnsi="Times New Roman"/>
          <w:sz w:val="28"/>
          <w:szCs w:val="28"/>
        </w:rPr>
        <w:t>-15 спортсменов 1 разряда.</w:t>
      </w:r>
    </w:p>
    <w:p w:rsidR="00DE6DFE" w:rsidRPr="00EA7643" w:rsidRDefault="00DE6DFE"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Проведено 209 спортивно-массовых мероприятий, из них: городских – 40, районных – 60, областных – 93, всероссийских – 16. В них приняли участие около 15 тысяч жителей.</w:t>
      </w:r>
    </w:p>
    <w:p w:rsidR="00DE6DFE" w:rsidRPr="00EA7643" w:rsidRDefault="00DE6DFE"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Так за 2013 год в секции было привлечено более 120 человек.</w:t>
      </w:r>
      <w:r w:rsidR="000153D4">
        <w:rPr>
          <w:rFonts w:ascii="Times New Roman" w:hAnsi="Times New Roman" w:cs="Times New Roman"/>
          <w:sz w:val="28"/>
          <w:szCs w:val="28"/>
        </w:rPr>
        <w:t xml:space="preserve"> Количество детей, занимающихся физической культурой и спортом – 3302 человека.</w:t>
      </w:r>
    </w:p>
    <w:p w:rsidR="00DE6DFE" w:rsidRPr="00EA7643" w:rsidRDefault="00DE6DFE" w:rsidP="0018738D">
      <w:pPr>
        <w:spacing w:after="0" w:line="240" w:lineRule="atLeast"/>
        <w:ind w:firstLine="709"/>
        <w:jc w:val="both"/>
        <w:rPr>
          <w:rFonts w:ascii="Times New Roman" w:eastAsia="Times New Roman" w:hAnsi="Times New Roman" w:cs="Times New Roman"/>
          <w:sz w:val="28"/>
          <w:szCs w:val="28"/>
        </w:rPr>
      </w:pPr>
      <w:r w:rsidRPr="00EA7643">
        <w:rPr>
          <w:rFonts w:ascii="Times New Roman" w:eastAsia="Times New Roman" w:hAnsi="Times New Roman" w:cs="Times New Roman"/>
          <w:sz w:val="28"/>
          <w:szCs w:val="28"/>
        </w:rPr>
        <w:t>Высоких достижений достигли спортсмены за прошедший год:</w:t>
      </w:r>
    </w:p>
    <w:p w:rsidR="00DE6DFE" w:rsidRPr="00EA7643" w:rsidRDefault="00DE6DFE"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 присвоен титул </w:t>
      </w:r>
      <w:proofErr w:type="gramStart"/>
      <w:r w:rsidRPr="00EA7643">
        <w:rPr>
          <w:rFonts w:ascii="Times New Roman" w:hAnsi="Times New Roman" w:cs="Times New Roman"/>
          <w:sz w:val="28"/>
          <w:szCs w:val="28"/>
        </w:rPr>
        <w:t>вице-чемпиона Первенства Европы Чемпионата Мира</w:t>
      </w:r>
      <w:proofErr w:type="gramEnd"/>
      <w:r w:rsidRPr="00EA7643">
        <w:rPr>
          <w:rFonts w:ascii="Times New Roman" w:hAnsi="Times New Roman" w:cs="Times New Roman"/>
          <w:sz w:val="28"/>
          <w:szCs w:val="28"/>
        </w:rPr>
        <w:t xml:space="preserve"> по греко-римской борьбе г. </w:t>
      </w:r>
      <w:proofErr w:type="spellStart"/>
      <w:r w:rsidRPr="00EA7643">
        <w:rPr>
          <w:rFonts w:ascii="Times New Roman" w:hAnsi="Times New Roman" w:cs="Times New Roman"/>
          <w:sz w:val="28"/>
          <w:szCs w:val="28"/>
        </w:rPr>
        <w:t>Баар</w:t>
      </w:r>
      <w:proofErr w:type="spellEnd"/>
      <w:r w:rsidRPr="00EA7643">
        <w:rPr>
          <w:rFonts w:ascii="Times New Roman" w:hAnsi="Times New Roman" w:cs="Times New Roman"/>
          <w:sz w:val="28"/>
          <w:szCs w:val="28"/>
        </w:rPr>
        <w:t xml:space="preserve"> Нижегородской области;</w:t>
      </w:r>
    </w:p>
    <w:p w:rsidR="00DE6DFE" w:rsidRPr="00EA7643" w:rsidRDefault="00DE6DFE"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 получено 1 место в Спартакиаде школьников России </w:t>
      </w:r>
      <w:proofErr w:type="gramStart"/>
      <w:r w:rsidRPr="00EA7643">
        <w:rPr>
          <w:rFonts w:ascii="Times New Roman" w:hAnsi="Times New Roman" w:cs="Times New Roman"/>
          <w:sz w:val="28"/>
          <w:szCs w:val="28"/>
        </w:rPr>
        <w:t>г</w:t>
      </w:r>
      <w:proofErr w:type="gramEnd"/>
      <w:r w:rsidRPr="00EA7643">
        <w:rPr>
          <w:rFonts w:ascii="Times New Roman" w:hAnsi="Times New Roman" w:cs="Times New Roman"/>
          <w:sz w:val="28"/>
          <w:szCs w:val="28"/>
        </w:rPr>
        <w:t>. Пенза;</w:t>
      </w:r>
    </w:p>
    <w:p w:rsidR="00DE6DFE" w:rsidRPr="00EA7643" w:rsidRDefault="00DE6DFE"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 присвоен титул чемпионки Саратовской области по легкой атлетике; </w:t>
      </w:r>
    </w:p>
    <w:p w:rsidR="00DE6DFE" w:rsidRPr="00EA7643" w:rsidRDefault="00DE6DFE" w:rsidP="0018738D">
      <w:pPr>
        <w:spacing w:after="0" w:line="240" w:lineRule="atLeast"/>
        <w:ind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 присвоен титул бронзового призера Чемпионата Мира по борьбе на поясах </w:t>
      </w:r>
      <w:proofErr w:type="gramStart"/>
      <w:r w:rsidRPr="00EA7643">
        <w:rPr>
          <w:rFonts w:ascii="Times New Roman" w:hAnsi="Times New Roman" w:cs="Times New Roman"/>
          <w:sz w:val="28"/>
          <w:szCs w:val="28"/>
        </w:rPr>
        <w:t>г</w:t>
      </w:r>
      <w:proofErr w:type="gramEnd"/>
      <w:r w:rsidRPr="00EA7643">
        <w:rPr>
          <w:rFonts w:ascii="Times New Roman" w:hAnsi="Times New Roman" w:cs="Times New Roman"/>
          <w:sz w:val="28"/>
          <w:szCs w:val="28"/>
        </w:rPr>
        <w:t xml:space="preserve">. Салават республики Башкортостан. </w:t>
      </w:r>
    </w:p>
    <w:p w:rsidR="00F36216" w:rsidRPr="00EA7643" w:rsidRDefault="004E2C78" w:rsidP="0018738D">
      <w:pPr>
        <w:spacing w:after="0" w:line="240" w:lineRule="atLeast"/>
        <w:ind w:firstLine="709"/>
        <w:jc w:val="both"/>
        <w:rPr>
          <w:rFonts w:ascii="Times New Roman" w:eastAsia="Times New Roman" w:hAnsi="Times New Roman" w:cs="Times New Roman"/>
          <w:sz w:val="28"/>
          <w:szCs w:val="28"/>
          <w:lang w:eastAsia="ru-RU"/>
        </w:rPr>
      </w:pPr>
      <w:r w:rsidRPr="00EA7643">
        <w:rPr>
          <w:rFonts w:ascii="Times New Roman" w:eastAsia="Times New Roman" w:hAnsi="Times New Roman" w:cs="Times New Roman"/>
          <w:sz w:val="28"/>
          <w:szCs w:val="28"/>
          <w:lang w:eastAsia="ru-RU"/>
        </w:rPr>
        <w:t xml:space="preserve"> </w:t>
      </w:r>
    </w:p>
    <w:p w:rsidR="0000591F" w:rsidRPr="00EA7643" w:rsidRDefault="0000591F" w:rsidP="0018738D">
      <w:pPr>
        <w:framePr w:hSpace="180" w:wrap="around" w:vAnchor="text" w:hAnchor="text" w:xAlign="center" w:y="1"/>
        <w:shd w:val="clear" w:color="auto" w:fill="FFFFFF"/>
        <w:spacing w:after="0" w:line="240" w:lineRule="atLeast"/>
        <w:ind w:firstLine="709"/>
        <w:suppressOverlap/>
        <w:jc w:val="center"/>
        <w:rPr>
          <w:rFonts w:ascii="Times New Roman" w:eastAsia="Calibri" w:hAnsi="Times New Roman" w:cs="Times New Roman"/>
          <w:b/>
          <w:i/>
          <w:iCs/>
          <w:spacing w:val="4"/>
          <w:sz w:val="28"/>
          <w:szCs w:val="28"/>
        </w:rPr>
      </w:pPr>
      <w:r w:rsidRPr="00EA7643">
        <w:rPr>
          <w:rFonts w:ascii="Times New Roman" w:eastAsia="Calibri" w:hAnsi="Times New Roman" w:cs="Times New Roman"/>
          <w:b/>
          <w:i/>
          <w:iCs/>
          <w:spacing w:val="4"/>
          <w:sz w:val="28"/>
          <w:szCs w:val="28"/>
        </w:rPr>
        <w:t>Социальная защита населения</w:t>
      </w:r>
      <w:r w:rsidR="00AB346D" w:rsidRPr="00EA7643">
        <w:rPr>
          <w:rFonts w:ascii="Times New Roman" w:eastAsia="Calibri" w:hAnsi="Times New Roman" w:cs="Times New Roman"/>
          <w:b/>
          <w:i/>
          <w:iCs/>
          <w:spacing w:val="4"/>
          <w:sz w:val="28"/>
          <w:szCs w:val="28"/>
        </w:rPr>
        <w:t>, опека и попечительство</w:t>
      </w:r>
    </w:p>
    <w:p w:rsidR="0077463E" w:rsidRPr="009E6814" w:rsidRDefault="0077463E" w:rsidP="0018738D">
      <w:pPr>
        <w:shd w:val="clear" w:color="auto" w:fill="FFFFFF"/>
        <w:spacing w:after="0" w:line="240" w:lineRule="atLeast"/>
        <w:ind w:firstLine="709"/>
        <w:jc w:val="both"/>
        <w:rPr>
          <w:rFonts w:ascii="Times New Roman" w:eastAsia="Calibri" w:hAnsi="Times New Roman" w:cs="Times New Roman"/>
          <w:spacing w:val="5"/>
          <w:sz w:val="28"/>
          <w:szCs w:val="28"/>
        </w:rPr>
      </w:pPr>
      <w:r w:rsidRPr="00EA7643">
        <w:rPr>
          <w:rFonts w:ascii="Times New Roman" w:eastAsia="Calibri" w:hAnsi="Times New Roman" w:cs="Times New Roman"/>
          <w:spacing w:val="2"/>
          <w:sz w:val="28"/>
          <w:szCs w:val="28"/>
        </w:rPr>
        <w:t>Общая сумма средств, израсходованных на социальную поддержку населения района,</w:t>
      </w:r>
      <w:r w:rsidR="004A0796">
        <w:rPr>
          <w:rFonts w:ascii="Times New Roman" w:eastAsia="Calibri" w:hAnsi="Times New Roman" w:cs="Times New Roman"/>
          <w:spacing w:val="2"/>
          <w:sz w:val="28"/>
          <w:szCs w:val="28"/>
        </w:rPr>
        <w:t xml:space="preserve"> </w:t>
      </w:r>
      <w:r w:rsidRPr="00EA7643">
        <w:rPr>
          <w:rFonts w:ascii="Times New Roman" w:eastAsia="Calibri" w:hAnsi="Times New Roman" w:cs="Times New Roman"/>
          <w:spacing w:val="5"/>
          <w:sz w:val="28"/>
          <w:szCs w:val="28"/>
        </w:rPr>
        <w:t>составила -</w:t>
      </w:r>
      <w:r w:rsidR="00D05FC4">
        <w:rPr>
          <w:rFonts w:ascii="Times New Roman" w:eastAsia="Calibri" w:hAnsi="Times New Roman" w:cs="Times New Roman"/>
          <w:spacing w:val="5"/>
          <w:sz w:val="28"/>
          <w:szCs w:val="28"/>
        </w:rPr>
        <w:t xml:space="preserve"> </w:t>
      </w:r>
      <w:r w:rsidRPr="00EA7643">
        <w:rPr>
          <w:rFonts w:ascii="Times New Roman" w:eastAsia="Calibri" w:hAnsi="Times New Roman" w:cs="Times New Roman"/>
          <w:spacing w:val="5"/>
          <w:sz w:val="28"/>
          <w:szCs w:val="28"/>
        </w:rPr>
        <w:t>227,</w:t>
      </w:r>
      <w:r w:rsidR="004A0796">
        <w:rPr>
          <w:rFonts w:ascii="Times New Roman" w:eastAsia="Calibri" w:hAnsi="Times New Roman" w:cs="Times New Roman"/>
          <w:spacing w:val="5"/>
          <w:sz w:val="28"/>
          <w:szCs w:val="28"/>
        </w:rPr>
        <w:t xml:space="preserve"> </w:t>
      </w:r>
      <w:r w:rsidRPr="00EA7643">
        <w:rPr>
          <w:rFonts w:ascii="Times New Roman" w:eastAsia="Calibri" w:hAnsi="Times New Roman" w:cs="Times New Roman"/>
          <w:spacing w:val="5"/>
          <w:sz w:val="28"/>
          <w:szCs w:val="28"/>
        </w:rPr>
        <w:t>3 млн</w:t>
      </w:r>
      <w:proofErr w:type="gramStart"/>
      <w:r w:rsidRPr="00EA7643">
        <w:rPr>
          <w:rFonts w:ascii="Times New Roman" w:eastAsia="Calibri" w:hAnsi="Times New Roman" w:cs="Times New Roman"/>
          <w:spacing w:val="5"/>
          <w:sz w:val="28"/>
          <w:szCs w:val="28"/>
        </w:rPr>
        <w:t>.р</w:t>
      </w:r>
      <w:proofErr w:type="gramEnd"/>
      <w:r w:rsidRPr="00EA7643">
        <w:rPr>
          <w:rFonts w:ascii="Times New Roman" w:eastAsia="Calibri" w:hAnsi="Times New Roman" w:cs="Times New Roman"/>
          <w:spacing w:val="5"/>
          <w:sz w:val="28"/>
          <w:szCs w:val="28"/>
        </w:rPr>
        <w:t xml:space="preserve">уб., в том числе за счет средств федерального бюджета – 58,5 млн. руб.;  за счет средств областного бюджета – 168,8 млн. </w:t>
      </w:r>
      <w:r w:rsidRPr="009E6814">
        <w:rPr>
          <w:rFonts w:ascii="Times New Roman" w:eastAsia="Calibri" w:hAnsi="Times New Roman" w:cs="Times New Roman"/>
          <w:spacing w:val="5"/>
          <w:sz w:val="28"/>
          <w:szCs w:val="28"/>
        </w:rPr>
        <w:t>рублей.</w:t>
      </w:r>
      <w:r w:rsidR="00F037AF" w:rsidRPr="009E6814">
        <w:rPr>
          <w:rFonts w:ascii="Times New Roman" w:eastAsia="Calibri" w:hAnsi="Times New Roman" w:cs="Times New Roman"/>
          <w:spacing w:val="5"/>
          <w:sz w:val="28"/>
          <w:szCs w:val="28"/>
        </w:rPr>
        <w:t xml:space="preserve"> (</w:t>
      </w:r>
      <w:r w:rsidR="009E6814" w:rsidRPr="009E6814">
        <w:rPr>
          <w:rFonts w:ascii="Times New Roman" w:eastAsia="Calibri" w:hAnsi="Times New Roman" w:cs="Times New Roman"/>
          <w:spacing w:val="5"/>
          <w:sz w:val="28"/>
          <w:szCs w:val="28"/>
        </w:rPr>
        <w:t>98,7</w:t>
      </w:r>
      <w:r w:rsidR="00F037AF" w:rsidRPr="009E6814">
        <w:rPr>
          <w:rFonts w:ascii="Times New Roman" w:eastAsia="Calibri" w:hAnsi="Times New Roman" w:cs="Times New Roman"/>
          <w:spacing w:val="5"/>
          <w:sz w:val="28"/>
          <w:szCs w:val="28"/>
        </w:rPr>
        <w:t>% к уровню 2012 года).</w:t>
      </w:r>
    </w:p>
    <w:p w:rsidR="00F037AF" w:rsidRPr="009E6814" w:rsidRDefault="0077463E" w:rsidP="00F037AF">
      <w:pPr>
        <w:shd w:val="clear" w:color="auto" w:fill="FFFFFF"/>
        <w:spacing w:after="0" w:line="240" w:lineRule="atLeast"/>
        <w:ind w:firstLine="709"/>
        <w:jc w:val="both"/>
        <w:rPr>
          <w:rFonts w:ascii="Times New Roman" w:eastAsia="Calibri" w:hAnsi="Times New Roman" w:cs="Times New Roman"/>
          <w:spacing w:val="5"/>
          <w:sz w:val="28"/>
          <w:szCs w:val="28"/>
        </w:rPr>
      </w:pPr>
      <w:r w:rsidRPr="00EA7643">
        <w:rPr>
          <w:rFonts w:ascii="Times New Roman" w:eastAsia="Calibri" w:hAnsi="Times New Roman" w:cs="Times New Roman"/>
          <w:spacing w:val="5"/>
          <w:sz w:val="28"/>
          <w:szCs w:val="28"/>
        </w:rPr>
        <w:t xml:space="preserve">В районе зарегистрировано около 5 </w:t>
      </w:r>
      <w:r w:rsidRPr="00EA7643">
        <w:rPr>
          <w:rFonts w:ascii="Times New Roman" w:eastAsia="Calibri" w:hAnsi="Times New Roman" w:cs="Times New Roman"/>
          <w:spacing w:val="9"/>
          <w:sz w:val="28"/>
          <w:szCs w:val="28"/>
        </w:rPr>
        <w:t xml:space="preserve">тысяч получателей мер социальной поддержки для семей с детьми, </w:t>
      </w:r>
      <w:r w:rsidRPr="00EA7643">
        <w:rPr>
          <w:rFonts w:ascii="Times New Roman" w:eastAsia="Calibri" w:hAnsi="Times New Roman" w:cs="Times New Roman"/>
          <w:spacing w:val="6"/>
          <w:sz w:val="28"/>
          <w:szCs w:val="28"/>
        </w:rPr>
        <w:t>которым произведены выплаты  на сумму 85,3</w:t>
      </w:r>
      <w:r w:rsidR="00D05FC4">
        <w:rPr>
          <w:rFonts w:ascii="Times New Roman" w:eastAsia="Calibri" w:hAnsi="Times New Roman" w:cs="Times New Roman"/>
          <w:spacing w:val="6"/>
          <w:sz w:val="28"/>
          <w:szCs w:val="28"/>
        </w:rPr>
        <w:t xml:space="preserve"> </w:t>
      </w:r>
      <w:r w:rsidRPr="00EA7643">
        <w:rPr>
          <w:rFonts w:ascii="Times New Roman" w:eastAsia="Calibri" w:hAnsi="Times New Roman" w:cs="Times New Roman"/>
          <w:sz w:val="28"/>
          <w:szCs w:val="28"/>
        </w:rPr>
        <w:t>млн. рублей</w:t>
      </w:r>
      <w:r w:rsidRPr="009E6814">
        <w:rPr>
          <w:rFonts w:ascii="Times New Roman" w:eastAsia="Calibri" w:hAnsi="Times New Roman" w:cs="Times New Roman"/>
          <w:sz w:val="28"/>
          <w:szCs w:val="28"/>
        </w:rPr>
        <w:t>.</w:t>
      </w:r>
      <w:r w:rsidR="00F037AF" w:rsidRPr="009E6814">
        <w:rPr>
          <w:rFonts w:ascii="Times New Roman" w:eastAsia="Calibri" w:hAnsi="Times New Roman" w:cs="Times New Roman"/>
          <w:spacing w:val="5"/>
          <w:sz w:val="28"/>
          <w:szCs w:val="28"/>
        </w:rPr>
        <w:t xml:space="preserve"> (</w:t>
      </w:r>
      <w:r w:rsidR="009E6814" w:rsidRPr="009E6814">
        <w:rPr>
          <w:rFonts w:ascii="Times New Roman" w:eastAsia="Calibri" w:hAnsi="Times New Roman" w:cs="Times New Roman"/>
          <w:spacing w:val="5"/>
          <w:sz w:val="28"/>
          <w:szCs w:val="28"/>
        </w:rPr>
        <w:t>105,2</w:t>
      </w:r>
      <w:r w:rsidR="00F037AF" w:rsidRPr="009E6814">
        <w:rPr>
          <w:rFonts w:ascii="Times New Roman" w:eastAsia="Calibri" w:hAnsi="Times New Roman" w:cs="Times New Roman"/>
          <w:spacing w:val="5"/>
          <w:sz w:val="28"/>
          <w:szCs w:val="28"/>
        </w:rPr>
        <w:t>% к уровню 2012 года).</w:t>
      </w:r>
    </w:p>
    <w:p w:rsidR="0077463E" w:rsidRPr="00EA7643" w:rsidRDefault="0077463E" w:rsidP="0018738D">
      <w:pPr>
        <w:shd w:val="clear" w:color="auto" w:fill="FFFFFF"/>
        <w:spacing w:after="0" w:line="240" w:lineRule="atLeast"/>
        <w:ind w:firstLine="709"/>
        <w:jc w:val="both"/>
        <w:rPr>
          <w:rFonts w:ascii="Times New Roman" w:eastAsia="Calibri" w:hAnsi="Times New Roman" w:cs="Times New Roman"/>
          <w:sz w:val="28"/>
          <w:szCs w:val="28"/>
        </w:rPr>
      </w:pPr>
      <w:r w:rsidRPr="00EA7643">
        <w:rPr>
          <w:rFonts w:ascii="Times New Roman" w:eastAsia="Calibri" w:hAnsi="Times New Roman" w:cs="Times New Roman"/>
          <w:sz w:val="28"/>
          <w:szCs w:val="28"/>
        </w:rP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544 семьи воспользовались правом на различные выплаты на общую сумму 14,4 млн. рублей. 2 многодетные семьи в ноябре 2013 года получили автомобиль «Газель».</w:t>
      </w:r>
    </w:p>
    <w:p w:rsidR="0077463E" w:rsidRPr="00EA7643" w:rsidRDefault="0077463E" w:rsidP="0018738D">
      <w:pPr>
        <w:shd w:val="clear" w:color="auto" w:fill="FFFFFF"/>
        <w:spacing w:after="0" w:line="240" w:lineRule="atLeast"/>
        <w:ind w:firstLine="709"/>
        <w:jc w:val="both"/>
        <w:rPr>
          <w:rFonts w:ascii="Times New Roman" w:eastAsia="Calibri" w:hAnsi="Times New Roman" w:cs="Times New Roman"/>
          <w:sz w:val="28"/>
          <w:szCs w:val="28"/>
        </w:rPr>
      </w:pPr>
      <w:r w:rsidRPr="00EA7643">
        <w:rPr>
          <w:rFonts w:ascii="Times New Roman" w:eastAsia="Calibri" w:hAnsi="Times New Roman" w:cs="Times New Roman"/>
          <w:spacing w:val="4"/>
          <w:sz w:val="28"/>
          <w:szCs w:val="28"/>
        </w:rPr>
        <w:t xml:space="preserve">Путевками на санаторно-курортное лечение были обеспечены 43 человека, </w:t>
      </w:r>
      <w:r w:rsidRPr="00EA7643">
        <w:rPr>
          <w:rFonts w:ascii="Times New Roman" w:eastAsia="Calibri" w:hAnsi="Times New Roman" w:cs="Times New Roman"/>
          <w:spacing w:val="3"/>
          <w:sz w:val="28"/>
          <w:szCs w:val="28"/>
        </w:rPr>
        <w:t xml:space="preserve">из них 8 детей-инвалидов и </w:t>
      </w:r>
      <w:r w:rsidRPr="00EA7643">
        <w:rPr>
          <w:rFonts w:ascii="Times New Roman" w:eastAsia="Calibri" w:hAnsi="Times New Roman" w:cs="Times New Roman"/>
          <w:spacing w:val="-1"/>
          <w:sz w:val="28"/>
          <w:szCs w:val="28"/>
        </w:rPr>
        <w:t>сопровождающих их лиц. Кроме того, 117 пенсионеров воспользовались возможностью поправить свое здоровье в реабилитационных центрах Саратовской области.</w:t>
      </w:r>
    </w:p>
    <w:p w:rsidR="00586174" w:rsidRPr="009E6814" w:rsidRDefault="0077463E" w:rsidP="00586174">
      <w:pPr>
        <w:shd w:val="clear" w:color="auto" w:fill="FFFFFF"/>
        <w:spacing w:after="0" w:line="240" w:lineRule="atLeast"/>
        <w:ind w:firstLine="709"/>
        <w:jc w:val="both"/>
        <w:rPr>
          <w:rFonts w:ascii="Times New Roman" w:eastAsia="Calibri" w:hAnsi="Times New Roman" w:cs="Times New Roman"/>
          <w:spacing w:val="5"/>
          <w:sz w:val="28"/>
          <w:szCs w:val="28"/>
        </w:rPr>
      </w:pPr>
      <w:r w:rsidRPr="00EA7643">
        <w:rPr>
          <w:rFonts w:ascii="Times New Roman" w:eastAsia="Calibri" w:hAnsi="Times New Roman" w:cs="Times New Roman"/>
          <w:spacing w:val="7"/>
          <w:sz w:val="28"/>
          <w:szCs w:val="28"/>
        </w:rPr>
        <w:lastRenderedPageBreak/>
        <w:t>Прошли оздоровление и отдохнули 721 ребенок из малообеспеченных семей и детей диспансерной группы в санаториях и детских оздоровительных лагерях</w:t>
      </w:r>
      <w:r w:rsidR="009E6814">
        <w:rPr>
          <w:rFonts w:ascii="Times New Roman" w:eastAsia="Calibri" w:hAnsi="Times New Roman" w:cs="Times New Roman"/>
          <w:spacing w:val="7"/>
          <w:sz w:val="28"/>
          <w:szCs w:val="28"/>
        </w:rPr>
        <w:t xml:space="preserve"> </w:t>
      </w:r>
      <w:r w:rsidR="00586174" w:rsidRPr="009E6814">
        <w:rPr>
          <w:rFonts w:ascii="Times New Roman" w:eastAsia="Calibri" w:hAnsi="Times New Roman" w:cs="Times New Roman"/>
          <w:spacing w:val="5"/>
          <w:sz w:val="28"/>
          <w:szCs w:val="28"/>
        </w:rPr>
        <w:t>(</w:t>
      </w:r>
      <w:r w:rsidR="009E6814" w:rsidRPr="009E6814">
        <w:rPr>
          <w:rFonts w:ascii="Times New Roman" w:eastAsia="Calibri" w:hAnsi="Times New Roman" w:cs="Times New Roman"/>
          <w:spacing w:val="5"/>
          <w:sz w:val="28"/>
          <w:szCs w:val="28"/>
        </w:rPr>
        <w:t>112,7</w:t>
      </w:r>
      <w:r w:rsidR="00D05FC4">
        <w:rPr>
          <w:rFonts w:ascii="Times New Roman" w:eastAsia="Calibri" w:hAnsi="Times New Roman" w:cs="Times New Roman"/>
          <w:spacing w:val="5"/>
          <w:sz w:val="28"/>
          <w:szCs w:val="28"/>
        </w:rPr>
        <w:t xml:space="preserve"> </w:t>
      </w:r>
      <w:r w:rsidR="00586174" w:rsidRPr="009E6814">
        <w:rPr>
          <w:rFonts w:ascii="Times New Roman" w:eastAsia="Calibri" w:hAnsi="Times New Roman" w:cs="Times New Roman"/>
          <w:spacing w:val="5"/>
          <w:sz w:val="28"/>
          <w:szCs w:val="28"/>
        </w:rPr>
        <w:t>% к уровню 2012 года).</w:t>
      </w:r>
    </w:p>
    <w:p w:rsidR="00F037AF" w:rsidRPr="00EA7643" w:rsidRDefault="0077463E" w:rsidP="00F037AF">
      <w:pPr>
        <w:shd w:val="clear" w:color="auto" w:fill="FFFFFF"/>
        <w:spacing w:after="0" w:line="240" w:lineRule="atLeast"/>
        <w:ind w:firstLine="709"/>
        <w:jc w:val="both"/>
        <w:rPr>
          <w:rFonts w:ascii="Times New Roman" w:eastAsia="Calibri" w:hAnsi="Times New Roman" w:cs="Times New Roman"/>
          <w:spacing w:val="5"/>
          <w:sz w:val="28"/>
          <w:szCs w:val="28"/>
        </w:rPr>
      </w:pPr>
      <w:r w:rsidRPr="00EA7643">
        <w:rPr>
          <w:rFonts w:ascii="Times New Roman" w:eastAsia="Calibri" w:hAnsi="Times New Roman" w:cs="Times New Roman"/>
          <w:spacing w:val="5"/>
          <w:sz w:val="28"/>
          <w:szCs w:val="28"/>
        </w:rPr>
        <w:t xml:space="preserve">Льготным категориям произведены выплаты на оплату жилья и коммунальных услуг </w:t>
      </w:r>
      <w:r w:rsidRPr="00EA7643">
        <w:rPr>
          <w:rFonts w:ascii="Times New Roman" w:eastAsia="Calibri" w:hAnsi="Times New Roman" w:cs="Times New Roman"/>
          <w:spacing w:val="2"/>
          <w:sz w:val="28"/>
          <w:szCs w:val="28"/>
        </w:rPr>
        <w:t>в сумме  120,5 млн. рублей</w:t>
      </w:r>
      <w:r w:rsidR="00F037AF" w:rsidRPr="009E6814">
        <w:rPr>
          <w:rFonts w:ascii="Times New Roman" w:eastAsia="Calibri" w:hAnsi="Times New Roman" w:cs="Times New Roman"/>
          <w:spacing w:val="5"/>
          <w:sz w:val="28"/>
          <w:szCs w:val="28"/>
        </w:rPr>
        <w:t xml:space="preserve"> (</w:t>
      </w:r>
      <w:r w:rsidR="009E6814" w:rsidRPr="009E6814">
        <w:rPr>
          <w:rFonts w:ascii="Times New Roman" w:eastAsia="Calibri" w:hAnsi="Times New Roman" w:cs="Times New Roman"/>
          <w:spacing w:val="5"/>
          <w:sz w:val="28"/>
          <w:szCs w:val="28"/>
        </w:rPr>
        <w:t>106,8</w:t>
      </w:r>
      <w:r w:rsidR="00D92C22">
        <w:rPr>
          <w:rFonts w:ascii="Times New Roman" w:eastAsia="Calibri" w:hAnsi="Times New Roman" w:cs="Times New Roman"/>
          <w:spacing w:val="5"/>
          <w:sz w:val="28"/>
          <w:szCs w:val="28"/>
        </w:rPr>
        <w:t xml:space="preserve"> </w:t>
      </w:r>
      <w:r w:rsidR="00F037AF" w:rsidRPr="009E6814">
        <w:rPr>
          <w:rFonts w:ascii="Times New Roman" w:eastAsia="Calibri" w:hAnsi="Times New Roman" w:cs="Times New Roman"/>
          <w:spacing w:val="5"/>
          <w:sz w:val="28"/>
          <w:szCs w:val="28"/>
        </w:rPr>
        <w:t>% к уровню 2012 года).</w:t>
      </w:r>
    </w:p>
    <w:p w:rsidR="00FA4F3F" w:rsidRPr="00EA7643" w:rsidRDefault="0077463E" w:rsidP="00FA4F3F">
      <w:pPr>
        <w:shd w:val="clear" w:color="auto" w:fill="FFFFFF"/>
        <w:spacing w:after="0" w:line="240" w:lineRule="atLeast"/>
        <w:ind w:firstLine="709"/>
        <w:jc w:val="both"/>
        <w:rPr>
          <w:rFonts w:ascii="Times New Roman" w:eastAsia="Calibri" w:hAnsi="Times New Roman" w:cs="Times New Roman"/>
          <w:spacing w:val="5"/>
          <w:sz w:val="28"/>
          <w:szCs w:val="28"/>
        </w:rPr>
      </w:pPr>
      <w:r w:rsidRPr="00EA7643">
        <w:rPr>
          <w:rFonts w:ascii="Times New Roman" w:eastAsia="Calibri" w:hAnsi="Times New Roman" w:cs="Times New Roman"/>
          <w:sz w:val="28"/>
          <w:szCs w:val="28"/>
        </w:rPr>
        <w:t xml:space="preserve">Субсидии на оплату </w:t>
      </w:r>
      <w:r w:rsidR="00FC55C0" w:rsidRPr="00EA7643">
        <w:rPr>
          <w:rFonts w:ascii="Times New Roman" w:eastAsia="Calibri" w:hAnsi="Times New Roman" w:cs="Times New Roman"/>
          <w:sz w:val="28"/>
          <w:szCs w:val="28"/>
        </w:rPr>
        <w:t>жилищно-</w:t>
      </w:r>
      <w:r w:rsidRPr="00EA7643">
        <w:rPr>
          <w:rFonts w:ascii="Times New Roman" w:eastAsia="Calibri" w:hAnsi="Times New Roman" w:cs="Times New Roman"/>
          <w:sz w:val="28"/>
          <w:szCs w:val="28"/>
        </w:rPr>
        <w:t>коммунальных услуг жители района</w:t>
      </w:r>
      <w:r w:rsidR="00816C2C" w:rsidRPr="00EA7643">
        <w:rPr>
          <w:rFonts w:ascii="Times New Roman" w:eastAsia="Calibri" w:hAnsi="Times New Roman" w:cs="Times New Roman"/>
          <w:sz w:val="28"/>
          <w:szCs w:val="28"/>
        </w:rPr>
        <w:t xml:space="preserve"> в количестве 1915 человек</w:t>
      </w:r>
      <w:r w:rsidRPr="00EA7643">
        <w:rPr>
          <w:rFonts w:ascii="Times New Roman" w:eastAsia="Calibri" w:hAnsi="Times New Roman" w:cs="Times New Roman"/>
          <w:sz w:val="28"/>
          <w:szCs w:val="28"/>
        </w:rPr>
        <w:t xml:space="preserve"> получили в полном объеме и  в установленные сроки, общая сумма выплат составила 8,1</w:t>
      </w:r>
      <w:r w:rsidR="00C32514" w:rsidRPr="00EA7643">
        <w:rPr>
          <w:rFonts w:ascii="Times New Roman" w:eastAsia="Calibri" w:hAnsi="Times New Roman" w:cs="Times New Roman"/>
          <w:sz w:val="28"/>
          <w:szCs w:val="28"/>
        </w:rPr>
        <w:t>8</w:t>
      </w:r>
      <w:r w:rsidRPr="00EA7643">
        <w:rPr>
          <w:rFonts w:ascii="Times New Roman" w:eastAsia="Calibri" w:hAnsi="Times New Roman" w:cs="Times New Roman"/>
          <w:sz w:val="28"/>
          <w:szCs w:val="28"/>
        </w:rPr>
        <w:t xml:space="preserve"> млн. рублей</w:t>
      </w:r>
      <w:r w:rsidR="00FA4F3F" w:rsidRPr="00FA4F3F">
        <w:rPr>
          <w:rFonts w:ascii="Times New Roman" w:eastAsia="Calibri" w:hAnsi="Times New Roman" w:cs="Times New Roman"/>
          <w:color w:val="FF0000"/>
          <w:spacing w:val="5"/>
          <w:sz w:val="28"/>
          <w:szCs w:val="28"/>
        </w:rPr>
        <w:t xml:space="preserve"> </w:t>
      </w:r>
      <w:r w:rsidR="00FA4F3F" w:rsidRPr="009E6814">
        <w:rPr>
          <w:rFonts w:ascii="Times New Roman" w:eastAsia="Calibri" w:hAnsi="Times New Roman" w:cs="Times New Roman"/>
          <w:spacing w:val="5"/>
          <w:sz w:val="28"/>
          <w:szCs w:val="28"/>
        </w:rPr>
        <w:t>(</w:t>
      </w:r>
      <w:r w:rsidR="009E6814" w:rsidRPr="009E6814">
        <w:rPr>
          <w:rFonts w:ascii="Times New Roman" w:eastAsia="Calibri" w:hAnsi="Times New Roman" w:cs="Times New Roman"/>
          <w:spacing w:val="5"/>
          <w:sz w:val="28"/>
          <w:szCs w:val="28"/>
        </w:rPr>
        <w:t>53,8</w:t>
      </w:r>
      <w:r w:rsidR="00D92C22">
        <w:rPr>
          <w:rFonts w:ascii="Times New Roman" w:eastAsia="Calibri" w:hAnsi="Times New Roman" w:cs="Times New Roman"/>
          <w:spacing w:val="5"/>
          <w:sz w:val="28"/>
          <w:szCs w:val="28"/>
        </w:rPr>
        <w:t xml:space="preserve"> </w:t>
      </w:r>
      <w:r w:rsidR="00FA4F3F" w:rsidRPr="009E6814">
        <w:rPr>
          <w:rFonts w:ascii="Times New Roman" w:eastAsia="Calibri" w:hAnsi="Times New Roman" w:cs="Times New Roman"/>
          <w:spacing w:val="5"/>
          <w:sz w:val="28"/>
          <w:szCs w:val="28"/>
        </w:rPr>
        <w:t>% к уровню 2012 года).</w:t>
      </w:r>
    </w:p>
    <w:p w:rsidR="00364784" w:rsidRPr="00EA7643" w:rsidRDefault="00364784" w:rsidP="0018738D">
      <w:pPr>
        <w:pStyle w:val="a3"/>
        <w:spacing w:after="0" w:line="240" w:lineRule="atLeast"/>
        <w:ind w:left="0" w:right="-57" w:firstLine="709"/>
        <w:jc w:val="both"/>
        <w:rPr>
          <w:rFonts w:ascii="Times New Roman" w:hAnsi="Times New Roman" w:cs="Times New Roman"/>
          <w:sz w:val="28"/>
          <w:szCs w:val="28"/>
        </w:rPr>
      </w:pPr>
      <w:r w:rsidRPr="00EA7643">
        <w:rPr>
          <w:rFonts w:ascii="Times New Roman" w:hAnsi="Times New Roman" w:cs="Times New Roman"/>
          <w:sz w:val="28"/>
          <w:szCs w:val="28"/>
        </w:rPr>
        <w:t xml:space="preserve">Численность </w:t>
      </w:r>
      <w:proofErr w:type="gramStart"/>
      <w:r w:rsidRPr="00EA7643">
        <w:rPr>
          <w:rFonts w:ascii="Times New Roman" w:hAnsi="Times New Roman" w:cs="Times New Roman"/>
          <w:sz w:val="28"/>
          <w:szCs w:val="28"/>
        </w:rPr>
        <w:t>пенсионеров, состоящих на учете на 01.01.2014 года составила</w:t>
      </w:r>
      <w:proofErr w:type="gramEnd"/>
      <w:r w:rsidRPr="00EA7643">
        <w:rPr>
          <w:rFonts w:ascii="Times New Roman" w:hAnsi="Times New Roman" w:cs="Times New Roman"/>
          <w:sz w:val="28"/>
          <w:szCs w:val="28"/>
        </w:rPr>
        <w:t xml:space="preserve"> 18,0 тыс. чел</w:t>
      </w:r>
      <w:r w:rsidR="00656C2B" w:rsidRPr="00EA7643">
        <w:rPr>
          <w:rFonts w:ascii="Times New Roman" w:hAnsi="Times New Roman" w:cs="Times New Roman"/>
          <w:sz w:val="28"/>
          <w:szCs w:val="28"/>
        </w:rPr>
        <w:t>.</w:t>
      </w:r>
      <w:r w:rsidRPr="00EA7643">
        <w:rPr>
          <w:rFonts w:ascii="Times New Roman" w:hAnsi="Times New Roman" w:cs="Times New Roman"/>
          <w:sz w:val="28"/>
          <w:szCs w:val="28"/>
        </w:rPr>
        <w:t>,</w:t>
      </w:r>
      <w:r w:rsidR="00656C2B" w:rsidRPr="00EA7643">
        <w:rPr>
          <w:rFonts w:ascii="Times New Roman" w:hAnsi="Times New Roman" w:cs="Times New Roman"/>
          <w:sz w:val="28"/>
          <w:szCs w:val="28"/>
        </w:rPr>
        <w:t xml:space="preserve"> в том числе, получающих социальные пенсии – 1,3 тыс.</w:t>
      </w:r>
      <w:r w:rsidR="00D92C22">
        <w:rPr>
          <w:rFonts w:ascii="Times New Roman" w:hAnsi="Times New Roman" w:cs="Times New Roman"/>
          <w:sz w:val="28"/>
          <w:szCs w:val="28"/>
        </w:rPr>
        <w:t xml:space="preserve"> </w:t>
      </w:r>
      <w:r w:rsidR="00656C2B" w:rsidRPr="00EA7643">
        <w:rPr>
          <w:rFonts w:ascii="Times New Roman" w:hAnsi="Times New Roman" w:cs="Times New Roman"/>
          <w:sz w:val="28"/>
          <w:szCs w:val="28"/>
        </w:rPr>
        <w:t>чел.</w:t>
      </w:r>
      <w:r w:rsidRPr="00EA7643">
        <w:rPr>
          <w:rFonts w:ascii="Times New Roman" w:hAnsi="Times New Roman" w:cs="Times New Roman"/>
          <w:sz w:val="28"/>
          <w:szCs w:val="28"/>
        </w:rPr>
        <w:t xml:space="preserve"> </w:t>
      </w:r>
      <w:r w:rsidR="00656C2B" w:rsidRPr="00EA7643">
        <w:rPr>
          <w:rFonts w:ascii="Times New Roman" w:hAnsi="Times New Roman" w:cs="Times New Roman"/>
          <w:sz w:val="28"/>
          <w:szCs w:val="28"/>
        </w:rPr>
        <w:t>С</w:t>
      </w:r>
      <w:r w:rsidRPr="00EA7643">
        <w:rPr>
          <w:rFonts w:ascii="Times New Roman" w:hAnsi="Times New Roman" w:cs="Times New Roman"/>
          <w:sz w:val="28"/>
          <w:szCs w:val="28"/>
        </w:rPr>
        <w:t>редний размер назначенной месячной пенсии увеличился на 9,2 % по сравнению с периодом прошлого года  и составил – 8353,91 руб.</w:t>
      </w:r>
    </w:p>
    <w:p w:rsidR="00364784" w:rsidRPr="00EA7643" w:rsidRDefault="00364784" w:rsidP="0018738D">
      <w:pPr>
        <w:shd w:val="clear" w:color="auto" w:fill="FFFFFF"/>
        <w:spacing w:after="0" w:line="240" w:lineRule="atLeast"/>
        <w:ind w:firstLine="709"/>
        <w:jc w:val="both"/>
        <w:rPr>
          <w:rFonts w:ascii="Times New Roman" w:eastAsia="Calibri" w:hAnsi="Times New Roman" w:cs="Times New Roman"/>
          <w:spacing w:val="1"/>
          <w:sz w:val="28"/>
          <w:szCs w:val="28"/>
        </w:rPr>
      </w:pPr>
      <w:r w:rsidRPr="00EA7643">
        <w:rPr>
          <w:rFonts w:ascii="Times New Roman" w:eastAsia="Calibri" w:hAnsi="Times New Roman" w:cs="Times New Roman"/>
          <w:spacing w:val="1"/>
          <w:sz w:val="28"/>
          <w:szCs w:val="28"/>
        </w:rPr>
        <w:t>За 2013 год получателями сертификата материнского капитала стали 356 человек, воспользовалось материнским капиталом – 386 человек. Размер материнского капитала в 2013 году составлял – 408</w:t>
      </w:r>
      <w:r w:rsidR="001F3BBF" w:rsidRPr="00EA7643">
        <w:rPr>
          <w:rFonts w:ascii="Times New Roman" w:eastAsia="Calibri" w:hAnsi="Times New Roman" w:cs="Times New Roman"/>
          <w:spacing w:val="1"/>
          <w:sz w:val="28"/>
          <w:szCs w:val="28"/>
        </w:rPr>
        <w:t xml:space="preserve"> </w:t>
      </w:r>
      <w:r w:rsidRPr="00EA7643">
        <w:rPr>
          <w:rFonts w:ascii="Times New Roman" w:eastAsia="Calibri" w:hAnsi="Times New Roman" w:cs="Times New Roman"/>
          <w:spacing w:val="1"/>
          <w:sz w:val="28"/>
          <w:szCs w:val="28"/>
        </w:rPr>
        <w:t>960,50 рублей.</w:t>
      </w:r>
    </w:p>
    <w:p w:rsidR="00CE0B83" w:rsidRPr="00EA7643" w:rsidRDefault="00686EB5" w:rsidP="0018738D">
      <w:pPr>
        <w:spacing w:after="0" w:line="240" w:lineRule="atLeast"/>
        <w:ind w:firstLine="709"/>
        <w:jc w:val="both"/>
        <w:rPr>
          <w:rFonts w:ascii="Times New Roman" w:eastAsia="Calibri" w:hAnsi="Times New Roman" w:cs="Times New Roman"/>
          <w:spacing w:val="7"/>
          <w:sz w:val="28"/>
          <w:szCs w:val="28"/>
        </w:rPr>
      </w:pPr>
      <w:r w:rsidRPr="00EA7643">
        <w:rPr>
          <w:rFonts w:ascii="Times New Roman" w:eastAsia="Calibri" w:hAnsi="Times New Roman" w:cs="Times New Roman"/>
          <w:spacing w:val="7"/>
          <w:sz w:val="28"/>
          <w:szCs w:val="28"/>
        </w:rPr>
        <w:t>На территории района проживает 188 опекунских семей, воспитывающих 226 детей, приемных семей - 8, в них воспитываются 27 несовершеннолетних детей, 43 семьи с усыновленными детьми.</w:t>
      </w:r>
    </w:p>
    <w:p w:rsidR="00686EB5" w:rsidRPr="00EA7643" w:rsidRDefault="00686EB5" w:rsidP="0018738D">
      <w:pPr>
        <w:spacing w:after="0" w:line="240" w:lineRule="atLeast"/>
        <w:ind w:firstLine="709"/>
        <w:jc w:val="both"/>
        <w:rPr>
          <w:rFonts w:ascii="Times New Roman" w:eastAsia="Calibri" w:hAnsi="Times New Roman" w:cs="Times New Roman"/>
          <w:spacing w:val="7"/>
          <w:sz w:val="28"/>
          <w:szCs w:val="28"/>
        </w:rPr>
      </w:pPr>
      <w:r w:rsidRPr="00EA7643">
        <w:rPr>
          <w:rFonts w:ascii="Times New Roman" w:eastAsia="Calibri" w:hAnsi="Times New Roman" w:cs="Times New Roman"/>
          <w:spacing w:val="7"/>
          <w:sz w:val="28"/>
          <w:szCs w:val="28"/>
        </w:rPr>
        <w:t>Количество детей-сирот и детей, оставшихся без попечения родителей (в возрасте от 0 до 18 лет), состоящих на учете в отделе опеки и попечительству на территории района – 407 человек.</w:t>
      </w:r>
    </w:p>
    <w:p w:rsidR="00686EB5" w:rsidRPr="00EA7643" w:rsidRDefault="00686EB5" w:rsidP="0018738D">
      <w:pPr>
        <w:spacing w:after="0" w:line="240" w:lineRule="atLeast"/>
        <w:ind w:firstLine="709"/>
        <w:jc w:val="both"/>
        <w:rPr>
          <w:rFonts w:ascii="Times New Roman" w:eastAsia="Calibri" w:hAnsi="Times New Roman" w:cs="Times New Roman"/>
          <w:spacing w:val="7"/>
          <w:sz w:val="28"/>
          <w:szCs w:val="28"/>
        </w:rPr>
      </w:pPr>
      <w:r w:rsidRPr="00EA7643">
        <w:rPr>
          <w:rFonts w:ascii="Times New Roman" w:eastAsia="Calibri" w:hAnsi="Times New Roman" w:cs="Times New Roman"/>
          <w:spacing w:val="7"/>
          <w:sz w:val="28"/>
          <w:szCs w:val="28"/>
        </w:rPr>
        <w:t>В сравнении с 2012 годом (48</w:t>
      </w:r>
      <w:r w:rsidR="00D92C22">
        <w:rPr>
          <w:rFonts w:ascii="Times New Roman" w:eastAsia="Calibri" w:hAnsi="Times New Roman" w:cs="Times New Roman"/>
          <w:spacing w:val="7"/>
          <w:sz w:val="28"/>
          <w:szCs w:val="28"/>
        </w:rPr>
        <w:t xml:space="preserve"> </w:t>
      </w:r>
      <w:r w:rsidRPr="00EA7643">
        <w:rPr>
          <w:rFonts w:ascii="Times New Roman" w:eastAsia="Calibri" w:hAnsi="Times New Roman" w:cs="Times New Roman"/>
          <w:spacing w:val="7"/>
          <w:sz w:val="28"/>
          <w:szCs w:val="28"/>
        </w:rPr>
        <w:t>%) количество детей, находящихся на семейных формах воспитания, в 2013 году увеличилось до 56</w:t>
      </w:r>
      <w:r w:rsidR="00D92C22">
        <w:rPr>
          <w:rFonts w:ascii="Times New Roman" w:eastAsia="Calibri" w:hAnsi="Times New Roman" w:cs="Times New Roman"/>
          <w:spacing w:val="7"/>
          <w:sz w:val="28"/>
          <w:szCs w:val="28"/>
        </w:rPr>
        <w:t xml:space="preserve"> </w:t>
      </w:r>
      <w:r w:rsidRPr="00EA7643">
        <w:rPr>
          <w:rFonts w:ascii="Times New Roman" w:eastAsia="Calibri" w:hAnsi="Times New Roman" w:cs="Times New Roman"/>
          <w:spacing w:val="7"/>
          <w:sz w:val="28"/>
          <w:szCs w:val="28"/>
        </w:rPr>
        <w:t>%.</w:t>
      </w:r>
    </w:p>
    <w:p w:rsidR="00686EB5" w:rsidRPr="00EA7643" w:rsidRDefault="00686EB5" w:rsidP="0018738D">
      <w:pPr>
        <w:spacing w:after="0" w:line="240" w:lineRule="atLeast"/>
        <w:ind w:firstLine="709"/>
        <w:jc w:val="both"/>
        <w:rPr>
          <w:rFonts w:ascii="Times New Roman" w:eastAsia="Calibri" w:hAnsi="Times New Roman" w:cs="Times New Roman"/>
          <w:spacing w:val="7"/>
          <w:sz w:val="28"/>
          <w:szCs w:val="28"/>
        </w:rPr>
      </w:pPr>
      <w:proofErr w:type="gramStart"/>
      <w:r w:rsidRPr="00EA7643">
        <w:rPr>
          <w:rFonts w:ascii="Times New Roman" w:eastAsia="Calibri" w:hAnsi="Times New Roman" w:cs="Times New Roman"/>
          <w:spacing w:val="7"/>
          <w:sz w:val="28"/>
          <w:szCs w:val="28"/>
        </w:rPr>
        <w:t>Из 35 выявленных в 2013 году детей-сирот и детей, оставшихся без попечения родителей</w:t>
      </w:r>
      <w:r w:rsidR="00D92C22">
        <w:rPr>
          <w:rFonts w:ascii="Times New Roman" w:eastAsia="Calibri" w:hAnsi="Times New Roman" w:cs="Times New Roman"/>
          <w:spacing w:val="7"/>
          <w:sz w:val="28"/>
          <w:szCs w:val="28"/>
        </w:rPr>
        <w:t>,</w:t>
      </w:r>
      <w:r w:rsidR="001005A9" w:rsidRPr="00EA7643">
        <w:rPr>
          <w:rFonts w:ascii="Times New Roman" w:eastAsia="Calibri" w:hAnsi="Times New Roman" w:cs="Times New Roman"/>
          <w:spacing w:val="7"/>
          <w:sz w:val="28"/>
          <w:szCs w:val="28"/>
        </w:rPr>
        <w:t xml:space="preserve"> на различные формы семейного воспитания были переданы 33 ребенка или 94</w:t>
      </w:r>
      <w:r w:rsidR="00D92C22">
        <w:rPr>
          <w:rFonts w:ascii="Times New Roman" w:eastAsia="Calibri" w:hAnsi="Times New Roman" w:cs="Times New Roman"/>
          <w:spacing w:val="7"/>
          <w:sz w:val="28"/>
          <w:szCs w:val="28"/>
        </w:rPr>
        <w:t xml:space="preserve"> </w:t>
      </w:r>
      <w:r w:rsidR="001005A9" w:rsidRPr="00EA7643">
        <w:rPr>
          <w:rFonts w:ascii="Times New Roman" w:eastAsia="Calibri" w:hAnsi="Times New Roman" w:cs="Times New Roman"/>
          <w:spacing w:val="7"/>
          <w:sz w:val="28"/>
          <w:szCs w:val="28"/>
        </w:rPr>
        <w:t>% от выявленных</w:t>
      </w:r>
      <w:r w:rsidR="00C8137E">
        <w:rPr>
          <w:rFonts w:ascii="Times New Roman" w:eastAsia="Calibri" w:hAnsi="Times New Roman" w:cs="Times New Roman"/>
          <w:spacing w:val="7"/>
          <w:sz w:val="28"/>
          <w:szCs w:val="28"/>
        </w:rPr>
        <w:t xml:space="preserve"> (в 2012 году выявлено 43 ребенка, </w:t>
      </w:r>
      <w:r w:rsidR="0091748B">
        <w:rPr>
          <w:rFonts w:ascii="Times New Roman" w:eastAsia="Calibri" w:hAnsi="Times New Roman" w:cs="Times New Roman"/>
          <w:spacing w:val="7"/>
          <w:sz w:val="28"/>
          <w:szCs w:val="28"/>
        </w:rPr>
        <w:t xml:space="preserve">на </w:t>
      </w:r>
      <w:r w:rsidR="00C8137E" w:rsidRPr="00EA7643">
        <w:rPr>
          <w:rFonts w:ascii="Times New Roman" w:eastAsia="Calibri" w:hAnsi="Times New Roman" w:cs="Times New Roman"/>
          <w:spacing w:val="7"/>
          <w:sz w:val="28"/>
          <w:szCs w:val="28"/>
        </w:rPr>
        <w:t>различные формы семейного воспитания был</w:t>
      </w:r>
      <w:r w:rsidR="0091748B">
        <w:rPr>
          <w:rFonts w:ascii="Times New Roman" w:eastAsia="Calibri" w:hAnsi="Times New Roman" w:cs="Times New Roman"/>
          <w:spacing w:val="7"/>
          <w:sz w:val="28"/>
          <w:szCs w:val="28"/>
        </w:rPr>
        <w:t>о</w:t>
      </w:r>
      <w:r w:rsidR="00C8137E" w:rsidRPr="00EA7643">
        <w:rPr>
          <w:rFonts w:ascii="Times New Roman" w:eastAsia="Calibri" w:hAnsi="Times New Roman" w:cs="Times New Roman"/>
          <w:spacing w:val="7"/>
          <w:sz w:val="28"/>
          <w:szCs w:val="28"/>
        </w:rPr>
        <w:t xml:space="preserve"> передан</w:t>
      </w:r>
      <w:r w:rsidR="0091748B">
        <w:rPr>
          <w:rFonts w:ascii="Times New Roman" w:eastAsia="Calibri" w:hAnsi="Times New Roman" w:cs="Times New Roman"/>
          <w:spacing w:val="7"/>
          <w:sz w:val="28"/>
          <w:szCs w:val="28"/>
        </w:rPr>
        <w:t>о</w:t>
      </w:r>
      <w:r w:rsidR="00C8137E">
        <w:rPr>
          <w:rFonts w:ascii="Times New Roman" w:eastAsia="Calibri" w:hAnsi="Times New Roman" w:cs="Times New Roman"/>
          <w:spacing w:val="7"/>
          <w:sz w:val="28"/>
          <w:szCs w:val="28"/>
        </w:rPr>
        <w:t xml:space="preserve"> 36</w:t>
      </w:r>
      <w:r w:rsidR="0091748B">
        <w:rPr>
          <w:rFonts w:ascii="Times New Roman" w:eastAsia="Calibri" w:hAnsi="Times New Roman" w:cs="Times New Roman"/>
          <w:spacing w:val="7"/>
          <w:sz w:val="28"/>
          <w:szCs w:val="28"/>
        </w:rPr>
        <w:t xml:space="preserve"> детей</w:t>
      </w:r>
      <w:r w:rsidR="00C8137E">
        <w:rPr>
          <w:rFonts w:ascii="Times New Roman" w:eastAsia="Calibri" w:hAnsi="Times New Roman" w:cs="Times New Roman"/>
          <w:spacing w:val="7"/>
          <w:sz w:val="28"/>
          <w:szCs w:val="28"/>
        </w:rPr>
        <w:t xml:space="preserve"> или </w:t>
      </w:r>
      <w:r w:rsidR="00AA74F2">
        <w:rPr>
          <w:rFonts w:ascii="Times New Roman" w:eastAsia="Calibri" w:hAnsi="Times New Roman" w:cs="Times New Roman"/>
          <w:spacing w:val="7"/>
          <w:sz w:val="28"/>
          <w:szCs w:val="28"/>
        </w:rPr>
        <w:t>84</w:t>
      </w:r>
      <w:r w:rsidR="00D92C22">
        <w:rPr>
          <w:rFonts w:ascii="Times New Roman" w:eastAsia="Calibri" w:hAnsi="Times New Roman" w:cs="Times New Roman"/>
          <w:spacing w:val="7"/>
          <w:sz w:val="28"/>
          <w:szCs w:val="28"/>
        </w:rPr>
        <w:t xml:space="preserve"> </w:t>
      </w:r>
      <w:r w:rsidR="00AA74F2">
        <w:rPr>
          <w:rFonts w:ascii="Times New Roman" w:eastAsia="Calibri" w:hAnsi="Times New Roman" w:cs="Times New Roman"/>
          <w:spacing w:val="7"/>
          <w:sz w:val="28"/>
          <w:szCs w:val="28"/>
        </w:rPr>
        <w:t>%).</w:t>
      </w:r>
      <w:proofErr w:type="gramEnd"/>
    </w:p>
    <w:p w:rsidR="001005A9" w:rsidRPr="00EA7643" w:rsidRDefault="001005A9" w:rsidP="0018738D">
      <w:pPr>
        <w:spacing w:after="0" w:line="240" w:lineRule="atLeast"/>
        <w:ind w:firstLine="709"/>
        <w:jc w:val="both"/>
        <w:rPr>
          <w:rFonts w:ascii="Times New Roman" w:eastAsia="Calibri" w:hAnsi="Times New Roman" w:cs="Times New Roman"/>
          <w:spacing w:val="7"/>
          <w:sz w:val="28"/>
          <w:szCs w:val="28"/>
        </w:rPr>
      </w:pPr>
      <w:r w:rsidRPr="00EA7643">
        <w:rPr>
          <w:rFonts w:ascii="Times New Roman" w:eastAsia="Calibri" w:hAnsi="Times New Roman" w:cs="Times New Roman"/>
          <w:spacing w:val="7"/>
          <w:sz w:val="28"/>
          <w:szCs w:val="28"/>
        </w:rPr>
        <w:t xml:space="preserve">Все опекаемые в районе дети получают в школах бесплатное питание, социальные проездные билеты на транспорт, а дети от 1 до 14 лет </w:t>
      </w:r>
      <w:r w:rsidR="001F3BBF" w:rsidRPr="00EA7643">
        <w:rPr>
          <w:rFonts w:ascii="Times New Roman" w:eastAsia="Calibri" w:hAnsi="Times New Roman" w:cs="Times New Roman"/>
          <w:spacing w:val="7"/>
          <w:sz w:val="28"/>
          <w:szCs w:val="28"/>
        </w:rPr>
        <w:t xml:space="preserve">были </w:t>
      </w:r>
      <w:r w:rsidRPr="00EA7643">
        <w:rPr>
          <w:rFonts w:ascii="Times New Roman" w:eastAsia="Calibri" w:hAnsi="Times New Roman" w:cs="Times New Roman"/>
          <w:spacing w:val="7"/>
          <w:sz w:val="28"/>
          <w:szCs w:val="28"/>
        </w:rPr>
        <w:t>обеспечены новогодними подарками. На основании решения Собрания ММР опекаемые дети освобождены от платы за содержание в детских дошкольных учреждениях.</w:t>
      </w:r>
    </w:p>
    <w:p w:rsidR="001005A9" w:rsidRPr="00F037AF" w:rsidRDefault="001005A9" w:rsidP="00F037AF">
      <w:pPr>
        <w:shd w:val="clear" w:color="auto" w:fill="FFFFFF"/>
        <w:spacing w:after="0" w:line="240" w:lineRule="atLeast"/>
        <w:ind w:firstLine="709"/>
        <w:jc w:val="both"/>
        <w:rPr>
          <w:rFonts w:ascii="Times New Roman" w:eastAsia="Calibri" w:hAnsi="Times New Roman" w:cs="Times New Roman"/>
          <w:spacing w:val="5"/>
          <w:sz w:val="28"/>
          <w:szCs w:val="28"/>
        </w:rPr>
      </w:pPr>
      <w:r w:rsidRPr="00EA7643">
        <w:rPr>
          <w:rFonts w:ascii="Times New Roman" w:eastAsia="Calibri" w:hAnsi="Times New Roman" w:cs="Times New Roman"/>
          <w:spacing w:val="7"/>
          <w:sz w:val="28"/>
          <w:szCs w:val="28"/>
        </w:rPr>
        <w:t xml:space="preserve">В течение 2013 года было проведено </w:t>
      </w:r>
      <w:r w:rsidR="00C8137E">
        <w:rPr>
          <w:rFonts w:ascii="Times New Roman" w:eastAsia="Calibri" w:hAnsi="Times New Roman" w:cs="Times New Roman"/>
          <w:spacing w:val="7"/>
          <w:sz w:val="28"/>
          <w:szCs w:val="28"/>
        </w:rPr>
        <w:t>504</w:t>
      </w:r>
      <w:r w:rsidRPr="00EA7643">
        <w:rPr>
          <w:rFonts w:ascii="Times New Roman" w:eastAsia="Calibri" w:hAnsi="Times New Roman" w:cs="Times New Roman"/>
          <w:spacing w:val="7"/>
          <w:sz w:val="28"/>
          <w:szCs w:val="28"/>
        </w:rPr>
        <w:t xml:space="preserve"> проверки условий проживания несовершеннолетних в замещающих семьях.</w:t>
      </w:r>
      <w:r w:rsidR="00F037AF" w:rsidRPr="00F037AF">
        <w:rPr>
          <w:rFonts w:ascii="Times New Roman" w:eastAsia="Calibri" w:hAnsi="Times New Roman" w:cs="Times New Roman"/>
          <w:color w:val="FF0000"/>
          <w:spacing w:val="5"/>
          <w:sz w:val="28"/>
          <w:szCs w:val="28"/>
        </w:rPr>
        <w:t xml:space="preserve"> </w:t>
      </w:r>
      <w:r w:rsidR="00C8137E" w:rsidRPr="00C8137E">
        <w:rPr>
          <w:rFonts w:ascii="Times New Roman" w:eastAsia="Calibri" w:hAnsi="Times New Roman" w:cs="Times New Roman"/>
          <w:spacing w:val="5"/>
          <w:sz w:val="28"/>
          <w:szCs w:val="28"/>
        </w:rPr>
        <w:t>(523 проверки</w:t>
      </w:r>
      <w:r w:rsidR="00F037AF" w:rsidRPr="00C8137E">
        <w:rPr>
          <w:rFonts w:ascii="Times New Roman" w:eastAsia="Calibri" w:hAnsi="Times New Roman" w:cs="Times New Roman"/>
          <w:spacing w:val="5"/>
          <w:sz w:val="28"/>
          <w:szCs w:val="28"/>
        </w:rPr>
        <w:t xml:space="preserve"> 2012 года).</w:t>
      </w:r>
      <w:r w:rsidRPr="00EA7643">
        <w:rPr>
          <w:rFonts w:ascii="Times New Roman" w:eastAsia="Calibri" w:hAnsi="Times New Roman" w:cs="Times New Roman"/>
          <w:spacing w:val="7"/>
          <w:sz w:val="28"/>
          <w:szCs w:val="28"/>
        </w:rPr>
        <w:t xml:space="preserve"> Серьезных нарушений не выявлено.</w:t>
      </w:r>
    </w:p>
    <w:p w:rsidR="001005A9" w:rsidRPr="00EA7643" w:rsidRDefault="001005A9" w:rsidP="0018738D">
      <w:pPr>
        <w:spacing w:after="0" w:line="240" w:lineRule="atLeast"/>
        <w:ind w:firstLine="709"/>
        <w:jc w:val="both"/>
        <w:rPr>
          <w:rFonts w:ascii="Times New Roman" w:eastAsia="Calibri" w:hAnsi="Times New Roman" w:cs="Times New Roman"/>
          <w:spacing w:val="7"/>
          <w:sz w:val="28"/>
          <w:szCs w:val="28"/>
        </w:rPr>
      </w:pPr>
      <w:r w:rsidRPr="00EA7643">
        <w:rPr>
          <w:rFonts w:ascii="Times New Roman" w:eastAsia="Calibri" w:hAnsi="Times New Roman" w:cs="Times New Roman"/>
          <w:spacing w:val="7"/>
          <w:sz w:val="28"/>
          <w:szCs w:val="28"/>
        </w:rPr>
        <w:t>Состоят на учете в министерстве жилищно-коммунального хозяйства области 318 детей-сирот и детей, оставшихся без попечения родителей, и 17 лиц в возрасте 23 года и старше, не имеющих жилой площади.</w:t>
      </w:r>
    </w:p>
    <w:p w:rsidR="001005A9" w:rsidRPr="00EA7643" w:rsidRDefault="001005A9" w:rsidP="0018738D">
      <w:pPr>
        <w:spacing w:after="0" w:line="240" w:lineRule="atLeast"/>
        <w:ind w:firstLine="709"/>
        <w:jc w:val="both"/>
        <w:rPr>
          <w:rFonts w:ascii="Times New Roman" w:eastAsia="Calibri" w:hAnsi="Times New Roman" w:cs="Times New Roman"/>
          <w:spacing w:val="7"/>
          <w:sz w:val="28"/>
          <w:szCs w:val="28"/>
        </w:rPr>
      </w:pPr>
      <w:r w:rsidRPr="00EA7643">
        <w:rPr>
          <w:rFonts w:ascii="Times New Roman" w:eastAsia="Calibri" w:hAnsi="Times New Roman" w:cs="Times New Roman"/>
          <w:spacing w:val="7"/>
          <w:sz w:val="28"/>
          <w:szCs w:val="28"/>
        </w:rPr>
        <w:t>На территории Марксовского района в 2013 году предоставлена 1 квартира по договору социального найма, и 6 квартир по договорам</w:t>
      </w:r>
      <w:r w:rsidR="00FF207C" w:rsidRPr="00EA7643">
        <w:rPr>
          <w:rFonts w:ascii="Times New Roman" w:eastAsia="Calibri" w:hAnsi="Times New Roman" w:cs="Times New Roman"/>
          <w:spacing w:val="7"/>
          <w:sz w:val="28"/>
          <w:szCs w:val="28"/>
        </w:rPr>
        <w:t xml:space="preserve"> </w:t>
      </w:r>
      <w:r w:rsidR="00FF207C" w:rsidRPr="00EA7643">
        <w:rPr>
          <w:rFonts w:ascii="Times New Roman" w:eastAsia="Calibri" w:hAnsi="Times New Roman" w:cs="Times New Roman"/>
          <w:spacing w:val="7"/>
          <w:sz w:val="28"/>
          <w:szCs w:val="28"/>
        </w:rPr>
        <w:lastRenderedPageBreak/>
        <w:t>найма специализированных жилых помещений.</w:t>
      </w:r>
      <w:r w:rsidR="00AA74F2">
        <w:rPr>
          <w:rFonts w:ascii="Times New Roman" w:eastAsia="Calibri" w:hAnsi="Times New Roman" w:cs="Times New Roman"/>
          <w:spacing w:val="7"/>
          <w:sz w:val="28"/>
          <w:szCs w:val="28"/>
        </w:rPr>
        <w:t xml:space="preserve"> (2012 год – 6 квартир по договорам </w:t>
      </w:r>
      <w:r w:rsidR="003320E6" w:rsidRPr="00EA7643">
        <w:rPr>
          <w:rFonts w:ascii="Times New Roman" w:eastAsia="Calibri" w:hAnsi="Times New Roman" w:cs="Times New Roman"/>
          <w:spacing w:val="7"/>
          <w:sz w:val="28"/>
          <w:szCs w:val="28"/>
        </w:rPr>
        <w:t>социального найма</w:t>
      </w:r>
      <w:r w:rsidR="00AA74F2">
        <w:rPr>
          <w:rFonts w:ascii="Times New Roman" w:eastAsia="Calibri" w:hAnsi="Times New Roman" w:cs="Times New Roman"/>
          <w:spacing w:val="7"/>
          <w:sz w:val="28"/>
          <w:szCs w:val="28"/>
        </w:rPr>
        <w:t>)</w:t>
      </w:r>
    </w:p>
    <w:p w:rsidR="00FF207C" w:rsidRPr="00EA7643" w:rsidRDefault="00FF207C" w:rsidP="0018738D">
      <w:pPr>
        <w:spacing w:after="0" w:line="240" w:lineRule="atLeast"/>
        <w:ind w:firstLine="709"/>
        <w:jc w:val="both"/>
        <w:rPr>
          <w:rFonts w:ascii="Times New Roman" w:eastAsia="Calibri" w:hAnsi="Times New Roman" w:cs="Times New Roman"/>
          <w:spacing w:val="7"/>
          <w:sz w:val="28"/>
          <w:szCs w:val="28"/>
        </w:rPr>
      </w:pPr>
      <w:r w:rsidRPr="00EA7643">
        <w:rPr>
          <w:rFonts w:ascii="Times New Roman" w:eastAsia="Calibri" w:hAnsi="Times New Roman" w:cs="Times New Roman"/>
          <w:spacing w:val="7"/>
          <w:sz w:val="28"/>
          <w:szCs w:val="28"/>
        </w:rPr>
        <w:t>Получено денежных компенсаций для приобретения жилого помещения в порядке замены способа исполнени</w:t>
      </w:r>
      <w:r w:rsidR="00AA74F2">
        <w:rPr>
          <w:rFonts w:ascii="Times New Roman" w:eastAsia="Calibri" w:hAnsi="Times New Roman" w:cs="Times New Roman"/>
          <w:spacing w:val="7"/>
          <w:sz w:val="28"/>
          <w:szCs w:val="28"/>
        </w:rPr>
        <w:t>я судебных решений – 21 выплата (27- в 2012 году).</w:t>
      </w:r>
    </w:p>
    <w:p w:rsidR="0000591F" w:rsidRPr="00EA7643" w:rsidRDefault="00CE0B83" w:rsidP="0018738D">
      <w:pPr>
        <w:spacing w:after="0" w:line="240" w:lineRule="atLeast"/>
        <w:ind w:firstLine="709"/>
        <w:jc w:val="center"/>
        <w:rPr>
          <w:rFonts w:ascii="Times New Roman" w:eastAsia="Calibri" w:hAnsi="Times New Roman" w:cs="Times New Roman"/>
          <w:i/>
          <w:spacing w:val="7"/>
          <w:sz w:val="28"/>
          <w:szCs w:val="28"/>
        </w:rPr>
      </w:pPr>
      <w:r w:rsidRPr="00EA7643">
        <w:rPr>
          <w:rFonts w:ascii="Times New Roman" w:eastAsia="Calibri" w:hAnsi="Times New Roman" w:cs="Times New Roman"/>
          <w:b/>
          <w:i/>
          <w:spacing w:val="7"/>
          <w:sz w:val="28"/>
          <w:szCs w:val="28"/>
        </w:rPr>
        <w:t>Обращения</w:t>
      </w:r>
      <w:r w:rsidR="004B500E" w:rsidRPr="00EA7643">
        <w:rPr>
          <w:rFonts w:ascii="Times New Roman" w:eastAsia="Calibri" w:hAnsi="Times New Roman" w:cs="Times New Roman"/>
          <w:b/>
          <w:i/>
          <w:spacing w:val="7"/>
          <w:sz w:val="28"/>
          <w:szCs w:val="28"/>
        </w:rPr>
        <w:t xml:space="preserve"> гр</w:t>
      </w:r>
      <w:r w:rsidR="0000591F" w:rsidRPr="00EA7643">
        <w:rPr>
          <w:rFonts w:ascii="Times New Roman" w:eastAsia="Calibri" w:hAnsi="Times New Roman" w:cs="Times New Roman"/>
          <w:b/>
          <w:i/>
          <w:spacing w:val="7"/>
          <w:sz w:val="28"/>
          <w:szCs w:val="28"/>
        </w:rPr>
        <w:t>аждан</w:t>
      </w:r>
    </w:p>
    <w:p w:rsidR="0066140C" w:rsidRPr="00EA7643" w:rsidRDefault="0000591F" w:rsidP="0018738D">
      <w:pPr>
        <w:spacing w:after="0" w:line="240" w:lineRule="atLeast"/>
        <w:ind w:firstLine="709"/>
        <w:jc w:val="both"/>
        <w:rPr>
          <w:rFonts w:ascii="Times New Roman" w:eastAsia="Calibri" w:hAnsi="Times New Roman" w:cs="Times New Roman"/>
          <w:spacing w:val="7"/>
          <w:sz w:val="28"/>
          <w:szCs w:val="28"/>
        </w:rPr>
      </w:pPr>
      <w:r w:rsidRPr="00EA7643">
        <w:rPr>
          <w:rFonts w:ascii="Times New Roman" w:eastAsia="Calibri" w:hAnsi="Times New Roman" w:cs="Times New Roman"/>
          <w:spacing w:val="7"/>
          <w:sz w:val="28"/>
          <w:szCs w:val="28"/>
        </w:rPr>
        <w:t>В 201</w:t>
      </w:r>
      <w:r w:rsidR="00A1705B" w:rsidRPr="00EA7643">
        <w:rPr>
          <w:rFonts w:ascii="Times New Roman" w:eastAsia="Calibri" w:hAnsi="Times New Roman" w:cs="Times New Roman"/>
          <w:spacing w:val="7"/>
          <w:sz w:val="28"/>
          <w:szCs w:val="28"/>
        </w:rPr>
        <w:t>3</w:t>
      </w:r>
      <w:r w:rsidRPr="00EA7643">
        <w:rPr>
          <w:rFonts w:ascii="Times New Roman" w:eastAsia="Calibri" w:hAnsi="Times New Roman" w:cs="Times New Roman"/>
          <w:spacing w:val="7"/>
          <w:sz w:val="28"/>
          <w:szCs w:val="28"/>
        </w:rPr>
        <w:t xml:space="preserve"> году поступило </w:t>
      </w:r>
      <w:r w:rsidR="00FB619B">
        <w:rPr>
          <w:rFonts w:ascii="Times New Roman" w:eastAsia="Calibri" w:hAnsi="Times New Roman" w:cs="Times New Roman"/>
          <w:spacing w:val="7"/>
          <w:sz w:val="28"/>
          <w:szCs w:val="28"/>
        </w:rPr>
        <w:t xml:space="preserve">всего обращений граждан – </w:t>
      </w:r>
      <w:r w:rsidR="0066140C" w:rsidRPr="00EA7643">
        <w:rPr>
          <w:rFonts w:ascii="Times New Roman" w:eastAsia="Calibri" w:hAnsi="Times New Roman" w:cs="Times New Roman"/>
          <w:spacing w:val="7"/>
          <w:sz w:val="28"/>
          <w:szCs w:val="28"/>
        </w:rPr>
        <w:t>1035, или 180,6% к уровню 2012 года, из них</w:t>
      </w:r>
      <w:r w:rsidRPr="00EA7643">
        <w:rPr>
          <w:rFonts w:ascii="Times New Roman" w:eastAsia="Calibri" w:hAnsi="Times New Roman" w:cs="Times New Roman"/>
          <w:spacing w:val="7"/>
          <w:sz w:val="28"/>
          <w:szCs w:val="28"/>
        </w:rPr>
        <w:t xml:space="preserve"> письменных обращений</w:t>
      </w:r>
      <w:r w:rsidR="0066140C" w:rsidRPr="00EA7643">
        <w:rPr>
          <w:rFonts w:ascii="Times New Roman" w:eastAsia="Calibri" w:hAnsi="Times New Roman" w:cs="Times New Roman"/>
          <w:spacing w:val="7"/>
          <w:sz w:val="28"/>
          <w:szCs w:val="28"/>
        </w:rPr>
        <w:t xml:space="preserve"> - 682</w:t>
      </w:r>
      <w:r w:rsidRPr="00EA7643">
        <w:rPr>
          <w:rFonts w:ascii="Times New Roman" w:eastAsia="Calibri" w:hAnsi="Times New Roman" w:cs="Times New Roman"/>
          <w:spacing w:val="7"/>
          <w:sz w:val="28"/>
          <w:szCs w:val="28"/>
        </w:rPr>
        <w:t xml:space="preserve">, </w:t>
      </w:r>
      <w:r w:rsidR="0066140C" w:rsidRPr="00EA7643">
        <w:rPr>
          <w:rFonts w:ascii="Times New Roman" w:eastAsia="Calibri" w:hAnsi="Times New Roman" w:cs="Times New Roman"/>
          <w:spacing w:val="7"/>
          <w:sz w:val="28"/>
          <w:szCs w:val="28"/>
        </w:rPr>
        <w:t>устных – 413, из вышестоящих органов –</w:t>
      </w:r>
      <w:r w:rsidR="008D286E">
        <w:rPr>
          <w:rFonts w:ascii="Times New Roman" w:eastAsia="Calibri" w:hAnsi="Times New Roman" w:cs="Times New Roman"/>
          <w:spacing w:val="7"/>
          <w:sz w:val="28"/>
          <w:szCs w:val="28"/>
        </w:rPr>
        <w:t xml:space="preserve"> </w:t>
      </w:r>
      <w:r w:rsidR="0066140C" w:rsidRPr="00EA7643">
        <w:rPr>
          <w:rFonts w:ascii="Times New Roman" w:eastAsia="Calibri" w:hAnsi="Times New Roman" w:cs="Times New Roman"/>
          <w:spacing w:val="7"/>
          <w:sz w:val="28"/>
          <w:szCs w:val="28"/>
        </w:rPr>
        <w:t xml:space="preserve">301. </w:t>
      </w:r>
    </w:p>
    <w:p w:rsidR="0000591F" w:rsidRPr="00EA7643" w:rsidRDefault="0000591F" w:rsidP="0018738D">
      <w:pPr>
        <w:spacing w:after="0" w:line="240" w:lineRule="atLeast"/>
        <w:ind w:firstLine="709"/>
        <w:jc w:val="both"/>
        <w:rPr>
          <w:rFonts w:ascii="Times New Roman" w:eastAsia="Calibri" w:hAnsi="Times New Roman" w:cs="Times New Roman"/>
          <w:spacing w:val="7"/>
          <w:sz w:val="28"/>
          <w:szCs w:val="28"/>
        </w:rPr>
      </w:pPr>
      <w:r w:rsidRPr="00EA7643">
        <w:rPr>
          <w:rFonts w:ascii="Times New Roman" w:eastAsia="Calibri" w:hAnsi="Times New Roman" w:cs="Times New Roman"/>
          <w:spacing w:val="7"/>
          <w:sz w:val="28"/>
          <w:szCs w:val="28"/>
        </w:rPr>
        <w:t xml:space="preserve">Наибольшее количество обращений поступило по жилищным вопросам, коммунальному и дорожному хозяйству, строительству, экологии и землепользованию. </w:t>
      </w:r>
    </w:p>
    <w:p w:rsidR="008858EC" w:rsidRDefault="0000591F" w:rsidP="009A3E5D">
      <w:pPr>
        <w:spacing w:after="0" w:line="240" w:lineRule="atLeast"/>
        <w:ind w:firstLine="709"/>
        <w:jc w:val="both"/>
        <w:rPr>
          <w:rFonts w:ascii="Times New Roman" w:eastAsia="Calibri" w:hAnsi="Times New Roman" w:cs="Times New Roman"/>
          <w:spacing w:val="7"/>
          <w:sz w:val="28"/>
          <w:szCs w:val="28"/>
        </w:rPr>
      </w:pPr>
      <w:r w:rsidRPr="00EA7643">
        <w:rPr>
          <w:rFonts w:ascii="Times New Roman" w:eastAsia="Calibri" w:hAnsi="Times New Roman" w:cs="Times New Roman"/>
          <w:spacing w:val="7"/>
          <w:sz w:val="28"/>
          <w:szCs w:val="28"/>
        </w:rPr>
        <w:t>Глав</w:t>
      </w:r>
      <w:r w:rsidR="00CE0B83" w:rsidRPr="00EA7643">
        <w:rPr>
          <w:rFonts w:ascii="Times New Roman" w:eastAsia="Calibri" w:hAnsi="Times New Roman" w:cs="Times New Roman"/>
          <w:spacing w:val="7"/>
          <w:sz w:val="28"/>
          <w:szCs w:val="28"/>
        </w:rPr>
        <w:t>ой</w:t>
      </w:r>
      <w:r w:rsidRPr="00EA7643">
        <w:rPr>
          <w:rFonts w:ascii="Times New Roman" w:eastAsia="Calibri" w:hAnsi="Times New Roman" w:cs="Times New Roman"/>
          <w:spacing w:val="7"/>
          <w:sz w:val="28"/>
          <w:szCs w:val="28"/>
        </w:rPr>
        <w:t xml:space="preserve"> </w:t>
      </w:r>
      <w:r w:rsidR="00A1705B" w:rsidRPr="00EA7643">
        <w:rPr>
          <w:rFonts w:ascii="Times New Roman" w:eastAsia="Calibri" w:hAnsi="Times New Roman" w:cs="Times New Roman"/>
          <w:spacing w:val="7"/>
          <w:sz w:val="28"/>
          <w:szCs w:val="28"/>
        </w:rPr>
        <w:t>админис</w:t>
      </w:r>
      <w:r w:rsidR="00263BE4" w:rsidRPr="00EA7643">
        <w:rPr>
          <w:rFonts w:ascii="Times New Roman" w:eastAsia="Calibri" w:hAnsi="Times New Roman" w:cs="Times New Roman"/>
          <w:spacing w:val="7"/>
          <w:sz w:val="28"/>
          <w:szCs w:val="28"/>
        </w:rPr>
        <w:t>т</w:t>
      </w:r>
      <w:r w:rsidR="00A1705B" w:rsidRPr="00EA7643">
        <w:rPr>
          <w:rFonts w:ascii="Times New Roman" w:eastAsia="Calibri" w:hAnsi="Times New Roman" w:cs="Times New Roman"/>
          <w:spacing w:val="7"/>
          <w:sz w:val="28"/>
          <w:szCs w:val="28"/>
        </w:rPr>
        <w:t>рации</w:t>
      </w:r>
      <w:r w:rsidRPr="00EA7643">
        <w:rPr>
          <w:rFonts w:ascii="Times New Roman" w:eastAsia="Calibri" w:hAnsi="Times New Roman" w:cs="Times New Roman"/>
          <w:spacing w:val="7"/>
          <w:sz w:val="28"/>
          <w:szCs w:val="28"/>
        </w:rPr>
        <w:t>, заместител</w:t>
      </w:r>
      <w:r w:rsidR="00CE0B83" w:rsidRPr="00EA7643">
        <w:rPr>
          <w:rFonts w:ascii="Times New Roman" w:eastAsia="Calibri" w:hAnsi="Times New Roman" w:cs="Times New Roman"/>
          <w:spacing w:val="7"/>
          <w:sz w:val="28"/>
          <w:szCs w:val="28"/>
        </w:rPr>
        <w:t>ями</w:t>
      </w:r>
      <w:r w:rsidRPr="00EA7643">
        <w:rPr>
          <w:rFonts w:ascii="Times New Roman" w:eastAsia="Calibri" w:hAnsi="Times New Roman" w:cs="Times New Roman"/>
          <w:spacing w:val="7"/>
          <w:sz w:val="28"/>
          <w:szCs w:val="28"/>
        </w:rPr>
        <w:t xml:space="preserve"> главы </w:t>
      </w:r>
      <w:r w:rsidR="00CE0B83" w:rsidRPr="00EA7643">
        <w:rPr>
          <w:rFonts w:ascii="Times New Roman" w:eastAsia="Calibri" w:hAnsi="Times New Roman" w:cs="Times New Roman"/>
          <w:spacing w:val="7"/>
          <w:sz w:val="28"/>
          <w:szCs w:val="28"/>
        </w:rPr>
        <w:t>проводились</w:t>
      </w:r>
      <w:r w:rsidRPr="00EA7643">
        <w:rPr>
          <w:rFonts w:ascii="Times New Roman" w:eastAsia="Calibri" w:hAnsi="Times New Roman" w:cs="Times New Roman"/>
          <w:spacing w:val="7"/>
          <w:sz w:val="28"/>
          <w:szCs w:val="28"/>
        </w:rPr>
        <w:t xml:space="preserve"> приём</w:t>
      </w:r>
      <w:r w:rsidR="00CE0B83" w:rsidRPr="00EA7643">
        <w:rPr>
          <w:rFonts w:ascii="Times New Roman" w:eastAsia="Calibri" w:hAnsi="Times New Roman" w:cs="Times New Roman"/>
          <w:spacing w:val="7"/>
          <w:sz w:val="28"/>
          <w:szCs w:val="28"/>
        </w:rPr>
        <w:t>ы</w:t>
      </w:r>
      <w:r w:rsidRPr="00EA7643">
        <w:rPr>
          <w:rFonts w:ascii="Times New Roman" w:eastAsia="Calibri" w:hAnsi="Times New Roman" w:cs="Times New Roman"/>
          <w:spacing w:val="7"/>
          <w:sz w:val="28"/>
          <w:szCs w:val="28"/>
        </w:rPr>
        <w:t xml:space="preserve"> граждан в соответствии с утверждёнными графиками. К главе</w:t>
      </w:r>
      <w:r w:rsidR="00A1705B" w:rsidRPr="00EA7643">
        <w:rPr>
          <w:rFonts w:ascii="Times New Roman" w:eastAsia="Calibri" w:hAnsi="Times New Roman" w:cs="Times New Roman"/>
          <w:spacing w:val="7"/>
          <w:sz w:val="28"/>
          <w:szCs w:val="28"/>
        </w:rPr>
        <w:t xml:space="preserve"> администрации</w:t>
      </w:r>
      <w:r w:rsidRPr="00EA7643">
        <w:rPr>
          <w:rFonts w:ascii="Times New Roman" w:eastAsia="Calibri" w:hAnsi="Times New Roman" w:cs="Times New Roman"/>
          <w:spacing w:val="7"/>
          <w:sz w:val="28"/>
          <w:szCs w:val="28"/>
        </w:rPr>
        <w:t xml:space="preserve"> за год обратилось </w:t>
      </w:r>
      <w:r w:rsidR="00722362" w:rsidRPr="00EA7643">
        <w:rPr>
          <w:rFonts w:ascii="Times New Roman" w:eastAsia="Calibri" w:hAnsi="Times New Roman" w:cs="Times New Roman"/>
          <w:spacing w:val="7"/>
          <w:sz w:val="28"/>
          <w:szCs w:val="28"/>
        </w:rPr>
        <w:t xml:space="preserve">158 </w:t>
      </w:r>
      <w:r w:rsidRPr="00EA7643">
        <w:rPr>
          <w:rFonts w:ascii="Times New Roman" w:eastAsia="Calibri" w:hAnsi="Times New Roman" w:cs="Times New Roman"/>
          <w:spacing w:val="7"/>
          <w:sz w:val="28"/>
          <w:szCs w:val="28"/>
        </w:rPr>
        <w:t>человек</w:t>
      </w:r>
      <w:r w:rsidR="00CE0B83" w:rsidRPr="00EA7643">
        <w:rPr>
          <w:rFonts w:ascii="Times New Roman" w:eastAsia="Calibri" w:hAnsi="Times New Roman" w:cs="Times New Roman"/>
          <w:spacing w:val="7"/>
          <w:sz w:val="28"/>
          <w:szCs w:val="28"/>
        </w:rPr>
        <w:t>,</w:t>
      </w:r>
      <w:r w:rsidRPr="00EA7643">
        <w:rPr>
          <w:rFonts w:ascii="Times New Roman" w:eastAsia="Calibri" w:hAnsi="Times New Roman" w:cs="Times New Roman"/>
          <w:spacing w:val="7"/>
          <w:sz w:val="28"/>
          <w:szCs w:val="28"/>
        </w:rPr>
        <w:t xml:space="preserve"> </w:t>
      </w:r>
      <w:r w:rsidR="00CE0B83" w:rsidRPr="00EA7643">
        <w:rPr>
          <w:rFonts w:ascii="Times New Roman" w:eastAsia="Calibri" w:hAnsi="Times New Roman" w:cs="Times New Roman"/>
          <w:spacing w:val="7"/>
          <w:sz w:val="28"/>
          <w:szCs w:val="28"/>
        </w:rPr>
        <w:t>з</w:t>
      </w:r>
      <w:r w:rsidRPr="00EA7643">
        <w:rPr>
          <w:rFonts w:ascii="Times New Roman" w:eastAsia="Calibri" w:hAnsi="Times New Roman" w:cs="Times New Roman"/>
          <w:spacing w:val="7"/>
          <w:sz w:val="28"/>
          <w:szCs w:val="28"/>
        </w:rPr>
        <w:t>аместителями главы принят</w:t>
      </w:r>
      <w:r w:rsidR="00722362" w:rsidRPr="00EA7643">
        <w:rPr>
          <w:rFonts w:ascii="Times New Roman" w:eastAsia="Calibri" w:hAnsi="Times New Roman" w:cs="Times New Roman"/>
          <w:spacing w:val="7"/>
          <w:sz w:val="28"/>
          <w:szCs w:val="28"/>
        </w:rPr>
        <w:t>о123</w:t>
      </w:r>
      <w:r w:rsidRPr="00EA7643">
        <w:rPr>
          <w:rFonts w:ascii="Times New Roman" w:eastAsia="Calibri" w:hAnsi="Times New Roman" w:cs="Times New Roman"/>
          <w:spacing w:val="7"/>
          <w:sz w:val="28"/>
          <w:szCs w:val="28"/>
        </w:rPr>
        <w:t xml:space="preserve"> человек</w:t>
      </w:r>
      <w:r w:rsidR="00722362" w:rsidRPr="00EA7643">
        <w:rPr>
          <w:rFonts w:ascii="Times New Roman" w:eastAsia="Calibri" w:hAnsi="Times New Roman" w:cs="Times New Roman"/>
          <w:spacing w:val="7"/>
          <w:sz w:val="28"/>
          <w:szCs w:val="28"/>
        </w:rPr>
        <w:t>а</w:t>
      </w:r>
      <w:r w:rsidRPr="00EA7643">
        <w:rPr>
          <w:rFonts w:ascii="Times New Roman" w:eastAsia="Calibri" w:hAnsi="Times New Roman" w:cs="Times New Roman"/>
          <w:spacing w:val="7"/>
          <w:sz w:val="28"/>
          <w:szCs w:val="28"/>
        </w:rPr>
        <w:t>.</w:t>
      </w:r>
    </w:p>
    <w:p w:rsidR="009A3E5D" w:rsidRPr="009A3E5D" w:rsidRDefault="009A3E5D" w:rsidP="009A3E5D">
      <w:pPr>
        <w:spacing w:after="0" w:line="240" w:lineRule="atLeast"/>
        <w:ind w:firstLine="709"/>
        <w:jc w:val="both"/>
        <w:rPr>
          <w:rFonts w:ascii="Times New Roman" w:eastAsia="Calibri" w:hAnsi="Times New Roman" w:cs="Times New Roman"/>
          <w:spacing w:val="7"/>
          <w:sz w:val="28"/>
          <w:szCs w:val="28"/>
        </w:rPr>
      </w:pPr>
    </w:p>
    <w:sectPr w:rsidR="009A3E5D" w:rsidRPr="009A3E5D" w:rsidSect="00FC64B6">
      <w:pgSz w:w="11906" w:h="16838"/>
      <w:pgMar w:top="1134" w:right="851" w:bottom="130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1874"/>
    <w:multiLevelType w:val="hybridMultilevel"/>
    <w:tmpl w:val="88FE204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1051294A"/>
    <w:multiLevelType w:val="hybridMultilevel"/>
    <w:tmpl w:val="256E60A2"/>
    <w:lvl w:ilvl="0" w:tplc="73E6E01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57F4B22"/>
    <w:multiLevelType w:val="hybridMultilevel"/>
    <w:tmpl w:val="491E8984"/>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3">
    <w:nsid w:val="16394FF0"/>
    <w:multiLevelType w:val="hybridMultilevel"/>
    <w:tmpl w:val="D29C3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C246FF"/>
    <w:multiLevelType w:val="hybridMultilevel"/>
    <w:tmpl w:val="F5648680"/>
    <w:lvl w:ilvl="0" w:tplc="04190001">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
    <w:nsid w:val="23AC4929"/>
    <w:multiLevelType w:val="hybridMultilevel"/>
    <w:tmpl w:val="E56275D2"/>
    <w:lvl w:ilvl="0" w:tplc="7FFE950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E5FA6"/>
    <w:multiLevelType w:val="hybridMultilevel"/>
    <w:tmpl w:val="35461E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43FB292A"/>
    <w:multiLevelType w:val="hybridMultilevel"/>
    <w:tmpl w:val="936AB52A"/>
    <w:lvl w:ilvl="0" w:tplc="FF1C9C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D566A2"/>
    <w:multiLevelType w:val="hybridMultilevel"/>
    <w:tmpl w:val="5E0E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DD10BF"/>
    <w:multiLevelType w:val="hybridMultilevel"/>
    <w:tmpl w:val="EACE711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68D87A9E"/>
    <w:multiLevelType w:val="hybridMultilevel"/>
    <w:tmpl w:val="40F8D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F85E79"/>
    <w:multiLevelType w:val="hybridMultilevel"/>
    <w:tmpl w:val="73A05B04"/>
    <w:lvl w:ilvl="0" w:tplc="A3F2E7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8024A08"/>
    <w:multiLevelType w:val="hybridMultilevel"/>
    <w:tmpl w:val="02A024F4"/>
    <w:lvl w:ilvl="0" w:tplc="CD3E6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3"/>
  </w:num>
  <w:num w:numId="3">
    <w:abstractNumId w:val="12"/>
  </w:num>
  <w:num w:numId="4">
    <w:abstractNumId w:val="9"/>
  </w:num>
  <w:num w:numId="5">
    <w:abstractNumId w:val="4"/>
  </w:num>
  <w:num w:numId="6">
    <w:abstractNumId w:val="7"/>
  </w:num>
  <w:num w:numId="7">
    <w:abstractNumId w:val="0"/>
  </w:num>
  <w:num w:numId="8">
    <w:abstractNumId w:val="5"/>
  </w:num>
  <w:num w:numId="9">
    <w:abstractNumId w:val="8"/>
  </w:num>
  <w:num w:numId="10">
    <w:abstractNumId w:val="2"/>
  </w:num>
  <w:num w:numId="11">
    <w:abstractNumId w:val="11"/>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8DE"/>
    <w:rsid w:val="00003140"/>
    <w:rsid w:val="00005544"/>
    <w:rsid w:val="0000591F"/>
    <w:rsid w:val="000153D4"/>
    <w:rsid w:val="00015CB3"/>
    <w:rsid w:val="000161C3"/>
    <w:rsid w:val="0001733B"/>
    <w:rsid w:val="00020FAF"/>
    <w:rsid w:val="00022626"/>
    <w:rsid w:val="0002355A"/>
    <w:rsid w:val="00024773"/>
    <w:rsid w:val="00031077"/>
    <w:rsid w:val="00035509"/>
    <w:rsid w:val="0003647A"/>
    <w:rsid w:val="000373FC"/>
    <w:rsid w:val="00041F75"/>
    <w:rsid w:val="00042068"/>
    <w:rsid w:val="00042B10"/>
    <w:rsid w:val="000448F1"/>
    <w:rsid w:val="00051B44"/>
    <w:rsid w:val="00056997"/>
    <w:rsid w:val="000574CF"/>
    <w:rsid w:val="00057846"/>
    <w:rsid w:val="000644F9"/>
    <w:rsid w:val="00065223"/>
    <w:rsid w:val="00067D54"/>
    <w:rsid w:val="00073BBF"/>
    <w:rsid w:val="0008085D"/>
    <w:rsid w:val="00083ADF"/>
    <w:rsid w:val="00084D15"/>
    <w:rsid w:val="00087500"/>
    <w:rsid w:val="00092016"/>
    <w:rsid w:val="00094949"/>
    <w:rsid w:val="00094E17"/>
    <w:rsid w:val="00096471"/>
    <w:rsid w:val="00096B85"/>
    <w:rsid w:val="0009727B"/>
    <w:rsid w:val="000A0D21"/>
    <w:rsid w:val="000A177F"/>
    <w:rsid w:val="000A7505"/>
    <w:rsid w:val="000B0080"/>
    <w:rsid w:val="000B43EF"/>
    <w:rsid w:val="000B6328"/>
    <w:rsid w:val="000C432B"/>
    <w:rsid w:val="000C4497"/>
    <w:rsid w:val="000C5A30"/>
    <w:rsid w:val="000C6FBF"/>
    <w:rsid w:val="000C705A"/>
    <w:rsid w:val="000D1076"/>
    <w:rsid w:val="000D22AF"/>
    <w:rsid w:val="000D38EE"/>
    <w:rsid w:val="000D4569"/>
    <w:rsid w:val="000E164F"/>
    <w:rsid w:val="000E2059"/>
    <w:rsid w:val="000E63F9"/>
    <w:rsid w:val="000E681F"/>
    <w:rsid w:val="000F1E88"/>
    <w:rsid w:val="000F342B"/>
    <w:rsid w:val="000F4E53"/>
    <w:rsid w:val="000F6D19"/>
    <w:rsid w:val="001005A9"/>
    <w:rsid w:val="0010069E"/>
    <w:rsid w:val="00103FE4"/>
    <w:rsid w:val="001064A7"/>
    <w:rsid w:val="0010665D"/>
    <w:rsid w:val="00111346"/>
    <w:rsid w:val="00113415"/>
    <w:rsid w:val="00114673"/>
    <w:rsid w:val="001153DA"/>
    <w:rsid w:val="00126843"/>
    <w:rsid w:val="00127006"/>
    <w:rsid w:val="001327F0"/>
    <w:rsid w:val="00132D0D"/>
    <w:rsid w:val="00134B26"/>
    <w:rsid w:val="00136A54"/>
    <w:rsid w:val="00143A31"/>
    <w:rsid w:val="00150304"/>
    <w:rsid w:val="00152545"/>
    <w:rsid w:val="00153F83"/>
    <w:rsid w:val="00154246"/>
    <w:rsid w:val="001542CD"/>
    <w:rsid w:val="00154A05"/>
    <w:rsid w:val="00161E8E"/>
    <w:rsid w:val="00162F1D"/>
    <w:rsid w:val="00163A58"/>
    <w:rsid w:val="00165646"/>
    <w:rsid w:val="00172C75"/>
    <w:rsid w:val="001808D0"/>
    <w:rsid w:val="001843D3"/>
    <w:rsid w:val="0018604E"/>
    <w:rsid w:val="001862B9"/>
    <w:rsid w:val="0018738D"/>
    <w:rsid w:val="001875FD"/>
    <w:rsid w:val="00191390"/>
    <w:rsid w:val="001A25DF"/>
    <w:rsid w:val="001A79CE"/>
    <w:rsid w:val="001B4928"/>
    <w:rsid w:val="001B5EBE"/>
    <w:rsid w:val="001C423A"/>
    <w:rsid w:val="001C4A06"/>
    <w:rsid w:val="001C5BDC"/>
    <w:rsid w:val="001C6216"/>
    <w:rsid w:val="001C6E05"/>
    <w:rsid w:val="001D5F2A"/>
    <w:rsid w:val="001D60D2"/>
    <w:rsid w:val="001D63C8"/>
    <w:rsid w:val="001E2B93"/>
    <w:rsid w:val="001E5865"/>
    <w:rsid w:val="001E653E"/>
    <w:rsid w:val="001F0150"/>
    <w:rsid w:val="001F37C5"/>
    <w:rsid w:val="001F3BBF"/>
    <w:rsid w:val="001F3DF4"/>
    <w:rsid w:val="001F5E70"/>
    <w:rsid w:val="001F5EC6"/>
    <w:rsid w:val="00200645"/>
    <w:rsid w:val="0020080E"/>
    <w:rsid w:val="00201B43"/>
    <w:rsid w:val="0020523F"/>
    <w:rsid w:val="00205D87"/>
    <w:rsid w:val="0021078B"/>
    <w:rsid w:val="002111D2"/>
    <w:rsid w:val="002118DA"/>
    <w:rsid w:val="00213E31"/>
    <w:rsid w:val="0021495C"/>
    <w:rsid w:val="00222892"/>
    <w:rsid w:val="0022367E"/>
    <w:rsid w:val="0023639B"/>
    <w:rsid w:val="00236D89"/>
    <w:rsid w:val="00243805"/>
    <w:rsid w:val="00243E91"/>
    <w:rsid w:val="00243EA5"/>
    <w:rsid w:val="00244A50"/>
    <w:rsid w:val="00245EFF"/>
    <w:rsid w:val="002461FA"/>
    <w:rsid w:val="00246B98"/>
    <w:rsid w:val="00247976"/>
    <w:rsid w:val="00252BD7"/>
    <w:rsid w:val="00256CB7"/>
    <w:rsid w:val="00262408"/>
    <w:rsid w:val="00263BE4"/>
    <w:rsid w:val="00267065"/>
    <w:rsid w:val="0027537B"/>
    <w:rsid w:val="002762D0"/>
    <w:rsid w:val="0027635B"/>
    <w:rsid w:val="002779E6"/>
    <w:rsid w:val="00280149"/>
    <w:rsid w:val="0028623F"/>
    <w:rsid w:val="0029408E"/>
    <w:rsid w:val="0029572D"/>
    <w:rsid w:val="002978DE"/>
    <w:rsid w:val="002A43A9"/>
    <w:rsid w:val="002B2107"/>
    <w:rsid w:val="002B27C5"/>
    <w:rsid w:val="002B674A"/>
    <w:rsid w:val="002C36EA"/>
    <w:rsid w:val="002C37B6"/>
    <w:rsid w:val="002C4560"/>
    <w:rsid w:val="002C4EE2"/>
    <w:rsid w:val="002C6952"/>
    <w:rsid w:val="002C7A68"/>
    <w:rsid w:val="002D609A"/>
    <w:rsid w:val="002E09E7"/>
    <w:rsid w:val="002E163F"/>
    <w:rsid w:val="002E22F8"/>
    <w:rsid w:val="002E62AD"/>
    <w:rsid w:val="002E769D"/>
    <w:rsid w:val="002F0455"/>
    <w:rsid w:val="002F29D6"/>
    <w:rsid w:val="002F2C92"/>
    <w:rsid w:val="0030013B"/>
    <w:rsid w:val="003033A2"/>
    <w:rsid w:val="003046C8"/>
    <w:rsid w:val="00305D4C"/>
    <w:rsid w:val="00311679"/>
    <w:rsid w:val="0031266D"/>
    <w:rsid w:val="003148DB"/>
    <w:rsid w:val="00315258"/>
    <w:rsid w:val="00315454"/>
    <w:rsid w:val="003234A3"/>
    <w:rsid w:val="00323891"/>
    <w:rsid w:val="00324377"/>
    <w:rsid w:val="00326D0F"/>
    <w:rsid w:val="003320E6"/>
    <w:rsid w:val="003360D8"/>
    <w:rsid w:val="00337254"/>
    <w:rsid w:val="00337805"/>
    <w:rsid w:val="003424B3"/>
    <w:rsid w:val="00345317"/>
    <w:rsid w:val="00354D8B"/>
    <w:rsid w:val="00360402"/>
    <w:rsid w:val="00364784"/>
    <w:rsid w:val="00372AD6"/>
    <w:rsid w:val="0037370E"/>
    <w:rsid w:val="00376B1E"/>
    <w:rsid w:val="003818B1"/>
    <w:rsid w:val="00384182"/>
    <w:rsid w:val="00386C7A"/>
    <w:rsid w:val="00393F27"/>
    <w:rsid w:val="0039402A"/>
    <w:rsid w:val="00395E23"/>
    <w:rsid w:val="00395F75"/>
    <w:rsid w:val="003A180B"/>
    <w:rsid w:val="003A1954"/>
    <w:rsid w:val="003A5D56"/>
    <w:rsid w:val="003A77C0"/>
    <w:rsid w:val="003B0161"/>
    <w:rsid w:val="003B1313"/>
    <w:rsid w:val="003B669C"/>
    <w:rsid w:val="003B7CFD"/>
    <w:rsid w:val="003C0200"/>
    <w:rsid w:val="003C69C0"/>
    <w:rsid w:val="003C6DB8"/>
    <w:rsid w:val="003C7BE8"/>
    <w:rsid w:val="003D0415"/>
    <w:rsid w:val="003D582A"/>
    <w:rsid w:val="003D5895"/>
    <w:rsid w:val="003E0B15"/>
    <w:rsid w:val="003E1694"/>
    <w:rsid w:val="003E2855"/>
    <w:rsid w:val="003F05B3"/>
    <w:rsid w:val="003F1F1F"/>
    <w:rsid w:val="003F297D"/>
    <w:rsid w:val="003F398D"/>
    <w:rsid w:val="003F3A9C"/>
    <w:rsid w:val="004019AA"/>
    <w:rsid w:val="0040417D"/>
    <w:rsid w:val="00404369"/>
    <w:rsid w:val="00406A16"/>
    <w:rsid w:val="00410C5E"/>
    <w:rsid w:val="004147EA"/>
    <w:rsid w:val="00422989"/>
    <w:rsid w:val="00423B82"/>
    <w:rsid w:val="004247E9"/>
    <w:rsid w:val="00425216"/>
    <w:rsid w:val="004267B7"/>
    <w:rsid w:val="00433020"/>
    <w:rsid w:val="004338C0"/>
    <w:rsid w:val="00436C90"/>
    <w:rsid w:val="00442080"/>
    <w:rsid w:val="00451D6C"/>
    <w:rsid w:val="00452208"/>
    <w:rsid w:val="00452E42"/>
    <w:rsid w:val="004531C1"/>
    <w:rsid w:val="00453302"/>
    <w:rsid w:val="004553E2"/>
    <w:rsid w:val="0045639F"/>
    <w:rsid w:val="00461615"/>
    <w:rsid w:val="004616CE"/>
    <w:rsid w:val="0046252C"/>
    <w:rsid w:val="00463620"/>
    <w:rsid w:val="00463B9B"/>
    <w:rsid w:val="00466D76"/>
    <w:rsid w:val="00471871"/>
    <w:rsid w:val="00472869"/>
    <w:rsid w:val="004839D2"/>
    <w:rsid w:val="00483BE5"/>
    <w:rsid w:val="0049321E"/>
    <w:rsid w:val="004946D2"/>
    <w:rsid w:val="00497678"/>
    <w:rsid w:val="004A0796"/>
    <w:rsid w:val="004A55F9"/>
    <w:rsid w:val="004B0C79"/>
    <w:rsid w:val="004B500E"/>
    <w:rsid w:val="004B7169"/>
    <w:rsid w:val="004B7BCA"/>
    <w:rsid w:val="004B7E6D"/>
    <w:rsid w:val="004C1B5C"/>
    <w:rsid w:val="004C30B9"/>
    <w:rsid w:val="004C6EBD"/>
    <w:rsid w:val="004C75F2"/>
    <w:rsid w:val="004D29F8"/>
    <w:rsid w:val="004D51D7"/>
    <w:rsid w:val="004D746D"/>
    <w:rsid w:val="004E2C78"/>
    <w:rsid w:val="004E594B"/>
    <w:rsid w:val="004E65B3"/>
    <w:rsid w:val="004E6EAC"/>
    <w:rsid w:val="004E7203"/>
    <w:rsid w:val="004E7D1A"/>
    <w:rsid w:val="004F0905"/>
    <w:rsid w:val="004F1CAB"/>
    <w:rsid w:val="004F33E9"/>
    <w:rsid w:val="004F398C"/>
    <w:rsid w:val="004F4E52"/>
    <w:rsid w:val="004F596D"/>
    <w:rsid w:val="004F59AA"/>
    <w:rsid w:val="004F70EE"/>
    <w:rsid w:val="00504329"/>
    <w:rsid w:val="00506745"/>
    <w:rsid w:val="00506D57"/>
    <w:rsid w:val="00510366"/>
    <w:rsid w:val="0051155E"/>
    <w:rsid w:val="0051204E"/>
    <w:rsid w:val="00512554"/>
    <w:rsid w:val="00513ACF"/>
    <w:rsid w:val="00526B61"/>
    <w:rsid w:val="00527E64"/>
    <w:rsid w:val="00531930"/>
    <w:rsid w:val="00532EE8"/>
    <w:rsid w:val="00537966"/>
    <w:rsid w:val="00541AE0"/>
    <w:rsid w:val="00542C98"/>
    <w:rsid w:val="00557B20"/>
    <w:rsid w:val="00563B00"/>
    <w:rsid w:val="00565856"/>
    <w:rsid w:val="005701E7"/>
    <w:rsid w:val="00572169"/>
    <w:rsid w:val="005723D6"/>
    <w:rsid w:val="0057379B"/>
    <w:rsid w:val="005749E0"/>
    <w:rsid w:val="00581796"/>
    <w:rsid w:val="005822ED"/>
    <w:rsid w:val="0058294B"/>
    <w:rsid w:val="00583CF2"/>
    <w:rsid w:val="00584DC2"/>
    <w:rsid w:val="00586174"/>
    <w:rsid w:val="00586516"/>
    <w:rsid w:val="0058729B"/>
    <w:rsid w:val="005918D5"/>
    <w:rsid w:val="005942C6"/>
    <w:rsid w:val="005956B3"/>
    <w:rsid w:val="005957D2"/>
    <w:rsid w:val="005A02D1"/>
    <w:rsid w:val="005A11FC"/>
    <w:rsid w:val="005A6007"/>
    <w:rsid w:val="005A6552"/>
    <w:rsid w:val="005B683A"/>
    <w:rsid w:val="005B6889"/>
    <w:rsid w:val="005C7181"/>
    <w:rsid w:val="005C74B9"/>
    <w:rsid w:val="005D3ADE"/>
    <w:rsid w:val="005D76D0"/>
    <w:rsid w:val="005E1477"/>
    <w:rsid w:val="005E2FF8"/>
    <w:rsid w:val="005E3954"/>
    <w:rsid w:val="005E5EF0"/>
    <w:rsid w:val="005E79E8"/>
    <w:rsid w:val="005F16F2"/>
    <w:rsid w:val="005F1820"/>
    <w:rsid w:val="005F28AE"/>
    <w:rsid w:val="005F2CD6"/>
    <w:rsid w:val="005F46EA"/>
    <w:rsid w:val="005F51D7"/>
    <w:rsid w:val="00602D6C"/>
    <w:rsid w:val="00602EF1"/>
    <w:rsid w:val="006030DB"/>
    <w:rsid w:val="006031D6"/>
    <w:rsid w:val="00606B5F"/>
    <w:rsid w:val="00607AB5"/>
    <w:rsid w:val="00607C4D"/>
    <w:rsid w:val="006107E8"/>
    <w:rsid w:val="006167E6"/>
    <w:rsid w:val="0062206D"/>
    <w:rsid w:val="006240BE"/>
    <w:rsid w:val="00630869"/>
    <w:rsid w:val="006313AD"/>
    <w:rsid w:val="00632BFB"/>
    <w:rsid w:val="00633A4C"/>
    <w:rsid w:val="006417DA"/>
    <w:rsid w:val="006427E5"/>
    <w:rsid w:val="006445FB"/>
    <w:rsid w:val="0064464F"/>
    <w:rsid w:val="0065137F"/>
    <w:rsid w:val="00651EFD"/>
    <w:rsid w:val="00656C2B"/>
    <w:rsid w:val="00660C58"/>
    <w:rsid w:val="0066140C"/>
    <w:rsid w:val="00667DF9"/>
    <w:rsid w:val="00674E58"/>
    <w:rsid w:val="00676A8A"/>
    <w:rsid w:val="00680548"/>
    <w:rsid w:val="00681605"/>
    <w:rsid w:val="0068440C"/>
    <w:rsid w:val="00686EB2"/>
    <w:rsid w:val="00686EB5"/>
    <w:rsid w:val="0069152B"/>
    <w:rsid w:val="006915A7"/>
    <w:rsid w:val="00692902"/>
    <w:rsid w:val="00692BFF"/>
    <w:rsid w:val="00693B0E"/>
    <w:rsid w:val="00695D2C"/>
    <w:rsid w:val="00695EB7"/>
    <w:rsid w:val="00697D96"/>
    <w:rsid w:val="006A1E3E"/>
    <w:rsid w:val="006A2248"/>
    <w:rsid w:val="006A53B6"/>
    <w:rsid w:val="006A7EB8"/>
    <w:rsid w:val="006A7F4B"/>
    <w:rsid w:val="006B4067"/>
    <w:rsid w:val="006B5B21"/>
    <w:rsid w:val="006B6228"/>
    <w:rsid w:val="006C6B6A"/>
    <w:rsid w:val="006D26DB"/>
    <w:rsid w:val="006D3580"/>
    <w:rsid w:val="006D48A0"/>
    <w:rsid w:val="006D628D"/>
    <w:rsid w:val="006E0749"/>
    <w:rsid w:val="006E25BC"/>
    <w:rsid w:val="006E429A"/>
    <w:rsid w:val="006E7B79"/>
    <w:rsid w:val="006F4BE9"/>
    <w:rsid w:val="007002C6"/>
    <w:rsid w:val="007020BE"/>
    <w:rsid w:val="00712E8C"/>
    <w:rsid w:val="00715779"/>
    <w:rsid w:val="00722362"/>
    <w:rsid w:val="00722957"/>
    <w:rsid w:val="0072359D"/>
    <w:rsid w:val="0072776F"/>
    <w:rsid w:val="00727821"/>
    <w:rsid w:val="007305CD"/>
    <w:rsid w:val="00731E6C"/>
    <w:rsid w:val="0073200D"/>
    <w:rsid w:val="00732C7C"/>
    <w:rsid w:val="00734BD6"/>
    <w:rsid w:val="00737218"/>
    <w:rsid w:val="00754F4E"/>
    <w:rsid w:val="0075621A"/>
    <w:rsid w:val="007656CE"/>
    <w:rsid w:val="0076624E"/>
    <w:rsid w:val="0076633C"/>
    <w:rsid w:val="00766956"/>
    <w:rsid w:val="0077463E"/>
    <w:rsid w:val="007751CE"/>
    <w:rsid w:val="00775CF1"/>
    <w:rsid w:val="0078107F"/>
    <w:rsid w:val="00781E83"/>
    <w:rsid w:val="0078630E"/>
    <w:rsid w:val="00790566"/>
    <w:rsid w:val="00792CE3"/>
    <w:rsid w:val="00797179"/>
    <w:rsid w:val="00797E81"/>
    <w:rsid w:val="007A1993"/>
    <w:rsid w:val="007A6088"/>
    <w:rsid w:val="007B2584"/>
    <w:rsid w:val="007B2E7C"/>
    <w:rsid w:val="007B702D"/>
    <w:rsid w:val="007C090B"/>
    <w:rsid w:val="007C4667"/>
    <w:rsid w:val="007D03A1"/>
    <w:rsid w:val="007D49E1"/>
    <w:rsid w:val="007E0720"/>
    <w:rsid w:val="007E6E9B"/>
    <w:rsid w:val="007E6F11"/>
    <w:rsid w:val="007E75EB"/>
    <w:rsid w:val="007F3850"/>
    <w:rsid w:val="007F72EC"/>
    <w:rsid w:val="0080010C"/>
    <w:rsid w:val="008003CC"/>
    <w:rsid w:val="00801EC1"/>
    <w:rsid w:val="00816C2C"/>
    <w:rsid w:val="00820DD8"/>
    <w:rsid w:val="00826A1E"/>
    <w:rsid w:val="00827656"/>
    <w:rsid w:val="0084305B"/>
    <w:rsid w:val="00845D5C"/>
    <w:rsid w:val="00846C73"/>
    <w:rsid w:val="00852001"/>
    <w:rsid w:val="00852BDE"/>
    <w:rsid w:val="00854C05"/>
    <w:rsid w:val="00856A21"/>
    <w:rsid w:val="008611A5"/>
    <w:rsid w:val="008620BE"/>
    <w:rsid w:val="00864D02"/>
    <w:rsid w:val="00867646"/>
    <w:rsid w:val="008731E8"/>
    <w:rsid w:val="008732E9"/>
    <w:rsid w:val="00873B2B"/>
    <w:rsid w:val="0087561D"/>
    <w:rsid w:val="00875797"/>
    <w:rsid w:val="008800FA"/>
    <w:rsid w:val="00883899"/>
    <w:rsid w:val="008846FC"/>
    <w:rsid w:val="00884D3E"/>
    <w:rsid w:val="008858EC"/>
    <w:rsid w:val="00885E99"/>
    <w:rsid w:val="0088626F"/>
    <w:rsid w:val="00890DCE"/>
    <w:rsid w:val="00891FEB"/>
    <w:rsid w:val="00893465"/>
    <w:rsid w:val="00894756"/>
    <w:rsid w:val="008A0184"/>
    <w:rsid w:val="008A5834"/>
    <w:rsid w:val="008B6DC3"/>
    <w:rsid w:val="008C1D33"/>
    <w:rsid w:val="008C458B"/>
    <w:rsid w:val="008C55F2"/>
    <w:rsid w:val="008C68B1"/>
    <w:rsid w:val="008C7209"/>
    <w:rsid w:val="008D0A4B"/>
    <w:rsid w:val="008D286E"/>
    <w:rsid w:val="008D3214"/>
    <w:rsid w:val="008D5296"/>
    <w:rsid w:val="008D5A82"/>
    <w:rsid w:val="008D6641"/>
    <w:rsid w:val="008D77EB"/>
    <w:rsid w:val="008E3E5F"/>
    <w:rsid w:val="008E46AC"/>
    <w:rsid w:val="008E7BAE"/>
    <w:rsid w:val="008F0EAA"/>
    <w:rsid w:val="008F34CA"/>
    <w:rsid w:val="008F522D"/>
    <w:rsid w:val="00902389"/>
    <w:rsid w:val="009030B3"/>
    <w:rsid w:val="009041CA"/>
    <w:rsid w:val="00905180"/>
    <w:rsid w:val="0091115E"/>
    <w:rsid w:val="00913006"/>
    <w:rsid w:val="00915329"/>
    <w:rsid w:val="00916C67"/>
    <w:rsid w:val="0091748B"/>
    <w:rsid w:val="00926B99"/>
    <w:rsid w:val="0092706B"/>
    <w:rsid w:val="009307E8"/>
    <w:rsid w:val="00932FAA"/>
    <w:rsid w:val="00937A90"/>
    <w:rsid w:val="009419F7"/>
    <w:rsid w:val="009423CC"/>
    <w:rsid w:val="00942B54"/>
    <w:rsid w:val="00943FA4"/>
    <w:rsid w:val="009449F5"/>
    <w:rsid w:val="00952624"/>
    <w:rsid w:val="009532A1"/>
    <w:rsid w:val="00954B5D"/>
    <w:rsid w:val="009550F4"/>
    <w:rsid w:val="00955FBF"/>
    <w:rsid w:val="00956B5C"/>
    <w:rsid w:val="00957C00"/>
    <w:rsid w:val="009614FD"/>
    <w:rsid w:val="00971626"/>
    <w:rsid w:val="00971B0B"/>
    <w:rsid w:val="00972823"/>
    <w:rsid w:val="00974022"/>
    <w:rsid w:val="00976B04"/>
    <w:rsid w:val="0098078F"/>
    <w:rsid w:val="00990012"/>
    <w:rsid w:val="00997DF2"/>
    <w:rsid w:val="009A3E5D"/>
    <w:rsid w:val="009A4527"/>
    <w:rsid w:val="009B6C85"/>
    <w:rsid w:val="009C0AD3"/>
    <w:rsid w:val="009C1EE7"/>
    <w:rsid w:val="009C7902"/>
    <w:rsid w:val="009D2A91"/>
    <w:rsid w:val="009E1892"/>
    <w:rsid w:val="009E4296"/>
    <w:rsid w:val="009E4E8C"/>
    <w:rsid w:val="009E5F88"/>
    <w:rsid w:val="009E6814"/>
    <w:rsid w:val="009F2DFB"/>
    <w:rsid w:val="009F4F0F"/>
    <w:rsid w:val="009F6DE5"/>
    <w:rsid w:val="009F6F95"/>
    <w:rsid w:val="00A0383E"/>
    <w:rsid w:val="00A04F6D"/>
    <w:rsid w:val="00A12595"/>
    <w:rsid w:val="00A137D9"/>
    <w:rsid w:val="00A16DCC"/>
    <w:rsid w:val="00A1705B"/>
    <w:rsid w:val="00A2261D"/>
    <w:rsid w:val="00A31682"/>
    <w:rsid w:val="00A31D04"/>
    <w:rsid w:val="00A33A03"/>
    <w:rsid w:val="00A36FCB"/>
    <w:rsid w:val="00A401ED"/>
    <w:rsid w:val="00A41CFA"/>
    <w:rsid w:val="00A435FD"/>
    <w:rsid w:val="00A45664"/>
    <w:rsid w:val="00A541B0"/>
    <w:rsid w:val="00A54A1D"/>
    <w:rsid w:val="00A54EE9"/>
    <w:rsid w:val="00A5573B"/>
    <w:rsid w:val="00A622AF"/>
    <w:rsid w:val="00A650B1"/>
    <w:rsid w:val="00A67839"/>
    <w:rsid w:val="00A67B2D"/>
    <w:rsid w:val="00A71A61"/>
    <w:rsid w:val="00A734E9"/>
    <w:rsid w:val="00A73AC8"/>
    <w:rsid w:val="00A745D2"/>
    <w:rsid w:val="00A75E29"/>
    <w:rsid w:val="00A778A9"/>
    <w:rsid w:val="00A77FA3"/>
    <w:rsid w:val="00A86BD2"/>
    <w:rsid w:val="00A87A1E"/>
    <w:rsid w:val="00A903BC"/>
    <w:rsid w:val="00A90CE3"/>
    <w:rsid w:val="00A9138D"/>
    <w:rsid w:val="00A9197F"/>
    <w:rsid w:val="00A93B29"/>
    <w:rsid w:val="00A94BDB"/>
    <w:rsid w:val="00AA180B"/>
    <w:rsid w:val="00AA2ABE"/>
    <w:rsid w:val="00AA3A75"/>
    <w:rsid w:val="00AA74F2"/>
    <w:rsid w:val="00AB346D"/>
    <w:rsid w:val="00AB56CF"/>
    <w:rsid w:val="00AB7D64"/>
    <w:rsid w:val="00AC1D6C"/>
    <w:rsid w:val="00AC2059"/>
    <w:rsid w:val="00AC2A3E"/>
    <w:rsid w:val="00AD38F8"/>
    <w:rsid w:val="00AD3C63"/>
    <w:rsid w:val="00AD4225"/>
    <w:rsid w:val="00AD64E0"/>
    <w:rsid w:val="00AE224E"/>
    <w:rsid w:val="00AE3162"/>
    <w:rsid w:val="00AE3CC3"/>
    <w:rsid w:val="00AE4AD9"/>
    <w:rsid w:val="00AF2128"/>
    <w:rsid w:val="00AF34DE"/>
    <w:rsid w:val="00B00D21"/>
    <w:rsid w:val="00B02CA8"/>
    <w:rsid w:val="00B06E41"/>
    <w:rsid w:val="00B12568"/>
    <w:rsid w:val="00B16049"/>
    <w:rsid w:val="00B1750E"/>
    <w:rsid w:val="00B204F2"/>
    <w:rsid w:val="00B22CA0"/>
    <w:rsid w:val="00B317DB"/>
    <w:rsid w:val="00B33A28"/>
    <w:rsid w:val="00B33C15"/>
    <w:rsid w:val="00B341B9"/>
    <w:rsid w:val="00B358B1"/>
    <w:rsid w:val="00B35AE7"/>
    <w:rsid w:val="00B366A6"/>
    <w:rsid w:val="00B37C3C"/>
    <w:rsid w:val="00B41B9A"/>
    <w:rsid w:val="00B44F7F"/>
    <w:rsid w:val="00B54D61"/>
    <w:rsid w:val="00B57421"/>
    <w:rsid w:val="00B576CC"/>
    <w:rsid w:val="00B63300"/>
    <w:rsid w:val="00B63475"/>
    <w:rsid w:val="00B674FB"/>
    <w:rsid w:val="00B67A47"/>
    <w:rsid w:val="00B7113A"/>
    <w:rsid w:val="00B73ACD"/>
    <w:rsid w:val="00B74BED"/>
    <w:rsid w:val="00B765ED"/>
    <w:rsid w:val="00B81DEB"/>
    <w:rsid w:val="00B84F28"/>
    <w:rsid w:val="00B90BF6"/>
    <w:rsid w:val="00B94B6C"/>
    <w:rsid w:val="00B96D67"/>
    <w:rsid w:val="00BA119C"/>
    <w:rsid w:val="00BA66D1"/>
    <w:rsid w:val="00BB5B54"/>
    <w:rsid w:val="00BB7A1C"/>
    <w:rsid w:val="00BB7A27"/>
    <w:rsid w:val="00BC20FB"/>
    <w:rsid w:val="00BC56F0"/>
    <w:rsid w:val="00BC76A0"/>
    <w:rsid w:val="00BD152E"/>
    <w:rsid w:val="00BD1534"/>
    <w:rsid w:val="00BD306A"/>
    <w:rsid w:val="00BD3717"/>
    <w:rsid w:val="00BD4DB3"/>
    <w:rsid w:val="00BD5E0C"/>
    <w:rsid w:val="00BE0711"/>
    <w:rsid w:val="00BE0755"/>
    <w:rsid w:val="00BF17F7"/>
    <w:rsid w:val="00BF293C"/>
    <w:rsid w:val="00BF6F4C"/>
    <w:rsid w:val="00C00EC1"/>
    <w:rsid w:val="00C05252"/>
    <w:rsid w:val="00C0708B"/>
    <w:rsid w:val="00C1391D"/>
    <w:rsid w:val="00C14508"/>
    <w:rsid w:val="00C14614"/>
    <w:rsid w:val="00C17967"/>
    <w:rsid w:val="00C23425"/>
    <w:rsid w:val="00C2423F"/>
    <w:rsid w:val="00C25F80"/>
    <w:rsid w:val="00C27D4D"/>
    <w:rsid w:val="00C27DB3"/>
    <w:rsid w:val="00C304B5"/>
    <w:rsid w:val="00C32514"/>
    <w:rsid w:val="00C33A23"/>
    <w:rsid w:val="00C359CB"/>
    <w:rsid w:val="00C37665"/>
    <w:rsid w:val="00C40773"/>
    <w:rsid w:val="00C40F60"/>
    <w:rsid w:val="00C412AC"/>
    <w:rsid w:val="00C45A11"/>
    <w:rsid w:val="00C47467"/>
    <w:rsid w:val="00C50DE9"/>
    <w:rsid w:val="00C520B5"/>
    <w:rsid w:val="00C53EB3"/>
    <w:rsid w:val="00C60C5B"/>
    <w:rsid w:val="00C62743"/>
    <w:rsid w:val="00C636D1"/>
    <w:rsid w:val="00C6470D"/>
    <w:rsid w:val="00C65F08"/>
    <w:rsid w:val="00C66235"/>
    <w:rsid w:val="00C66E4F"/>
    <w:rsid w:val="00C72CDE"/>
    <w:rsid w:val="00C754DC"/>
    <w:rsid w:val="00C80369"/>
    <w:rsid w:val="00C80615"/>
    <w:rsid w:val="00C8137E"/>
    <w:rsid w:val="00C81B72"/>
    <w:rsid w:val="00C84A36"/>
    <w:rsid w:val="00C84E5E"/>
    <w:rsid w:val="00C84F06"/>
    <w:rsid w:val="00C86ADA"/>
    <w:rsid w:val="00C9119C"/>
    <w:rsid w:val="00C91A15"/>
    <w:rsid w:val="00C92E80"/>
    <w:rsid w:val="00C93554"/>
    <w:rsid w:val="00CA0084"/>
    <w:rsid w:val="00CA18B4"/>
    <w:rsid w:val="00CA24CF"/>
    <w:rsid w:val="00CA6518"/>
    <w:rsid w:val="00CA6631"/>
    <w:rsid w:val="00CB0D88"/>
    <w:rsid w:val="00CB18B2"/>
    <w:rsid w:val="00CB352B"/>
    <w:rsid w:val="00CB4DD5"/>
    <w:rsid w:val="00CB6D49"/>
    <w:rsid w:val="00CB7BBF"/>
    <w:rsid w:val="00CD08FB"/>
    <w:rsid w:val="00CD2FBE"/>
    <w:rsid w:val="00CE0B83"/>
    <w:rsid w:val="00CE1056"/>
    <w:rsid w:val="00CE595B"/>
    <w:rsid w:val="00CF127A"/>
    <w:rsid w:val="00CF1B36"/>
    <w:rsid w:val="00CF3705"/>
    <w:rsid w:val="00CF55ED"/>
    <w:rsid w:val="00D02141"/>
    <w:rsid w:val="00D04F82"/>
    <w:rsid w:val="00D05FC4"/>
    <w:rsid w:val="00D16704"/>
    <w:rsid w:val="00D224E3"/>
    <w:rsid w:val="00D23108"/>
    <w:rsid w:val="00D317A7"/>
    <w:rsid w:val="00D32085"/>
    <w:rsid w:val="00D3346A"/>
    <w:rsid w:val="00D3412B"/>
    <w:rsid w:val="00D35B1B"/>
    <w:rsid w:val="00D43F12"/>
    <w:rsid w:val="00D4435A"/>
    <w:rsid w:val="00D52013"/>
    <w:rsid w:val="00D54861"/>
    <w:rsid w:val="00D55637"/>
    <w:rsid w:val="00D562FA"/>
    <w:rsid w:val="00D6530C"/>
    <w:rsid w:val="00D66E41"/>
    <w:rsid w:val="00D705AC"/>
    <w:rsid w:val="00D705E3"/>
    <w:rsid w:val="00D812FA"/>
    <w:rsid w:val="00D91CB4"/>
    <w:rsid w:val="00D929D6"/>
    <w:rsid w:val="00D92C22"/>
    <w:rsid w:val="00D96843"/>
    <w:rsid w:val="00DA2582"/>
    <w:rsid w:val="00DA6054"/>
    <w:rsid w:val="00DA7674"/>
    <w:rsid w:val="00DB04CD"/>
    <w:rsid w:val="00DB1282"/>
    <w:rsid w:val="00DB13BB"/>
    <w:rsid w:val="00DB1F1F"/>
    <w:rsid w:val="00DB4248"/>
    <w:rsid w:val="00DB64A1"/>
    <w:rsid w:val="00DB7ED0"/>
    <w:rsid w:val="00DC2A10"/>
    <w:rsid w:val="00DC44B5"/>
    <w:rsid w:val="00DC611F"/>
    <w:rsid w:val="00DD3DEC"/>
    <w:rsid w:val="00DD60F9"/>
    <w:rsid w:val="00DE26E3"/>
    <w:rsid w:val="00DE3EF7"/>
    <w:rsid w:val="00DE4ED2"/>
    <w:rsid w:val="00DE50F6"/>
    <w:rsid w:val="00DE5DAB"/>
    <w:rsid w:val="00DE661D"/>
    <w:rsid w:val="00DE6DFE"/>
    <w:rsid w:val="00DF15D8"/>
    <w:rsid w:val="00DF1A22"/>
    <w:rsid w:val="00DF3C0D"/>
    <w:rsid w:val="00DF67C4"/>
    <w:rsid w:val="00DF6D31"/>
    <w:rsid w:val="00DF7690"/>
    <w:rsid w:val="00DF79E9"/>
    <w:rsid w:val="00E02983"/>
    <w:rsid w:val="00E02BDD"/>
    <w:rsid w:val="00E0316F"/>
    <w:rsid w:val="00E05E81"/>
    <w:rsid w:val="00E07941"/>
    <w:rsid w:val="00E07A2E"/>
    <w:rsid w:val="00E07F86"/>
    <w:rsid w:val="00E15BCF"/>
    <w:rsid w:val="00E16266"/>
    <w:rsid w:val="00E20E4F"/>
    <w:rsid w:val="00E21516"/>
    <w:rsid w:val="00E242DB"/>
    <w:rsid w:val="00E24935"/>
    <w:rsid w:val="00E27043"/>
    <w:rsid w:val="00E320CD"/>
    <w:rsid w:val="00E33DF6"/>
    <w:rsid w:val="00E348B1"/>
    <w:rsid w:val="00E36BBF"/>
    <w:rsid w:val="00E37BB6"/>
    <w:rsid w:val="00E40581"/>
    <w:rsid w:val="00E40B09"/>
    <w:rsid w:val="00E43C48"/>
    <w:rsid w:val="00E442FB"/>
    <w:rsid w:val="00E45613"/>
    <w:rsid w:val="00E602E0"/>
    <w:rsid w:val="00E61E94"/>
    <w:rsid w:val="00E66940"/>
    <w:rsid w:val="00E70B72"/>
    <w:rsid w:val="00E70FD2"/>
    <w:rsid w:val="00E77090"/>
    <w:rsid w:val="00E77589"/>
    <w:rsid w:val="00E77E7F"/>
    <w:rsid w:val="00E82EC9"/>
    <w:rsid w:val="00E84215"/>
    <w:rsid w:val="00E85073"/>
    <w:rsid w:val="00E85DB6"/>
    <w:rsid w:val="00E87670"/>
    <w:rsid w:val="00E87EF0"/>
    <w:rsid w:val="00E94BE5"/>
    <w:rsid w:val="00E9589B"/>
    <w:rsid w:val="00EA067B"/>
    <w:rsid w:val="00EA0D7B"/>
    <w:rsid w:val="00EA177D"/>
    <w:rsid w:val="00EA33A0"/>
    <w:rsid w:val="00EA4B3B"/>
    <w:rsid w:val="00EA4B60"/>
    <w:rsid w:val="00EA7643"/>
    <w:rsid w:val="00EB02A4"/>
    <w:rsid w:val="00EB0B17"/>
    <w:rsid w:val="00EB414C"/>
    <w:rsid w:val="00EB56A0"/>
    <w:rsid w:val="00EB7F47"/>
    <w:rsid w:val="00EC156C"/>
    <w:rsid w:val="00EC29B1"/>
    <w:rsid w:val="00EC37F0"/>
    <w:rsid w:val="00EC471D"/>
    <w:rsid w:val="00EC6F65"/>
    <w:rsid w:val="00ED0628"/>
    <w:rsid w:val="00ED0A62"/>
    <w:rsid w:val="00ED72DC"/>
    <w:rsid w:val="00EE046F"/>
    <w:rsid w:val="00EE1CCD"/>
    <w:rsid w:val="00EE6B73"/>
    <w:rsid w:val="00EE76E5"/>
    <w:rsid w:val="00EF253A"/>
    <w:rsid w:val="00EF4B9A"/>
    <w:rsid w:val="00F02081"/>
    <w:rsid w:val="00F026EF"/>
    <w:rsid w:val="00F037AF"/>
    <w:rsid w:val="00F044D9"/>
    <w:rsid w:val="00F0511E"/>
    <w:rsid w:val="00F13227"/>
    <w:rsid w:val="00F14333"/>
    <w:rsid w:val="00F16D8D"/>
    <w:rsid w:val="00F16FB8"/>
    <w:rsid w:val="00F20B27"/>
    <w:rsid w:val="00F212B0"/>
    <w:rsid w:val="00F213B6"/>
    <w:rsid w:val="00F218D0"/>
    <w:rsid w:val="00F24762"/>
    <w:rsid w:val="00F2520C"/>
    <w:rsid w:val="00F25993"/>
    <w:rsid w:val="00F262D8"/>
    <w:rsid w:val="00F26B7A"/>
    <w:rsid w:val="00F36216"/>
    <w:rsid w:val="00F401DF"/>
    <w:rsid w:val="00F40A87"/>
    <w:rsid w:val="00F41074"/>
    <w:rsid w:val="00F42CAA"/>
    <w:rsid w:val="00F45362"/>
    <w:rsid w:val="00F463BC"/>
    <w:rsid w:val="00F472FF"/>
    <w:rsid w:val="00F566D9"/>
    <w:rsid w:val="00F6166D"/>
    <w:rsid w:val="00F62BBA"/>
    <w:rsid w:val="00F64AA4"/>
    <w:rsid w:val="00F64EC4"/>
    <w:rsid w:val="00F65AC4"/>
    <w:rsid w:val="00F708DF"/>
    <w:rsid w:val="00F73A95"/>
    <w:rsid w:val="00F741C6"/>
    <w:rsid w:val="00F813EE"/>
    <w:rsid w:val="00F85AA8"/>
    <w:rsid w:val="00F86FD9"/>
    <w:rsid w:val="00F9090F"/>
    <w:rsid w:val="00F90CDB"/>
    <w:rsid w:val="00FA007F"/>
    <w:rsid w:val="00FA1D93"/>
    <w:rsid w:val="00FA4F3F"/>
    <w:rsid w:val="00FA54BB"/>
    <w:rsid w:val="00FA7933"/>
    <w:rsid w:val="00FA7CA3"/>
    <w:rsid w:val="00FB017F"/>
    <w:rsid w:val="00FB619B"/>
    <w:rsid w:val="00FC09CC"/>
    <w:rsid w:val="00FC55C0"/>
    <w:rsid w:val="00FC64B6"/>
    <w:rsid w:val="00FC674A"/>
    <w:rsid w:val="00FC687B"/>
    <w:rsid w:val="00FC7C3E"/>
    <w:rsid w:val="00FD1E44"/>
    <w:rsid w:val="00FD4B51"/>
    <w:rsid w:val="00FD6654"/>
    <w:rsid w:val="00FE0F6D"/>
    <w:rsid w:val="00FE5074"/>
    <w:rsid w:val="00FF207C"/>
    <w:rsid w:val="00FF3F09"/>
    <w:rsid w:val="00FF77BC"/>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13006"/>
    <w:pPr>
      <w:spacing w:after="120"/>
      <w:ind w:left="283"/>
    </w:pPr>
    <w:rPr>
      <w:rFonts w:eastAsiaTheme="minorEastAsia"/>
      <w:lang w:eastAsia="ru-RU"/>
    </w:rPr>
  </w:style>
  <w:style w:type="character" w:customStyle="1" w:styleId="a4">
    <w:name w:val="Основной текст с отступом Знак"/>
    <w:basedOn w:val="a0"/>
    <w:link w:val="a3"/>
    <w:uiPriority w:val="99"/>
    <w:semiHidden/>
    <w:rsid w:val="00913006"/>
    <w:rPr>
      <w:rFonts w:eastAsiaTheme="minorEastAsia"/>
      <w:lang w:eastAsia="ru-RU"/>
    </w:rPr>
  </w:style>
  <w:style w:type="paragraph" w:styleId="HTML">
    <w:name w:val="HTML Preformatted"/>
    <w:basedOn w:val="a"/>
    <w:link w:val="HTML0"/>
    <w:rsid w:val="0004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42068"/>
    <w:rPr>
      <w:rFonts w:ascii="Courier New" w:eastAsia="Times New Roman" w:hAnsi="Courier New" w:cs="Courier New"/>
      <w:sz w:val="20"/>
      <w:szCs w:val="20"/>
      <w:lang w:eastAsia="ru-RU"/>
    </w:rPr>
  </w:style>
  <w:style w:type="paragraph" w:customStyle="1" w:styleId="ListParagraph1">
    <w:name w:val="List Paragraph1"/>
    <w:basedOn w:val="a"/>
    <w:uiPriority w:val="99"/>
    <w:rsid w:val="00C72CDE"/>
    <w:pPr>
      <w:widowControl w:val="0"/>
      <w:spacing w:after="0" w:line="240" w:lineRule="auto"/>
    </w:pPr>
    <w:rPr>
      <w:rFonts w:ascii="Calibri" w:eastAsia="Times New Roman" w:hAnsi="Calibri" w:cs="Times New Roman"/>
      <w:lang w:val="en-US"/>
    </w:rPr>
  </w:style>
  <w:style w:type="paragraph" w:styleId="a5">
    <w:name w:val="Normal (Web)"/>
    <w:basedOn w:val="a"/>
    <w:uiPriority w:val="99"/>
    <w:unhideWhenUsed/>
    <w:rsid w:val="0095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55FBF"/>
    <w:pPr>
      <w:ind w:left="720"/>
      <w:contextualSpacing/>
    </w:pPr>
    <w:rPr>
      <w:rFonts w:ascii="Calibri" w:eastAsia="Times New Roman" w:hAnsi="Calibri" w:cs="Times New Roman"/>
      <w:lang w:eastAsia="ru-RU"/>
    </w:rPr>
  </w:style>
  <w:style w:type="paragraph" w:customStyle="1" w:styleId="1">
    <w:name w:val="Абзац списка1"/>
    <w:basedOn w:val="a"/>
    <w:rsid w:val="00EE046F"/>
    <w:pPr>
      <w:widowControl w:val="0"/>
      <w:spacing w:after="0" w:line="240" w:lineRule="auto"/>
    </w:pPr>
    <w:rPr>
      <w:rFonts w:ascii="Calibri" w:eastAsia="Times New Roman" w:hAnsi="Calibri" w:cs="Times New Roman"/>
      <w:lang w:val="en-US"/>
    </w:rPr>
  </w:style>
  <w:style w:type="paragraph" w:customStyle="1" w:styleId="Standard">
    <w:name w:val="Standard"/>
    <w:rsid w:val="00915329"/>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table" w:styleId="a7">
    <w:name w:val="Table Grid"/>
    <w:basedOn w:val="a1"/>
    <w:uiPriority w:val="59"/>
    <w:rsid w:val="00A3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E77090"/>
    <w:rPr>
      <w:b/>
      <w:bCs/>
    </w:rPr>
  </w:style>
  <w:style w:type="paragraph" w:styleId="a9">
    <w:name w:val="Balloon Text"/>
    <w:basedOn w:val="a"/>
    <w:link w:val="aa"/>
    <w:uiPriority w:val="99"/>
    <w:semiHidden/>
    <w:unhideWhenUsed/>
    <w:rsid w:val="00E770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7090"/>
    <w:rPr>
      <w:rFonts w:ascii="Tahoma" w:hAnsi="Tahoma" w:cs="Tahoma"/>
      <w:sz w:val="16"/>
      <w:szCs w:val="16"/>
    </w:rPr>
  </w:style>
  <w:style w:type="paragraph" w:styleId="ab">
    <w:name w:val="caption"/>
    <w:basedOn w:val="a"/>
    <w:next w:val="a"/>
    <w:uiPriority w:val="35"/>
    <w:unhideWhenUsed/>
    <w:qFormat/>
    <w:rsid w:val="003C69C0"/>
    <w:pPr>
      <w:spacing w:line="240" w:lineRule="auto"/>
    </w:pPr>
    <w:rPr>
      <w:b/>
      <w:bCs/>
      <w:color w:val="4F81BD" w:themeColor="accent1"/>
      <w:sz w:val="18"/>
      <w:szCs w:val="18"/>
    </w:rPr>
  </w:style>
  <w:style w:type="character" w:customStyle="1" w:styleId="content1">
    <w:name w:val="content1"/>
    <w:rsid w:val="00891FEB"/>
  </w:style>
  <w:style w:type="paragraph" w:customStyle="1" w:styleId="23">
    <w:name w:val="Основной текст с отступом 23"/>
    <w:basedOn w:val="Standard"/>
    <w:rsid w:val="00B1750E"/>
    <w:pPr>
      <w:autoSpaceDN/>
      <w:spacing w:after="120" w:line="480" w:lineRule="auto"/>
      <w:ind w:left="283"/>
    </w:pPr>
    <w:rPr>
      <w:rFonts w:ascii="Times New Roman" w:eastAsia="Times New Roman" w:hAnsi="Times New Roman" w:cs="Times New Roman"/>
      <w:kern w:val="1"/>
      <w:lang w:eastAsia="ar-SA" w:bidi="ar-SA"/>
    </w:rPr>
  </w:style>
  <w:style w:type="paragraph" w:styleId="ac">
    <w:name w:val="No Spacing"/>
    <w:link w:val="ad"/>
    <w:uiPriority w:val="1"/>
    <w:qFormat/>
    <w:rsid w:val="00565856"/>
    <w:pPr>
      <w:spacing w:after="0" w:line="240" w:lineRule="auto"/>
    </w:pPr>
    <w:rPr>
      <w:rFonts w:ascii="Calibri" w:eastAsia="Calibri" w:hAnsi="Calibri" w:cs="Times New Roman"/>
    </w:rPr>
  </w:style>
  <w:style w:type="paragraph" w:styleId="10">
    <w:name w:val="toc 1"/>
    <w:basedOn w:val="a"/>
    <w:next w:val="a"/>
    <w:autoRedefine/>
    <w:uiPriority w:val="99"/>
    <w:semiHidden/>
    <w:rsid w:val="00565856"/>
    <w:pPr>
      <w:spacing w:after="0" w:line="160" w:lineRule="exact"/>
    </w:pPr>
    <w:rPr>
      <w:rFonts w:ascii="Arial" w:eastAsia="Times New Roman" w:hAnsi="Arial" w:cs="Arial"/>
      <w:b/>
      <w:bCs/>
      <w:sz w:val="20"/>
      <w:szCs w:val="24"/>
      <w:lang w:eastAsia="ru-RU"/>
    </w:rPr>
  </w:style>
  <w:style w:type="paragraph" w:styleId="3">
    <w:name w:val="Body Text 3"/>
    <w:basedOn w:val="a"/>
    <w:link w:val="30"/>
    <w:uiPriority w:val="99"/>
    <w:semiHidden/>
    <w:unhideWhenUsed/>
    <w:rsid w:val="00905180"/>
    <w:pPr>
      <w:spacing w:after="120"/>
    </w:pPr>
    <w:rPr>
      <w:sz w:val="16"/>
      <w:szCs w:val="16"/>
    </w:rPr>
  </w:style>
  <w:style w:type="character" w:customStyle="1" w:styleId="30">
    <w:name w:val="Основной текст 3 Знак"/>
    <w:basedOn w:val="a0"/>
    <w:link w:val="3"/>
    <w:uiPriority w:val="99"/>
    <w:semiHidden/>
    <w:rsid w:val="00905180"/>
    <w:rPr>
      <w:sz w:val="16"/>
      <w:szCs w:val="16"/>
    </w:rPr>
  </w:style>
  <w:style w:type="paragraph" w:styleId="ae">
    <w:name w:val="Body Text"/>
    <w:basedOn w:val="a"/>
    <w:link w:val="af"/>
    <w:uiPriority w:val="99"/>
    <w:semiHidden/>
    <w:unhideWhenUsed/>
    <w:rsid w:val="008E3E5F"/>
    <w:pPr>
      <w:spacing w:after="120"/>
    </w:pPr>
  </w:style>
  <w:style w:type="character" w:customStyle="1" w:styleId="af">
    <w:name w:val="Основной текст Знак"/>
    <w:basedOn w:val="a0"/>
    <w:link w:val="ae"/>
    <w:uiPriority w:val="99"/>
    <w:semiHidden/>
    <w:rsid w:val="008E3E5F"/>
  </w:style>
  <w:style w:type="paragraph" w:styleId="af0">
    <w:name w:val="Body Text First Indent"/>
    <w:basedOn w:val="ae"/>
    <w:link w:val="af1"/>
    <w:uiPriority w:val="99"/>
    <w:semiHidden/>
    <w:unhideWhenUsed/>
    <w:rsid w:val="008E3E5F"/>
    <w:pPr>
      <w:spacing w:after="200"/>
      <w:ind w:firstLine="360"/>
    </w:pPr>
  </w:style>
  <w:style w:type="character" w:customStyle="1" w:styleId="af1">
    <w:name w:val="Красная строка Знак"/>
    <w:basedOn w:val="af"/>
    <w:link w:val="af0"/>
    <w:uiPriority w:val="99"/>
    <w:semiHidden/>
    <w:rsid w:val="008E3E5F"/>
  </w:style>
  <w:style w:type="character" w:customStyle="1" w:styleId="ad">
    <w:name w:val="Без интервала Знак"/>
    <w:basedOn w:val="a0"/>
    <w:link w:val="ac"/>
    <w:rsid w:val="004E65B3"/>
    <w:rPr>
      <w:rFonts w:ascii="Calibri" w:eastAsia="Calibri" w:hAnsi="Calibri" w:cs="Times New Roman"/>
    </w:rPr>
  </w:style>
  <w:style w:type="paragraph" w:customStyle="1" w:styleId="Body">
    <w:name w:val="Body"/>
    <w:basedOn w:val="a"/>
    <w:qFormat/>
    <w:rsid w:val="00C65F08"/>
    <w:pPr>
      <w:widowControl w:val="0"/>
      <w:spacing w:after="0" w:line="240" w:lineRule="auto"/>
    </w:pPr>
    <w:rPr>
      <w:rFonts w:ascii="Arial" w:eastAsia="Arial" w:hAnsi="Arial"/>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07521">
      <w:bodyDiv w:val="1"/>
      <w:marLeft w:val="0"/>
      <w:marRight w:val="0"/>
      <w:marTop w:val="0"/>
      <w:marBottom w:val="0"/>
      <w:divBdr>
        <w:top w:val="none" w:sz="0" w:space="0" w:color="auto"/>
        <w:left w:val="none" w:sz="0" w:space="0" w:color="auto"/>
        <w:bottom w:val="none" w:sz="0" w:space="0" w:color="auto"/>
        <w:right w:val="none" w:sz="0" w:space="0" w:color="auto"/>
      </w:divBdr>
      <w:divsChild>
        <w:div w:id="978803128">
          <w:marLeft w:val="0"/>
          <w:marRight w:val="0"/>
          <w:marTop w:val="0"/>
          <w:marBottom w:val="0"/>
          <w:divBdr>
            <w:top w:val="none" w:sz="0" w:space="0" w:color="auto"/>
            <w:left w:val="none" w:sz="0" w:space="0" w:color="auto"/>
            <w:bottom w:val="none" w:sz="0" w:space="0" w:color="auto"/>
            <w:right w:val="none" w:sz="0" w:space="0" w:color="auto"/>
          </w:divBdr>
          <w:divsChild>
            <w:div w:id="2079209557">
              <w:marLeft w:val="0"/>
              <w:marRight w:val="0"/>
              <w:marTop w:val="0"/>
              <w:marBottom w:val="0"/>
              <w:divBdr>
                <w:top w:val="none" w:sz="0" w:space="0" w:color="auto"/>
                <w:left w:val="none" w:sz="0" w:space="0" w:color="auto"/>
                <w:bottom w:val="none" w:sz="0" w:space="0" w:color="auto"/>
                <w:right w:val="none" w:sz="0" w:space="0" w:color="auto"/>
              </w:divBdr>
              <w:divsChild>
                <w:div w:id="102387561">
                  <w:marLeft w:val="0"/>
                  <w:marRight w:val="0"/>
                  <w:marTop w:val="0"/>
                  <w:marBottom w:val="0"/>
                  <w:divBdr>
                    <w:top w:val="none" w:sz="0" w:space="0" w:color="auto"/>
                    <w:left w:val="none" w:sz="0" w:space="0" w:color="auto"/>
                    <w:bottom w:val="none" w:sz="0" w:space="0" w:color="auto"/>
                    <w:right w:val="none" w:sz="0" w:space="0" w:color="auto"/>
                  </w:divBdr>
                  <w:divsChild>
                    <w:div w:id="1456486090">
                      <w:marLeft w:val="300"/>
                      <w:marRight w:val="300"/>
                      <w:marTop w:val="0"/>
                      <w:marBottom w:val="0"/>
                      <w:divBdr>
                        <w:top w:val="none" w:sz="0" w:space="0" w:color="auto"/>
                        <w:left w:val="none" w:sz="0" w:space="0" w:color="auto"/>
                        <w:bottom w:val="none" w:sz="0" w:space="0" w:color="auto"/>
                        <w:right w:val="none" w:sz="0" w:space="0" w:color="auto"/>
                      </w:divBdr>
                      <w:divsChild>
                        <w:div w:id="1625187978">
                          <w:marLeft w:val="0"/>
                          <w:marRight w:val="0"/>
                          <w:marTop w:val="0"/>
                          <w:marBottom w:val="0"/>
                          <w:divBdr>
                            <w:top w:val="none" w:sz="0" w:space="0" w:color="auto"/>
                            <w:left w:val="none" w:sz="0" w:space="0" w:color="auto"/>
                            <w:bottom w:val="none" w:sz="0" w:space="0" w:color="auto"/>
                            <w:right w:val="none" w:sz="0" w:space="0" w:color="auto"/>
                          </w:divBdr>
                          <w:divsChild>
                            <w:div w:id="1800370550">
                              <w:marLeft w:val="0"/>
                              <w:marRight w:val="0"/>
                              <w:marTop w:val="0"/>
                              <w:marBottom w:val="0"/>
                              <w:divBdr>
                                <w:top w:val="none" w:sz="0" w:space="0" w:color="auto"/>
                                <w:left w:val="none" w:sz="0" w:space="0" w:color="auto"/>
                                <w:bottom w:val="none" w:sz="0" w:space="0" w:color="auto"/>
                                <w:right w:val="none" w:sz="0" w:space="0" w:color="auto"/>
                              </w:divBdr>
                              <w:divsChild>
                                <w:div w:id="271743451">
                                  <w:marLeft w:val="0"/>
                                  <w:marRight w:val="0"/>
                                  <w:marTop w:val="0"/>
                                  <w:marBottom w:val="0"/>
                                  <w:divBdr>
                                    <w:top w:val="none" w:sz="0" w:space="0" w:color="auto"/>
                                    <w:left w:val="none" w:sz="0" w:space="0" w:color="auto"/>
                                    <w:bottom w:val="none" w:sz="0" w:space="0" w:color="auto"/>
                                    <w:right w:val="none" w:sz="0" w:space="0" w:color="auto"/>
                                  </w:divBdr>
                                  <w:divsChild>
                                    <w:div w:id="1809123245">
                                      <w:marLeft w:val="0"/>
                                      <w:marRight w:val="0"/>
                                      <w:marTop w:val="0"/>
                                      <w:marBottom w:val="0"/>
                                      <w:divBdr>
                                        <w:top w:val="none" w:sz="0" w:space="0" w:color="auto"/>
                                        <w:left w:val="none" w:sz="0" w:space="0" w:color="auto"/>
                                        <w:bottom w:val="none" w:sz="0" w:space="0" w:color="auto"/>
                                        <w:right w:val="none" w:sz="0" w:space="0" w:color="auto"/>
                                      </w:divBdr>
                                      <w:divsChild>
                                        <w:div w:id="438182737">
                                          <w:marLeft w:val="0"/>
                                          <w:marRight w:val="0"/>
                                          <w:marTop w:val="0"/>
                                          <w:marBottom w:val="0"/>
                                          <w:divBdr>
                                            <w:top w:val="none" w:sz="0" w:space="0" w:color="auto"/>
                                            <w:left w:val="none" w:sz="0" w:space="0" w:color="auto"/>
                                            <w:bottom w:val="none" w:sz="0" w:space="0" w:color="auto"/>
                                            <w:right w:val="none" w:sz="0" w:space="0" w:color="auto"/>
                                          </w:divBdr>
                                          <w:divsChild>
                                            <w:div w:id="1152481202">
                                              <w:marLeft w:val="0"/>
                                              <w:marRight w:val="0"/>
                                              <w:marTop w:val="0"/>
                                              <w:marBottom w:val="450"/>
                                              <w:divBdr>
                                                <w:top w:val="none" w:sz="0" w:space="0" w:color="auto"/>
                                                <w:left w:val="none" w:sz="0" w:space="0" w:color="auto"/>
                                                <w:bottom w:val="none" w:sz="0" w:space="0" w:color="auto"/>
                                                <w:right w:val="none" w:sz="0" w:space="0" w:color="auto"/>
                                              </w:divBdr>
                                              <w:divsChild>
                                                <w:div w:id="13789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8435">
      <w:bodyDiv w:val="1"/>
      <w:marLeft w:val="0"/>
      <w:marRight w:val="0"/>
      <w:marTop w:val="0"/>
      <w:marBottom w:val="0"/>
      <w:divBdr>
        <w:top w:val="none" w:sz="0" w:space="0" w:color="auto"/>
        <w:left w:val="none" w:sz="0" w:space="0" w:color="auto"/>
        <w:bottom w:val="none" w:sz="0" w:space="0" w:color="auto"/>
        <w:right w:val="none" w:sz="0" w:space="0" w:color="auto"/>
      </w:divBdr>
    </w:div>
    <w:div w:id="596981850">
      <w:bodyDiv w:val="1"/>
      <w:marLeft w:val="0"/>
      <w:marRight w:val="0"/>
      <w:marTop w:val="0"/>
      <w:marBottom w:val="0"/>
      <w:divBdr>
        <w:top w:val="none" w:sz="0" w:space="0" w:color="auto"/>
        <w:left w:val="none" w:sz="0" w:space="0" w:color="auto"/>
        <w:bottom w:val="none" w:sz="0" w:space="0" w:color="auto"/>
        <w:right w:val="none" w:sz="0" w:space="0" w:color="auto"/>
      </w:divBdr>
    </w:div>
    <w:div w:id="757097417">
      <w:bodyDiv w:val="1"/>
      <w:marLeft w:val="0"/>
      <w:marRight w:val="0"/>
      <w:marTop w:val="0"/>
      <w:marBottom w:val="0"/>
      <w:divBdr>
        <w:top w:val="none" w:sz="0" w:space="0" w:color="auto"/>
        <w:left w:val="none" w:sz="0" w:space="0" w:color="auto"/>
        <w:bottom w:val="none" w:sz="0" w:space="0" w:color="auto"/>
        <w:right w:val="none" w:sz="0" w:space="0" w:color="auto"/>
      </w:divBdr>
    </w:div>
    <w:div w:id="825128578">
      <w:bodyDiv w:val="1"/>
      <w:marLeft w:val="0"/>
      <w:marRight w:val="0"/>
      <w:marTop w:val="0"/>
      <w:marBottom w:val="0"/>
      <w:divBdr>
        <w:top w:val="none" w:sz="0" w:space="0" w:color="auto"/>
        <w:left w:val="none" w:sz="0" w:space="0" w:color="auto"/>
        <w:bottom w:val="none" w:sz="0" w:space="0" w:color="auto"/>
        <w:right w:val="none" w:sz="0" w:space="0" w:color="auto"/>
      </w:divBdr>
    </w:div>
    <w:div w:id="1142114833">
      <w:bodyDiv w:val="1"/>
      <w:marLeft w:val="0"/>
      <w:marRight w:val="0"/>
      <w:marTop w:val="0"/>
      <w:marBottom w:val="0"/>
      <w:divBdr>
        <w:top w:val="none" w:sz="0" w:space="0" w:color="auto"/>
        <w:left w:val="none" w:sz="0" w:space="0" w:color="auto"/>
        <w:bottom w:val="none" w:sz="0" w:space="0" w:color="auto"/>
        <w:right w:val="none" w:sz="0" w:space="0" w:color="auto"/>
      </w:divBdr>
    </w:div>
    <w:div w:id="1153252745">
      <w:bodyDiv w:val="1"/>
      <w:marLeft w:val="0"/>
      <w:marRight w:val="0"/>
      <w:marTop w:val="0"/>
      <w:marBottom w:val="0"/>
      <w:divBdr>
        <w:top w:val="none" w:sz="0" w:space="0" w:color="auto"/>
        <w:left w:val="none" w:sz="0" w:space="0" w:color="auto"/>
        <w:bottom w:val="none" w:sz="0" w:space="0" w:color="auto"/>
        <w:right w:val="none" w:sz="0" w:space="0" w:color="auto"/>
      </w:divBdr>
    </w:div>
    <w:div w:id="1925453159">
      <w:bodyDiv w:val="1"/>
      <w:marLeft w:val="0"/>
      <w:marRight w:val="0"/>
      <w:marTop w:val="0"/>
      <w:marBottom w:val="0"/>
      <w:divBdr>
        <w:top w:val="none" w:sz="0" w:space="0" w:color="auto"/>
        <w:left w:val="none" w:sz="0" w:space="0" w:color="auto"/>
        <w:bottom w:val="none" w:sz="0" w:space="0" w:color="auto"/>
        <w:right w:val="none" w:sz="0" w:space="0" w:color="auto"/>
      </w:divBdr>
    </w:div>
    <w:div w:id="20885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cache/plg_jdvthumbs/big-e9cfcfc3d32e543c0302a66191779698.jpg" TargetMode="External"/><Relationship Id="rId3" Type="http://schemas.openxmlformats.org/officeDocument/2006/relationships/styles" Target="styles.xml"/><Relationship Id="rId7" Type="http://schemas.openxmlformats.org/officeDocument/2006/relationships/hyperlink" Target="http://www.engels-city.ru/cache/plg_jdvthumbs/big-1e5ffc51741791474222d31937b5e4ea.jpg" TargetMode="Externa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gels-city.ru/cache/plg_jdvthumbs/big-ca01937444517bd13fdef943b6e0e1d7.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gels-city.ru/cache/plg_jdvthumbs/big-6ac96f76100b89e8ab376f5547de7c6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64884-2844-4DBC-99D0-43A0CD08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23</Pages>
  <Words>8025</Words>
  <Characters>45745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нигматулинаои</dc:creator>
  <cp:lastModifiedBy>Mazanova</cp:lastModifiedBy>
  <cp:revision>246</cp:revision>
  <cp:lastPrinted>2014-02-28T13:49:00Z</cp:lastPrinted>
  <dcterms:created xsi:type="dcterms:W3CDTF">2014-02-20T04:26:00Z</dcterms:created>
  <dcterms:modified xsi:type="dcterms:W3CDTF">2014-02-28T13:52:00Z</dcterms:modified>
</cp:coreProperties>
</file>