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3211CF" w:rsidRDefault="007D095F" w:rsidP="006538BC">
      <w:pPr>
        <w:spacing w:line="220" w:lineRule="exact"/>
        <w:rPr>
          <w:rFonts w:ascii="Times New Roman" w:hAnsi="Times New Roman"/>
          <w:sz w:val="18"/>
          <w:szCs w:val="18"/>
        </w:rPr>
      </w:pPr>
      <w:r w:rsidRPr="003211CF">
        <w:rPr>
          <w:rFonts w:ascii="Times New Roman" w:hAnsi="Times New Roman"/>
          <w:sz w:val="18"/>
          <w:szCs w:val="18"/>
        </w:rPr>
        <w:t xml:space="preserve">  </w:t>
      </w:r>
    </w:p>
    <w:p w:rsidR="00247DE2" w:rsidRPr="003211CF" w:rsidRDefault="00247DE2" w:rsidP="006538BC">
      <w:pPr>
        <w:pStyle w:val="a7"/>
        <w:spacing w:line="220" w:lineRule="exact"/>
        <w:jc w:val="right"/>
        <w:rPr>
          <w:rFonts w:ascii="Times New Roman" w:hAnsi="Times New Roman"/>
          <w:b/>
          <w:sz w:val="18"/>
          <w:szCs w:val="18"/>
        </w:rPr>
      </w:pPr>
      <w:r w:rsidRPr="003211CF">
        <w:rPr>
          <w:rFonts w:ascii="Times New Roman" w:hAnsi="Times New Roman"/>
          <w:b/>
          <w:sz w:val="18"/>
          <w:szCs w:val="18"/>
        </w:rPr>
        <w:t xml:space="preserve">ПРОЕКТ </w:t>
      </w:r>
    </w:p>
    <w:p w:rsidR="00247DE2" w:rsidRPr="003211CF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</w:rPr>
      </w:pPr>
      <w:r w:rsidRPr="003211CF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3211CF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211CF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DA700E" w:rsidRPr="003211CF" w:rsidRDefault="00F210F1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211CF">
        <w:rPr>
          <w:rFonts w:ascii="Times New Roman" w:hAnsi="Times New Roman"/>
          <w:b/>
          <w:sz w:val="18"/>
          <w:szCs w:val="18"/>
          <w:lang w:bidi="ru-RU"/>
        </w:rPr>
        <w:t>с</w:t>
      </w:r>
      <w:r w:rsidR="0069515A" w:rsidRPr="003211CF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E76BF" w:rsidRPr="003211CF">
        <w:rPr>
          <w:rFonts w:ascii="Times New Roman" w:hAnsi="Times New Roman"/>
          <w:b/>
          <w:sz w:val="18"/>
          <w:szCs w:val="18"/>
          <w:lang w:bidi="ru-RU"/>
        </w:rPr>
        <w:t>1</w:t>
      </w:r>
      <w:r w:rsidR="000937F6" w:rsidRPr="003211CF">
        <w:rPr>
          <w:rFonts w:ascii="Times New Roman" w:hAnsi="Times New Roman"/>
          <w:b/>
          <w:sz w:val="18"/>
          <w:szCs w:val="18"/>
          <w:lang w:bidi="ru-RU"/>
        </w:rPr>
        <w:t>7</w:t>
      </w:r>
      <w:r w:rsidR="005E2F06" w:rsidRPr="003211CF">
        <w:rPr>
          <w:rFonts w:ascii="Times New Roman" w:hAnsi="Times New Roman"/>
          <w:b/>
          <w:sz w:val="18"/>
          <w:szCs w:val="18"/>
          <w:lang w:bidi="ru-RU"/>
        </w:rPr>
        <w:t xml:space="preserve"> по </w:t>
      </w:r>
      <w:r w:rsidR="000937F6" w:rsidRPr="003211CF">
        <w:rPr>
          <w:rFonts w:ascii="Times New Roman" w:hAnsi="Times New Roman"/>
          <w:b/>
          <w:sz w:val="18"/>
          <w:szCs w:val="18"/>
          <w:lang w:bidi="ru-RU"/>
        </w:rPr>
        <w:t>23</w:t>
      </w:r>
      <w:r w:rsidR="00D7662A" w:rsidRPr="003211CF">
        <w:rPr>
          <w:rFonts w:ascii="Times New Roman" w:hAnsi="Times New Roman"/>
          <w:b/>
          <w:sz w:val="18"/>
          <w:szCs w:val="18"/>
          <w:lang w:bidi="ru-RU"/>
        </w:rPr>
        <w:t xml:space="preserve"> августа </w:t>
      </w:r>
      <w:r w:rsidR="008B42D9" w:rsidRPr="003211CF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3211CF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3211CF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5E76BF" w:rsidRPr="003211CF" w:rsidRDefault="005E76BF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3211CF" w:rsidTr="00A901A3">
        <w:tc>
          <w:tcPr>
            <w:tcW w:w="1418" w:type="dxa"/>
          </w:tcPr>
          <w:p w:rsidR="009B72B5" w:rsidRPr="003211CF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3211CF" w:rsidRDefault="009B72B5" w:rsidP="006538BC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3211CF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3211CF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3211CF" w:rsidRDefault="009B72B5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3211CF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3211CF" w:rsidRDefault="009B72B5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0937F6" w:rsidRPr="003211CF" w:rsidTr="000937F6">
        <w:trPr>
          <w:trHeight w:val="569"/>
        </w:trPr>
        <w:tc>
          <w:tcPr>
            <w:tcW w:w="1418" w:type="dxa"/>
          </w:tcPr>
          <w:p w:rsidR="000937F6" w:rsidRPr="003211CF" w:rsidRDefault="000937F6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августа</w:t>
            </w:r>
          </w:p>
          <w:p w:rsidR="000937F6" w:rsidRPr="003211CF" w:rsidRDefault="000937F6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0937F6" w:rsidRPr="003211CF" w:rsidRDefault="000937F6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0937F6" w:rsidRPr="003211CF" w:rsidRDefault="000937F6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0937F6" w:rsidRPr="003211CF" w:rsidRDefault="000937F6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0937F6" w:rsidRPr="003211CF" w:rsidRDefault="000937F6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0937F6" w:rsidRPr="003211CF" w:rsidRDefault="000937F6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0937F6" w:rsidRPr="003211CF" w:rsidTr="000937F6">
        <w:tc>
          <w:tcPr>
            <w:tcW w:w="1418" w:type="dxa"/>
          </w:tcPr>
          <w:p w:rsidR="000937F6" w:rsidRPr="003211CF" w:rsidRDefault="000937F6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0937F6" w:rsidRPr="003211CF" w:rsidRDefault="000937F6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0937F6" w:rsidRPr="003211CF" w:rsidRDefault="000937F6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0937F6" w:rsidRPr="003211CF" w:rsidRDefault="000937F6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0937F6" w:rsidRPr="003211CF" w:rsidRDefault="000937F6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937F6" w:rsidRPr="003211CF" w:rsidRDefault="000937F6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0937F6" w:rsidRPr="003211CF" w:rsidRDefault="000937F6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0937F6" w:rsidRPr="003211CF" w:rsidRDefault="000937F6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937F6" w:rsidRPr="003211CF" w:rsidTr="000937F6">
        <w:tc>
          <w:tcPr>
            <w:tcW w:w="1418" w:type="dxa"/>
          </w:tcPr>
          <w:p w:rsidR="000937F6" w:rsidRPr="003211CF" w:rsidRDefault="000937F6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0937F6" w:rsidRPr="003211CF" w:rsidRDefault="000937F6" w:rsidP="007017AA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0937F6" w:rsidRPr="003211CF" w:rsidRDefault="000937F6" w:rsidP="007017AA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об организации ведения делопроизводства в муниципальных образованиях</w:t>
            </w:r>
          </w:p>
        </w:tc>
        <w:tc>
          <w:tcPr>
            <w:tcW w:w="142" w:type="dxa"/>
          </w:tcPr>
          <w:p w:rsidR="000937F6" w:rsidRPr="003211CF" w:rsidRDefault="000937F6" w:rsidP="007017AA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0937F6" w:rsidRPr="003211CF" w:rsidRDefault="000937F6" w:rsidP="007017AA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Белоусова Н.М.</w:t>
            </w:r>
          </w:p>
          <w:p w:rsidR="000937F6" w:rsidRPr="003211CF" w:rsidRDefault="000937F6" w:rsidP="007017AA">
            <w:pPr>
              <w:snapToGrid w:val="0"/>
              <w:spacing w:line="22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0937F6" w:rsidRPr="003211CF" w:rsidRDefault="000937F6" w:rsidP="007017AA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10F1E" w:rsidRPr="003211CF" w:rsidTr="000937F6">
        <w:tc>
          <w:tcPr>
            <w:tcW w:w="1418" w:type="dxa"/>
          </w:tcPr>
          <w:p w:rsidR="00610F1E" w:rsidRPr="003211CF" w:rsidRDefault="00610F1E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0F1E" w:rsidRPr="003211CF" w:rsidRDefault="00610F1E" w:rsidP="007017AA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4961" w:type="dxa"/>
          </w:tcPr>
          <w:p w:rsidR="00610F1E" w:rsidRPr="003211CF" w:rsidRDefault="00610F1E" w:rsidP="001E181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штаба по предупреждению </w:t>
            </w:r>
            <w:r w:rsidRPr="003211CF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3211CF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3211CF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610F1E" w:rsidRPr="003211CF" w:rsidRDefault="00610F1E" w:rsidP="001E181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610F1E" w:rsidRPr="003211CF" w:rsidRDefault="00610F1E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10F1E" w:rsidRPr="003211CF" w:rsidRDefault="00610F1E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10F1E" w:rsidRPr="003211CF" w:rsidRDefault="00610F1E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Афонина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М.Н.</w:t>
            </w:r>
          </w:p>
          <w:p w:rsidR="00610F1E" w:rsidRPr="003211CF" w:rsidRDefault="00610F1E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610F1E" w:rsidRPr="003211CF" w:rsidRDefault="00610F1E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1E181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D85D0A" w:rsidRPr="003211CF" w:rsidRDefault="00D85D0A" w:rsidP="005D5D7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первого заместителя министра по делам территориальных образований области </w:t>
            </w: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Сабрига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А.В. в режиме видеоконференцсвязи</w:t>
            </w:r>
          </w:p>
        </w:tc>
        <w:tc>
          <w:tcPr>
            <w:tcW w:w="142" w:type="dxa"/>
          </w:tcPr>
          <w:p w:rsidR="00D85D0A" w:rsidRPr="003211CF" w:rsidRDefault="00D85D0A" w:rsidP="001E181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1E1815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85D0A" w:rsidRPr="003211CF" w:rsidRDefault="00D85D0A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85D0A" w:rsidRPr="003211CF" w:rsidRDefault="00D85D0A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85D0A" w:rsidRPr="003211CF" w:rsidRDefault="00D85D0A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D85D0A" w:rsidRPr="003211CF" w:rsidRDefault="00D85D0A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730" w:type="dxa"/>
          </w:tcPr>
          <w:p w:rsidR="00D85D0A" w:rsidRPr="003211CF" w:rsidRDefault="00D85D0A" w:rsidP="001E181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августа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D85D0A" w:rsidRPr="003211CF" w:rsidRDefault="00D85D0A" w:rsidP="00E51D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норм ФЗ «Об образовании в РФ»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Шевашкевич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М.Г.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Гриценко</w:t>
            </w:r>
            <w:proofErr w:type="spellEnd"/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ФЗ «О порядке рассмотрения обращений граждан РФ»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Евсеева К.А.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Гриценко</w:t>
            </w:r>
            <w:proofErr w:type="spellEnd"/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Максимова Н.А.</w:t>
            </w:r>
          </w:p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2305AE">
        <w:tc>
          <w:tcPr>
            <w:tcW w:w="10916" w:type="dxa"/>
            <w:gridSpan w:val="7"/>
          </w:tcPr>
          <w:p w:rsidR="00D85D0A" w:rsidRPr="003211CF" w:rsidRDefault="00D85D0A" w:rsidP="00533B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85D0A" w:rsidRPr="003211CF" w:rsidRDefault="00D85D0A" w:rsidP="00533B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Истомин Валерий Викторович </w:t>
            </w: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председатель общества инвалидов «Союз Чернобыль», майор запаса </w:t>
            </w:r>
            <w:proofErr w:type="gram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августа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рождения русской тельняшки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2305AE">
            <w:pPr>
              <w:pStyle w:val="a7"/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D85D0A" w:rsidRPr="003211CF" w:rsidRDefault="00D85D0A" w:rsidP="00555868">
            <w:pPr>
              <w:pStyle w:val="a7"/>
              <w:spacing w:line="22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Торжественное открытие Молодежной доски почета</w:t>
            </w:r>
          </w:p>
        </w:tc>
        <w:tc>
          <w:tcPr>
            <w:tcW w:w="142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Косарев Н.А.</w:t>
            </w:r>
          </w:p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3211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А.Г.</w:t>
            </w:r>
          </w:p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Аллея молодежи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Каржаченко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Ю.С.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97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2305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D85D0A" w:rsidRPr="003211CF" w:rsidRDefault="00D85D0A" w:rsidP="002305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ММР</w:t>
            </w:r>
          </w:p>
        </w:tc>
        <w:tc>
          <w:tcPr>
            <w:tcW w:w="142" w:type="dxa"/>
          </w:tcPr>
          <w:p w:rsidR="00D85D0A" w:rsidRPr="003211CF" w:rsidRDefault="00D85D0A" w:rsidP="002305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Сыса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О.Я.</w:t>
            </w:r>
          </w:p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730" w:type="dxa"/>
          </w:tcPr>
          <w:p w:rsidR="00D85D0A" w:rsidRPr="003211CF" w:rsidRDefault="00D85D0A" w:rsidP="002305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телефонной «прямой линии» по вопросам сельского хозяйства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18-00</w:t>
            </w:r>
          </w:p>
        </w:tc>
        <w:tc>
          <w:tcPr>
            <w:tcW w:w="4961" w:type="dxa"/>
          </w:tcPr>
          <w:p w:rsidR="00D85D0A" w:rsidRPr="003211CF" w:rsidRDefault="00D85D0A" w:rsidP="001F6CF1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Концертная программа, посвященные 255-летию города Маркс</w:t>
            </w:r>
          </w:p>
        </w:tc>
        <w:tc>
          <w:tcPr>
            <w:tcW w:w="142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г. Маркс, </w:t>
            </w:r>
          </w:p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ул. 10-я линия, 39-а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августа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D85D0A" w:rsidRPr="003211CF" w:rsidRDefault="00D85D0A" w:rsidP="007017AA">
            <w:pPr>
              <w:pStyle w:val="a7"/>
              <w:tabs>
                <w:tab w:val="left" w:pos="3114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16637" w:rsidRPr="003211CF" w:rsidTr="000937F6">
        <w:tc>
          <w:tcPr>
            <w:tcW w:w="1418" w:type="dxa"/>
          </w:tcPr>
          <w:p w:rsidR="00616637" w:rsidRPr="003211CF" w:rsidRDefault="00616637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6637" w:rsidRPr="003211CF" w:rsidRDefault="00616637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616637" w:rsidRPr="003211CF" w:rsidRDefault="002C0C2C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заседании Левобережной секции Президиума Палаты сельских поселений на тему: «Участие сельских муниципальных образований в программах и проектах развития территорий»</w:t>
            </w:r>
          </w:p>
        </w:tc>
        <w:tc>
          <w:tcPr>
            <w:tcW w:w="142" w:type="dxa"/>
          </w:tcPr>
          <w:p w:rsidR="00616637" w:rsidRPr="003211CF" w:rsidRDefault="00616637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616637" w:rsidRPr="003211CF" w:rsidRDefault="00616637" w:rsidP="00FA2E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730" w:type="dxa"/>
          </w:tcPr>
          <w:p w:rsidR="00616637" w:rsidRPr="003211CF" w:rsidRDefault="00B34326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="00616637"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="00616637"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Терновка</w:t>
            </w:r>
            <w:proofErr w:type="gramEnd"/>
            <w:r w:rsidR="00616637"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Терновского МО </w:t>
            </w:r>
            <w:proofErr w:type="spellStart"/>
            <w:r w:rsidR="00616637"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Энгельсского</w:t>
            </w:r>
            <w:proofErr w:type="spellEnd"/>
            <w:r w:rsidR="00616637"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МР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Презентация социального значимого проекта по сопровождению замещающих семей «Опора» 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Соловьева Н.Н.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актовый зал</w:t>
            </w:r>
            <w:proofErr w:type="gram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  <w:proofErr w:type="gram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proofErr w:type="gram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proofErr w:type="gram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Церемония награждения районного конкурса исследовательских работ «Есть город на Волге, похожий на сон…»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Территория библиотеки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D85D0A" w:rsidRPr="003211CF" w:rsidRDefault="00D85D0A" w:rsidP="002305A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Встреча с представителями СНТ района</w:t>
            </w:r>
          </w:p>
        </w:tc>
        <w:tc>
          <w:tcPr>
            <w:tcW w:w="142" w:type="dxa"/>
          </w:tcPr>
          <w:p w:rsidR="00D85D0A" w:rsidRPr="003211CF" w:rsidRDefault="00D85D0A" w:rsidP="002305A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2305A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D85D0A" w:rsidRPr="003211CF" w:rsidRDefault="00D85D0A" w:rsidP="002305A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85D0A" w:rsidRPr="003211CF" w:rsidRDefault="00D85D0A" w:rsidP="002305A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730" w:type="dxa"/>
          </w:tcPr>
          <w:p w:rsidR="00D85D0A" w:rsidRPr="003211CF" w:rsidRDefault="00D85D0A" w:rsidP="002305A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18-00</w:t>
            </w:r>
          </w:p>
        </w:tc>
        <w:tc>
          <w:tcPr>
            <w:tcW w:w="4961" w:type="dxa"/>
          </w:tcPr>
          <w:p w:rsidR="00D85D0A" w:rsidRPr="003211CF" w:rsidRDefault="00D85D0A" w:rsidP="001F6CF1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Концертная программа, посвященные 255-летию города Маркс</w:t>
            </w:r>
          </w:p>
        </w:tc>
        <w:tc>
          <w:tcPr>
            <w:tcW w:w="142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г. Маркс, </w:t>
            </w:r>
          </w:p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ул. Коммунистическая, 59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августа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D85D0A" w:rsidRPr="003211CF" w:rsidRDefault="00D85D0A" w:rsidP="00FA2E3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C2CFD" w:rsidRPr="003211CF" w:rsidTr="000937F6">
        <w:tc>
          <w:tcPr>
            <w:tcW w:w="1418" w:type="dxa"/>
          </w:tcPr>
          <w:p w:rsidR="00CC2CFD" w:rsidRPr="003211CF" w:rsidRDefault="00CC2CFD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C2CFD" w:rsidRPr="003211CF" w:rsidRDefault="00CC2CFD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CC2CFD" w:rsidRPr="003211CF" w:rsidRDefault="00CC2CFD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заседании межмуниципальной комиссии Ассоциации по применению административного законодательства </w:t>
            </w:r>
          </w:p>
        </w:tc>
        <w:tc>
          <w:tcPr>
            <w:tcW w:w="142" w:type="dxa"/>
          </w:tcPr>
          <w:p w:rsidR="00CC2CFD" w:rsidRPr="003211CF" w:rsidRDefault="00CC2CFD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CC2CFD" w:rsidRPr="003211CF" w:rsidRDefault="00CC2CFD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Хмельков А.Е.</w:t>
            </w:r>
          </w:p>
          <w:p w:rsidR="00CC2CFD" w:rsidRPr="003211CF" w:rsidRDefault="00CC2CFD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Максимова Н.А.</w:t>
            </w:r>
          </w:p>
        </w:tc>
        <w:tc>
          <w:tcPr>
            <w:tcW w:w="1730" w:type="dxa"/>
          </w:tcPr>
          <w:p w:rsidR="00CC2CFD" w:rsidRPr="003211CF" w:rsidRDefault="00CC2CFD" w:rsidP="00CC2C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533BEB">
        <w:trPr>
          <w:trHeight w:val="583"/>
        </w:trPr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  <w:p w:rsidR="00D85D0A" w:rsidRPr="003211CF" w:rsidRDefault="00D85D0A" w:rsidP="007017AA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D85D0A" w:rsidRPr="003211CF" w:rsidRDefault="00D85D0A" w:rsidP="00853B6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телефонной «прямой линии» по вопросам ЖКХ и строительства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5D0A" w:rsidRPr="003211CF" w:rsidTr="00533BEB">
        <w:trPr>
          <w:trHeight w:val="583"/>
        </w:trPr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18-00</w:t>
            </w:r>
          </w:p>
        </w:tc>
        <w:tc>
          <w:tcPr>
            <w:tcW w:w="4961" w:type="dxa"/>
          </w:tcPr>
          <w:p w:rsidR="00D85D0A" w:rsidRPr="003211CF" w:rsidRDefault="00D85D0A" w:rsidP="00853B69">
            <w:pPr>
              <w:pStyle w:val="a7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Церемония награждения районного конкурса видеороликов, посвященная 255-летию города Маркса «Мой любимый город»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Территория ЦДК</w:t>
            </w:r>
          </w:p>
        </w:tc>
      </w:tr>
      <w:tr w:rsidR="00D85D0A" w:rsidRPr="003211CF" w:rsidTr="00533BEB">
        <w:trPr>
          <w:trHeight w:val="583"/>
        </w:trPr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18-30</w:t>
            </w:r>
          </w:p>
        </w:tc>
        <w:tc>
          <w:tcPr>
            <w:tcW w:w="4961" w:type="dxa"/>
          </w:tcPr>
          <w:p w:rsidR="00D85D0A" w:rsidRPr="003211CF" w:rsidRDefault="00D85D0A" w:rsidP="001F6CF1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Концертная программа, посвященные 255-летию города Маркс</w:t>
            </w:r>
          </w:p>
        </w:tc>
        <w:tc>
          <w:tcPr>
            <w:tcW w:w="142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г. Маркс, </w:t>
            </w:r>
          </w:p>
          <w:p w:rsidR="00D85D0A" w:rsidRPr="003211CF" w:rsidRDefault="00D85D0A" w:rsidP="003E6BE8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территория ЦДК</w:t>
            </w:r>
          </w:p>
        </w:tc>
      </w:tr>
      <w:tr w:rsidR="00D85D0A" w:rsidRPr="003211CF" w:rsidTr="002305AE">
        <w:tc>
          <w:tcPr>
            <w:tcW w:w="10916" w:type="dxa"/>
            <w:gridSpan w:val="7"/>
          </w:tcPr>
          <w:p w:rsidR="00D85D0A" w:rsidRPr="003211CF" w:rsidRDefault="00D85D0A" w:rsidP="00533BEB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85D0A" w:rsidRPr="003211CF" w:rsidRDefault="00D85D0A" w:rsidP="00533BEB">
            <w:pPr>
              <w:pStyle w:val="a7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Петров Александр Александрович</w:t>
            </w: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подполковник запаса </w:t>
            </w:r>
            <w:proofErr w:type="gram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Маркс;</w:t>
            </w:r>
          </w:p>
          <w:p w:rsidR="00D85D0A" w:rsidRPr="003211CF" w:rsidRDefault="00D85D0A" w:rsidP="00533BEB">
            <w:pPr>
              <w:pStyle w:val="a7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Белов Вячеслав Юрьевич</w:t>
            </w:r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– председатель Совета ветеранов местного отделения в </w:t>
            </w:r>
            <w:proofErr w:type="gramStart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3211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Марксе  Регионального отделения по Саратовской области Межрегиональной общественной организации войск правопорядка ПФО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августа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D85D0A" w:rsidRPr="003211CF" w:rsidRDefault="00D85D0A" w:rsidP="007017AA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Государственного флага Российской Федерации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D85D0A" w:rsidRPr="003211CF" w:rsidRDefault="00D85D0A" w:rsidP="007C566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посвященное Дню Государственного флага РФ и открытию Доски Почета Марксовского муниципального района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Городская площадь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2305AE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D85D0A" w:rsidRPr="003211CF" w:rsidRDefault="00D85D0A" w:rsidP="002305AE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Сельскохозяйственная ярмарка </w:t>
            </w:r>
          </w:p>
        </w:tc>
        <w:tc>
          <w:tcPr>
            <w:tcW w:w="142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30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Пристань 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2305AE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с 10-00</w:t>
            </w:r>
          </w:p>
        </w:tc>
        <w:tc>
          <w:tcPr>
            <w:tcW w:w="4961" w:type="dxa"/>
          </w:tcPr>
          <w:p w:rsidR="00D85D0A" w:rsidRPr="003211CF" w:rsidRDefault="00D85D0A" w:rsidP="002305AE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Онлайн</w:t>
            </w:r>
            <w:proofErr w:type="spellEnd"/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– мероприятия, посвященные 255-летию города Маркс</w:t>
            </w:r>
          </w:p>
        </w:tc>
        <w:tc>
          <w:tcPr>
            <w:tcW w:w="142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Юсифова К.А.</w:t>
            </w:r>
          </w:p>
        </w:tc>
        <w:tc>
          <w:tcPr>
            <w:tcW w:w="1730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Социальные сети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  <w:p w:rsidR="00D85D0A" w:rsidRPr="003211CF" w:rsidRDefault="00D85D0A" w:rsidP="007E513E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D85D0A" w:rsidRPr="003211CF" w:rsidRDefault="00D85D0A" w:rsidP="007E513E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D85D0A" w:rsidRPr="003211CF" w:rsidRDefault="00D85D0A" w:rsidP="007E513E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85D0A" w:rsidRPr="003211CF" w:rsidRDefault="00D85D0A" w:rsidP="002305AE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10-05</w:t>
            </w:r>
          </w:p>
          <w:p w:rsidR="00D85D0A" w:rsidRPr="003211CF" w:rsidRDefault="00D85D0A" w:rsidP="002305AE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D85D0A" w:rsidRPr="003211CF" w:rsidRDefault="00434829" w:rsidP="00434829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Проезд </w:t>
            </w:r>
            <w:r w:rsidR="00D85D0A"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техники </w:t>
            </w:r>
            <w:proofErr w:type="spellStart"/>
            <w:r w:rsidR="00D85D0A"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сельхозтоваропроизводителей</w:t>
            </w:r>
            <w:proofErr w:type="spellEnd"/>
          </w:p>
        </w:tc>
        <w:tc>
          <w:tcPr>
            <w:tcW w:w="142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D85D0A" w:rsidRPr="003211CF" w:rsidRDefault="00D85D0A" w:rsidP="002305AE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г. Маркс, от ЦДК до  Хлебной пристани по улицам города </w:t>
            </w:r>
          </w:p>
        </w:tc>
      </w:tr>
      <w:tr w:rsidR="00D85D0A" w:rsidRPr="003211CF" w:rsidTr="000937F6">
        <w:tc>
          <w:tcPr>
            <w:tcW w:w="1418" w:type="dxa"/>
          </w:tcPr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августа</w:t>
            </w:r>
          </w:p>
          <w:p w:rsidR="00D85D0A" w:rsidRPr="003211CF" w:rsidRDefault="00D85D0A" w:rsidP="007017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D85D0A" w:rsidRPr="003211CF" w:rsidRDefault="00D85D0A" w:rsidP="007017AA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D85D0A" w:rsidRPr="003211CF" w:rsidRDefault="00D85D0A" w:rsidP="007017AA">
            <w:pPr>
              <w:pStyle w:val="a7"/>
              <w:tabs>
                <w:tab w:val="left" w:pos="1982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воинской славы России – День победы советских войск в Курской битве (1943)</w:t>
            </w:r>
          </w:p>
        </w:tc>
        <w:tc>
          <w:tcPr>
            <w:tcW w:w="142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7017AA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D85D0A" w:rsidRPr="003211CF" w:rsidRDefault="00D85D0A" w:rsidP="007017A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D85D0A" w:rsidRPr="003211CF" w:rsidTr="002305AE">
        <w:tc>
          <w:tcPr>
            <w:tcW w:w="10916" w:type="dxa"/>
            <w:gridSpan w:val="7"/>
          </w:tcPr>
          <w:p w:rsidR="00D85D0A" w:rsidRPr="003211CF" w:rsidRDefault="00D85D0A" w:rsidP="00533BEB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D85D0A" w:rsidRPr="003211CF" w:rsidRDefault="00D85D0A" w:rsidP="00533BEB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Серебряков Алексей Викторович </w:t>
            </w:r>
            <w:r w:rsidRPr="003211C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– директор ГБУ </w:t>
            </w:r>
            <w:proofErr w:type="gramStart"/>
            <w:r w:rsidRPr="003211C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СО</w:t>
            </w:r>
            <w:proofErr w:type="gramEnd"/>
            <w:r w:rsidRPr="003211C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«Орловский специальный реабилитационный дом – интернат для детей»</w:t>
            </w:r>
          </w:p>
        </w:tc>
      </w:tr>
      <w:tr w:rsidR="00D85D0A" w:rsidRPr="003211CF" w:rsidTr="00A901A3">
        <w:tc>
          <w:tcPr>
            <w:tcW w:w="1418" w:type="dxa"/>
          </w:tcPr>
          <w:p w:rsidR="00D85D0A" w:rsidRPr="003211CF" w:rsidRDefault="00D85D0A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D85D0A" w:rsidRPr="003211CF" w:rsidRDefault="00D85D0A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D85D0A" w:rsidRPr="003211CF" w:rsidRDefault="00D85D0A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</w:tcPr>
          <w:p w:rsidR="00D85D0A" w:rsidRPr="003211CF" w:rsidRDefault="00D85D0A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D85D0A" w:rsidRPr="003211CF" w:rsidRDefault="00D85D0A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D85D0A" w:rsidRPr="003211CF" w:rsidRDefault="00D85D0A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3211CF" w:rsidTr="00D67A33">
        <w:trPr>
          <w:trHeight w:val="558"/>
        </w:trPr>
        <w:tc>
          <w:tcPr>
            <w:tcW w:w="6096" w:type="dxa"/>
          </w:tcPr>
          <w:p w:rsidR="00AB0E63" w:rsidRPr="003211CF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3211CF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211CF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AB0E63" w:rsidRPr="003211CF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211CF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AB0E63" w:rsidRPr="003211CF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3211CF" w:rsidRDefault="00AB0E63" w:rsidP="006538BC">
            <w:pPr>
              <w:pStyle w:val="a7"/>
              <w:spacing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3211CF" w:rsidRDefault="00AB0E63" w:rsidP="006538BC">
            <w:pPr>
              <w:pStyle w:val="a7"/>
              <w:spacing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1CF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3211CF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3211CF" w:rsidRDefault="00B34CB2" w:rsidP="006538BC">
      <w:pPr>
        <w:spacing w:line="220" w:lineRule="exact"/>
        <w:rPr>
          <w:rFonts w:ascii="Times New Roman" w:hAnsi="Times New Roman"/>
          <w:sz w:val="18"/>
          <w:szCs w:val="18"/>
        </w:rPr>
      </w:pPr>
    </w:p>
    <w:sectPr w:rsidR="00B34CB2" w:rsidRPr="003211CF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71E"/>
    <w:rsid w:val="001D28B0"/>
    <w:rsid w:val="001D2D10"/>
    <w:rsid w:val="001D36E9"/>
    <w:rsid w:val="001D4088"/>
    <w:rsid w:val="001D446D"/>
    <w:rsid w:val="001D44A1"/>
    <w:rsid w:val="001D48D7"/>
    <w:rsid w:val="001D4925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3A9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1BB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964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829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099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5F40"/>
    <w:rsid w:val="005260AE"/>
    <w:rsid w:val="005265C6"/>
    <w:rsid w:val="00526738"/>
    <w:rsid w:val="00526E04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B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D1C"/>
    <w:rsid w:val="005E717D"/>
    <w:rsid w:val="005E766F"/>
    <w:rsid w:val="005E76BF"/>
    <w:rsid w:val="005E7ADF"/>
    <w:rsid w:val="005E7D64"/>
    <w:rsid w:val="005E7DCB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A9B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997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F43"/>
    <w:rsid w:val="00736025"/>
    <w:rsid w:val="00736163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0B6"/>
    <w:rsid w:val="007D045B"/>
    <w:rsid w:val="007D057A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20AA"/>
    <w:rsid w:val="008C2436"/>
    <w:rsid w:val="008C26D0"/>
    <w:rsid w:val="008C2A2C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75D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21D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69"/>
    <w:rsid w:val="00AC7D89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B11"/>
    <w:rsid w:val="00BC5C4A"/>
    <w:rsid w:val="00BC5D6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5A2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B11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A8E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38F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15B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E28B-1D89-442F-AC9E-518FFE3A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876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349</cp:revision>
  <cp:lastPrinted>2020-08-14T12:57:00Z</cp:lastPrinted>
  <dcterms:created xsi:type="dcterms:W3CDTF">2020-08-10T05:38:00Z</dcterms:created>
  <dcterms:modified xsi:type="dcterms:W3CDTF">2020-08-15T08:49:00Z</dcterms:modified>
</cp:coreProperties>
</file>