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E9" w:rsidRDefault="002B37E9" w:rsidP="00B43C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C8B" w:rsidRDefault="004F5C8B" w:rsidP="00B43C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C8B" w:rsidRDefault="004F5C8B" w:rsidP="00B43C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3C23" w:rsidRPr="00221F8E" w:rsidRDefault="00B43C23" w:rsidP="00B43C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21F8E">
        <w:rPr>
          <w:rFonts w:ascii="Times New Roman" w:hAnsi="Times New Roman" w:cs="Times New Roman"/>
          <w:b w:val="0"/>
          <w:sz w:val="28"/>
          <w:szCs w:val="28"/>
        </w:rPr>
        <w:t>КОМИТЕТ ФИНАНСОВ АДМИНИСТРАЦИИ МАРКСОВСКОГО МУНИЦИПАЛЬНОГО РАЙОНА</w:t>
      </w:r>
    </w:p>
    <w:p w:rsidR="00B43C23" w:rsidRPr="00221F8E" w:rsidRDefault="00B43C23" w:rsidP="00B43C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3C23" w:rsidRPr="00221F8E" w:rsidRDefault="00B43C23" w:rsidP="00B43C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1F8E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B43C23" w:rsidRPr="00221F8E" w:rsidRDefault="00B43C23" w:rsidP="00B43C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21F8E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411FF" w:rsidRPr="00221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6C79">
        <w:rPr>
          <w:rFonts w:ascii="Times New Roman" w:hAnsi="Times New Roman" w:cs="Times New Roman"/>
          <w:b w:val="0"/>
          <w:sz w:val="28"/>
          <w:szCs w:val="28"/>
        </w:rPr>
        <w:t xml:space="preserve">26.07.2024 </w:t>
      </w:r>
      <w:r w:rsidRPr="00221F8E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206C79">
        <w:rPr>
          <w:rFonts w:ascii="Times New Roman" w:hAnsi="Times New Roman" w:cs="Times New Roman"/>
          <w:b w:val="0"/>
          <w:sz w:val="28"/>
          <w:szCs w:val="28"/>
        </w:rPr>
        <w:t xml:space="preserve"> 11/1-П</w:t>
      </w:r>
      <w:r w:rsidRPr="00221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7B2A" w:rsidRPr="00221F8E" w:rsidRDefault="004D41BF" w:rsidP="00B43C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21F8E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 комитета финансов администрации Марксовского муниципального района от 20 июля 2023 года № 15/1-П «</w:t>
      </w:r>
      <w:r w:rsidR="00B43C23" w:rsidRPr="00221F8E">
        <w:rPr>
          <w:rFonts w:ascii="Times New Roman" w:hAnsi="Times New Roman" w:cs="Times New Roman"/>
          <w:b w:val="0"/>
          <w:sz w:val="28"/>
          <w:szCs w:val="28"/>
        </w:rPr>
        <w:t>Об утверждении типовой формы соглашения (договора)</w:t>
      </w:r>
      <w:r w:rsidR="00AD5F50" w:rsidRPr="00221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C23" w:rsidRPr="00221F8E">
        <w:rPr>
          <w:rFonts w:ascii="Times New Roman" w:hAnsi="Times New Roman" w:cs="Times New Roman"/>
          <w:b w:val="0"/>
          <w:sz w:val="28"/>
          <w:szCs w:val="28"/>
        </w:rPr>
        <w:t>о предоставлении из бюджета Марксовского муниципального района, муниципального образования город Маркс субсидии</w:t>
      </w:r>
      <w:r w:rsidR="00AD5F50" w:rsidRPr="00221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C23" w:rsidRPr="00221F8E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организации, не являющейся</w:t>
      </w:r>
      <w:r w:rsidR="00B4240E" w:rsidRPr="00221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C23" w:rsidRPr="00221F8E">
        <w:rPr>
          <w:rFonts w:ascii="Times New Roman" w:hAnsi="Times New Roman" w:cs="Times New Roman"/>
          <w:b w:val="0"/>
          <w:sz w:val="28"/>
          <w:szCs w:val="28"/>
        </w:rPr>
        <w:t>муниципальным учреждением</w:t>
      </w:r>
      <w:r w:rsidRPr="00221F8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67B2A" w:rsidRPr="00221F8E" w:rsidRDefault="00F67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0DC" w:rsidRPr="00221F8E" w:rsidRDefault="004760DC" w:rsidP="00476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F8E">
        <w:rPr>
          <w:rFonts w:ascii="Times New Roman" w:hAnsi="Times New Roman" w:cs="Times New Roman"/>
          <w:sz w:val="28"/>
          <w:szCs w:val="28"/>
        </w:rPr>
        <w:t>В соответствии со статьями 78, 78.1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221F8E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субсидий», приказываю:</w:t>
      </w:r>
    </w:p>
    <w:p w:rsidR="004D41BF" w:rsidRPr="00221F8E" w:rsidRDefault="004760DC" w:rsidP="004D4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>1.</w:t>
      </w:r>
      <w:r w:rsidR="004D41BF" w:rsidRPr="00221F8E">
        <w:rPr>
          <w:rFonts w:ascii="Times New Roman" w:hAnsi="Times New Roman" w:cs="Times New Roman"/>
          <w:sz w:val="28"/>
          <w:szCs w:val="28"/>
        </w:rPr>
        <w:t xml:space="preserve"> Внести в приказ комитета финансов администрации Марксовского муниципального района от 20 июля 2023 года № 15/1-П «Об утверждении типовой формы соглашения (договора) о предоставлении из бюджета Марксовского муниципального района, муниципального образования город Маркс субсидии некоммерческой организации, не являющейся муниципальным учреждением» следующие изменения:</w:t>
      </w:r>
    </w:p>
    <w:p w:rsidR="004D41BF" w:rsidRPr="00221F8E" w:rsidRDefault="004D41BF" w:rsidP="00476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 xml:space="preserve">1.1. Преамбулу приказа изложить в следующей редакции: </w:t>
      </w:r>
    </w:p>
    <w:p w:rsidR="004D41BF" w:rsidRPr="00221F8E" w:rsidRDefault="004D41BF" w:rsidP="00476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 xml:space="preserve">«В соответствии со статьями 78, 78.1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</w:t>
      </w:r>
      <w:proofErr w:type="gramStart"/>
      <w:r w:rsidRPr="00221F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1F8E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приказываю</w:t>
      </w:r>
      <w:proofErr w:type="gramStart"/>
      <w:r w:rsidRPr="00221F8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21F8E">
        <w:rPr>
          <w:rFonts w:ascii="Times New Roman" w:hAnsi="Times New Roman" w:cs="Times New Roman"/>
          <w:sz w:val="28"/>
          <w:szCs w:val="28"/>
        </w:rPr>
        <w:t>.</w:t>
      </w:r>
    </w:p>
    <w:p w:rsidR="00221F8E" w:rsidRPr="00221F8E" w:rsidRDefault="00221F8E" w:rsidP="00476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 xml:space="preserve">1.2. </w:t>
      </w:r>
      <w:r w:rsidR="004D41BF" w:rsidRPr="00221F8E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1BF" w:rsidRPr="00221F8E" w:rsidRDefault="00221F8E" w:rsidP="00476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>1.2.1.</w:t>
      </w:r>
      <w:r w:rsidR="004D41BF" w:rsidRPr="00221F8E">
        <w:rPr>
          <w:rFonts w:ascii="Times New Roman" w:hAnsi="Times New Roman" w:cs="Times New Roman"/>
          <w:sz w:val="28"/>
          <w:szCs w:val="28"/>
        </w:rPr>
        <w:t xml:space="preserve"> </w:t>
      </w:r>
      <w:r w:rsidR="00AD5F50" w:rsidRPr="00221F8E">
        <w:rPr>
          <w:rFonts w:ascii="Times New Roman" w:hAnsi="Times New Roman" w:cs="Times New Roman"/>
          <w:sz w:val="28"/>
          <w:szCs w:val="28"/>
        </w:rPr>
        <w:t>раздел 2 типовой формы дополнить пунктом 2.2 следующего содержания:</w:t>
      </w:r>
    </w:p>
    <w:p w:rsidR="00221F8E" w:rsidRDefault="00AD5F50" w:rsidP="00AD5F5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>«2.2. В случае уменьшения Администрации ранее доведенных лимитов бюджетных обязательств, приводящего к невозможности предоставления субсидии в размере, установленном в п</w:t>
      </w:r>
      <w:r w:rsidR="000B2BC6" w:rsidRPr="00221F8E">
        <w:rPr>
          <w:rFonts w:ascii="Times New Roman" w:hAnsi="Times New Roman" w:cs="Times New Roman"/>
          <w:sz w:val="28"/>
          <w:szCs w:val="28"/>
        </w:rPr>
        <w:t>ункте</w:t>
      </w:r>
      <w:r w:rsidRPr="00221F8E">
        <w:rPr>
          <w:rFonts w:ascii="Times New Roman" w:hAnsi="Times New Roman" w:cs="Times New Roman"/>
          <w:sz w:val="28"/>
          <w:szCs w:val="28"/>
        </w:rPr>
        <w:t xml:space="preserve"> 2.1</w:t>
      </w:r>
      <w:r w:rsidR="000B2BC6" w:rsidRPr="00221F8E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221F8E">
        <w:rPr>
          <w:rFonts w:ascii="Times New Roman" w:hAnsi="Times New Roman" w:cs="Times New Roman"/>
          <w:sz w:val="28"/>
          <w:szCs w:val="28"/>
        </w:rPr>
        <w:t xml:space="preserve">, Получатель согласовывает новые условия. При </w:t>
      </w:r>
      <w:proofErr w:type="spellStart"/>
      <w:r w:rsidRPr="00221F8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21F8E">
        <w:rPr>
          <w:rFonts w:ascii="Times New Roman" w:hAnsi="Times New Roman" w:cs="Times New Roman"/>
          <w:sz w:val="28"/>
          <w:szCs w:val="28"/>
        </w:rPr>
        <w:t xml:space="preserve"> согласия по новым условиям </w:t>
      </w:r>
      <w:r w:rsidRPr="00221F8E">
        <w:rPr>
          <w:rFonts w:ascii="Times New Roman" w:hAnsi="Times New Roman" w:cs="Times New Roman"/>
          <w:sz w:val="28"/>
          <w:szCs w:val="28"/>
        </w:rPr>
        <w:lastRenderedPageBreak/>
        <w:t>соглашение подлежит расторжению</w:t>
      </w:r>
      <w:proofErr w:type="gramStart"/>
      <w:r w:rsidRPr="00221F8E">
        <w:rPr>
          <w:rFonts w:ascii="Times New Roman" w:hAnsi="Times New Roman" w:cs="Times New Roman"/>
          <w:sz w:val="28"/>
          <w:szCs w:val="28"/>
        </w:rPr>
        <w:t>.»</w:t>
      </w:r>
      <w:r w:rsidR="00221F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1F8E" w:rsidRPr="00221F8E" w:rsidRDefault="00221F8E" w:rsidP="00221F8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разделе 4 типовой формы</w:t>
      </w:r>
      <w:r w:rsidRPr="00221F8E">
        <w:rPr>
          <w:rFonts w:ascii="Times New Roman" w:hAnsi="Times New Roman" w:cs="Times New Roman"/>
          <w:sz w:val="28"/>
          <w:szCs w:val="28"/>
        </w:rPr>
        <w:t xml:space="preserve"> пункт 4.1.12 считать пунктом 4.1.13.</w:t>
      </w:r>
    </w:p>
    <w:p w:rsidR="00221F8E" w:rsidRPr="00221F8E" w:rsidRDefault="00221F8E" w:rsidP="00AD5F5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1F8E">
        <w:rPr>
          <w:rFonts w:ascii="Times New Roman" w:hAnsi="Times New Roman" w:cs="Times New Roman"/>
          <w:sz w:val="28"/>
          <w:szCs w:val="28"/>
        </w:rPr>
        <w:t xml:space="preserve">. раздел 4 типовой формы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221F8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1F8E">
        <w:rPr>
          <w:rFonts w:ascii="Times New Roman" w:hAnsi="Times New Roman" w:cs="Times New Roman"/>
          <w:sz w:val="28"/>
          <w:szCs w:val="28"/>
        </w:rPr>
        <w:t xml:space="preserve"> 4.1.12 в следующей редакции:</w:t>
      </w:r>
    </w:p>
    <w:p w:rsidR="00AD5F50" w:rsidRPr="00221F8E" w:rsidRDefault="00221F8E" w:rsidP="00AD5F5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>«4.1.12. осуществлять проверку отчетности, представленной получателем субсидии, на достижение результата предоставления субсидии, определенного в соответствии с пунктом 4.1.</w:t>
      </w:r>
      <w:r w:rsidR="008B44B1">
        <w:rPr>
          <w:rFonts w:ascii="Times New Roman" w:hAnsi="Times New Roman" w:cs="Times New Roman"/>
          <w:sz w:val="28"/>
          <w:szCs w:val="28"/>
        </w:rPr>
        <w:t>5</w:t>
      </w:r>
      <w:r w:rsidRPr="00221F8E">
        <w:rPr>
          <w:rFonts w:ascii="Times New Roman" w:hAnsi="Times New Roman" w:cs="Times New Roman"/>
          <w:sz w:val="28"/>
          <w:szCs w:val="28"/>
        </w:rPr>
        <w:t>.1 Соглашения, в срок, не превышающий 10 рабочих дней со дня представления отчетности. По результатам проверки Администрация направляет получателю субсидии уведомление о принятии отчетности</w:t>
      </w:r>
      <w:proofErr w:type="gramStart"/>
      <w:r w:rsidRPr="00221F8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60DC" w:rsidRPr="00221F8E" w:rsidRDefault="004760DC" w:rsidP="00476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P21"/>
      <w:bookmarkEnd w:id="1"/>
      <w:r w:rsidRPr="00221F8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подписания и подлежит официальному опубликованию.</w:t>
      </w:r>
    </w:p>
    <w:p w:rsidR="00B43C23" w:rsidRDefault="00B43C23" w:rsidP="00B43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F8E" w:rsidRPr="00221F8E" w:rsidRDefault="00221F8E" w:rsidP="00B43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A33" w:rsidRPr="00221F8E" w:rsidRDefault="00B43C23" w:rsidP="00B43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</w:p>
    <w:p w:rsidR="00695A33" w:rsidRPr="00221F8E" w:rsidRDefault="00695A33" w:rsidP="00B43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>администрации Марксовского</w:t>
      </w:r>
    </w:p>
    <w:p w:rsidR="00B43C23" w:rsidRPr="00221F8E" w:rsidRDefault="00695A33" w:rsidP="00B43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1F8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43C23" w:rsidRPr="00221F8E">
        <w:rPr>
          <w:rFonts w:ascii="Times New Roman" w:hAnsi="Times New Roman" w:cs="Times New Roman"/>
          <w:sz w:val="28"/>
          <w:szCs w:val="28"/>
        </w:rPr>
        <w:tab/>
      </w:r>
      <w:r w:rsidR="00B43C23" w:rsidRPr="00221F8E">
        <w:rPr>
          <w:rFonts w:ascii="Times New Roman" w:hAnsi="Times New Roman" w:cs="Times New Roman"/>
          <w:sz w:val="28"/>
          <w:szCs w:val="28"/>
        </w:rPr>
        <w:tab/>
      </w:r>
      <w:r w:rsidR="00B43C23" w:rsidRPr="00221F8E">
        <w:rPr>
          <w:rFonts w:ascii="Times New Roman" w:hAnsi="Times New Roman" w:cs="Times New Roman"/>
          <w:sz w:val="28"/>
          <w:szCs w:val="28"/>
        </w:rPr>
        <w:tab/>
      </w:r>
      <w:r w:rsidR="00B43C23" w:rsidRPr="00221F8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D5F50" w:rsidRPr="00221F8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1F8E">
        <w:rPr>
          <w:rFonts w:ascii="Times New Roman" w:hAnsi="Times New Roman" w:cs="Times New Roman"/>
          <w:sz w:val="28"/>
          <w:szCs w:val="28"/>
        </w:rPr>
        <w:t xml:space="preserve">       </w:t>
      </w:r>
      <w:r w:rsidR="00AD5F50" w:rsidRPr="00221F8E">
        <w:rPr>
          <w:rFonts w:ascii="Times New Roman" w:hAnsi="Times New Roman" w:cs="Times New Roman"/>
          <w:sz w:val="28"/>
          <w:szCs w:val="28"/>
        </w:rPr>
        <w:t xml:space="preserve">    </w:t>
      </w:r>
      <w:r w:rsidR="00B43C23" w:rsidRPr="00221F8E">
        <w:rPr>
          <w:rFonts w:ascii="Times New Roman" w:hAnsi="Times New Roman" w:cs="Times New Roman"/>
          <w:sz w:val="28"/>
          <w:szCs w:val="28"/>
        </w:rPr>
        <w:t>С.В. Чалбушева</w:t>
      </w:r>
    </w:p>
    <w:sectPr w:rsidR="00B43C23" w:rsidRPr="00221F8E" w:rsidSect="00AD5F50">
      <w:pgSz w:w="11905" w:h="16838"/>
      <w:pgMar w:top="709" w:right="565" w:bottom="851" w:left="156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B2A"/>
    <w:rsid w:val="0000118E"/>
    <w:rsid w:val="00052C59"/>
    <w:rsid w:val="00083276"/>
    <w:rsid w:val="000A690A"/>
    <w:rsid w:val="000B2BC6"/>
    <w:rsid w:val="000B4990"/>
    <w:rsid w:val="001C4F18"/>
    <w:rsid w:val="00206C79"/>
    <w:rsid w:val="00221F8E"/>
    <w:rsid w:val="0024373D"/>
    <w:rsid w:val="002B37E9"/>
    <w:rsid w:val="002C5286"/>
    <w:rsid w:val="00307665"/>
    <w:rsid w:val="00376E37"/>
    <w:rsid w:val="003C0454"/>
    <w:rsid w:val="003C7139"/>
    <w:rsid w:val="004517F3"/>
    <w:rsid w:val="004760DC"/>
    <w:rsid w:val="004D41BF"/>
    <w:rsid w:val="004E301C"/>
    <w:rsid w:val="004F5C8B"/>
    <w:rsid w:val="00520FEF"/>
    <w:rsid w:val="005223A4"/>
    <w:rsid w:val="00530E53"/>
    <w:rsid w:val="00540F39"/>
    <w:rsid w:val="00561697"/>
    <w:rsid w:val="005F7803"/>
    <w:rsid w:val="00614CCA"/>
    <w:rsid w:val="00615C72"/>
    <w:rsid w:val="00656F0D"/>
    <w:rsid w:val="00695A33"/>
    <w:rsid w:val="006B4A8F"/>
    <w:rsid w:val="006D0B3A"/>
    <w:rsid w:val="006F5FD3"/>
    <w:rsid w:val="007768F8"/>
    <w:rsid w:val="00787F17"/>
    <w:rsid w:val="00820F83"/>
    <w:rsid w:val="0083277B"/>
    <w:rsid w:val="0083578F"/>
    <w:rsid w:val="0084108D"/>
    <w:rsid w:val="008651DC"/>
    <w:rsid w:val="00887F28"/>
    <w:rsid w:val="008A3E85"/>
    <w:rsid w:val="008B44B1"/>
    <w:rsid w:val="0090069D"/>
    <w:rsid w:val="00936FFF"/>
    <w:rsid w:val="009A4868"/>
    <w:rsid w:val="00A01436"/>
    <w:rsid w:val="00A1792F"/>
    <w:rsid w:val="00A36746"/>
    <w:rsid w:val="00A411FF"/>
    <w:rsid w:val="00A61862"/>
    <w:rsid w:val="00A6481B"/>
    <w:rsid w:val="00A82126"/>
    <w:rsid w:val="00AA5996"/>
    <w:rsid w:val="00AB7825"/>
    <w:rsid w:val="00AD5F50"/>
    <w:rsid w:val="00AE7880"/>
    <w:rsid w:val="00AF13F4"/>
    <w:rsid w:val="00B1229E"/>
    <w:rsid w:val="00B37267"/>
    <w:rsid w:val="00B4240E"/>
    <w:rsid w:val="00B43C23"/>
    <w:rsid w:val="00B545BC"/>
    <w:rsid w:val="00B66CA7"/>
    <w:rsid w:val="00B74CB5"/>
    <w:rsid w:val="00B815AD"/>
    <w:rsid w:val="00B97966"/>
    <w:rsid w:val="00BC03AD"/>
    <w:rsid w:val="00BD4A9B"/>
    <w:rsid w:val="00BE7967"/>
    <w:rsid w:val="00C0576E"/>
    <w:rsid w:val="00C363AE"/>
    <w:rsid w:val="00CC1776"/>
    <w:rsid w:val="00D14EF1"/>
    <w:rsid w:val="00D96C6D"/>
    <w:rsid w:val="00E37464"/>
    <w:rsid w:val="00E75865"/>
    <w:rsid w:val="00E97A26"/>
    <w:rsid w:val="00F11292"/>
    <w:rsid w:val="00F66D82"/>
    <w:rsid w:val="00F67B2A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7B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7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7B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7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7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7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7B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363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FC08-BB16-46A0-8542-95511E1E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Наливайко</dc:creator>
  <cp:lastModifiedBy>Наливайко СВ</cp:lastModifiedBy>
  <cp:revision>32</cp:revision>
  <cp:lastPrinted>2024-07-26T07:58:00Z</cp:lastPrinted>
  <dcterms:created xsi:type="dcterms:W3CDTF">2022-12-13T13:37:00Z</dcterms:created>
  <dcterms:modified xsi:type="dcterms:W3CDTF">2024-07-26T10:21:00Z</dcterms:modified>
</cp:coreProperties>
</file>