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86" w:rsidRDefault="00BA5D86" w:rsidP="00E008F6">
      <w:pPr>
        <w:spacing w:after="0" w:line="240" w:lineRule="auto"/>
        <w:jc w:val="center"/>
        <w:rPr>
          <w:rFonts w:ascii="Times New Roman" w:eastAsia="Times New Roman" w:hAnsi="Times New Roman" w:cs="Times New Roman"/>
          <w:b/>
          <w:sz w:val="24"/>
          <w:szCs w:val="24"/>
        </w:rPr>
      </w:pPr>
    </w:p>
    <w:p w:rsidR="00BA5D86" w:rsidRDefault="00BA5D86" w:rsidP="00E008F6">
      <w:pPr>
        <w:spacing w:after="0" w:line="240" w:lineRule="auto"/>
        <w:jc w:val="center"/>
        <w:rPr>
          <w:rFonts w:ascii="Times New Roman" w:eastAsia="Times New Roman" w:hAnsi="Times New Roman" w:cs="Times New Roman"/>
          <w:b/>
          <w:sz w:val="24"/>
          <w:szCs w:val="24"/>
        </w:rPr>
      </w:pPr>
    </w:p>
    <w:p w:rsidR="00BA5D86" w:rsidRPr="009F3138" w:rsidRDefault="00BA5D86" w:rsidP="00BA5D86">
      <w:pPr>
        <w:keepNext/>
        <w:outlineLvl w:val="1"/>
        <w:rPr>
          <w:b/>
          <w:bCs/>
          <w:sz w:val="28"/>
          <w:szCs w:val="20"/>
        </w:rPr>
      </w:pPr>
      <w:r>
        <w:rPr>
          <w:rFonts w:ascii="Times New Roman" w:hAnsi="Times New Roman"/>
          <w:b/>
          <w:noProof/>
          <w:sz w:val="26"/>
          <w:szCs w:val="26"/>
        </w:rPr>
        <w:t xml:space="preserve">                                                             </w:t>
      </w:r>
      <w:r w:rsidRPr="009F3138">
        <w:rPr>
          <w:b/>
          <w:sz w:val="26"/>
          <w:szCs w:val="26"/>
        </w:rPr>
        <w:t xml:space="preserve">     </w:t>
      </w:r>
      <w:r>
        <w:rPr>
          <w:b/>
          <w:noProof/>
        </w:rPr>
        <w:drawing>
          <wp:inline distT="0" distB="0" distL="0" distR="0">
            <wp:extent cx="7048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904875"/>
                    </a:xfrm>
                    <a:prstGeom prst="rect">
                      <a:avLst/>
                    </a:prstGeom>
                    <a:noFill/>
                    <a:ln w="9525">
                      <a:noFill/>
                      <a:miter lim="800000"/>
                      <a:headEnd/>
                      <a:tailEnd/>
                    </a:ln>
                  </pic:spPr>
                </pic:pic>
              </a:graphicData>
            </a:graphic>
          </wp:inline>
        </w:drawing>
      </w:r>
    </w:p>
    <w:p w:rsidR="00BA5D86" w:rsidRPr="009F3138" w:rsidRDefault="00BA5D86" w:rsidP="00BA5D86">
      <w:pPr>
        <w:keepNext/>
        <w:spacing w:after="0"/>
        <w:jc w:val="center"/>
        <w:outlineLvl w:val="1"/>
        <w:rPr>
          <w:rFonts w:ascii="Times New Roman" w:hAnsi="Times New Roman"/>
          <w:b/>
          <w:bCs/>
          <w:sz w:val="28"/>
          <w:szCs w:val="20"/>
        </w:rPr>
      </w:pPr>
      <w:r w:rsidRPr="009F3138">
        <w:rPr>
          <w:rFonts w:ascii="Times New Roman" w:hAnsi="Times New Roman"/>
          <w:b/>
          <w:bCs/>
          <w:sz w:val="28"/>
          <w:szCs w:val="20"/>
        </w:rPr>
        <w:t>КОНТРОЛЬНО-СЧЕТНАЯ КОМИССИЯ</w:t>
      </w:r>
    </w:p>
    <w:p w:rsidR="00BA5D86" w:rsidRPr="009F3138" w:rsidRDefault="00BA5D86" w:rsidP="00BA5D86">
      <w:pPr>
        <w:keepNext/>
        <w:spacing w:after="0"/>
        <w:jc w:val="center"/>
        <w:outlineLvl w:val="1"/>
        <w:rPr>
          <w:rFonts w:ascii="Times New Roman" w:hAnsi="Times New Roman"/>
          <w:b/>
          <w:bCs/>
          <w:sz w:val="28"/>
          <w:szCs w:val="20"/>
        </w:rPr>
      </w:pPr>
      <w:r w:rsidRPr="009F3138">
        <w:rPr>
          <w:rFonts w:ascii="Times New Roman" w:hAnsi="Times New Roman"/>
          <w:b/>
          <w:bCs/>
          <w:sz w:val="28"/>
          <w:szCs w:val="20"/>
        </w:rPr>
        <w:t>МАРКСОВСКОГО МУНИЦИПАЛЬНОГО РАЙОНА</w:t>
      </w:r>
    </w:p>
    <w:p w:rsidR="00BA5D86" w:rsidRPr="009F3138" w:rsidRDefault="00BA5D86" w:rsidP="00BA5D86">
      <w:pPr>
        <w:keepNext/>
        <w:spacing w:after="0"/>
        <w:jc w:val="center"/>
        <w:outlineLvl w:val="1"/>
        <w:rPr>
          <w:rFonts w:ascii="Times New Roman" w:hAnsi="Times New Roman"/>
          <w:bCs/>
          <w:sz w:val="28"/>
          <w:szCs w:val="20"/>
        </w:rPr>
      </w:pPr>
      <w:r w:rsidRPr="009F3138">
        <w:rPr>
          <w:rFonts w:ascii="Times New Roman" w:hAnsi="Times New Roman"/>
          <w:b/>
          <w:bCs/>
          <w:sz w:val="28"/>
          <w:szCs w:val="20"/>
        </w:rPr>
        <w:t>САРАТОВСКОЙ ОБЛАСТИ</w:t>
      </w:r>
    </w:p>
    <w:p w:rsidR="00BA5D86" w:rsidRPr="009F3138" w:rsidRDefault="00BA5D86" w:rsidP="00BA5D86">
      <w:pPr>
        <w:tabs>
          <w:tab w:val="left" w:pos="142"/>
        </w:tabs>
        <w:spacing w:after="0"/>
        <w:jc w:val="center"/>
        <w:rPr>
          <w:rFonts w:ascii="Times New Roman" w:hAnsi="Times New Roman"/>
          <w:sz w:val="28"/>
          <w:szCs w:val="20"/>
        </w:rPr>
      </w:pPr>
      <w:r w:rsidRPr="00764FBD">
        <w:rPr>
          <w:rFonts w:ascii="Times New Roman" w:hAnsi="Times New Roman"/>
        </w:rPr>
        <w:pict>
          <v:line id="_x0000_s1026" style="position:absolute;left:0;text-align:left;flip:y;z-index:251658240;mso-position-horizontal-relative:page" from="21.6pt,4.35pt" to="573.05pt,6.25pt" strokeweight="1.06mm">
            <v:stroke joinstyle="miter"/>
            <w10:wrap anchorx="page"/>
          </v:line>
        </w:pict>
      </w:r>
    </w:p>
    <w:p w:rsidR="00BA5D86" w:rsidRPr="009F3138" w:rsidRDefault="00BA5D86" w:rsidP="00BA5D86">
      <w:pPr>
        <w:tabs>
          <w:tab w:val="left" w:pos="0"/>
        </w:tabs>
        <w:spacing w:after="0"/>
        <w:jc w:val="center"/>
        <w:rPr>
          <w:rFonts w:ascii="Times New Roman" w:hAnsi="Times New Roman"/>
          <w:b/>
          <w:sz w:val="20"/>
          <w:szCs w:val="20"/>
        </w:rPr>
      </w:pPr>
      <w:r w:rsidRPr="009F3138">
        <w:rPr>
          <w:rFonts w:ascii="Times New Roman" w:hAnsi="Times New Roman"/>
          <w:b/>
          <w:sz w:val="20"/>
          <w:szCs w:val="20"/>
        </w:rPr>
        <w:t xml:space="preserve">413090, </w:t>
      </w:r>
      <w:proofErr w:type="gramStart"/>
      <w:r w:rsidRPr="009F3138">
        <w:rPr>
          <w:rFonts w:ascii="Times New Roman" w:hAnsi="Times New Roman"/>
          <w:b/>
          <w:sz w:val="20"/>
          <w:szCs w:val="20"/>
        </w:rPr>
        <w:t>Саратовская</w:t>
      </w:r>
      <w:proofErr w:type="gramEnd"/>
      <w:r w:rsidRPr="009F3138">
        <w:rPr>
          <w:rFonts w:ascii="Times New Roman" w:hAnsi="Times New Roman"/>
          <w:b/>
          <w:sz w:val="20"/>
          <w:szCs w:val="20"/>
        </w:rPr>
        <w:t xml:space="preserve"> обл., г. Маркс, пр. Ленина, д. 18,</w:t>
      </w:r>
    </w:p>
    <w:p w:rsidR="00BA5D86" w:rsidRPr="009F3138" w:rsidRDefault="00BA5D86" w:rsidP="00BA5D86">
      <w:pPr>
        <w:spacing w:after="0"/>
        <w:jc w:val="center"/>
        <w:rPr>
          <w:rFonts w:ascii="Times New Roman" w:hAnsi="Times New Roman"/>
          <w:b/>
          <w:sz w:val="20"/>
          <w:szCs w:val="20"/>
        </w:rPr>
      </w:pPr>
      <w:r w:rsidRPr="009F3138">
        <w:rPr>
          <w:rFonts w:ascii="Times New Roman" w:hAnsi="Times New Roman"/>
          <w:b/>
          <w:sz w:val="20"/>
          <w:szCs w:val="20"/>
        </w:rPr>
        <w:t xml:space="preserve">тел.: (84567) 5-53-87, 5-16-69, факс: (84567) 5-11-72, </w:t>
      </w:r>
      <w:r w:rsidRPr="009F3138">
        <w:rPr>
          <w:rFonts w:ascii="Times New Roman" w:hAnsi="Times New Roman"/>
          <w:b/>
          <w:sz w:val="20"/>
          <w:szCs w:val="20"/>
          <w:lang w:val="en-US"/>
        </w:rPr>
        <w:t>e</w:t>
      </w:r>
      <w:r w:rsidRPr="009F3138">
        <w:rPr>
          <w:rFonts w:ascii="Times New Roman" w:hAnsi="Times New Roman"/>
          <w:b/>
          <w:sz w:val="20"/>
          <w:szCs w:val="20"/>
        </w:rPr>
        <w:t>-</w:t>
      </w:r>
      <w:r w:rsidRPr="009F3138">
        <w:rPr>
          <w:rFonts w:ascii="Times New Roman" w:hAnsi="Times New Roman"/>
          <w:b/>
          <w:sz w:val="20"/>
          <w:szCs w:val="20"/>
          <w:lang w:val="en-US"/>
        </w:rPr>
        <w:t>mail</w:t>
      </w:r>
      <w:r w:rsidRPr="009F3138">
        <w:rPr>
          <w:rFonts w:ascii="Times New Roman" w:hAnsi="Times New Roman"/>
          <w:b/>
          <w:sz w:val="20"/>
          <w:szCs w:val="20"/>
        </w:rPr>
        <w:t xml:space="preserve">: </w:t>
      </w:r>
      <w:proofErr w:type="spellStart"/>
      <w:r w:rsidRPr="009F3138">
        <w:rPr>
          <w:rFonts w:ascii="Times New Roman" w:hAnsi="Times New Roman"/>
          <w:b/>
          <w:sz w:val="20"/>
          <w:szCs w:val="20"/>
          <w:lang w:val="en-US"/>
        </w:rPr>
        <w:t>ksk</w:t>
      </w:r>
      <w:proofErr w:type="spellEnd"/>
      <w:r w:rsidRPr="009F3138">
        <w:rPr>
          <w:rFonts w:ascii="Times New Roman" w:hAnsi="Times New Roman"/>
          <w:b/>
          <w:sz w:val="20"/>
          <w:szCs w:val="20"/>
        </w:rPr>
        <w:t>-</w:t>
      </w:r>
      <w:proofErr w:type="spellStart"/>
      <w:r w:rsidRPr="009F3138">
        <w:rPr>
          <w:rFonts w:ascii="Times New Roman" w:hAnsi="Times New Roman"/>
          <w:b/>
          <w:sz w:val="20"/>
          <w:szCs w:val="20"/>
          <w:lang w:val="en-US"/>
        </w:rPr>
        <w:t>mmr</w:t>
      </w:r>
      <w:proofErr w:type="spellEnd"/>
      <w:r w:rsidRPr="009F3138">
        <w:rPr>
          <w:rFonts w:ascii="Times New Roman" w:hAnsi="Times New Roman"/>
          <w:b/>
          <w:sz w:val="20"/>
          <w:szCs w:val="20"/>
        </w:rPr>
        <w:t>@</w:t>
      </w:r>
      <w:r w:rsidRPr="009F3138">
        <w:rPr>
          <w:rFonts w:ascii="Times New Roman" w:hAnsi="Times New Roman"/>
          <w:b/>
          <w:sz w:val="20"/>
          <w:szCs w:val="20"/>
          <w:lang w:val="en-US"/>
        </w:rPr>
        <w:t>mail</w:t>
      </w:r>
      <w:r w:rsidRPr="009F3138">
        <w:rPr>
          <w:rFonts w:ascii="Times New Roman" w:hAnsi="Times New Roman"/>
          <w:b/>
          <w:sz w:val="20"/>
          <w:szCs w:val="20"/>
        </w:rPr>
        <w:t>.</w:t>
      </w:r>
      <w:proofErr w:type="spellStart"/>
      <w:r w:rsidRPr="009F3138">
        <w:rPr>
          <w:rFonts w:ascii="Times New Roman" w:hAnsi="Times New Roman"/>
          <w:b/>
          <w:sz w:val="20"/>
          <w:szCs w:val="20"/>
          <w:lang w:val="en-US"/>
        </w:rPr>
        <w:t>ru</w:t>
      </w:r>
      <w:proofErr w:type="spellEnd"/>
    </w:p>
    <w:p w:rsidR="00BA5D86" w:rsidRPr="009F3138" w:rsidRDefault="00BA5D86" w:rsidP="00BA5D86">
      <w:pPr>
        <w:rPr>
          <w:rFonts w:ascii="Times New Roman" w:hAnsi="Times New Roman"/>
          <w:sz w:val="20"/>
          <w:szCs w:val="20"/>
        </w:rPr>
      </w:pPr>
    </w:p>
    <w:p w:rsidR="00BA5D86" w:rsidRPr="009F3138" w:rsidRDefault="00BA5D86" w:rsidP="00BA5D86">
      <w:pPr>
        <w:spacing w:after="0"/>
        <w:rPr>
          <w:rFonts w:ascii="Times New Roman" w:hAnsi="Times New Roman"/>
        </w:rPr>
      </w:pPr>
      <w:r w:rsidRPr="000D71C2">
        <w:rPr>
          <w:rFonts w:ascii="Times New Roman" w:hAnsi="Times New Roman"/>
          <w:sz w:val="20"/>
          <w:szCs w:val="20"/>
        </w:rPr>
        <w:t xml:space="preserve">от </w:t>
      </w:r>
      <w:r>
        <w:rPr>
          <w:rFonts w:ascii="Times New Roman" w:hAnsi="Times New Roman"/>
          <w:sz w:val="20"/>
          <w:szCs w:val="20"/>
        </w:rPr>
        <w:t>28 августа</w:t>
      </w:r>
      <w:r w:rsidRPr="000D71C2">
        <w:rPr>
          <w:rFonts w:ascii="Times New Roman" w:hAnsi="Times New Roman"/>
          <w:sz w:val="20"/>
          <w:szCs w:val="20"/>
        </w:rPr>
        <w:t xml:space="preserve"> 2019  года  </w:t>
      </w:r>
      <w:r>
        <w:rPr>
          <w:rFonts w:ascii="Times New Roman" w:hAnsi="Times New Roman"/>
          <w:sz w:val="20"/>
          <w:szCs w:val="20"/>
        </w:rPr>
        <w:t xml:space="preserve">                                                                       </w:t>
      </w:r>
      <w:r w:rsidRPr="009F3138">
        <w:rPr>
          <w:rFonts w:ascii="Times New Roman" w:hAnsi="Times New Roman"/>
        </w:rPr>
        <w:t>Председателю Собрания</w:t>
      </w:r>
    </w:p>
    <w:p w:rsidR="00BA5D86" w:rsidRPr="009F3138" w:rsidRDefault="00BA5D86" w:rsidP="00BA5D86">
      <w:pPr>
        <w:spacing w:after="0"/>
        <w:rPr>
          <w:rFonts w:ascii="Times New Roman" w:hAnsi="Times New Roman"/>
        </w:rPr>
      </w:pPr>
      <w:r w:rsidRPr="009F3138">
        <w:rPr>
          <w:rFonts w:ascii="Times New Roman" w:hAnsi="Times New Roman"/>
        </w:rPr>
        <w:t xml:space="preserve">                                                                                                       Марксовского муниципального района</w:t>
      </w:r>
    </w:p>
    <w:p w:rsidR="00BA5D86" w:rsidRPr="00BA5D86" w:rsidRDefault="00BA5D86" w:rsidP="00BA5D86">
      <w:pPr>
        <w:rPr>
          <w:rFonts w:ascii="Times New Roman" w:hAnsi="Times New Roman"/>
        </w:rPr>
      </w:pPr>
      <w:r w:rsidRPr="009F3138">
        <w:rPr>
          <w:rFonts w:ascii="Times New Roman" w:hAnsi="Times New Roman"/>
        </w:rPr>
        <w:t xml:space="preserve">                                                                                   </w:t>
      </w:r>
      <w:r>
        <w:rPr>
          <w:rFonts w:ascii="Times New Roman" w:hAnsi="Times New Roman"/>
        </w:rPr>
        <w:t xml:space="preserve">                    Н.А.Косареву</w:t>
      </w:r>
    </w:p>
    <w:p w:rsidR="00E008F6" w:rsidRPr="00D912FE" w:rsidRDefault="0080139A" w:rsidP="00E008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w:t>
      </w:r>
    </w:p>
    <w:p w:rsidR="00E008F6" w:rsidRPr="00D912FE" w:rsidRDefault="0080139A" w:rsidP="00E008F6">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bCs/>
          <w:iCs/>
          <w:sz w:val="24"/>
          <w:szCs w:val="24"/>
        </w:rPr>
        <w:t>о</w:t>
      </w:r>
      <w:proofErr w:type="gramEnd"/>
      <w:r>
        <w:rPr>
          <w:rFonts w:ascii="Times New Roman" w:eastAsia="Times New Roman" w:hAnsi="Times New Roman" w:cs="Times New Roman"/>
          <w:b/>
          <w:bCs/>
          <w:iCs/>
          <w:sz w:val="24"/>
          <w:szCs w:val="24"/>
        </w:rPr>
        <w:t xml:space="preserve"> </w:t>
      </w:r>
      <w:proofErr w:type="gramStart"/>
      <w:r>
        <w:rPr>
          <w:rFonts w:ascii="Times New Roman" w:eastAsia="Times New Roman" w:hAnsi="Times New Roman" w:cs="Times New Roman"/>
          <w:b/>
          <w:bCs/>
          <w:iCs/>
          <w:sz w:val="24"/>
          <w:szCs w:val="24"/>
        </w:rPr>
        <w:t>проведенной</w:t>
      </w:r>
      <w:proofErr w:type="gramEnd"/>
      <w:r>
        <w:rPr>
          <w:rFonts w:ascii="Times New Roman" w:eastAsia="Times New Roman" w:hAnsi="Times New Roman" w:cs="Times New Roman"/>
          <w:b/>
          <w:bCs/>
          <w:iCs/>
          <w:sz w:val="24"/>
          <w:szCs w:val="24"/>
        </w:rPr>
        <w:t xml:space="preserve"> </w:t>
      </w:r>
      <w:r w:rsidR="00E008F6" w:rsidRPr="00D912FE">
        <w:rPr>
          <w:rFonts w:ascii="Times New Roman" w:eastAsia="Times New Roman" w:hAnsi="Times New Roman" w:cs="Times New Roman"/>
          <w:b/>
          <w:bCs/>
          <w:iCs/>
          <w:sz w:val="24"/>
          <w:szCs w:val="24"/>
        </w:rPr>
        <w:t>проверки муниципального  учреждения</w:t>
      </w:r>
      <w:r w:rsidR="00E008F6">
        <w:rPr>
          <w:rFonts w:ascii="Times New Roman" w:eastAsia="Times New Roman" w:hAnsi="Times New Roman" w:cs="Times New Roman"/>
          <w:b/>
          <w:bCs/>
          <w:iCs/>
          <w:sz w:val="24"/>
          <w:szCs w:val="24"/>
        </w:rPr>
        <w:t xml:space="preserve"> культуры</w:t>
      </w:r>
    </w:p>
    <w:p w:rsidR="00333485" w:rsidRDefault="00E008F6" w:rsidP="0088039A">
      <w:pPr>
        <w:spacing w:after="0" w:line="240" w:lineRule="auto"/>
        <w:jc w:val="center"/>
        <w:rPr>
          <w:rFonts w:ascii="Times New Roman" w:eastAsia="Times New Roman" w:hAnsi="Times New Roman" w:cs="Times New Roman"/>
          <w:sz w:val="24"/>
          <w:szCs w:val="24"/>
        </w:rPr>
      </w:pPr>
      <w:r w:rsidRPr="00D912FE">
        <w:rPr>
          <w:rFonts w:ascii="Times New Roman" w:eastAsia="Times New Roman" w:hAnsi="Times New Roman" w:cs="Times New Roman"/>
          <w:b/>
          <w:bCs/>
          <w:iCs/>
          <w:sz w:val="24"/>
          <w:szCs w:val="24"/>
        </w:rPr>
        <w:t xml:space="preserve">« </w:t>
      </w:r>
      <w:proofErr w:type="spellStart"/>
      <w:r w:rsidRPr="00D912FE">
        <w:rPr>
          <w:rFonts w:ascii="Times New Roman" w:eastAsia="Times New Roman" w:hAnsi="Times New Roman" w:cs="Times New Roman"/>
          <w:b/>
          <w:bCs/>
          <w:iCs/>
          <w:sz w:val="24"/>
          <w:szCs w:val="24"/>
        </w:rPr>
        <w:t>Марксовск</w:t>
      </w:r>
      <w:r>
        <w:rPr>
          <w:rFonts w:ascii="Times New Roman" w:eastAsia="Times New Roman" w:hAnsi="Times New Roman" w:cs="Times New Roman"/>
          <w:b/>
          <w:bCs/>
          <w:iCs/>
          <w:sz w:val="24"/>
          <w:szCs w:val="24"/>
        </w:rPr>
        <w:t>ая</w:t>
      </w:r>
      <w:proofErr w:type="spellEnd"/>
      <w:r>
        <w:rPr>
          <w:rFonts w:ascii="Times New Roman" w:eastAsia="Times New Roman" w:hAnsi="Times New Roman" w:cs="Times New Roman"/>
          <w:b/>
          <w:bCs/>
          <w:iCs/>
          <w:sz w:val="24"/>
          <w:szCs w:val="24"/>
        </w:rPr>
        <w:t xml:space="preserve"> </w:t>
      </w:r>
      <w:proofErr w:type="spellStart"/>
      <w:r>
        <w:rPr>
          <w:rFonts w:ascii="Times New Roman" w:eastAsia="Times New Roman" w:hAnsi="Times New Roman" w:cs="Times New Roman"/>
          <w:b/>
          <w:bCs/>
          <w:iCs/>
          <w:sz w:val="24"/>
          <w:szCs w:val="24"/>
        </w:rPr>
        <w:t>межпоселенческая</w:t>
      </w:r>
      <w:proofErr w:type="spellEnd"/>
      <w:r>
        <w:rPr>
          <w:rFonts w:ascii="Times New Roman" w:eastAsia="Times New Roman" w:hAnsi="Times New Roman" w:cs="Times New Roman"/>
          <w:b/>
          <w:bCs/>
          <w:iCs/>
          <w:sz w:val="24"/>
          <w:szCs w:val="24"/>
        </w:rPr>
        <w:t xml:space="preserve"> централизованная библиотечная система</w:t>
      </w:r>
      <w:r w:rsidR="0088039A">
        <w:rPr>
          <w:rFonts w:ascii="Times New Roman" w:eastAsia="Times New Roman" w:hAnsi="Times New Roman" w:cs="Times New Roman"/>
          <w:b/>
          <w:bCs/>
          <w:iCs/>
          <w:sz w:val="24"/>
          <w:szCs w:val="24"/>
        </w:rPr>
        <w:t>»</w:t>
      </w:r>
      <w:r w:rsidRPr="000B718C">
        <w:rPr>
          <w:rFonts w:ascii="Times New Roman" w:eastAsia="Times New Roman" w:hAnsi="Times New Roman" w:cs="Times New Roman"/>
          <w:sz w:val="24"/>
          <w:szCs w:val="24"/>
        </w:rPr>
        <w:t xml:space="preserve"> </w:t>
      </w:r>
    </w:p>
    <w:p w:rsidR="00333485" w:rsidRDefault="00333485" w:rsidP="0088039A">
      <w:pPr>
        <w:spacing w:after="0" w:line="240" w:lineRule="auto"/>
        <w:jc w:val="center"/>
        <w:rPr>
          <w:rFonts w:ascii="Times New Roman" w:eastAsia="Times New Roman" w:hAnsi="Times New Roman" w:cs="Times New Roman"/>
          <w:sz w:val="24"/>
          <w:szCs w:val="24"/>
        </w:rPr>
      </w:pPr>
    </w:p>
    <w:p w:rsidR="00E008F6" w:rsidRPr="000B718C" w:rsidRDefault="00E008F6" w:rsidP="00E008F6">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Проверка проведена на основании распоряжения контрольно-счетной комиссии Марксовского  муниципального района Саратовской области от 13.08.2019 № </w:t>
      </w:r>
      <w:r w:rsidR="008857DA">
        <w:rPr>
          <w:rFonts w:ascii="Times New Roman" w:eastAsia="Times New Roman" w:hAnsi="Times New Roman" w:cs="Times New Roman"/>
          <w:sz w:val="24"/>
          <w:szCs w:val="24"/>
        </w:rPr>
        <w:t>40</w:t>
      </w:r>
      <w:r w:rsidRPr="000B718C">
        <w:rPr>
          <w:rFonts w:ascii="Times New Roman" w:eastAsia="Times New Roman" w:hAnsi="Times New Roman" w:cs="Times New Roman"/>
          <w:sz w:val="24"/>
          <w:szCs w:val="24"/>
        </w:rPr>
        <w:t>-р «О проведении плановой проверки начисления заработной платы» в соответствии с письмом заместителя главы  № ВН 04/90 от 20.06.2019 года, Положением о контрольно – счетной комиссии Марксовского муниципального района, руководствуясь Уставом Марксовского муниципального района.</w:t>
      </w:r>
    </w:p>
    <w:p w:rsidR="00E008F6" w:rsidRPr="000B718C" w:rsidRDefault="00E008F6" w:rsidP="00E008F6">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Цель проверки</w:t>
      </w:r>
      <w:r w:rsidRPr="000B718C">
        <w:rPr>
          <w:rFonts w:ascii="Times New Roman" w:eastAsia="Times New Roman" w:hAnsi="Times New Roman" w:cs="Times New Roman"/>
          <w:b/>
          <w:bCs/>
          <w:sz w:val="24"/>
          <w:szCs w:val="24"/>
        </w:rPr>
        <w:t xml:space="preserve">: </w:t>
      </w:r>
      <w:proofErr w:type="gramStart"/>
      <w:r w:rsidRPr="000B718C">
        <w:rPr>
          <w:rFonts w:ascii="Times New Roman" w:eastAsia="Times New Roman" w:hAnsi="Times New Roman" w:cs="Times New Roman"/>
          <w:bCs/>
          <w:sz w:val="24"/>
          <w:szCs w:val="24"/>
        </w:rPr>
        <w:t>Осуществление контроля за правильностью расходования и целевым использованием бюджетных средств и средств, полученных от приносящей доход деятельности, поступивших на содержание учреждения, за соблюдением требований указов президента РФ, федеральных законов, постановлений Правительства РФ, инструкций и указаний Минфина, ФНС в части вопросов, относящихся к финансово-хозяйственной деятельности бюджетного учреждения, за правильностью ведения бухгалтерского учета и составления отчетности.</w:t>
      </w:r>
      <w:r w:rsidRPr="000B718C">
        <w:rPr>
          <w:rFonts w:ascii="Times New Roman" w:eastAsia="Times New Roman" w:hAnsi="Times New Roman" w:cs="Times New Roman"/>
          <w:sz w:val="24"/>
          <w:szCs w:val="24"/>
        </w:rPr>
        <w:t xml:space="preserve"> </w:t>
      </w:r>
      <w:proofErr w:type="gramEnd"/>
    </w:p>
    <w:p w:rsidR="00E008F6" w:rsidRPr="000B718C" w:rsidRDefault="00E008F6" w:rsidP="00E008F6">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Проверяемый период:</w:t>
      </w:r>
      <w:r w:rsidRPr="000B718C">
        <w:rPr>
          <w:rFonts w:ascii="Times New Roman" w:eastAsia="Times New Roman" w:hAnsi="Times New Roman" w:cs="Times New Roman"/>
          <w:bCs/>
          <w:iCs/>
          <w:sz w:val="24"/>
          <w:szCs w:val="24"/>
        </w:rPr>
        <w:t>01</w:t>
      </w:r>
      <w:r w:rsidRPr="000B718C">
        <w:rPr>
          <w:rFonts w:ascii="Times New Roman" w:eastAsia="Times New Roman" w:hAnsi="Times New Roman" w:cs="Times New Roman"/>
          <w:sz w:val="24"/>
          <w:szCs w:val="24"/>
        </w:rPr>
        <w:t>.01.2019 по 30.06.2019.</w:t>
      </w:r>
    </w:p>
    <w:p w:rsidR="00E008F6" w:rsidRPr="000B718C" w:rsidRDefault="00E008F6" w:rsidP="00E008F6">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Срок проведения проверки с 19.08.2019 года по 09.09.2019 года.</w:t>
      </w:r>
    </w:p>
    <w:p w:rsidR="00E008F6" w:rsidRPr="000B718C" w:rsidRDefault="00E008F6" w:rsidP="00E008F6">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Общие сведения:</w:t>
      </w:r>
      <w:r w:rsidRPr="000B718C">
        <w:rPr>
          <w:rFonts w:ascii="Times New Roman" w:eastAsia="Times New Roman" w:hAnsi="Times New Roman" w:cs="Times New Roman"/>
          <w:b/>
          <w:bCs/>
          <w:sz w:val="24"/>
          <w:szCs w:val="24"/>
        </w:rPr>
        <w:t xml:space="preserve"> </w:t>
      </w:r>
    </w:p>
    <w:p w:rsidR="00E008F6" w:rsidRPr="000B718C" w:rsidRDefault="00E008F6" w:rsidP="00E008F6">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0085712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Полное наименование  Учреждения  – Муниципальное  учреждение </w:t>
      </w:r>
      <w:r w:rsidR="008857DA">
        <w:rPr>
          <w:rFonts w:ascii="Times New Roman" w:eastAsia="Times New Roman" w:hAnsi="Times New Roman" w:cs="Times New Roman"/>
          <w:sz w:val="24"/>
          <w:szCs w:val="24"/>
        </w:rPr>
        <w:t xml:space="preserve">культуры </w:t>
      </w:r>
      <w:r w:rsidRPr="000B718C">
        <w:rPr>
          <w:rFonts w:ascii="Times New Roman" w:eastAsia="Times New Roman" w:hAnsi="Times New Roman" w:cs="Times New Roman"/>
          <w:sz w:val="24"/>
          <w:szCs w:val="24"/>
        </w:rPr>
        <w:t>«</w:t>
      </w:r>
      <w:proofErr w:type="spellStart"/>
      <w:r w:rsidR="008857DA">
        <w:rPr>
          <w:rFonts w:ascii="Times New Roman" w:eastAsia="Times New Roman" w:hAnsi="Times New Roman" w:cs="Times New Roman"/>
          <w:sz w:val="24"/>
          <w:szCs w:val="24"/>
        </w:rPr>
        <w:t>Марксовская</w:t>
      </w:r>
      <w:proofErr w:type="spellEnd"/>
      <w:r w:rsidR="008857DA">
        <w:rPr>
          <w:rFonts w:ascii="Times New Roman" w:eastAsia="Times New Roman" w:hAnsi="Times New Roman" w:cs="Times New Roman"/>
          <w:sz w:val="24"/>
          <w:szCs w:val="24"/>
        </w:rPr>
        <w:t xml:space="preserve"> </w:t>
      </w:r>
      <w:proofErr w:type="spellStart"/>
      <w:r w:rsidR="008857DA">
        <w:rPr>
          <w:rFonts w:ascii="Times New Roman" w:eastAsia="Times New Roman" w:hAnsi="Times New Roman" w:cs="Times New Roman"/>
          <w:sz w:val="24"/>
          <w:szCs w:val="24"/>
        </w:rPr>
        <w:t>межпоселенческая</w:t>
      </w:r>
      <w:proofErr w:type="spellEnd"/>
      <w:r w:rsidR="008857DA">
        <w:rPr>
          <w:rFonts w:ascii="Times New Roman" w:eastAsia="Times New Roman" w:hAnsi="Times New Roman" w:cs="Times New Roman"/>
          <w:sz w:val="24"/>
          <w:szCs w:val="24"/>
        </w:rPr>
        <w:t xml:space="preserve">  централизованная библиотечная система»</w:t>
      </w:r>
      <w:r w:rsidRPr="000B718C">
        <w:rPr>
          <w:rFonts w:ascii="Times New Roman" w:eastAsia="Times New Roman" w:hAnsi="Times New Roman" w:cs="Times New Roman"/>
          <w:sz w:val="24"/>
          <w:szCs w:val="24"/>
        </w:rPr>
        <w:t xml:space="preserve">, </w:t>
      </w:r>
      <w:r w:rsidR="008857DA">
        <w:rPr>
          <w:rFonts w:ascii="Times New Roman" w:eastAsia="Times New Roman" w:hAnsi="Times New Roman" w:cs="Times New Roman"/>
          <w:sz w:val="24"/>
          <w:szCs w:val="24"/>
        </w:rPr>
        <w:t xml:space="preserve">создана на основании постановления администрации Марксовского муниципального района № 407 от 22.03.2007 года в соответствии с Гражданским Кодексом Российской Федерации. </w:t>
      </w:r>
      <w:r w:rsidR="008857DA">
        <w:rPr>
          <w:rFonts w:ascii="Times New Roman" w:eastAsia="Times New Roman" w:hAnsi="Times New Roman" w:cs="Times New Roman"/>
          <w:sz w:val="24"/>
          <w:szCs w:val="24"/>
        </w:rPr>
        <w:lastRenderedPageBreak/>
        <w:t>С</w:t>
      </w:r>
      <w:r w:rsidRPr="000B718C">
        <w:rPr>
          <w:rFonts w:ascii="Times New Roman" w:eastAsia="Times New Roman" w:hAnsi="Times New Roman" w:cs="Times New Roman"/>
          <w:sz w:val="24"/>
          <w:szCs w:val="24"/>
        </w:rPr>
        <w:t>окращенное  наименование - МУ</w:t>
      </w:r>
      <w:r w:rsidR="008857DA">
        <w:rPr>
          <w:rFonts w:ascii="Times New Roman" w:eastAsia="Times New Roman" w:hAnsi="Times New Roman" w:cs="Times New Roman"/>
          <w:sz w:val="24"/>
          <w:szCs w:val="24"/>
        </w:rPr>
        <w:t>К</w:t>
      </w:r>
      <w:r w:rsidRPr="000B718C">
        <w:rPr>
          <w:rFonts w:ascii="Times New Roman" w:eastAsia="Times New Roman" w:hAnsi="Times New Roman" w:cs="Times New Roman"/>
          <w:sz w:val="24"/>
          <w:szCs w:val="24"/>
        </w:rPr>
        <w:t xml:space="preserve"> «</w:t>
      </w:r>
      <w:proofErr w:type="spellStart"/>
      <w:r w:rsidR="008857DA">
        <w:rPr>
          <w:rFonts w:ascii="Times New Roman" w:eastAsia="Times New Roman" w:hAnsi="Times New Roman" w:cs="Times New Roman"/>
          <w:sz w:val="24"/>
          <w:szCs w:val="24"/>
        </w:rPr>
        <w:t>Марксовская</w:t>
      </w:r>
      <w:proofErr w:type="spellEnd"/>
      <w:r w:rsidR="008857DA">
        <w:rPr>
          <w:rFonts w:ascii="Times New Roman" w:eastAsia="Times New Roman" w:hAnsi="Times New Roman" w:cs="Times New Roman"/>
          <w:sz w:val="24"/>
          <w:szCs w:val="24"/>
        </w:rPr>
        <w:t xml:space="preserve"> МЦБС»</w:t>
      </w:r>
      <w:r w:rsidRPr="000B718C">
        <w:rPr>
          <w:rFonts w:ascii="Times New Roman" w:eastAsia="Times New Roman" w:hAnsi="Times New Roman" w:cs="Times New Roman"/>
          <w:sz w:val="24"/>
          <w:szCs w:val="24"/>
        </w:rPr>
        <w:t>.</w:t>
      </w:r>
      <w:r w:rsidR="00EA1062">
        <w:rPr>
          <w:rFonts w:ascii="Times New Roman" w:eastAsia="Times New Roman" w:hAnsi="Times New Roman" w:cs="Times New Roman"/>
          <w:sz w:val="24"/>
          <w:szCs w:val="24"/>
        </w:rPr>
        <w:t xml:space="preserve"> Организационно-правовая форма – муниципальное учреждение. </w:t>
      </w:r>
      <w:r w:rsidR="00E909AF">
        <w:rPr>
          <w:rFonts w:ascii="Times New Roman" w:eastAsia="Times New Roman" w:hAnsi="Times New Roman" w:cs="Times New Roman"/>
          <w:sz w:val="24"/>
          <w:szCs w:val="24"/>
        </w:rPr>
        <w:t>Тип учреждения –</w:t>
      </w:r>
      <w:r w:rsidR="00FA1E5C">
        <w:rPr>
          <w:rFonts w:ascii="Times New Roman" w:eastAsia="Times New Roman" w:hAnsi="Times New Roman" w:cs="Times New Roman"/>
          <w:sz w:val="24"/>
          <w:szCs w:val="24"/>
        </w:rPr>
        <w:t xml:space="preserve"> </w:t>
      </w:r>
      <w:r w:rsidR="00E909AF">
        <w:rPr>
          <w:rFonts w:ascii="Times New Roman" w:eastAsia="Times New Roman" w:hAnsi="Times New Roman" w:cs="Times New Roman"/>
          <w:sz w:val="24"/>
          <w:szCs w:val="24"/>
        </w:rPr>
        <w:t>бюджетное учреждение.</w:t>
      </w:r>
      <w:r w:rsidR="00EA1062">
        <w:rPr>
          <w:rFonts w:ascii="Times New Roman" w:eastAsia="Times New Roman" w:hAnsi="Times New Roman" w:cs="Times New Roman"/>
          <w:sz w:val="24"/>
          <w:szCs w:val="24"/>
        </w:rPr>
        <w:t xml:space="preserve">  </w:t>
      </w:r>
    </w:p>
    <w:p w:rsidR="00E008F6" w:rsidRPr="000B718C" w:rsidRDefault="00E008F6" w:rsidP="00E008F6">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0085712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Юридический </w:t>
      </w:r>
      <w:r w:rsidR="00796F13">
        <w:rPr>
          <w:rFonts w:ascii="Times New Roman" w:eastAsia="Times New Roman" w:hAnsi="Times New Roman" w:cs="Times New Roman"/>
          <w:sz w:val="24"/>
          <w:szCs w:val="24"/>
        </w:rPr>
        <w:t xml:space="preserve">адрес </w:t>
      </w:r>
      <w:r w:rsidRPr="000B718C">
        <w:rPr>
          <w:rFonts w:ascii="Times New Roman" w:eastAsia="Times New Roman" w:hAnsi="Times New Roman" w:cs="Times New Roman"/>
          <w:sz w:val="24"/>
          <w:szCs w:val="24"/>
        </w:rPr>
        <w:t xml:space="preserve">и </w:t>
      </w:r>
      <w:r w:rsidR="00796F13">
        <w:rPr>
          <w:rFonts w:ascii="Times New Roman" w:eastAsia="Times New Roman" w:hAnsi="Times New Roman" w:cs="Times New Roman"/>
          <w:sz w:val="24"/>
          <w:szCs w:val="24"/>
        </w:rPr>
        <w:t xml:space="preserve">место нахождения </w:t>
      </w:r>
      <w:r w:rsidRPr="000B718C">
        <w:rPr>
          <w:rFonts w:ascii="Times New Roman" w:eastAsia="Times New Roman" w:hAnsi="Times New Roman" w:cs="Times New Roman"/>
          <w:sz w:val="24"/>
          <w:szCs w:val="24"/>
        </w:rPr>
        <w:t xml:space="preserve"> учреждения: 413090,Саратовская область, </w:t>
      </w:r>
      <w:proofErr w:type="gramStart"/>
      <w:r w:rsidRPr="000B718C">
        <w:rPr>
          <w:rFonts w:ascii="Times New Roman" w:eastAsia="Times New Roman" w:hAnsi="Times New Roman" w:cs="Times New Roman"/>
          <w:sz w:val="24"/>
          <w:szCs w:val="24"/>
        </w:rPr>
        <w:t>г</w:t>
      </w:r>
      <w:proofErr w:type="gramEnd"/>
      <w:r w:rsidRPr="000B718C">
        <w:rPr>
          <w:rFonts w:ascii="Times New Roman" w:eastAsia="Times New Roman" w:hAnsi="Times New Roman" w:cs="Times New Roman"/>
          <w:sz w:val="24"/>
          <w:szCs w:val="24"/>
        </w:rPr>
        <w:t>.</w:t>
      </w:r>
      <w:r w:rsidR="00796F13">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Маркс,  </w:t>
      </w:r>
      <w:r w:rsidR="00796F13">
        <w:rPr>
          <w:rFonts w:ascii="Times New Roman" w:eastAsia="Times New Roman" w:hAnsi="Times New Roman" w:cs="Times New Roman"/>
          <w:sz w:val="24"/>
          <w:szCs w:val="24"/>
        </w:rPr>
        <w:t>пл. Интернациональная, 2.</w:t>
      </w:r>
    </w:p>
    <w:p w:rsidR="00E008F6" w:rsidRDefault="00E008F6" w:rsidP="00E008F6">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0085712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Учредителе</w:t>
      </w:r>
      <w:r w:rsidR="00664C1C">
        <w:rPr>
          <w:rFonts w:ascii="Times New Roman" w:eastAsia="Times New Roman" w:hAnsi="Times New Roman" w:cs="Times New Roman"/>
          <w:sz w:val="24"/>
          <w:szCs w:val="24"/>
        </w:rPr>
        <w:t>м</w:t>
      </w:r>
      <w:r w:rsidR="00664C1C" w:rsidRPr="00664C1C">
        <w:rPr>
          <w:rFonts w:ascii="Times New Roman" w:eastAsia="Times New Roman" w:hAnsi="Times New Roman" w:cs="Times New Roman"/>
          <w:sz w:val="24"/>
          <w:szCs w:val="24"/>
        </w:rPr>
        <w:t xml:space="preserve"> </w:t>
      </w:r>
      <w:r w:rsidR="00664C1C" w:rsidRPr="000B718C">
        <w:rPr>
          <w:rFonts w:ascii="Times New Roman" w:eastAsia="Times New Roman" w:hAnsi="Times New Roman" w:cs="Times New Roman"/>
          <w:sz w:val="24"/>
          <w:szCs w:val="24"/>
        </w:rPr>
        <w:t>МУ</w:t>
      </w:r>
      <w:r w:rsidR="00664C1C">
        <w:rPr>
          <w:rFonts w:ascii="Times New Roman" w:eastAsia="Times New Roman" w:hAnsi="Times New Roman" w:cs="Times New Roman"/>
          <w:sz w:val="24"/>
          <w:szCs w:val="24"/>
        </w:rPr>
        <w:t>К</w:t>
      </w:r>
      <w:r w:rsidR="00664C1C" w:rsidRPr="000B718C">
        <w:rPr>
          <w:rFonts w:ascii="Times New Roman" w:eastAsia="Times New Roman" w:hAnsi="Times New Roman" w:cs="Times New Roman"/>
          <w:sz w:val="24"/>
          <w:szCs w:val="24"/>
        </w:rPr>
        <w:t xml:space="preserve"> «</w:t>
      </w:r>
      <w:proofErr w:type="spellStart"/>
      <w:r w:rsidR="00664C1C">
        <w:rPr>
          <w:rFonts w:ascii="Times New Roman" w:eastAsia="Times New Roman" w:hAnsi="Times New Roman" w:cs="Times New Roman"/>
          <w:sz w:val="24"/>
          <w:szCs w:val="24"/>
        </w:rPr>
        <w:t>Марксовская</w:t>
      </w:r>
      <w:proofErr w:type="spellEnd"/>
      <w:r w:rsidR="00664C1C">
        <w:rPr>
          <w:rFonts w:ascii="Times New Roman" w:eastAsia="Times New Roman" w:hAnsi="Times New Roman" w:cs="Times New Roman"/>
          <w:sz w:val="24"/>
          <w:szCs w:val="24"/>
        </w:rPr>
        <w:t xml:space="preserve"> МЦБС»</w:t>
      </w:r>
      <w:r w:rsidRPr="000B718C">
        <w:rPr>
          <w:rFonts w:ascii="Times New Roman" w:eastAsia="Times New Roman" w:hAnsi="Times New Roman" w:cs="Times New Roman"/>
          <w:sz w:val="24"/>
          <w:szCs w:val="24"/>
        </w:rPr>
        <w:t xml:space="preserve">, созданного на базе имущества, находящегося в муниципальной собственности, является Марксовский муниципальный район Саратовской области. Функции и полномочия учредителя Учреждения осуществляются администрацией Марксовского муниципального района Саратовской области в лице Управления культуры, спорта и молодежной политики администрации   Марксовского  муниципального района (далее – Учредитель). Учреждение является юридическим лицом, имеет </w:t>
      </w:r>
      <w:r w:rsidR="007759C7">
        <w:rPr>
          <w:rFonts w:ascii="Times New Roman" w:eastAsia="Times New Roman" w:hAnsi="Times New Roman" w:cs="Times New Roman"/>
          <w:sz w:val="24"/>
          <w:szCs w:val="24"/>
        </w:rPr>
        <w:t>свое наименование, печать и бланки установленного образца, специальный счет и другие средства индивидуализации.</w:t>
      </w:r>
      <w:r w:rsidRPr="000B718C">
        <w:rPr>
          <w:rFonts w:ascii="Times New Roman" w:eastAsia="Times New Roman" w:hAnsi="Times New Roman" w:cs="Times New Roman"/>
          <w:sz w:val="24"/>
          <w:szCs w:val="24"/>
        </w:rPr>
        <w:t xml:space="preserve"> </w:t>
      </w:r>
    </w:p>
    <w:p w:rsidR="00EE6FDB" w:rsidRDefault="00EE6FDB" w:rsidP="00E008F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712C">
        <w:rPr>
          <w:rFonts w:ascii="Times New Roman" w:eastAsia="Times New Roman" w:hAnsi="Times New Roman" w:cs="Times New Roman"/>
          <w:sz w:val="24"/>
          <w:szCs w:val="24"/>
        </w:rPr>
        <w:t xml:space="preserve">   </w:t>
      </w:r>
      <w:r w:rsidR="000F02A5">
        <w:rPr>
          <w:rFonts w:ascii="Times New Roman" w:eastAsia="Times New Roman" w:hAnsi="Times New Roman" w:cs="Times New Roman"/>
          <w:sz w:val="24"/>
          <w:szCs w:val="24"/>
        </w:rPr>
        <w:t xml:space="preserve"> </w:t>
      </w:r>
      <w:proofErr w:type="gramStart"/>
      <w:r w:rsidR="000F02A5" w:rsidRPr="000B718C">
        <w:rPr>
          <w:rFonts w:ascii="Times New Roman" w:eastAsia="Times New Roman" w:hAnsi="Times New Roman" w:cs="Times New Roman"/>
          <w:sz w:val="24"/>
          <w:szCs w:val="24"/>
        </w:rPr>
        <w:t>МУ</w:t>
      </w:r>
      <w:r w:rsidR="000F02A5">
        <w:rPr>
          <w:rFonts w:ascii="Times New Roman" w:eastAsia="Times New Roman" w:hAnsi="Times New Roman" w:cs="Times New Roman"/>
          <w:sz w:val="24"/>
          <w:szCs w:val="24"/>
        </w:rPr>
        <w:t>К</w:t>
      </w:r>
      <w:r w:rsidR="000F02A5" w:rsidRPr="000B718C">
        <w:rPr>
          <w:rFonts w:ascii="Times New Roman" w:eastAsia="Times New Roman" w:hAnsi="Times New Roman" w:cs="Times New Roman"/>
          <w:sz w:val="24"/>
          <w:szCs w:val="24"/>
        </w:rPr>
        <w:t xml:space="preserve"> «</w:t>
      </w:r>
      <w:proofErr w:type="spellStart"/>
      <w:r w:rsidR="000F02A5">
        <w:rPr>
          <w:rFonts w:ascii="Times New Roman" w:eastAsia="Times New Roman" w:hAnsi="Times New Roman" w:cs="Times New Roman"/>
          <w:sz w:val="24"/>
          <w:szCs w:val="24"/>
        </w:rPr>
        <w:t>Марксовская</w:t>
      </w:r>
      <w:proofErr w:type="spellEnd"/>
      <w:r w:rsidR="000F02A5">
        <w:rPr>
          <w:rFonts w:ascii="Times New Roman" w:eastAsia="Times New Roman" w:hAnsi="Times New Roman" w:cs="Times New Roman"/>
          <w:sz w:val="24"/>
          <w:szCs w:val="24"/>
        </w:rPr>
        <w:t xml:space="preserve"> МЦБС» осуществ</w:t>
      </w:r>
      <w:r>
        <w:rPr>
          <w:rFonts w:ascii="Times New Roman" w:eastAsia="Times New Roman" w:hAnsi="Times New Roman" w:cs="Times New Roman"/>
          <w:sz w:val="24"/>
          <w:szCs w:val="24"/>
        </w:rPr>
        <w:t>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Марксовского муниципального района в порядке, установленном законодательством российской Федерации.</w:t>
      </w:r>
      <w:r w:rsidR="000F02A5" w:rsidRPr="000B718C">
        <w:rPr>
          <w:rFonts w:ascii="Times New Roman" w:eastAsia="Times New Roman" w:hAnsi="Times New Roman" w:cs="Times New Roman"/>
          <w:sz w:val="24"/>
          <w:szCs w:val="24"/>
        </w:rPr>
        <w:t xml:space="preserve"> </w:t>
      </w:r>
      <w:proofErr w:type="gramEnd"/>
    </w:p>
    <w:p w:rsidR="000F02A5" w:rsidRDefault="000F02A5"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6FDB">
        <w:rPr>
          <w:rFonts w:ascii="Times New Roman" w:eastAsia="Times New Roman" w:hAnsi="Times New Roman" w:cs="Times New Roman"/>
          <w:sz w:val="24"/>
          <w:szCs w:val="24"/>
        </w:rPr>
        <w:t xml:space="preserve">  </w:t>
      </w:r>
      <w:r w:rsidR="0085712C">
        <w:rPr>
          <w:rFonts w:ascii="Times New Roman" w:eastAsia="Times New Roman" w:hAnsi="Times New Roman" w:cs="Times New Roman"/>
          <w:sz w:val="24"/>
          <w:szCs w:val="24"/>
        </w:rPr>
        <w:t xml:space="preserve"> </w:t>
      </w:r>
      <w:r w:rsidR="00EE6FDB" w:rsidRPr="000B718C">
        <w:rPr>
          <w:rFonts w:ascii="Times New Roman" w:eastAsia="Times New Roman" w:hAnsi="Times New Roman" w:cs="Times New Roman"/>
          <w:sz w:val="24"/>
          <w:szCs w:val="24"/>
        </w:rPr>
        <w:t>МУ</w:t>
      </w:r>
      <w:r w:rsidR="00EE6FDB">
        <w:rPr>
          <w:rFonts w:ascii="Times New Roman" w:eastAsia="Times New Roman" w:hAnsi="Times New Roman" w:cs="Times New Roman"/>
          <w:sz w:val="24"/>
          <w:szCs w:val="24"/>
        </w:rPr>
        <w:t>К</w:t>
      </w:r>
      <w:r w:rsidR="00EE6FDB" w:rsidRPr="000B718C">
        <w:rPr>
          <w:rFonts w:ascii="Times New Roman" w:eastAsia="Times New Roman" w:hAnsi="Times New Roman" w:cs="Times New Roman"/>
          <w:sz w:val="24"/>
          <w:szCs w:val="24"/>
        </w:rPr>
        <w:t xml:space="preserve"> «</w:t>
      </w:r>
      <w:proofErr w:type="spellStart"/>
      <w:r w:rsidR="00EE6FDB">
        <w:rPr>
          <w:rFonts w:ascii="Times New Roman" w:eastAsia="Times New Roman" w:hAnsi="Times New Roman" w:cs="Times New Roman"/>
          <w:sz w:val="24"/>
          <w:szCs w:val="24"/>
        </w:rPr>
        <w:t>Марксовская</w:t>
      </w:r>
      <w:proofErr w:type="spellEnd"/>
      <w:r w:rsidR="00EE6FDB">
        <w:rPr>
          <w:rFonts w:ascii="Times New Roman" w:eastAsia="Times New Roman" w:hAnsi="Times New Roman" w:cs="Times New Roman"/>
          <w:sz w:val="24"/>
          <w:szCs w:val="24"/>
        </w:rPr>
        <w:t xml:space="preserve"> МЦБС» состоит из административных единиц, включающих:</w:t>
      </w:r>
    </w:p>
    <w:p w:rsidR="00EE6FDB" w:rsidRDefault="00EE6FDB"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центральная библиотека,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Маркс, площадь Интернациональная, 2;</w:t>
      </w:r>
    </w:p>
    <w:p w:rsidR="00EE6FDB" w:rsidRDefault="00EE6FDB"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-детская библиотека,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Маркс, ул. Коммунистическая, 41;</w:t>
      </w:r>
    </w:p>
    <w:p w:rsidR="00EE6FDB" w:rsidRDefault="00EE6FDB"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сеть сельских библиотек-филиалов (34), в основе деятельности которых лежит принцип взаимодействия, в рамках единого административно-хозяйственного управления.</w:t>
      </w:r>
    </w:p>
    <w:p w:rsidR="00CA18A0" w:rsidRDefault="00CA18A0"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712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МУ</w:t>
      </w:r>
      <w:r>
        <w:rPr>
          <w:rFonts w:ascii="Times New Roman" w:eastAsia="Times New Roman" w:hAnsi="Times New Roman" w:cs="Times New Roman"/>
          <w:sz w:val="24"/>
          <w:szCs w:val="24"/>
        </w:rPr>
        <w:t>К</w:t>
      </w:r>
      <w:r w:rsidRPr="000B718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Марксовская</w:t>
      </w:r>
      <w:proofErr w:type="spellEnd"/>
      <w:r>
        <w:rPr>
          <w:rFonts w:ascii="Times New Roman" w:eastAsia="Times New Roman" w:hAnsi="Times New Roman" w:cs="Times New Roman"/>
          <w:sz w:val="24"/>
          <w:szCs w:val="24"/>
        </w:rPr>
        <w:t xml:space="preserve"> МЦБС» осуществляет следующие виды деятельности:</w:t>
      </w:r>
    </w:p>
    <w:p w:rsidR="00CA18A0" w:rsidRDefault="00CA18A0"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учет, обеспечение безопасности объектов культурного наследия и сохранности библиотечных фондов;</w:t>
      </w:r>
    </w:p>
    <w:p w:rsidR="00CA18A0" w:rsidRDefault="00CA18A0"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CA18A0" w:rsidRDefault="00CA18A0"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оказание консультативной помощи в поиске и выборе источников информации;</w:t>
      </w:r>
    </w:p>
    <w:p w:rsidR="00CA18A0" w:rsidRDefault="00CA18A0"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выдача во временное пользование документов библиотечного фонда;</w:t>
      </w:r>
    </w:p>
    <w:p w:rsidR="00CA18A0" w:rsidRDefault="00CA18A0"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сотрудничество с другими библиотеками, развитие системы межбиблиотечного </w:t>
      </w:r>
      <w:r w:rsidR="002F3F15">
        <w:rPr>
          <w:rFonts w:ascii="Times New Roman" w:eastAsia="Times New Roman" w:hAnsi="Times New Roman" w:cs="Times New Roman"/>
          <w:sz w:val="24"/>
          <w:szCs w:val="24"/>
        </w:rPr>
        <w:t>абонемента;</w:t>
      </w:r>
    </w:p>
    <w:p w:rsidR="002F3F15" w:rsidRDefault="002F3F15"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в реализации государственных и муниципальных программ развития библиотечного дела;</w:t>
      </w:r>
    </w:p>
    <w:p w:rsidR="002F3F15" w:rsidRDefault="002F3F15"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компьютеризация и информатизация библиотечных процессов;</w:t>
      </w:r>
    </w:p>
    <w:p w:rsidR="002F3F15" w:rsidRDefault="002F3F15"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предоставление пользователям доступа в корпоративные и глобальные информационные сети, обслуживание пользователей в режиме локального и удаленного доступа;</w:t>
      </w:r>
    </w:p>
    <w:p w:rsidR="002F3F15" w:rsidRDefault="002F3F15"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мониторинг потребностей пользователей;</w:t>
      </w:r>
    </w:p>
    <w:p w:rsidR="00542400" w:rsidRDefault="002F3F15"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внедрение современных форм обслуживания пользователей (организация</w:t>
      </w:r>
      <w:r w:rsidR="00542400">
        <w:rPr>
          <w:rFonts w:ascii="Times New Roman" w:eastAsia="Times New Roman" w:hAnsi="Times New Roman" w:cs="Times New Roman"/>
          <w:sz w:val="24"/>
          <w:szCs w:val="24"/>
        </w:rPr>
        <w:t xml:space="preserve"> центровой, экологической и иной информации, центров чтения);</w:t>
      </w:r>
    </w:p>
    <w:p w:rsidR="002F3F15" w:rsidRDefault="00542400"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культурно-просветительских</w:t>
      </w:r>
      <w:r w:rsidR="000939BF">
        <w:rPr>
          <w:rFonts w:ascii="Times New Roman" w:eastAsia="Times New Roman" w:hAnsi="Times New Roman" w:cs="Times New Roman"/>
          <w:sz w:val="24"/>
          <w:szCs w:val="24"/>
        </w:rPr>
        <w:t xml:space="preserve"> и образовательных мероприятий;</w:t>
      </w:r>
    </w:p>
    <w:p w:rsidR="000939BF" w:rsidRDefault="000939BF"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литературных вечеров, встреч, конференций, лекций, фестивалей, конкурсов и иных культурных акций;</w:t>
      </w:r>
    </w:p>
    <w:p w:rsidR="000939BF" w:rsidRDefault="000939BF"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любительских клубов и объединений по интересам;</w:t>
      </w:r>
    </w:p>
    <w:p w:rsidR="000939BF" w:rsidRDefault="000939BF"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методическая и практическая помощь библиотекам </w:t>
      </w:r>
      <w:r w:rsidRPr="000B718C">
        <w:rPr>
          <w:rFonts w:ascii="Times New Roman" w:eastAsia="Times New Roman" w:hAnsi="Times New Roman" w:cs="Times New Roman"/>
          <w:sz w:val="24"/>
          <w:szCs w:val="24"/>
        </w:rPr>
        <w:t>МУ</w:t>
      </w:r>
      <w:r>
        <w:rPr>
          <w:rFonts w:ascii="Times New Roman" w:eastAsia="Times New Roman" w:hAnsi="Times New Roman" w:cs="Times New Roman"/>
          <w:sz w:val="24"/>
          <w:szCs w:val="24"/>
        </w:rPr>
        <w:t>К</w:t>
      </w:r>
      <w:r w:rsidRPr="000B718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Марксовская</w:t>
      </w:r>
      <w:proofErr w:type="spellEnd"/>
      <w:r>
        <w:rPr>
          <w:rFonts w:ascii="Times New Roman" w:eastAsia="Times New Roman" w:hAnsi="Times New Roman" w:cs="Times New Roman"/>
          <w:sz w:val="24"/>
          <w:szCs w:val="24"/>
        </w:rPr>
        <w:t xml:space="preserve"> МЦБС»;</w:t>
      </w:r>
    </w:p>
    <w:p w:rsidR="000939BF" w:rsidRDefault="000939BF"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осуществление выставочной и издательской деятельности;</w:t>
      </w:r>
    </w:p>
    <w:p w:rsidR="000939BF" w:rsidRDefault="000939BF"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предоставление гражданам дополнительных библиотечных и сервисных услуг;</w:t>
      </w:r>
    </w:p>
    <w:p w:rsidR="000939BF" w:rsidRDefault="000939BF"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иная, не запрещенная законодательством Российской Федерации, деятельность.</w:t>
      </w:r>
    </w:p>
    <w:p w:rsidR="002E58AB" w:rsidRDefault="002E58AB" w:rsidP="00CA18A0">
      <w:pPr>
        <w:spacing w:after="0" w:line="240" w:lineRule="auto"/>
        <w:jc w:val="both"/>
        <w:rPr>
          <w:rFonts w:ascii="Times New Roman" w:eastAsia="Times New Roman" w:hAnsi="Times New Roman" w:cs="Times New Roman"/>
          <w:sz w:val="24"/>
          <w:szCs w:val="24"/>
        </w:rPr>
      </w:pPr>
    </w:p>
    <w:p w:rsidR="000939BF" w:rsidRDefault="000939BF" w:rsidP="00CA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571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Ведение бухгалтерского учета, представление бухгалтерской и налоговой отчетности                Учреждения осуществляет муниципальное учреждение «Централизованная бухгалтерия учреждений культуры и кино Мар</w:t>
      </w:r>
      <w:r w:rsidR="00B72121">
        <w:rPr>
          <w:rFonts w:ascii="Times New Roman" w:eastAsia="Times New Roman" w:hAnsi="Times New Roman" w:cs="Times New Roman"/>
          <w:sz w:val="24"/>
          <w:szCs w:val="24"/>
        </w:rPr>
        <w:t>ксовского района Саратовской области» в соответствии с договором.</w:t>
      </w:r>
    </w:p>
    <w:p w:rsidR="002E58AB" w:rsidRDefault="002E58AB" w:rsidP="00CA18A0">
      <w:pPr>
        <w:spacing w:after="0" w:line="240" w:lineRule="auto"/>
        <w:jc w:val="both"/>
        <w:rPr>
          <w:rFonts w:ascii="Times New Roman" w:eastAsia="Times New Roman" w:hAnsi="Times New Roman" w:cs="Times New Roman"/>
          <w:sz w:val="24"/>
          <w:szCs w:val="24"/>
        </w:rPr>
      </w:pPr>
    </w:p>
    <w:p w:rsidR="002E58AB" w:rsidRDefault="00E008F6" w:rsidP="00D22C00">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0085712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Документы, предоставленные к проверке: Устав учреждения, Положение об оплате труда </w:t>
      </w:r>
      <w:r w:rsidR="00C44B5A">
        <w:rPr>
          <w:rFonts w:ascii="Times New Roman" w:eastAsia="Times New Roman" w:hAnsi="Times New Roman" w:cs="Times New Roman"/>
          <w:sz w:val="24"/>
          <w:szCs w:val="24"/>
        </w:rPr>
        <w:t>работников МУК  «</w:t>
      </w:r>
      <w:proofErr w:type="spellStart"/>
      <w:r w:rsidR="00C44B5A">
        <w:rPr>
          <w:rFonts w:ascii="Times New Roman" w:eastAsia="Times New Roman" w:hAnsi="Times New Roman" w:cs="Times New Roman"/>
          <w:sz w:val="24"/>
          <w:szCs w:val="24"/>
        </w:rPr>
        <w:t>Марксовская</w:t>
      </w:r>
      <w:proofErr w:type="spellEnd"/>
      <w:r w:rsidR="00C44B5A">
        <w:rPr>
          <w:rFonts w:ascii="Times New Roman" w:eastAsia="Times New Roman" w:hAnsi="Times New Roman" w:cs="Times New Roman"/>
          <w:sz w:val="24"/>
          <w:szCs w:val="24"/>
        </w:rPr>
        <w:t xml:space="preserve"> МЦБС», Положение о </w:t>
      </w:r>
      <w:r w:rsidRPr="000B718C">
        <w:rPr>
          <w:rFonts w:ascii="Times New Roman" w:eastAsia="Times New Roman" w:hAnsi="Times New Roman" w:cs="Times New Roman"/>
          <w:sz w:val="24"/>
          <w:szCs w:val="24"/>
        </w:rPr>
        <w:t>материальном стимулировании</w:t>
      </w:r>
      <w:r w:rsidR="00C44B5A">
        <w:rPr>
          <w:rFonts w:ascii="Times New Roman" w:eastAsia="Times New Roman" w:hAnsi="Times New Roman" w:cs="Times New Roman"/>
          <w:sz w:val="24"/>
          <w:szCs w:val="24"/>
        </w:rPr>
        <w:t xml:space="preserve"> работников</w:t>
      </w:r>
      <w:r w:rsidRPr="000B718C">
        <w:rPr>
          <w:rFonts w:ascii="Times New Roman" w:eastAsia="Times New Roman" w:hAnsi="Times New Roman" w:cs="Times New Roman"/>
          <w:sz w:val="24"/>
          <w:szCs w:val="24"/>
        </w:rPr>
        <w:t xml:space="preserve">, коллективный договор,  штатное расписание, расчетные ведомости по  начислению заработной платы, иные </w:t>
      </w:r>
      <w:proofErr w:type="gramStart"/>
      <w:r w:rsidRPr="000B718C">
        <w:rPr>
          <w:rFonts w:ascii="Times New Roman" w:eastAsia="Times New Roman" w:hAnsi="Times New Roman" w:cs="Times New Roman"/>
          <w:sz w:val="24"/>
          <w:szCs w:val="24"/>
        </w:rPr>
        <w:t>документы</w:t>
      </w:r>
      <w:proofErr w:type="gramEnd"/>
      <w:r w:rsidRPr="000B718C">
        <w:rPr>
          <w:rFonts w:ascii="Times New Roman" w:eastAsia="Times New Roman" w:hAnsi="Times New Roman" w:cs="Times New Roman"/>
          <w:sz w:val="24"/>
          <w:szCs w:val="24"/>
        </w:rPr>
        <w:t xml:space="preserve"> относящиеся к предмету проверки.</w:t>
      </w:r>
    </w:p>
    <w:p w:rsidR="00E008F6" w:rsidRPr="000B718C" w:rsidRDefault="00E008F6" w:rsidP="00D22C00">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 xml:space="preserve"> </w:t>
      </w:r>
    </w:p>
    <w:p w:rsidR="002E58AB" w:rsidRPr="000B718C" w:rsidRDefault="00E008F6" w:rsidP="00D22C00">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0085712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Бюджетные ассигнования, лимиты бюджетных обязательств доведены Комитетом финансов администрации Марксовского муниципального района в объемах утвержденных решениями о бюджете на 2019 год бюджетных обязательств, на основании Решения Собрания ММР  от 11.12.2018 г.  № 39/274. «О бюджете   Марксовского муниципального района на 2019 год и на плановый период 2020 и 2021 годов».</w:t>
      </w:r>
    </w:p>
    <w:p w:rsidR="00E008F6" w:rsidRPr="0000511B" w:rsidRDefault="00E008F6" w:rsidP="00E008F6">
      <w:pPr>
        <w:spacing w:before="100" w:beforeAutospacing="1" w:after="100" w:afterAutospacing="1" w:line="240" w:lineRule="auto"/>
        <w:jc w:val="both"/>
        <w:rPr>
          <w:rFonts w:ascii="Times New Roman" w:eastAsia="Times New Roman" w:hAnsi="Times New Roman" w:cs="Times New Roman"/>
          <w:b/>
          <w:sz w:val="24"/>
          <w:szCs w:val="24"/>
        </w:rPr>
      </w:pPr>
      <w:r w:rsidRPr="000B718C">
        <w:rPr>
          <w:rFonts w:ascii="Times New Roman" w:eastAsia="Times New Roman" w:hAnsi="Times New Roman" w:cs="Times New Roman"/>
          <w:sz w:val="24"/>
          <w:szCs w:val="24"/>
        </w:rPr>
        <w:t xml:space="preserve">        </w:t>
      </w:r>
      <w:r w:rsidRPr="0000511B">
        <w:rPr>
          <w:rFonts w:ascii="Times New Roman" w:eastAsia="Times New Roman" w:hAnsi="Times New Roman" w:cs="Times New Roman"/>
          <w:b/>
          <w:sz w:val="24"/>
          <w:szCs w:val="24"/>
        </w:rPr>
        <w:t xml:space="preserve">Проверка правильности начисления заработной платы работникам  </w:t>
      </w:r>
      <w:r w:rsidR="00AF1F58" w:rsidRPr="0000511B">
        <w:rPr>
          <w:rFonts w:ascii="Times New Roman" w:eastAsia="Times New Roman" w:hAnsi="Times New Roman" w:cs="Times New Roman"/>
          <w:b/>
          <w:sz w:val="24"/>
          <w:szCs w:val="24"/>
        </w:rPr>
        <w:t>МУК  «</w:t>
      </w:r>
      <w:proofErr w:type="spellStart"/>
      <w:r w:rsidR="00AF1F58" w:rsidRPr="0000511B">
        <w:rPr>
          <w:rFonts w:ascii="Times New Roman" w:eastAsia="Times New Roman" w:hAnsi="Times New Roman" w:cs="Times New Roman"/>
          <w:b/>
          <w:sz w:val="24"/>
          <w:szCs w:val="24"/>
        </w:rPr>
        <w:t>Марксовская</w:t>
      </w:r>
      <w:proofErr w:type="spellEnd"/>
      <w:r w:rsidR="00AF1F58" w:rsidRPr="0000511B">
        <w:rPr>
          <w:rFonts w:ascii="Times New Roman" w:eastAsia="Times New Roman" w:hAnsi="Times New Roman" w:cs="Times New Roman"/>
          <w:b/>
          <w:sz w:val="24"/>
          <w:szCs w:val="24"/>
        </w:rPr>
        <w:t xml:space="preserve"> МЦБС»</w:t>
      </w:r>
      <w:r w:rsidR="0000511B">
        <w:rPr>
          <w:rFonts w:ascii="Times New Roman" w:eastAsia="Times New Roman" w:hAnsi="Times New Roman" w:cs="Times New Roman"/>
          <w:b/>
          <w:sz w:val="24"/>
          <w:szCs w:val="24"/>
        </w:rPr>
        <w:t>.</w:t>
      </w:r>
    </w:p>
    <w:p w:rsidR="00E008F6" w:rsidRDefault="00E008F6" w:rsidP="00E008F6">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Нормативными правовыми актами, регулирующими оплату труда </w:t>
      </w:r>
      <w:proofErr w:type="gramStart"/>
      <w:r w:rsidRPr="000B718C">
        <w:rPr>
          <w:rFonts w:ascii="Times New Roman" w:eastAsia="Times New Roman" w:hAnsi="Times New Roman" w:cs="Times New Roman"/>
          <w:sz w:val="24"/>
          <w:szCs w:val="24"/>
        </w:rPr>
        <w:t>в</w:t>
      </w:r>
      <w:proofErr w:type="gramEnd"/>
      <w:r w:rsidRPr="000B718C">
        <w:rPr>
          <w:rFonts w:ascii="Times New Roman" w:eastAsia="Times New Roman" w:hAnsi="Times New Roman" w:cs="Times New Roman"/>
          <w:sz w:val="24"/>
          <w:szCs w:val="24"/>
        </w:rPr>
        <w:t xml:space="preserve">  МУ</w:t>
      </w:r>
      <w:r w:rsidR="0000511B">
        <w:rPr>
          <w:rFonts w:ascii="Times New Roman" w:eastAsia="Times New Roman" w:hAnsi="Times New Roman" w:cs="Times New Roman"/>
          <w:sz w:val="24"/>
          <w:szCs w:val="24"/>
        </w:rPr>
        <w:t>К</w:t>
      </w:r>
      <w:r w:rsidRPr="000B718C">
        <w:rPr>
          <w:rFonts w:ascii="Times New Roman" w:eastAsia="Times New Roman" w:hAnsi="Times New Roman" w:cs="Times New Roman"/>
          <w:sz w:val="24"/>
          <w:szCs w:val="24"/>
        </w:rPr>
        <w:t xml:space="preserve"> «</w:t>
      </w:r>
      <w:proofErr w:type="spellStart"/>
      <w:r w:rsidR="0000511B">
        <w:rPr>
          <w:rFonts w:ascii="Times New Roman" w:eastAsia="Times New Roman" w:hAnsi="Times New Roman" w:cs="Times New Roman"/>
          <w:sz w:val="24"/>
          <w:szCs w:val="24"/>
        </w:rPr>
        <w:t>Марксовская</w:t>
      </w:r>
      <w:proofErr w:type="spellEnd"/>
      <w:r w:rsidR="0000511B">
        <w:rPr>
          <w:rFonts w:ascii="Times New Roman" w:eastAsia="Times New Roman" w:hAnsi="Times New Roman" w:cs="Times New Roman"/>
          <w:sz w:val="24"/>
          <w:szCs w:val="24"/>
        </w:rPr>
        <w:t xml:space="preserve">  МЦБС» </w:t>
      </w:r>
      <w:r w:rsidRPr="000B718C">
        <w:rPr>
          <w:rFonts w:ascii="Times New Roman" w:eastAsia="Times New Roman" w:hAnsi="Times New Roman" w:cs="Times New Roman"/>
          <w:sz w:val="24"/>
          <w:szCs w:val="24"/>
        </w:rPr>
        <w:t xml:space="preserve"> являются:</w:t>
      </w:r>
    </w:p>
    <w:p w:rsidR="002E58AB" w:rsidRPr="000B718C" w:rsidRDefault="002E58AB" w:rsidP="00E008F6">
      <w:pPr>
        <w:spacing w:after="0" w:line="240" w:lineRule="auto"/>
        <w:jc w:val="both"/>
        <w:rPr>
          <w:rFonts w:ascii="Times New Roman" w:eastAsia="Times New Roman" w:hAnsi="Times New Roman" w:cs="Times New Roman"/>
          <w:sz w:val="24"/>
          <w:szCs w:val="24"/>
        </w:rPr>
      </w:pPr>
    </w:p>
    <w:p w:rsidR="00F56620" w:rsidRDefault="00552540" w:rsidP="00E008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E008F6" w:rsidRPr="000B718C">
        <w:rPr>
          <w:rFonts w:ascii="Times New Roman" w:eastAsia="Times New Roman" w:hAnsi="Times New Roman" w:cs="Times New Roman"/>
          <w:sz w:val="24"/>
          <w:szCs w:val="24"/>
        </w:rPr>
        <w:t>- положение об оплате труда</w:t>
      </w:r>
      <w:r w:rsidR="0000511B">
        <w:rPr>
          <w:rFonts w:ascii="Times New Roman" w:eastAsia="Times New Roman" w:hAnsi="Times New Roman" w:cs="Times New Roman"/>
          <w:sz w:val="24"/>
          <w:szCs w:val="24"/>
        </w:rPr>
        <w:t xml:space="preserve"> работников муниципального учреждения культуры</w:t>
      </w:r>
      <w:r w:rsidR="00E008F6" w:rsidRPr="000B718C">
        <w:rPr>
          <w:rFonts w:ascii="Times New Roman" w:eastAsia="Times New Roman" w:hAnsi="Times New Roman" w:cs="Times New Roman"/>
          <w:sz w:val="24"/>
          <w:szCs w:val="24"/>
        </w:rPr>
        <w:t xml:space="preserve">, </w:t>
      </w:r>
      <w:r w:rsidR="00A80CE4">
        <w:rPr>
          <w:rFonts w:ascii="Times New Roman" w:eastAsia="Times New Roman" w:hAnsi="Times New Roman" w:cs="Times New Roman"/>
          <w:sz w:val="24"/>
          <w:szCs w:val="24"/>
        </w:rPr>
        <w:t xml:space="preserve"> утвержденное директором МУК «</w:t>
      </w:r>
      <w:proofErr w:type="spellStart"/>
      <w:r w:rsidR="00A80CE4">
        <w:rPr>
          <w:rFonts w:ascii="Times New Roman" w:eastAsia="Times New Roman" w:hAnsi="Times New Roman" w:cs="Times New Roman"/>
          <w:sz w:val="24"/>
          <w:szCs w:val="24"/>
        </w:rPr>
        <w:t>Марксовская</w:t>
      </w:r>
      <w:proofErr w:type="spellEnd"/>
      <w:r w:rsidR="00A80CE4">
        <w:rPr>
          <w:rFonts w:ascii="Times New Roman" w:eastAsia="Times New Roman" w:hAnsi="Times New Roman" w:cs="Times New Roman"/>
          <w:sz w:val="24"/>
          <w:szCs w:val="24"/>
        </w:rPr>
        <w:t xml:space="preserve"> МЦБС» приказом № 30-Пр от 29.08.2017 г. (с изменениями по решению Собрания ММР от 29.01.2019 г. № 41/287 «О внесении изменений в Решение Собрания Марксовского муниципального района от 28.08.2014 г. № 74/426 «ОБ утверждении Положения об оплате труда работников муниципальных бюджетных учреждений, подведомственных Управлению культуры, спорта и молоде</w:t>
      </w:r>
      <w:r w:rsidR="00F56620">
        <w:rPr>
          <w:rFonts w:ascii="Times New Roman" w:eastAsia="Times New Roman" w:hAnsi="Times New Roman" w:cs="Times New Roman"/>
          <w:sz w:val="24"/>
          <w:szCs w:val="24"/>
        </w:rPr>
        <w:t>жной политики</w:t>
      </w:r>
      <w:proofErr w:type="gramEnd"/>
      <w:r w:rsidR="00F56620">
        <w:rPr>
          <w:rFonts w:ascii="Times New Roman" w:eastAsia="Times New Roman" w:hAnsi="Times New Roman" w:cs="Times New Roman"/>
          <w:sz w:val="24"/>
          <w:szCs w:val="24"/>
        </w:rPr>
        <w:t xml:space="preserve"> администрации Марксовского муниципального района»;</w:t>
      </w:r>
    </w:p>
    <w:p w:rsidR="002E58AB" w:rsidRDefault="002E58AB" w:rsidP="00E008F6">
      <w:pPr>
        <w:spacing w:after="0" w:line="240" w:lineRule="auto"/>
        <w:jc w:val="both"/>
        <w:rPr>
          <w:rFonts w:ascii="Times New Roman" w:eastAsia="Times New Roman" w:hAnsi="Times New Roman" w:cs="Times New Roman"/>
          <w:sz w:val="24"/>
          <w:szCs w:val="24"/>
        </w:rPr>
      </w:pPr>
    </w:p>
    <w:p w:rsidR="00F56620" w:rsidRDefault="00552540" w:rsidP="00E008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620">
        <w:rPr>
          <w:rFonts w:ascii="Times New Roman" w:eastAsia="Times New Roman" w:hAnsi="Times New Roman" w:cs="Times New Roman"/>
          <w:sz w:val="24"/>
          <w:szCs w:val="24"/>
        </w:rPr>
        <w:t xml:space="preserve">- </w:t>
      </w:r>
      <w:r w:rsidR="00A80CE4">
        <w:rPr>
          <w:rFonts w:ascii="Times New Roman" w:eastAsia="Times New Roman" w:hAnsi="Times New Roman" w:cs="Times New Roman"/>
          <w:sz w:val="24"/>
          <w:szCs w:val="24"/>
        </w:rPr>
        <w:t xml:space="preserve"> </w:t>
      </w:r>
      <w:r w:rsidR="0000511B">
        <w:rPr>
          <w:rFonts w:ascii="Times New Roman" w:eastAsia="Times New Roman" w:hAnsi="Times New Roman" w:cs="Times New Roman"/>
          <w:sz w:val="24"/>
          <w:szCs w:val="24"/>
        </w:rPr>
        <w:t xml:space="preserve">положение о </w:t>
      </w:r>
      <w:r w:rsidR="00E008F6" w:rsidRPr="000B718C">
        <w:rPr>
          <w:rFonts w:ascii="Times New Roman" w:eastAsia="Times New Roman" w:hAnsi="Times New Roman" w:cs="Times New Roman"/>
          <w:sz w:val="24"/>
          <w:szCs w:val="24"/>
        </w:rPr>
        <w:t>материальном стимулировании</w:t>
      </w:r>
      <w:r w:rsidR="00F56620">
        <w:rPr>
          <w:rFonts w:ascii="Times New Roman" w:eastAsia="Times New Roman" w:hAnsi="Times New Roman" w:cs="Times New Roman"/>
          <w:sz w:val="24"/>
          <w:szCs w:val="24"/>
        </w:rPr>
        <w:t xml:space="preserve"> рабо</w:t>
      </w:r>
      <w:r w:rsidR="00E008F6" w:rsidRPr="000B718C">
        <w:rPr>
          <w:rFonts w:ascii="Times New Roman" w:eastAsia="Times New Roman" w:hAnsi="Times New Roman" w:cs="Times New Roman"/>
          <w:sz w:val="24"/>
          <w:szCs w:val="24"/>
        </w:rPr>
        <w:t>тник</w:t>
      </w:r>
      <w:r w:rsidR="00F56620">
        <w:rPr>
          <w:rFonts w:ascii="Times New Roman" w:eastAsia="Times New Roman" w:hAnsi="Times New Roman" w:cs="Times New Roman"/>
          <w:sz w:val="24"/>
          <w:szCs w:val="24"/>
        </w:rPr>
        <w:t>ов</w:t>
      </w:r>
      <w:r w:rsidR="00E008F6" w:rsidRPr="000B718C">
        <w:rPr>
          <w:rFonts w:ascii="Times New Roman" w:eastAsia="Times New Roman" w:hAnsi="Times New Roman" w:cs="Times New Roman"/>
          <w:sz w:val="24"/>
          <w:szCs w:val="24"/>
        </w:rPr>
        <w:t xml:space="preserve"> муниципального учреждения</w:t>
      </w:r>
      <w:r w:rsidR="00F56620">
        <w:rPr>
          <w:rFonts w:ascii="Times New Roman" w:eastAsia="Times New Roman" w:hAnsi="Times New Roman" w:cs="Times New Roman"/>
          <w:sz w:val="24"/>
          <w:szCs w:val="24"/>
        </w:rPr>
        <w:t xml:space="preserve"> культуры «</w:t>
      </w:r>
      <w:proofErr w:type="spellStart"/>
      <w:r w:rsidR="00F56620">
        <w:rPr>
          <w:rFonts w:ascii="Times New Roman" w:eastAsia="Times New Roman" w:hAnsi="Times New Roman" w:cs="Times New Roman"/>
          <w:sz w:val="24"/>
          <w:szCs w:val="24"/>
        </w:rPr>
        <w:t>Марксовская</w:t>
      </w:r>
      <w:proofErr w:type="spellEnd"/>
      <w:r w:rsidR="00F56620">
        <w:rPr>
          <w:rFonts w:ascii="Times New Roman" w:eastAsia="Times New Roman" w:hAnsi="Times New Roman" w:cs="Times New Roman"/>
          <w:sz w:val="24"/>
          <w:szCs w:val="24"/>
        </w:rPr>
        <w:t xml:space="preserve"> </w:t>
      </w:r>
      <w:proofErr w:type="spellStart"/>
      <w:r w:rsidR="00F56620">
        <w:rPr>
          <w:rFonts w:ascii="Times New Roman" w:eastAsia="Times New Roman" w:hAnsi="Times New Roman" w:cs="Times New Roman"/>
          <w:sz w:val="24"/>
          <w:szCs w:val="24"/>
        </w:rPr>
        <w:t>межпоселенческая</w:t>
      </w:r>
      <w:proofErr w:type="spellEnd"/>
      <w:r w:rsidR="00F56620">
        <w:rPr>
          <w:rFonts w:ascii="Times New Roman" w:eastAsia="Times New Roman" w:hAnsi="Times New Roman" w:cs="Times New Roman"/>
          <w:sz w:val="24"/>
          <w:szCs w:val="24"/>
        </w:rPr>
        <w:t xml:space="preserve"> централизованная библиотечная система» утвержденная директором учреждения Приказ № 13-Пр от</w:t>
      </w:r>
      <w:r w:rsidR="00E008F6" w:rsidRPr="000B718C">
        <w:rPr>
          <w:rFonts w:ascii="Times New Roman" w:eastAsia="Times New Roman" w:hAnsi="Times New Roman" w:cs="Times New Roman"/>
          <w:sz w:val="24"/>
          <w:szCs w:val="24"/>
        </w:rPr>
        <w:t xml:space="preserve"> </w:t>
      </w:r>
      <w:r w:rsidR="00F56620">
        <w:rPr>
          <w:rFonts w:ascii="Times New Roman" w:eastAsia="Times New Roman" w:hAnsi="Times New Roman" w:cs="Times New Roman"/>
          <w:sz w:val="24"/>
          <w:szCs w:val="24"/>
        </w:rPr>
        <w:t>27 апреля 2018 года;</w:t>
      </w:r>
    </w:p>
    <w:p w:rsidR="002E58AB" w:rsidRDefault="002E58AB" w:rsidP="00E008F6">
      <w:pPr>
        <w:spacing w:after="0" w:line="240" w:lineRule="auto"/>
        <w:jc w:val="both"/>
        <w:rPr>
          <w:rFonts w:ascii="Times New Roman" w:eastAsia="Times New Roman" w:hAnsi="Times New Roman" w:cs="Times New Roman"/>
          <w:sz w:val="24"/>
          <w:szCs w:val="24"/>
        </w:rPr>
      </w:pPr>
    </w:p>
    <w:p w:rsidR="00E008F6" w:rsidRDefault="00552540" w:rsidP="00E008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08F6" w:rsidRPr="000B718C">
        <w:rPr>
          <w:rFonts w:ascii="Times New Roman" w:eastAsia="Times New Roman" w:hAnsi="Times New Roman" w:cs="Times New Roman"/>
          <w:sz w:val="24"/>
          <w:szCs w:val="24"/>
        </w:rPr>
        <w:t xml:space="preserve">- коллективный договор  </w:t>
      </w:r>
      <w:r w:rsidR="00F56620">
        <w:rPr>
          <w:rFonts w:ascii="Times New Roman" w:eastAsia="Times New Roman" w:hAnsi="Times New Roman" w:cs="Times New Roman"/>
          <w:sz w:val="24"/>
          <w:szCs w:val="24"/>
        </w:rPr>
        <w:t xml:space="preserve">МУК </w:t>
      </w:r>
      <w:r w:rsidR="00E008F6" w:rsidRPr="000B718C">
        <w:rPr>
          <w:rFonts w:ascii="Times New Roman" w:eastAsia="Times New Roman" w:hAnsi="Times New Roman" w:cs="Times New Roman"/>
          <w:sz w:val="24"/>
          <w:szCs w:val="24"/>
        </w:rPr>
        <w:t xml:space="preserve"> «</w:t>
      </w:r>
      <w:proofErr w:type="spellStart"/>
      <w:r w:rsidR="00E008F6" w:rsidRPr="000B718C">
        <w:rPr>
          <w:rFonts w:ascii="Times New Roman" w:eastAsia="Times New Roman" w:hAnsi="Times New Roman" w:cs="Times New Roman"/>
          <w:sz w:val="24"/>
          <w:szCs w:val="24"/>
        </w:rPr>
        <w:t>М</w:t>
      </w:r>
      <w:r w:rsidR="00F56620">
        <w:rPr>
          <w:rFonts w:ascii="Times New Roman" w:eastAsia="Times New Roman" w:hAnsi="Times New Roman" w:cs="Times New Roman"/>
          <w:sz w:val="24"/>
          <w:szCs w:val="24"/>
        </w:rPr>
        <w:t>арксовская</w:t>
      </w:r>
      <w:proofErr w:type="spellEnd"/>
      <w:r w:rsidR="00F56620">
        <w:rPr>
          <w:rFonts w:ascii="Times New Roman" w:eastAsia="Times New Roman" w:hAnsi="Times New Roman" w:cs="Times New Roman"/>
          <w:sz w:val="24"/>
          <w:szCs w:val="24"/>
        </w:rPr>
        <w:t xml:space="preserve"> МЦБС</w:t>
      </w:r>
      <w:r w:rsidR="00E008F6" w:rsidRPr="000B718C">
        <w:rPr>
          <w:rFonts w:ascii="Times New Roman" w:eastAsia="Times New Roman" w:hAnsi="Times New Roman" w:cs="Times New Roman"/>
          <w:sz w:val="24"/>
          <w:szCs w:val="24"/>
        </w:rPr>
        <w:t xml:space="preserve">» </w:t>
      </w:r>
      <w:r w:rsidR="00F56620">
        <w:rPr>
          <w:rFonts w:ascii="Times New Roman" w:eastAsia="Times New Roman" w:hAnsi="Times New Roman" w:cs="Times New Roman"/>
          <w:sz w:val="24"/>
          <w:szCs w:val="24"/>
        </w:rPr>
        <w:t xml:space="preserve">регистрационный номер </w:t>
      </w:r>
      <w:r>
        <w:rPr>
          <w:rFonts w:ascii="Times New Roman" w:eastAsia="Times New Roman" w:hAnsi="Times New Roman" w:cs="Times New Roman"/>
          <w:sz w:val="24"/>
          <w:szCs w:val="24"/>
        </w:rPr>
        <w:t>№ 7569 от 06.02.2017года</w:t>
      </w:r>
      <w:r w:rsidR="00E008F6" w:rsidRPr="000B718C">
        <w:rPr>
          <w:rFonts w:ascii="Times New Roman" w:eastAsia="Times New Roman" w:hAnsi="Times New Roman" w:cs="Times New Roman"/>
          <w:sz w:val="24"/>
          <w:szCs w:val="24"/>
        </w:rPr>
        <w:t>.</w:t>
      </w:r>
    </w:p>
    <w:p w:rsidR="002E58AB" w:rsidRPr="000B718C" w:rsidRDefault="002E58AB" w:rsidP="00E008F6">
      <w:pPr>
        <w:spacing w:after="0" w:line="240" w:lineRule="auto"/>
        <w:jc w:val="both"/>
        <w:rPr>
          <w:rFonts w:ascii="Times New Roman" w:eastAsia="Times New Roman" w:hAnsi="Times New Roman" w:cs="Times New Roman"/>
          <w:sz w:val="24"/>
          <w:szCs w:val="24"/>
        </w:rPr>
      </w:pPr>
    </w:p>
    <w:p w:rsidR="00E008F6" w:rsidRDefault="00E008F6" w:rsidP="00E008F6">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sz w:val="24"/>
          <w:szCs w:val="24"/>
        </w:rPr>
        <w:t xml:space="preserve">    В соответствии</w:t>
      </w:r>
      <w:r w:rsidRPr="000B718C">
        <w:rPr>
          <w:rFonts w:ascii="Times New Roman" w:eastAsia="Times New Roman" w:hAnsi="Times New Roman" w:cs="Times New Roman"/>
          <w:sz w:val="24"/>
          <w:szCs w:val="24"/>
        </w:rPr>
        <w:t xml:space="preserve"> ст.12 Трудового кодекса Российской Федерации Положение об оплате труда </w:t>
      </w:r>
      <w:r w:rsidRPr="000B718C">
        <w:rPr>
          <w:rFonts w:ascii="Times New Roman" w:eastAsia="Times New Roman" w:hAnsi="Times New Roman" w:cs="Times New Roman"/>
          <w:b/>
          <w:sz w:val="24"/>
          <w:szCs w:val="24"/>
        </w:rPr>
        <w:t>утверждено</w:t>
      </w:r>
      <w:r w:rsidRPr="000B718C">
        <w:rPr>
          <w:rFonts w:ascii="Times New Roman" w:eastAsia="Times New Roman" w:hAnsi="Times New Roman" w:cs="Times New Roman"/>
          <w:sz w:val="24"/>
          <w:szCs w:val="24"/>
        </w:rPr>
        <w:t xml:space="preserve"> приказом руководителя, в результате чего определен порядок введения в действие данного правового акта.</w:t>
      </w:r>
    </w:p>
    <w:p w:rsidR="00D91C19" w:rsidRDefault="00D91C19" w:rsidP="00E008F6">
      <w:pPr>
        <w:spacing w:after="0" w:line="240" w:lineRule="auto"/>
        <w:jc w:val="both"/>
        <w:rPr>
          <w:rFonts w:ascii="Times New Roman" w:eastAsia="Times New Roman" w:hAnsi="Times New Roman" w:cs="Times New Roman"/>
          <w:sz w:val="24"/>
          <w:szCs w:val="24"/>
        </w:rPr>
      </w:pPr>
    </w:p>
    <w:p w:rsidR="00963458" w:rsidRDefault="00963458" w:rsidP="00E008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Заработная плата работников</w:t>
      </w:r>
      <w:r w:rsidRPr="009634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МУК </w:t>
      </w:r>
      <w:r w:rsidRPr="000B718C">
        <w:rPr>
          <w:rFonts w:ascii="Times New Roman" w:eastAsia="Times New Roman" w:hAnsi="Times New Roman" w:cs="Times New Roman"/>
          <w:sz w:val="24"/>
          <w:szCs w:val="24"/>
        </w:rPr>
        <w:t xml:space="preserve"> «</w:t>
      </w:r>
      <w:proofErr w:type="spellStart"/>
      <w:r w:rsidRPr="000B718C">
        <w:rPr>
          <w:rFonts w:ascii="Times New Roman" w:eastAsia="Times New Roman" w:hAnsi="Times New Roman" w:cs="Times New Roman"/>
          <w:sz w:val="24"/>
          <w:szCs w:val="24"/>
        </w:rPr>
        <w:t>М</w:t>
      </w:r>
      <w:r>
        <w:rPr>
          <w:rFonts w:ascii="Times New Roman" w:eastAsia="Times New Roman" w:hAnsi="Times New Roman" w:cs="Times New Roman"/>
          <w:sz w:val="24"/>
          <w:szCs w:val="24"/>
        </w:rPr>
        <w:t>арксовская</w:t>
      </w:r>
      <w:proofErr w:type="spellEnd"/>
      <w:r>
        <w:rPr>
          <w:rFonts w:ascii="Times New Roman" w:eastAsia="Times New Roman" w:hAnsi="Times New Roman" w:cs="Times New Roman"/>
          <w:sz w:val="24"/>
          <w:szCs w:val="24"/>
        </w:rPr>
        <w:t xml:space="preserve"> МЦБС</w:t>
      </w:r>
      <w:r w:rsidRPr="000B71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включает: должностные оклады по занимаемой должности, выплаты компенсационного и стиму</w:t>
      </w:r>
      <w:r w:rsidR="00A957C8">
        <w:rPr>
          <w:rFonts w:ascii="Times New Roman" w:eastAsia="Times New Roman" w:hAnsi="Times New Roman" w:cs="Times New Roman"/>
          <w:sz w:val="24"/>
          <w:szCs w:val="24"/>
        </w:rPr>
        <w:t>лирующего характера согласно условиям оплаты труда, определенным действующим трудовым законодательством и настоящим Положением.</w:t>
      </w:r>
    </w:p>
    <w:p w:rsidR="00A957C8" w:rsidRPr="00564BA4" w:rsidRDefault="00A957C8" w:rsidP="00E008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BA4">
        <w:rPr>
          <w:rFonts w:ascii="Times New Roman" w:eastAsia="Times New Roman" w:hAnsi="Times New Roman" w:cs="Times New Roman"/>
          <w:sz w:val="24"/>
          <w:szCs w:val="24"/>
        </w:rPr>
        <w:t xml:space="preserve">Условия оплаты труда: </w:t>
      </w:r>
      <w:r w:rsidR="00564BA4" w:rsidRPr="00564BA4">
        <w:rPr>
          <w:rFonts w:ascii="Times New Roman" w:eastAsia="Times New Roman" w:hAnsi="Times New Roman" w:cs="Times New Roman"/>
          <w:sz w:val="24"/>
          <w:szCs w:val="24"/>
        </w:rPr>
        <w:t xml:space="preserve">размер </w:t>
      </w:r>
      <w:r w:rsidRPr="00564BA4">
        <w:rPr>
          <w:rFonts w:ascii="Times New Roman" w:eastAsia="Times New Roman" w:hAnsi="Times New Roman" w:cs="Times New Roman"/>
          <w:sz w:val="24"/>
          <w:szCs w:val="24"/>
        </w:rPr>
        <w:t>оклад</w:t>
      </w:r>
      <w:r w:rsidR="00564BA4" w:rsidRPr="00564BA4">
        <w:rPr>
          <w:rFonts w:ascii="Times New Roman" w:eastAsia="Times New Roman" w:hAnsi="Times New Roman" w:cs="Times New Roman"/>
          <w:sz w:val="24"/>
          <w:szCs w:val="24"/>
        </w:rPr>
        <w:t>а</w:t>
      </w:r>
      <w:r w:rsidRPr="00564BA4">
        <w:rPr>
          <w:rFonts w:ascii="Times New Roman" w:eastAsia="Times New Roman" w:hAnsi="Times New Roman" w:cs="Times New Roman"/>
          <w:sz w:val="24"/>
          <w:szCs w:val="24"/>
        </w:rPr>
        <w:t xml:space="preserve"> по занимаемой должности, выплаты компенсационного и стимулирующего характера обязательно включаются в трудовой договор (эффективный контракт)</w:t>
      </w:r>
      <w:r w:rsidR="00564BA4" w:rsidRPr="00564BA4">
        <w:rPr>
          <w:rFonts w:ascii="Times New Roman" w:eastAsia="Times New Roman" w:hAnsi="Times New Roman" w:cs="Times New Roman"/>
          <w:sz w:val="24"/>
          <w:szCs w:val="24"/>
        </w:rPr>
        <w:t xml:space="preserve"> – п.1.5. Положения</w:t>
      </w:r>
      <w:r w:rsidR="00564BA4">
        <w:rPr>
          <w:rFonts w:ascii="Times New Roman" w:eastAsia="Times New Roman" w:hAnsi="Times New Roman" w:cs="Times New Roman"/>
          <w:sz w:val="24"/>
          <w:szCs w:val="24"/>
        </w:rPr>
        <w:t xml:space="preserve"> об оплате труда</w:t>
      </w:r>
      <w:r w:rsidRPr="00564BA4">
        <w:rPr>
          <w:rFonts w:ascii="Times New Roman" w:eastAsia="Times New Roman" w:hAnsi="Times New Roman" w:cs="Times New Roman"/>
          <w:sz w:val="24"/>
          <w:szCs w:val="24"/>
        </w:rPr>
        <w:t>.</w:t>
      </w:r>
    </w:p>
    <w:p w:rsidR="00E008F6" w:rsidRPr="000B718C" w:rsidRDefault="00E008F6" w:rsidP="00E008F6">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Начисление заработной платы производится на основании штатного расписания и табеля  (форма по ОКУД 0504421) учета рабочего времени. Начисление производится автоматизированным способом на базе программного комплекса 1-С Предприятие.</w:t>
      </w:r>
    </w:p>
    <w:p w:rsidR="00E008F6" w:rsidRPr="000B718C" w:rsidRDefault="00E008F6" w:rsidP="00E008F6">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lastRenderedPageBreak/>
        <w:t xml:space="preserve">     </w:t>
      </w:r>
      <w:proofErr w:type="gramStart"/>
      <w:r w:rsidRPr="000B718C">
        <w:rPr>
          <w:rFonts w:ascii="Times New Roman" w:eastAsia="Times New Roman" w:hAnsi="Times New Roman" w:cs="Times New Roman"/>
          <w:sz w:val="24"/>
          <w:szCs w:val="24"/>
        </w:rPr>
        <w:t xml:space="preserve">Заработная плата выплачивается  </w:t>
      </w:r>
      <w:r w:rsidR="000D1382">
        <w:rPr>
          <w:rFonts w:ascii="Times New Roman" w:eastAsia="Times New Roman" w:hAnsi="Times New Roman" w:cs="Times New Roman"/>
          <w:sz w:val="24"/>
          <w:szCs w:val="24"/>
        </w:rPr>
        <w:t>2 р</w:t>
      </w:r>
      <w:r w:rsidRPr="000B718C">
        <w:rPr>
          <w:rFonts w:ascii="Times New Roman" w:eastAsia="Times New Roman" w:hAnsi="Times New Roman" w:cs="Times New Roman"/>
          <w:sz w:val="24"/>
          <w:szCs w:val="24"/>
        </w:rPr>
        <w:t>аза в месяц: 7 числа – за прошедший месяц и 22 числа за текущий месяц (п.</w:t>
      </w:r>
      <w:r w:rsidR="000D1382">
        <w:rPr>
          <w:rFonts w:ascii="Times New Roman" w:eastAsia="Times New Roman" w:hAnsi="Times New Roman" w:cs="Times New Roman"/>
          <w:sz w:val="24"/>
          <w:szCs w:val="24"/>
        </w:rPr>
        <w:t>3.3</w:t>
      </w:r>
      <w:r w:rsidRPr="000B718C">
        <w:rPr>
          <w:rFonts w:ascii="Times New Roman" w:eastAsia="Times New Roman" w:hAnsi="Times New Roman" w:cs="Times New Roman"/>
          <w:sz w:val="24"/>
          <w:szCs w:val="24"/>
        </w:rPr>
        <w:t>.</w:t>
      </w:r>
      <w:proofErr w:type="gramEnd"/>
      <w:r w:rsidRPr="000B718C">
        <w:rPr>
          <w:rFonts w:ascii="Times New Roman" w:eastAsia="Times New Roman" w:hAnsi="Times New Roman" w:cs="Times New Roman"/>
          <w:sz w:val="24"/>
          <w:szCs w:val="24"/>
        </w:rPr>
        <w:t xml:space="preserve"> Коллективного договора МУ</w:t>
      </w:r>
      <w:r w:rsidR="000D1382">
        <w:rPr>
          <w:rFonts w:ascii="Times New Roman" w:eastAsia="Times New Roman" w:hAnsi="Times New Roman" w:cs="Times New Roman"/>
          <w:sz w:val="24"/>
          <w:szCs w:val="24"/>
        </w:rPr>
        <w:t>К</w:t>
      </w:r>
      <w:r w:rsidRPr="000B718C">
        <w:rPr>
          <w:rFonts w:ascii="Times New Roman" w:eastAsia="Times New Roman" w:hAnsi="Times New Roman" w:cs="Times New Roman"/>
          <w:sz w:val="24"/>
          <w:szCs w:val="24"/>
        </w:rPr>
        <w:t xml:space="preserve"> «</w:t>
      </w:r>
      <w:proofErr w:type="spellStart"/>
      <w:r w:rsidR="000D1382">
        <w:rPr>
          <w:rFonts w:ascii="Times New Roman" w:eastAsia="Times New Roman" w:hAnsi="Times New Roman" w:cs="Times New Roman"/>
          <w:sz w:val="24"/>
          <w:szCs w:val="24"/>
        </w:rPr>
        <w:t>Марксовская</w:t>
      </w:r>
      <w:proofErr w:type="spellEnd"/>
      <w:r w:rsidR="000D1382">
        <w:rPr>
          <w:rFonts w:ascii="Times New Roman" w:eastAsia="Times New Roman" w:hAnsi="Times New Roman" w:cs="Times New Roman"/>
          <w:sz w:val="24"/>
          <w:szCs w:val="24"/>
        </w:rPr>
        <w:t xml:space="preserve"> МЦБС</w:t>
      </w:r>
      <w:r w:rsidRPr="000B718C">
        <w:rPr>
          <w:rFonts w:ascii="Times New Roman" w:eastAsia="Times New Roman" w:hAnsi="Times New Roman" w:cs="Times New Roman"/>
          <w:sz w:val="24"/>
          <w:szCs w:val="24"/>
        </w:rPr>
        <w:t>» на 201</w:t>
      </w:r>
      <w:r w:rsidR="000D1382">
        <w:rPr>
          <w:rFonts w:ascii="Times New Roman" w:eastAsia="Times New Roman" w:hAnsi="Times New Roman" w:cs="Times New Roman"/>
          <w:sz w:val="24"/>
          <w:szCs w:val="24"/>
        </w:rPr>
        <w:t>7</w:t>
      </w:r>
      <w:r w:rsidRPr="000B718C">
        <w:rPr>
          <w:rFonts w:ascii="Times New Roman" w:eastAsia="Times New Roman" w:hAnsi="Times New Roman" w:cs="Times New Roman"/>
          <w:sz w:val="24"/>
          <w:szCs w:val="24"/>
        </w:rPr>
        <w:t>-202</w:t>
      </w:r>
      <w:r w:rsidR="000D1382">
        <w:rPr>
          <w:rFonts w:ascii="Times New Roman" w:eastAsia="Times New Roman" w:hAnsi="Times New Roman" w:cs="Times New Roman"/>
          <w:sz w:val="24"/>
          <w:szCs w:val="24"/>
        </w:rPr>
        <w:t>9</w:t>
      </w:r>
      <w:r w:rsidRPr="000B718C">
        <w:rPr>
          <w:rFonts w:ascii="Times New Roman" w:eastAsia="Times New Roman" w:hAnsi="Times New Roman" w:cs="Times New Roman"/>
          <w:sz w:val="24"/>
          <w:szCs w:val="24"/>
        </w:rPr>
        <w:t xml:space="preserve"> годы</w:t>
      </w:r>
      <w:r w:rsidR="000D1382">
        <w:rPr>
          <w:rFonts w:ascii="Times New Roman" w:eastAsia="Times New Roman" w:hAnsi="Times New Roman" w:cs="Times New Roman"/>
          <w:sz w:val="24"/>
          <w:szCs w:val="24"/>
        </w:rPr>
        <w:t>.</w:t>
      </w:r>
    </w:p>
    <w:p w:rsidR="00E008F6" w:rsidRPr="000B718C" w:rsidRDefault="00E008F6" w:rsidP="00E008F6">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В ходе проверки штатного расписания МУ «ЦБ  </w:t>
      </w:r>
      <w:proofErr w:type="spellStart"/>
      <w:r w:rsidRPr="000B718C">
        <w:rPr>
          <w:rFonts w:ascii="Times New Roman" w:eastAsia="Times New Roman" w:hAnsi="Times New Roman" w:cs="Times New Roman"/>
          <w:sz w:val="24"/>
          <w:szCs w:val="24"/>
        </w:rPr>
        <w:t>УКиК</w:t>
      </w:r>
      <w:proofErr w:type="spellEnd"/>
      <w:r w:rsidRPr="000B718C">
        <w:rPr>
          <w:rFonts w:ascii="Times New Roman" w:eastAsia="Times New Roman" w:hAnsi="Times New Roman" w:cs="Times New Roman"/>
          <w:sz w:val="24"/>
          <w:szCs w:val="24"/>
        </w:rPr>
        <w:t xml:space="preserve"> Марксовского района» установлено следующее:</w:t>
      </w:r>
    </w:p>
    <w:p w:rsidR="00E008F6" w:rsidRPr="000B718C" w:rsidRDefault="00E008F6" w:rsidP="00E008F6">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w:t>
      </w:r>
      <w:r w:rsidRPr="00FD42EA">
        <w:rPr>
          <w:rFonts w:ascii="Times New Roman" w:eastAsia="Times New Roman" w:hAnsi="Times New Roman" w:cs="Times New Roman"/>
          <w:sz w:val="24"/>
          <w:szCs w:val="24"/>
        </w:rPr>
        <w:t>штатное расписание</w:t>
      </w:r>
      <w:r w:rsidRPr="000B718C">
        <w:rPr>
          <w:rFonts w:ascii="Times New Roman" w:eastAsia="Times New Roman" w:hAnsi="Times New Roman" w:cs="Times New Roman"/>
          <w:sz w:val="24"/>
          <w:szCs w:val="24"/>
        </w:rPr>
        <w:t xml:space="preserve"> на период с 01 января 2019 года в количестве </w:t>
      </w:r>
      <w:r w:rsidR="00FD42EA">
        <w:rPr>
          <w:rFonts w:ascii="Times New Roman" w:eastAsia="Times New Roman" w:hAnsi="Times New Roman" w:cs="Times New Roman"/>
          <w:sz w:val="24"/>
          <w:szCs w:val="24"/>
        </w:rPr>
        <w:t>62</w:t>
      </w:r>
      <w:r w:rsidRPr="000B718C">
        <w:rPr>
          <w:rFonts w:ascii="Times New Roman" w:eastAsia="Times New Roman" w:hAnsi="Times New Roman" w:cs="Times New Roman"/>
          <w:sz w:val="24"/>
          <w:szCs w:val="24"/>
        </w:rPr>
        <w:t>,5 единиц</w:t>
      </w:r>
      <w:r w:rsidR="00EC3FCB">
        <w:rPr>
          <w:rFonts w:ascii="Times New Roman" w:eastAsia="Times New Roman" w:hAnsi="Times New Roman" w:cs="Times New Roman"/>
          <w:sz w:val="24"/>
          <w:szCs w:val="24"/>
        </w:rPr>
        <w:t>.</w:t>
      </w:r>
      <w:r w:rsidRPr="000B718C">
        <w:rPr>
          <w:rFonts w:ascii="Times New Roman" w:eastAsia="Times New Roman" w:hAnsi="Times New Roman" w:cs="Times New Roman"/>
          <w:sz w:val="24"/>
          <w:szCs w:val="24"/>
        </w:rPr>
        <w:t xml:space="preserve">  Месячный фонд оплаты труда </w:t>
      </w:r>
      <w:r w:rsidR="00EC3FCB" w:rsidRPr="00EC3FCB">
        <w:rPr>
          <w:rFonts w:ascii="Times New Roman" w:eastAsia="Times New Roman" w:hAnsi="Times New Roman" w:cs="Times New Roman"/>
          <w:b/>
          <w:sz w:val="24"/>
          <w:szCs w:val="24"/>
        </w:rPr>
        <w:t>1 416 308,28</w:t>
      </w:r>
      <w:r w:rsidRPr="00EC3FCB">
        <w:rPr>
          <w:rFonts w:ascii="Times New Roman" w:eastAsia="Times New Roman" w:hAnsi="Times New Roman" w:cs="Times New Roman"/>
          <w:b/>
          <w:sz w:val="24"/>
          <w:szCs w:val="24"/>
        </w:rPr>
        <w:t xml:space="preserve"> рублей</w:t>
      </w:r>
      <w:r w:rsidRPr="000B718C">
        <w:rPr>
          <w:rFonts w:ascii="Times New Roman" w:eastAsia="Times New Roman" w:hAnsi="Times New Roman" w:cs="Times New Roman"/>
          <w:sz w:val="24"/>
          <w:szCs w:val="24"/>
        </w:rPr>
        <w:t xml:space="preserve">. Всего в год – </w:t>
      </w:r>
      <w:r w:rsidR="00EC3FCB" w:rsidRPr="00EC3FCB">
        <w:rPr>
          <w:rFonts w:ascii="Times New Roman" w:eastAsia="Times New Roman" w:hAnsi="Times New Roman" w:cs="Times New Roman"/>
          <w:b/>
          <w:sz w:val="24"/>
          <w:szCs w:val="24"/>
        </w:rPr>
        <w:t>16 995 699,30</w:t>
      </w:r>
      <w:r w:rsidRPr="00EC3FCB">
        <w:rPr>
          <w:rFonts w:ascii="Times New Roman" w:eastAsia="Times New Roman" w:hAnsi="Times New Roman" w:cs="Times New Roman"/>
          <w:b/>
          <w:sz w:val="24"/>
          <w:szCs w:val="24"/>
        </w:rPr>
        <w:t xml:space="preserve"> рублей</w:t>
      </w:r>
      <w:r w:rsidR="00EC3FCB">
        <w:rPr>
          <w:rFonts w:ascii="Times New Roman" w:eastAsia="Times New Roman" w:hAnsi="Times New Roman" w:cs="Times New Roman"/>
          <w:b/>
          <w:sz w:val="24"/>
          <w:szCs w:val="24"/>
        </w:rPr>
        <w:t>.</w:t>
      </w:r>
      <w:r w:rsidRPr="000B718C">
        <w:rPr>
          <w:rFonts w:ascii="Times New Roman" w:eastAsia="Times New Roman" w:hAnsi="Times New Roman" w:cs="Times New Roman"/>
          <w:sz w:val="24"/>
          <w:szCs w:val="24"/>
        </w:rPr>
        <w:t xml:space="preserve"> </w:t>
      </w:r>
      <w:proofErr w:type="gramStart"/>
      <w:r w:rsidR="00EC3FCB">
        <w:rPr>
          <w:rFonts w:ascii="Times New Roman" w:eastAsia="Times New Roman" w:hAnsi="Times New Roman" w:cs="Times New Roman"/>
          <w:sz w:val="24"/>
          <w:szCs w:val="24"/>
        </w:rPr>
        <w:t xml:space="preserve">Штатное расписание  </w:t>
      </w:r>
      <w:r w:rsidR="00EC3FCB" w:rsidRPr="00EC3FCB">
        <w:rPr>
          <w:rFonts w:ascii="Times New Roman" w:eastAsia="Times New Roman" w:hAnsi="Times New Roman" w:cs="Times New Roman"/>
          <w:b/>
          <w:sz w:val="24"/>
          <w:szCs w:val="24"/>
        </w:rPr>
        <w:t>утверждено</w:t>
      </w:r>
      <w:r w:rsidR="00EC3FCB">
        <w:rPr>
          <w:rFonts w:ascii="Times New Roman" w:eastAsia="Times New Roman" w:hAnsi="Times New Roman" w:cs="Times New Roman"/>
          <w:sz w:val="24"/>
          <w:szCs w:val="24"/>
        </w:rPr>
        <w:t xml:space="preserve"> руководителем проверяемого учреждения </w:t>
      </w:r>
      <w:r w:rsidR="00EC3FCB" w:rsidRPr="008C5AEB">
        <w:rPr>
          <w:rFonts w:ascii="Times New Roman" w:eastAsia="Times New Roman" w:hAnsi="Times New Roman" w:cs="Times New Roman"/>
          <w:sz w:val="24"/>
          <w:szCs w:val="24"/>
        </w:rPr>
        <w:t>(П</w:t>
      </w:r>
      <w:r w:rsidRPr="008C5AEB">
        <w:rPr>
          <w:rFonts w:ascii="Times New Roman" w:eastAsia="Times New Roman" w:hAnsi="Times New Roman" w:cs="Times New Roman"/>
          <w:sz w:val="24"/>
          <w:szCs w:val="24"/>
        </w:rPr>
        <w:t xml:space="preserve">риказ  № </w:t>
      </w:r>
      <w:r w:rsidR="00EC3FCB" w:rsidRPr="008C5AEB">
        <w:rPr>
          <w:rFonts w:ascii="Times New Roman" w:eastAsia="Times New Roman" w:hAnsi="Times New Roman" w:cs="Times New Roman"/>
          <w:sz w:val="24"/>
          <w:szCs w:val="24"/>
        </w:rPr>
        <w:t>10</w:t>
      </w:r>
      <w:r w:rsidRPr="008C5AEB">
        <w:rPr>
          <w:rFonts w:ascii="Times New Roman" w:eastAsia="Times New Roman" w:hAnsi="Times New Roman" w:cs="Times New Roman"/>
          <w:sz w:val="24"/>
          <w:szCs w:val="24"/>
        </w:rPr>
        <w:t>-п</w:t>
      </w:r>
      <w:r w:rsidR="00EC3FCB" w:rsidRPr="008C5AEB">
        <w:rPr>
          <w:rFonts w:ascii="Times New Roman" w:eastAsia="Times New Roman" w:hAnsi="Times New Roman" w:cs="Times New Roman"/>
          <w:sz w:val="24"/>
          <w:szCs w:val="24"/>
        </w:rPr>
        <w:t>р от 30.01.2019 года (п.3.10.Коллективного договора, п.3.7.</w:t>
      </w:r>
      <w:proofErr w:type="gramEnd"/>
      <w:r w:rsidR="00EC3FCB" w:rsidRPr="008C5AEB">
        <w:rPr>
          <w:rFonts w:ascii="Times New Roman" w:eastAsia="Times New Roman" w:hAnsi="Times New Roman" w:cs="Times New Roman"/>
          <w:sz w:val="24"/>
          <w:szCs w:val="24"/>
        </w:rPr>
        <w:t xml:space="preserve"> </w:t>
      </w:r>
      <w:proofErr w:type="gramStart"/>
      <w:r w:rsidR="00EC3FCB" w:rsidRPr="008C5AEB">
        <w:rPr>
          <w:rFonts w:ascii="Times New Roman" w:eastAsia="Times New Roman" w:hAnsi="Times New Roman" w:cs="Times New Roman"/>
          <w:sz w:val="24"/>
          <w:szCs w:val="24"/>
        </w:rPr>
        <w:t xml:space="preserve">Устава) </w:t>
      </w:r>
      <w:r w:rsidRPr="008C5AEB">
        <w:rPr>
          <w:rFonts w:ascii="Times New Roman" w:eastAsia="Times New Roman" w:hAnsi="Times New Roman" w:cs="Times New Roman"/>
          <w:sz w:val="24"/>
          <w:szCs w:val="24"/>
        </w:rPr>
        <w:t xml:space="preserve"> по согласованию</w:t>
      </w:r>
      <w:r w:rsidRPr="000B718C">
        <w:rPr>
          <w:rFonts w:ascii="Times New Roman" w:eastAsia="Times New Roman" w:hAnsi="Times New Roman" w:cs="Times New Roman"/>
          <w:sz w:val="24"/>
          <w:szCs w:val="24"/>
        </w:rPr>
        <w:t xml:space="preserve"> с начальником УКС и МП</w:t>
      </w:r>
      <w:r w:rsidR="00EC3FCB">
        <w:rPr>
          <w:rFonts w:ascii="Times New Roman" w:eastAsia="Times New Roman" w:hAnsi="Times New Roman" w:cs="Times New Roman"/>
          <w:sz w:val="24"/>
          <w:szCs w:val="24"/>
        </w:rPr>
        <w:t xml:space="preserve"> администрации ММР</w:t>
      </w:r>
      <w:r w:rsidRPr="000B718C">
        <w:rPr>
          <w:rFonts w:ascii="Times New Roman" w:eastAsia="Times New Roman" w:hAnsi="Times New Roman" w:cs="Times New Roman"/>
          <w:sz w:val="24"/>
          <w:szCs w:val="24"/>
        </w:rPr>
        <w:t>;</w:t>
      </w:r>
      <w:proofErr w:type="gramEnd"/>
    </w:p>
    <w:p w:rsidR="00E008F6" w:rsidRPr="000B718C" w:rsidRDefault="00E008F6" w:rsidP="00E008F6">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Pr="00DB327C">
        <w:rPr>
          <w:rFonts w:ascii="Times New Roman" w:eastAsia="Times New Roman" w:hAnsi="Times New Roman" w:cs="Times New Roman"/>
          <w:sz w:val="24"/>
          <w:szCs w:val="24"/>
        </w:rPr>
        <w:t>наименова</w:t>
      </w:r>
      <w:r w:rsidRPr="000B718C">
        <w:rPr>
          <w:rFonts w:ascii="Times New Roman" w:eastAsia="Times New Roman" w:hAnsi="Times New Roman" w:cs="Times New Roman"/>
          <w:sz w:val="24"/>
          <w:szCs w:val="24"/>
        </w:rPr>
        <w:t xml:space="preserve">ние должностей  в расчетно-платежной ведомости </w:t>
      </w:r>
      <w:r w:rsidRPr="00933CA6">
        <w:rPr>
          <w:rFonts w:ascii="Times New Roman" w:eastAsia="Times New Roman" w:hAnsi="Times New Roman" w:cs="Times New Roman"/>
          <w:b/>
          <w:i/>
          <w:sz w:val="24"/>
          <w:szCs w:val="24"/>
          <w:u w:val="single"/>
        </w:rPr>
        <w:t>соответствуют</w:t>
      </w:r>
      <w:r w:rsidRPr="00933CA6">
        <w:rPr>
          <w:rFonts w:ascii="Times New Roman" w:eastAsia="Times New Roman" w:hAnsi="Times New Roman" w:cs="Times New Roman"/>
          <w:sz w:val="24"/>
          <w:szCs w:val="24"/>
          <w:u w:val="single"/>
        </w:rPr>
        <w:t xml:space="preserve"> </w:t>
      </w:r>
      <w:r w:rsidRPr="000B718C">
        <w:rPr>
          <w:rFonts w:ascii="Times New Roman" w:eastAsia="Times New Roman" w:hAnsi="Times New Roman" w:cs="Times New Roman"/>
          <w:sz w:val="24"/>
          <w:szCs w:val="24"/>
        </w:rPr>
        <w:t>должностям, установленным в штатном расписании;</w:t>
      </w:r>
    </w:p>
    <w:p w:rsidR="00E008F6" w:rsidRPr="000B718C" w:rsidRDefault="00E008F6" w:rsidP="00E008F6">
      <w:pPr>
        <w:spacing w:after="0" w:line="240" w:lineRule="auto"/>
        <w:jc w:val="both"/>
        <w:rPr>
          <w:rFonts w:ascii="Times New Roman" w:eastAsia="Times New Roman" w:hAnsi="Times New Roman" w:cs="Times New Roman"/>
          <w:b/>
          <w:i/>
          <w:sz w:val="24"/>
          <w:szCs w:val="24"/>
        </w:rPr>
      </w:pPr>
      <w:proofErr w:type="gramStart"/>
      <w:r w:rsidRPr="000B718C">
        <w:rPr>
          <w:rFonts w:ascii="Times New Roman" w:eastAsia="Times New Roman" w:hAnsi="Times New Roman" w:cs="Times New Roman"/>
          <w:sz w:val="24"/>
          <w:szCs w:val="24"/>
        </w:rPr>
        <w:t xml:space="preserve">- размеры должностных окладов расчетного листка (руководителя, специалистов и служащих) </w:t>
      </w:r>
      <w:r w:rsidRPr="000B718C">
        <w:rPr>
          <w:rFonts w:ascii="Times New Roman" w:eastAsia="Times New Roman" w:hAnsi="Times New Roman" w:cs="Times New Roman"/>
          <w:b/>
          <w:i/>
          <w:sz w:val="24"/>
          <w:szCs w:val="24"/>
          <w:u w:val="single"/>
        </w:rPr>
        <w:t>соответствуют</w:t>
      </w:r>
      <w:r w:rsidRPr="000B718C">
        <w:rPr>
          <w:rFonts w:ascii="Times New Roman" w:eastAsia="Times New Roman" w:hAnsi="Times New Roman" w:cs="Times New Roman"/>
          <w:i/>
          <w:sz w:val="24"/>
          <w:szCs w:val="24"/>
          <w:u w:val="single"/>
        </w:rPr>
        <w:t xml:space="preserve"> </w:t>
      </w:r>
      <w:r w:rsidRPr="000B718C">
        <w:rPr>
          <w:rFonts w:ascii="Times New Roman" w:eastAsia="Times New Roman" w:hAnsi="Times New Roman" w:cs="Times New Roman"/>
          <w:b/>
          <w:i/>
          <w:sz w:val="24"/>
          <w:szCs w:val="24"/>
        </w:rPr>
        <w:t>окладам штатного расписания, установленн</w:t>
      </w:r>
      <w:r w:rsidR="00054C21">
        <w:rPr>
          <w:rFonts w:ascii="Times New Roman" w:eastAsia="Times New Roman" w:hAnsi="Times New Roman" w:cs="Times New Roman"/>
          <w:b/>
          <w:i/>
          <w:sz w:val="24"/>
          <w:szCs w:val="24"/>
        </w:rPr>
        <w:t>ых</w:t>
      </w:r>
      <w:r w:rsidRPr="000B718C">
        <w:rPr>
          <w:rFonts w:ascii="Times New Roman" w:eastAsia="Times New Roman" w:hAnsi="Times New Roman" w:cs="Times New Roman"/>
          <w:b/>
          <w:i/>
          <w:sz w:val="24"/>
          <w:szCs w:val="24"/>
        </w:rPr>
        <w:t xml:space="preserve"> согласно  приложения </w:t>
      </w:r>
      <w:r w:rsidR="00054C21">
        <w:rPr>
          <w:rFonts w:ascii="Times New Roman" w:eastAsia="Times New Roman" w:hAnsi="Times New Roman" w:cs="Times New Roman"/>
          <w:b/>
          <w:i/>
          <w:sz w:val="24"/>
          <w:szCs w:val="24"/>
        </w:rPr>
        <w:t xml:space="preserve">1 </w:t>
      </w:r>
      <w:r w:rsidRPr="000B718C">
        <w:rPr>
          <w:rFonts w:ascii="Times New Roman" w:eastAsia="Times New Roman" w:hAnsi="Times New Roman" w:cs="Times New Roman"/>
          <w:b/>
          <w:i/>
          <w:sz w:val="24"/>
          <w:szCs w:val="24"/>
        </w:rPr>
        <w:t>к решению Собрания Марксовского муниципального района от 29.01.2019 года № 41/28</w:t>
      </w:r>
      <w:r w:rsidR="00054C21">
        <w:rPr>
          <w:rFonts w:ascii="Times New Roman" w:eastAsia="Times New Roman" w:hAnsi="Times New Roman" w:cs="Times New Roman"/>
          <w:b/>
          <w:i/>
          <w:sz w:val="24"/>
          <w:szCs w:val="24"/>
        </w:rPr>
        <w:t>7</w:t>
      </w:r>
      <w:r w:rsidRPr="000B718C">
        <w:rPr>
          <w:rFonts w:ascii="Times New Roman" w:eastAsia="Times New Roman" w:hAnsi="Times New Roman" w:cs="Times New Roman"/>
          <w:b/>
          <w:i/>
          <w:sz w:val="24"/>
          <w:szCs w:val="24"/>
        </w:rPr>
        <w:t xml:space="preserve"> «О внесении изменений в решение Собрания Марксовского муниципального района от </w:t>
      </w:r>
      <w:r w:rsidR="00054C21">
        <w:rPr>
          <w:rFonts w:ascii="Times New Roman" w:eastAsia="Times New Roman" w:hAnsi="Times New Roman" w:cs="Times New Roman"/>
          <w:b/>
          <w:i/>
          <w:sz w:val="24"/>
          <w:szCs w:val="24"/>
        </w:rPr>
        <w:t>28.08.</w:t>
      </w:r>
      <w:r w:rsidRPr="000B718C">
        <w:rPr>
          <w:rFonts w:ascii="Times New Roman" w:eastAsia="Times New Roman" w:hAnsi="Times New Roman" w:cs="Times New Roman"/>
          <w:b/>
          <w:i/>
          <w:sz w:val="24"/>
          <w:szCs w:val="24"/>
        </w:rPr>
        <w:t>201</w:t>
      </w:r>
      <w:r w:rsidR="00054C21">
        <w:rPr>
          <w:rFonts w:ascii="Times New Roman" w:eastAsia="Times New Roman" w:hAnsi="Times New Roman" w:cs="Times New Roman"/>
          <w:b/>
          <w:i/>
          <w:sz w:val="24"/>
          <w:szCs w:val="24"/>
        </w:rPr>
        <w:t>4</w:t>
      </w:r>
      <w:r w:rsidRPr="000B718C">
        <w:rPr>
          <w:rFonts w:ascii="Times New Roman" w:eastAsia="Times New Roman" w:hAnsi="Times New Roman" w:cs="Times New Roman"/>
          <w:b/>
          <w:i/>
          <w:sz w:val="24"/>
          <w:szCs w:val="24"/>
        </w:rPr>
        <w:t xml:space="preserve"> года № </w:t>
      </w:r>
      <w:r w:rsidR="00054C21">
        <w:rPr>
          <w:rFonts w:ascii="Times New Roman" w:eastAsia="Times New Roman" w:hAnsi="Times New Roman" w:cs="Times New Roman"/>
          <w:b/>
          <w:i/>
          <w:sz w:val="24"/>
          <w:szCs w:val="24"/>
        </w:rPr>
        <w:t>7</w:t>
      </w:r>
      <w:r w:rsidRPr="000B718C">
        <w:rPr>
          <w:rFonts w:ascii="Times New Roman" w:eastAsia="Times New Roman" w:hAnsi="Times New Roman" w:cs="Times New Roman"/>
          <w:b/>
          <w:i/>
          <w:sz w:val="24"/>
          <w:szCs w:val="24"/>
        </w:rPr>
        <w:t>4/</w:t>
      </w:r>
      <w:r w:rsidR="00054C21">
        <w:rPr>
          <w:rFonts w:ascii="Times New Roman" w:eastAsia="Times New Roman" w:hAnsi="Times New Roman" w:cs="Times New Roman"/>
          <w:b/>
          <w:i/>
          <w:sz w:val="24"/>
          <w:szCs w:val="24"/>
        </w:rPr>
        <w:t>426</w:t>
      </w:r>
      <w:r w:rsidRPr="000B718C">
        <w:rPr>
          <w:rFonts w:ascii="Times New Roman" w:eastAsia="Times New Roman" w:hAnsi="Times New Roman" w:cs="Times New Roman"/>
          <w:b/>
          <w:i/>
          <w:sz w:val="24"/>
          <w:szCs w:val="24"/>
        </w:rPr>
        <w:t xml:space="preserve"> «Об </w:t>
      </w:r>
      <w:r w:rsidR="00054C21">
        <w:rPr>
          <w:rFonts w:ascii="Times New Roman" w:eastAsia="Times New Roman" w:hAnsi="Times New Roman" w:cs="Times New Roman"/>
          <w:b/>
          <w:i/>
          <w:sz w:val="24"/>
          <w:szCs w:val="24"/>
        </w:rPr>
        <w:t xml:space="preserve">утверждении Положений об оплате труда </w:t>
      </w:r>
      <w:r w:rsidRPr="000B718C">
        <w:rPr>
          <w:rFonts w:ascii="Times New Roman" w:eastAsia="Times New Roman" w:hAnsi="Times New Roman" w:cs="Times New Roman"/>
          <w:b/>
          <w:i/>
          <w:sz w:val="24"/>
          <w:szCs w:val="24"/>
        </w:rPr>
        <w:t xml:space="preserve">работников муниципальных </w:t>
      </w:r>
      <w:r w:rsidR="00054C21">
        <w:rPr>
          <w:rFonts w:ascii="Times New Roman" w:eastAsia="Times New Roman" w:hAnsi="Times New Roman" w:cs="Times New Roman"/>
          <w:b/>
          <w:i/>
          <w:sz w:val="24"/>
          <w:szCs w:val="24"/>
        </w:rPr>
        <w:t xml:space="preserve">бюджетных </w:t>
      </w:r>
      <w:r w:rsidRPr="000B718C">
        <w:rPr>
          <w:rFonts w:ascii="Times New Roman" w:eastAsia="Times New Roman" w:hAnsi="Times New Roman" w:cs="Times New Roman"/>
          <w:b/>
          <w:i/>
          <w:sz w:val="24"/>
          <w:szCs w:val="24"/>
        </w:rPr>
        <w:t>учреждений</w:t>
      </w:r>
      <w:r w:rsidR="00054C21">
        <w:rPr>
          <w:rFonts w:ascii="Times New Roman" w:eastAsia="Times New Roman" w:hAnsi="Times New Roman" w:cs="Times New Roman"/>
          <w:b/>
          <w:i/>
          <w:sz w:val="24"/>
          <w:szCs w:val="24"/>
        </w:rPr>
        <w:t>, подведомственных Управлению культуры, спорта и молодежной политики администрации</w:t>
      </w:r>
      <w:proofErr w:type="gramEnd"/>
      <w:r w:rsidR="00054C21">
        <w:rPr>
          <w:rFonts w:ascii="Times New Roman" w:eastAsia="Times New Roman" w:hAnsi="Times New Roman" w:cs="Times New Roman"/>
          <w:b/>
          <w:i/>
          <w:sz w:val="24"/>
          <w:szCs w:val="24"/>
        </w:rPr>
        <w:t xml:space="preserve"> Марксовского муниципального района»</w:t>
      </w:r>
      <w:r w:rsidRPr="000B718C">
        <w:rPr>
          <w:rFonts w:ascii="Times New Roman" w:eastAsia="Times New Roman" w:hAnsi="Times New Roman" w:cs="Times New Roman"/>
          <w:b/>
          <w:i/>
          <w:sz w:val="24"/>
          <w:szCs w:val="24"/>
        </w:rPr>
        <w:t xml:space="preserve">; </w:t>
      </w:r>
    </w:p>
    <w:p w:rsidR="00E008F6" w:rsidRPr="000B718C" w:rsidRDefault="00E008F6" w:rsidP="00E008F6">
      <w:pPr>
        <w:spacing w:after="0" w:line="240" w:lineRule="auto"/>
        <w:jc w:val="both"/>
        <w:rPr>
          <w:rFonts w:ascii="Times New Roman" w:eastAsia="Times New Roman" w:hAnsi="Times New Roman" w:cs="Times New Roman"/>
          <w:i/>
          <w:sz w:val="24"/>
          <w:szCs w:val="24"/>
        </w:rPr>
      </w:pPr>
      <w:proofErr w:type="gramStart"/>
      <w:r w:rsidRPr="000B718C">
        <w:rPr>
          <w:rFonts w:ascii="Times New Roman" w:eastAsia="Times New Roman" w:hAnsi="Times New Roman" w:cs="Times New Roman"/>
          <w:b/>
          <w:i/>
          <w:sz w:val="24"/>
          <w:szCs w:val="24"/>
        </w:rPr>
        <w:t xml:space="preserve">-  </w:t>
      </w:r>
      <w:r w:rsidRPr="000B718C">
        <w:rPr>
          <w:rFonts w:ascii="Times New Roman" w:eastAsia="Times New Roman" w:hAnsi="Times New Roman" w:cs="Times New Roman"/>
          <w:sz w:val="24"/>
          <w:szCs w:val="24"/>
        </w:rPr>
        <w:t xml:space="preserve">размеры окладов по профессиям рабочих (уборщик территорий, помещений) приняты по 1разряду тарифной сетки в сумме 4229,0рублей, что </w:t>
      </w:r>
      <w:r w:rsidRPr="00933CA6">
        <w:rPr>
          <w:rFonts w:ascii="Times New Roman" w:eastAsia="Times New Roman" w:hAnsi="Times New Roman" w:cs="Times New Roman"/>
          <w:b/>
          <w:i/>
          <w:sz w:val="24"/>
          <w:szCs w:val="24"/>
          <w:u w:val="single"/>
        </w:rPr>
        <w:t>соответствует</w:t>
      </w:r>
      <w:r w:rsidRPr="000B718C">
        <w:rPr>
          <w:rFonts w:ascii="Times New Roman" w:eastAsia="Times New Roman" w:hAnsi="Times New Roman" w:cs="Times New Roman"/>
          <w:sz w:val="24"/>
          <w:szCs w:val="24"/>
        </w:rPr>
        <w:t xml:space="preserve"> таблице 4 приложения 3 </w:t>
      </w:r>
      <w:r w:rsidRPr="000B718C">
        <w:rPr>
          <w:rFonts w:ascii="Times New Roman" w:eastAsia="Times New Roman" w:hAnsi="Times New Roman" w:cs="Times New Roman"/>
          <w:b/>
          <w:i/>
          <w:sz w:val="24"/>
          <w:szCs w:val="24"/>
        </w:rPr>
        <w:t>решения Собрания Марксовского муниципального района от 29.01.2019 года № 41/287 «О внесении изменений в Решение Собрания Марксовского муниципального района от 28.08.2014 года № 74/426 «Об утверждении Положений об оплате труда работников муниципальных бюджетных учреждений, подведомственных Управлению культуры</w:t>
      </w:r>
      <w:proofErr w:type="gramEnd"/>
      <w:r w:rsidRPr="000B718C">
        <w:rPr>
          <w:rFonts w:ascii="Times New Roman" w:eastAsia="Times New Roman" w:hAnsi="Times New Roman" w:cs="Times New Roman"/>
          <w:b/>
          <w:i/>
          <w:sz w:val="24"/>
          <w:szCs w:val="24"/>
        </w:rPr>
        <w:t>, спорта и молодежной политики администрации Марксовского муниципального района».</w:t>
      </w:r>
    </w:p>
    <w:p w:rsidR="00E008F6" w:rsidRPr="000B718C" w:rsidRDefault="00E008F6" w:rsidP="00E008F6">
      <w:pPr>
        <w:spacing w:after="0" w:line="240" w:lineRule="auto"/>
        <w:jc w:val="both"/>
        <w:rPr>
          <w:rFonts w:ascii="Times New Roman" w:eastAsia="Times New Roman" w:hAnsi="Times New Roman" w:cs="Times New Roman"/>
          <w:sz w:val="24"/>
          <w:szCs w:val="24"/>
        </w:rPr>
      </w:pPr>
    </w:p>
    <w:p w:rsidR="00E008F6" w:rsidRPr="000B718C" w:rsidRDefault="00E008F6" w:rsidP="00E008F6">
      <w:pPr>
        <w:spacing w:after="0" w:line="240" w:lineRule="auto"/>
        <w:jc w:val="both"/>
        <w:rPr>
          <w:rFonts w:ascii="Times New Roman" w:eastAsia="Times New Roman" w:hAnsi="Times New Roman" w:cs="Times New Roman"/>
          <w:sz w:val="24"/>
          <w:szCs w:val="24"/>
          <w:u w:val="single"/>
        </w:rPr>
      </w:pPr>
      <w:r w:rsidRPr="000B718C">
        <w:rPr>
          <w:rFonts w:ascii="Times New Roman" w:eastAsia="Times New Roman" w:hAnsi="Times New Roman" w:cs="Times New Roman"/>
          <w:b/>
          <w:i/>
          <w:sz w:val="24"/>
          <w:szCs w:val="24"/>
          <w:u w:val="single"/>
        </w:rPr>
        <w:t>Анализ начисленной заработной платы работникам  МУ</w:t>
      </w:r>
      <w:r w:rsidR="00FD66E6">
        <w:rPr>
          <w:rFonts w:ascii="Times New Roman" w:eastAsia="Times New Roman" w:hAnsi="Times New Roman" w:cs="Times New Roman"/>
          <w:b/>
          <w:i/>
          <w:sz w:val="24"/>
          <w:szCs w:val="24"/>
          <w:u w:val="single"/>
        </w:rPr>
        <w:t>К</w:t>
      </w:r>
      <w:r w:rsidRPr="000B718C">
        <w:rPr>
          <w:rFonts w:ascii="Times New Roman" w:eastAsia="Times New Roman" w:hAnsi="Times New Roman" w:cs="Times New Roman"/>
          <w:b/>
          <w:i/>
          <w:sz w:val="24"/>
          <w:szCs w:val="24"/>
          <w:u w:val="single"/>
        </w:rPr>
        <w:t xml:space="preserve"> «</w:t>
      </w:r>
      <w:proofErr w:type="spellStart"/>
      <w:r w:rsidR="00DD4C50">
        <w:rPr>
          <w:rFonts w:ascii="Times New Roman" w:eastAsia="Times New Roman" w:hAnsi="Times New Roman" w:cs="Times New Roman"/>
          <w:b/>
          <w:i/>
          <w:sz w:val="24"/>
          <w:szCs w:val="24"/>
          <w:u w:val="single"/>
        </w:rPr>
        <w:t>Марксовской</w:t>
      </w:r>
      <w:proofErr w:type="spellEnd"/>
      <w:r w:rsidR="00DD4C50">
        <w:rPr>
          <w:rFonts w:ascii="Times New Roman" w:eastAsia="Times New Roman" w:hAnsi="Times New Roman" w:cs="Times New Roman"/>
          <w:b/>
          <w:i/>
          <w:sz w:val="24"/>
          <w:szCs w:val="24"/>
          <w:u w:val="single"/>
        </w:rPr>
        <w:t xml:space="preserve"> М</w:t>
      </w:r>
      <w:r w:rsidRPr="000B718C">
        <w:rPr>
          <w:rFonts w:ascii="Times New Roman" w:eastAsia="Times New Roman" w:hAnsi="Times New Roman" w:cs="Times New Roman"/>
          <w:b/>
          <w:i/>
          <w:sz w:val="24"/>
          <w:szCs w:val="24"/>
          <w:u w:val="single"/>
        </w:rPr>
        <w:t>ЦБ</w:t>
      </w:r>
      <w:r w:rsidR="00DD4C50">
        <w:rPr>
          <w:rFonts w:ascii="Times New Roman" w:eastAsia="Times New Roman" w:hAnsi="Times New Roman" w:cs="Times New Roman"/>
          <w:b/>
          <w:i/>
          <w:sz w:val="24"/>
          <w:szCs w:val="24"/>
          <w:u w:val="single"/>
        </w:rPr>
        <w:t>С»</w:t>
      </w:r>
      <w:r w:rsidRPr="000B718C">
        <w:rPr>
          <w:rFonts w:ascii="Times New Roman" w:eastAsia="Times New Roman" w:hAnsi="Times New Roman" w:cs="Times New Roman"/>
          <w:b/>
          <w:i/>
          <w:sz w:val="24"/>
          <w:szCs w:val="24"/>
          <w:u w:val="single"/>
        </w:rPr>
        <w:t xml:space="preserve">  за период с 01 января 2019 года по 30 июня 2019 года.</w:t>
      </w:r>
    </w:p>
    <w:p w:rsidR="00E008F6" w:rsidRPr="000B718C" w:rsidRDefault="00E008F6" w:rsidP="00E008F6">
      <w:pPr>
        <w:spacing w:after="0" w:line="240" w:lineRule="auto"/>
        <w:jc w:val="both"/>
        <w:rPr>
          <w:rFonts w:ascii="Times New Roman" w:eastAsia="Times New Roman" w:hAnsi="Times New Roman" w:cs="Times New Roman"/>
          <w:b/>
          <w:i/>
          <w:sz w:val="24"/>
          <w:szCs w:val="24"/>
        </w:rPr>
      </w:pP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i/>
          <w:sz w:val="24"/>
          <w:szCs w:val="24"/>
        </w:rPr>
        <w:t>Таблица № 1</w:t>
      </w:r>
    </w:p>
    <w:tbl>
      <w:tblPr>
        <w:tblStyle w:val="a3"/>
        <w:tblW w:w="9606" w:type="dxa"/>
        <w:tblLayout w:type="fixed"/>
        <w:tblLook w:val="04A0"/>
      </w:tblPr>
      <w:tblGrid>
        <w:gridCol w:w="250"/>
        <w:gridCol w:w="851"/>
        <w:gridCol w:w="567"/>
        <w:gridCol w:w="1134"/>
        <w:gridCol w:w="992"/>
        <w:gridCol w:w="992"/>
        <w:gridCol w:w="992"/>
        <w:gridCol w:w="993"/>
        <w:gridCol w:w="898"/>
        <w:gridCol w:w="955"/>
        <w:gridCol w:w="982"/>
      </w:tblGrid>
      <w:tr w:rsidR="00E008F6" w:rsidRPr="000B718C" w:rsidTr="003709D8">
        <w:tc>
          <w:tcPr>
            <w:tcW w:w="250"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p>
        </w:tc>
        <w:tc>
          <w:tcPr>
            <w:tcW w:w="851"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p>
        </w:tc>
        <w:tc>
          <w:tcPr>
            <w:tcW w:w="567" w:type="dxa"/>
            <w:tcBorders>
              <w:right w:val="single" w:sz="4" w:space="0" w:color="auto"/>
            </w:tcBorders>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численность</w:t>
            </w:r>
          </w:p>
        </w:tc>
        <w:tc>
          <w:tcPr>
            <w:tcW w:w="1134" w:type="dxa"/>
            <w:tcBorders>
              <w:left w:val="single" w:sz="4" w:space="0" w:color="auto"/>
            </w:tcBorders>
          </w:tcPr>
          <w:p w:rsidR="00E008F6" w:rsidRPr="0030522B" w:rsidRDefault="00686E95"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r w:rsidR="00E008F6" w:rsidRPr="0030522B">
              <w:rPr>
                <w:rFonts w:ascii="Times New Roman" w:eastAsia="Times New Roman" w:hAnsi="Times New Roman" w:cs="Times New Roman"/>
                <w:sz w:val="16"/>
                <w:szCs w:val="16"/>
              </w:rPr>
              <w:t>клад</w:t>
            </w:r>
          </w:p>
        </w:tc>
        <w:tc>
          <w:tcPr>
            <w:tcW w:w="992" w:type="dxa"/>
          </w:tcPr>
          <w:p w:rsidR="00E008F6" w:rsidRPr="0030522B" w:rsidRDefault="00686E95"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Стимулирующие выплаты</w:t>
            </w:r>
          </w:p>
        </w:tc>
        <w:tc>
          <w:tcPr>
            <w:tcW w:w="992" w:type="dxa"/>
          </w:tcPr>
          <w:p w:rsidR="00E008F6" w:rsidRPr="0030522B" w:rsidRDefault="00A43D3E"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Надбавка за село 25% от оклада</w:t>
            </w:r>
          </w:p>
        </w:tc>
        <w:tc>
          <w:tcPr>
            <w:tcW w:w="992" w:type="dxa"/>
          </w:tcPr>
          <w:p w:rsidR="00E008F6" w:rsidRPr="0030522B" w:rsidRDefault="00686E95" w:rsidP="00A43D3E">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Прочие:</w:t>
            </w:r>
            <w:r w:rsidR="00A43D3E">
              <w:rPr>
                <w:rFonts w:ascii="Times New Roman" w:eastAsia="Times New Roman" w:hAnsi="Times New Roman" w:cs="Times New Roman"/>
                <w:sz w:val="16"/>
                <w:szCs w:val="16"/>
              </w:rPr>
              <w:t xml:space="preserve"> </w:t>
            </w:r>
            <w:r w:rsidR="00E008F6" w:rsidRPr="0030522B">
              <w:rPr>
                <w:rFonts w:ascii="Times New Roman" w:eastAsia="Times New Roman" w:hAnsi="Times New Roman" w:cs="Times New Roman"/>
                <w:sz w:val="16"/>
                <w:szCs w:val="16"/>
              </w:rPr>
              <w:t xml:space="preserve">доплата за </w:t>
            </w:r>
            <w:proofErr w:type="spellStart"/>
            <w:r w:rsidR="00E008F6" w:rsidRPr="0030522B">
              <w:rPr>
                <w:rFonts w:ascii="Times New Roman" w:eastAsia="Times New Roman" w:hAnsi="Times New Roman" w:cs="Times New Roman"/>
                <w:sz w:val="16"/>
                <w:szCs w:val="16"/>
              </w:rPr>
              <w:t>совм</w:t>
            </w:r>
            <w:proofErr w:type="spellEnd"/>
            <w:r>
              <w:rPr>
                <w:rFonts w:ascii="Times New Roman" w:eastAsia="Times New Roman" w:hAnsi="Times New Roman" w:cs="Times New Roman"/>
                <w:sz w:val="16"/>
                <w:szCs w:val="16"/>
              </w:rPr>
              <w:t>.,</w:t>
            </w:r>
            <w:r w:rsidR="00A43D3E">
              <w:rPr>
                <w:rFonts w:ascii="Times New Roman" w:eastAsia="Times New Roman" w:hAnsi="Times New Roman" w:cs="Times New Roman"/>
                <w:sz w:val="16"/>
                <w:szCs w:val="16"/>
              </w:rPr>
              <w:t xml:space="preserve"> компенсация </w:t>
            </w:r>
            <w:proofErr w:type="spellStart"/>
            <w:r w:rsidR="00A43D3E">
              <w:rPr>
                <w:rFonts w:ascii="Times New Roman" w:eastAsia="Times New Roman" w:hAnsi="Times New Roman" w:cs="Times New Roman"/>
                <w:sz w:val="16"/>
                <w:szCs w:val="16"/>
              </w:rPr>
              <w:t>отп</w:t>
            </w:r>
            <w:proofErr w:type="spellEnd"/>
            <w:r w:rsidR="00A43D3E">
              <w:rPr>
                <w:rFonts w:ascii="Times New Roman" w:eastAsia="Times New Roman" w:hAnsi="Times New Roman" w:cs="Times New Roman"/>
                <w:sz w:val="16"/>
                <w:szCs w:val="16"/>
              </w:rPr>
              <w:t xml:space="preserve">., </w:t>
            </w:r>
            <w:proofErr w:type="spellStart"/>
            <w:r w:rsidR="00A43D3E">
              <w:rPr>
                <w:rFonts w:ascii="Times New Roman" w:eastAsia="Times New Roman" w:hAnsi="Times New Roman" w:cs="Times New Roman"/>
                <w:sz w:val="16"/>
                <w:szCs w:val="16"/>
              </w:rPr>
              <w:t>мат</w:t>
            </w:r>
            <w:proofErr w:type="gramStart"/>
            <w:r w:rsidR="00A43D3E">
              <w:rPr>
                <w:rFonts w:ascii="Times New Roman" w:eastAsia="Times New Roman" w:hAnsi="Times New Roman" w:cs="Times New Roman"/>
                <w:sz w:val="16"/>
                <w:szCs w:val="16"/>
              </w:rPr>
              <w:t>.п</w:t>
            </w:r>
            <w:proofErr w:type="gramEnd"/>
            <w:r w:rsidR="00A43D3E">
              <w:rPr>
                <w:rFonts w:ascii="Times New Roman" w:eastAsia="Times New Roman" w:hAnsi="Times New Roman" w:cs="Times New Roman"/>
                <w:sz w:val="16"/>
                <w:szCs w:val="16"/>
              </w:rPr>
              <w:t>ом.,премия</w:t>
            </w:r>
            <w:proofErr w:type="spellEnd"/>
          </w:p>
        </w:tc>
        <w:tc>
          <w:tcPr>
            <w:tcW w:w="993" w:type="dxa"/>
          </w:tcPr>
          <w:p w:rsidR="00E008F6" w:rsidRPr="0030522B" w:rsidRDefault="00686E95"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r w:rsidR="00E008F6" w:rsidRPr="0030522B">
              <w:rPr>
                <w:rFonts w:ascii="Times New Roman" w:eastAsia="Times New Roman" w:hAnsi="Times New Roman" w:cs="Times New Roman"/>
                <w:sz w:val="16"/>
                <w:szCs w:val="16"/>
              </w:rPr>
              <w:t>тпуск</w:t>
            </w:r>
          </w:p>
        </w:tc>
        <w:tc>
          <w:tcPr>
            <w:tcW w:w="898" w:type="dxa"/>
          </w:tcPr>
          <w:p w:rsidR="00E008F6" w:rsidRPr="0030522B" w:rsidRDefault="00686E95" w:rsidP="00686E95">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00E008F6" w:rsidRPr="0030522B">
              <w:rPr>
                <w:rFonts w:ascii="Times New Roman" w:eastAsia="Times New Roman" w:hAnsi="Times New Roman" w:cs="Times New Roman"/>
                <w:sz w:val="16"/>
                <w:szCs w:val="16"/>
              </w:rPr>
              <w:t>ач</w:t>
            </w:r>
            <w:r>
              <w:rPr>
                <w:rFonts w:ascii="Times New Roman" w:eastAsia="Times New Roman" w:hAnsi="Times New Roman" w:cs="Times New Roman"/>
                <w:sz w:val="16"/>
                <w:szCs w:val="16"/>
              </w:rPr>
              <w:t>и</w:t>
            </w:r>
            <w:r w:rsidR="00E008F6" w:rsidRPr="0030522B">
              <w:rPr>
                <w:rFonts w:ascii="Times New Roman" w:eastAsia="Times New Roman" w:hAnsi="Times New Roman" w:cs="Times New Roman"/>
                <w:sz w:val="16"/>
                <w:szCs w:val="16"/>
              </w:rPr>
              <w:t xml:space="preserve">сления </w:t>
            </w:r>
            <w:proofErr w:type="gramStart"/>
            <w:r w:rsidR="00E008F6" w:rsidRPr="0030522B">
              <w:rPr>
                <w:rFonts w:ascii="Times New Roman" w:eastAsia="Times New Roman" w:hAnsi="Times New Roman" w:cs="Times New Roman"/>
                <w:sz w:val="16"/>
                <w:szCs w:val="16"/>
              </w:rPr>
              <w:t>до</w:t>
            </w:r>
            <w:proofErr w:type="gramEnd"/>
            <w:r w:rsidR="00E008F6" w:rsidRPr="0030522B">
              <w:rPr>
                <w:rFonts w:ascii="Times New Roman" w:eastAsia="Times New Roman" w:hAnsi="Times New Roman" w:cs="Times New Roman"/>
                <w:sz w:val="16"/>
                <w:szCs w:val="16"/>
              </w:rPr>
              <w:t xml:space="preserve"> МРОТ </w:t>
            </w:r>
          </w:p>
        </w:tc>
        <w:tc>
          <w:tcPr>
            <w:tcW w:w="955"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по уходу за ребенком до 1,5лет по врем</w:t>
            </w:r>
            <w:proofErr w:type="gramStart"/>
            <w:r w:rsidRPr="0030522B">
              <w:rPr>
                <w:rFonts w:ascii="Times New Roman" w:eastAsia="Times New Roman" w:hAnsi="Times New Roman" w:cs="Times New Roman"/>
                <w:sz w:val="16"/>
                <w:szCs w:val="16"/>
              </w:rPr>
              <w:t>.</w:t>
            </w:r>
            <w:proofErr w:type="gramEnd"/>
            <w:r w:rsidRPr="0030522B">
              <w:rPr>
                <w:rFonts w:ascii="Times New Roman" w:eastAsia="Times New Roman" w:hAnsi="Times New Roman" w:cs="Times New Roman"/>
                <w:sz w:val="16"/>
                <w:szCs w:val="16"/>
              </w:rPr>
              <w:t xml:space="preserve"> </w:t>
            </w:r>
            <w:proofErr w:type="spellStart"/>
            <w:proofErr w:type="gramStart"/>
            <w:r w:rsidRPr="0030522B">
              <w:rPr>
                <w:rFonts w:ascii="Times New Roman" w:eastAsia="Times New Roman" w:hAnsi="Times New Roman" w:cs="Times New Roman"/>
                <w:sz w:val="16"/>
                <w:szCs w:val="16"/>
              </w:rPr>
              <w:t>н</w:t>
            </w:r>
            <w:proofErr w:type="gramEnd"/>
            <w:r w:rsidRPr="0030522B">
              <w:rPr>
                <w:rFonts w:ascii="Times New Roman" w:eastAsia="Times New Roman" w:hAnsi="Times New Roman" w:cs="Times New Roman"/>
                <w:sz w:val="16"/>
                <w:szCs w:val="16"/>
              </w:rPr>
              <w:t>етр-ти</w:t>
            </w:r>
            <w:proofErr w:type="spellEnd"/>
          </w:p>
        </w:tc>
        <w:tc>
          <w:tcPr>
            <w:tcW w:w="982"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всего</w:t>
            </w:r>
          </w:p>
        </w:tc>
      </w:tr>
      <w:tr w:rsidR="00E008F6" w:rsidRPr="000B718C" w:rsidTr="003709D8">
        <w:tc>
          <w:tcPr>
            <w:tcW w:w="250"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1</w:t>
            </w:r>
          </w:p>
        </w:tc>
        <w:tc>
          <w:tcPr>
            <w:tcW w:w="851"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январь</w:t>
            </w:r>
          </w:p>
        </w:tc>
        <w:tc>
          <w:tcPr>
            <w:tcW w:w="567" w:type="dxa"/>
            <w:tcBorders>
              <w:right w:val="single" w:sz="4" w:space="0" w:color="auto"/>
            </w:tcBorders>
          </w:tcPr>
          <w:p w:rsidR="00E008F6" w:rsidRPr="0030522B" w:rsidRDefault="00686E95"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76</w:t>
            </w:r>
          </w:p>
        </w:tc>
        <w:tc>
          <w:tcPr>
            <w:tcW w:w="1134" w:type="dxa"/>
            <w:tcBorders>
              <w:left w:val="single" w:sz="4" w:space="0" w:color="auto"/>
            </w:tcBorders>
          </w:tcPr>
          <w:p w:rsidR="00E008F6" w:rsidRPr="0030522B" w:rsidRDefault="00686E95"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596567,89</w:t>
            </w:r>
          </w:p>
        </w:tc>
        <w:tc>
          <w:tcPr>
            <w:tcW w:w="992" w:type="dxa"/>
          </w:tcPr>
          <w:p w:rsidR="00E008F6" w:rsidRPr="0030522B" w:rsidRDefault="00686E95" w:rsidP="00686E95">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680700,00</w:t>
            </w:r>
          </w:p>
        </w:tc>
        <w:tc>
          <w:tcPr>
            <w:tcW w:w="992" w:type="dxa"/>
          </w:tcPr>
          <w:p w:rsidR="00E008F6" w:rsidRPr="0030522B" w:rsidRDefault="00A43D3E"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77535,74</w:t>
            </w:r>
          </w:p>
        </w:tc>
        <w:tc>
          <w:tcPr>
            <w:tcW w:w="992" w:type="dxa"/>
          </w:tcPr>
          <w:p w:rsidR="00E008F6" w:rsidRPr="0030522B" w:rsidRDefault="00EB5E52"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15226,92</w:t>
            </w:r>
          </w:p>
        </w:tc>
        <w:tc>
          <w:tcPr>
            <w:tcW w:w="993" w:type="dxa"/>
          </w:tcPr>
          <w:p w:rsidR="00E008F6" w:rsidRPr="0030522B" w:rsidRDefault="00686E95"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26763,01</w:t>
            </w:r>
          </w:p>
        </w:tc>
        <w:tc>
          <w:tcPr>
            <w:tcW w:w="898" w:type="dxa"/>
          </w:tcPr>
          <w:p w:rsidR="00E008F6" w:rsidRPr="0030522B" w:rsidRDefault="00686E95"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17909,30</w:t>
            </w:r>
          </w:p>
        </w:tc>
        <w:tc>
          <w:tcPr>
            <w:tcW w:w="955" w:type="dxa"/>
          </w:tcPr>
          <w:p w:rsidR="00E008F6" w:rsidRPr="0030522B" w:rsidRDefault="0061055B" w:rsidP="00FB0EB5">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6768,</w:t>
            </w:r>
            <w:r w:rsidR="00FB0EB5">
              <w:rPr>
                <w:rFonts w:ascii="Times New Roman" w:eastAsia="Times New Roman" w:hAnsi="Times New Roman" w:cs="Times New Roman"/>
                <w:sz w:val="16"/>
                <w:szCs w:val="16"/>
              </w:rPr>
              <w:t>8</w:t>
            </w:r>
            <w:r>
              <w:rPr>
                <w:rFonts w:ascii="Times New Roman" w:eastAsia="Times New Roman" w:hAnsi="Times New Roman" w:cs="Times New Roman"/>
                <w:sz w:val="16"/>
                <w:szCs w:val="16"/>
              </w:rPr>
              <w:t>2</w:t>
            </w:r>
          </w:p>
        </w:tc>
        <w:tc>
          <w:tcPr>
            <w:tcW w:w="982" w:type="dxa"/>
          </w:tcPr>
          <w:p w:rsidR="00E008F6" w:rsidRPr="0030522B" w:rsidRDefault="004E5065"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1421471,68</w:t>
            </w:r>
          </w:p>
        </w:tc>
      </w:tr>
      <w:tr w:rsidR="00E008F6" w:rsidRPr="000B718C" w:rsidTr="003709D8">
        <w:tc>
          <w:tcPr>
            <w:tcW w:w="250"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2</w:t>
            </w:r>
          </w:p>
        </w:tc>
        <w:tc>
          <w:tcPr>
            <w:tcW w:w="851"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февраль</w:t>
            </w:r>
          </w:p>
        </w:tc>
        <w:tc>
          <w:tcPr>
            <w:tcW w:w="567" w:type="dxa"/>
            <w:tcBorders>
              <w:right w:val="single" w:sz="4" w:space="0" w:color="auto"/>
            </w:tcBorders>
          </w:tcPr>
          <w:p w:rsidR="00E008F6" w:rsidRPr="0030522B" w:rsidRDefault="0061055B"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w:t>
            </w:r>
          </w:p>
        </w:tc>
        <w:tc>
          <w:tcPr>
            <w:tcW w:w="1134" w:type="dxa"/>
            <w:tcBorders>
              <w:left w:val="single" w:sz="4" w:space="0" w:color="auto"/>
            </w:tcBorders>
          </w:tcPr>
          <w:p w:rsidR="00E008F6" w:rsidRPr="0030522B" w:rsidRDefault="0061055B"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587175,75</w:t>
            </w:r>
          </w:p>
        </w:tc>
        <w:tc>
          <w:tcPr>
            <w:tcW w:w="992" w:type="dxa"/>
          </w:tcPr>
          <w:p w:rsidR="00E008F6" w:rsidRPr="0030522B" w:rsidRDefault="0061055B"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727000,00</w:t>
            </w:r>
          </w:p>
        </w:tc>
        <w:tc>
          <w:tcPr>
            <w:tcW w:w="992" w:type="dxa"/>
          </w:tcPr>
          <w:p w:rsidR="00E008F6" w:rsidRPr="0030522B" w:rsidRDefault="0061055B"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75247,04</w:t>
            </w:r>
          </w:p>
        </w:tc>
        <w:tc>
          <w:tcPr>
            <w:tcW w:w="992" w:type="dxa"/>
          </w:tcPr>
          <w:p w:rsidR="00E008F6" w:rsidRPr="0030522B" w:rsidRDefault="00344B86"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22830,09</w:t>
            </w:r>
          </w:p>
        </w:tc>
        <w:tc>
          <w:tcPr>
            <w:tcW w:w="993" w:type="dxa"/>
          </w:tcPr>
          <w:p w:rsidR="00E008F6" w:rsidRPr="0030522B" w:rsidRDefault="00FB0EB5"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98" w:type="dxa"/>
          </w:tcPr>
          <w:p w:rsidR="00E008F6" w:rsidRPr="0030522B" w:rsidRDefault="0061055B"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17909,30</w:t>
            </w:r>
          </w:p>
        </w:tc>
        <w:tc>
          <w:tcPr>
            <w:tcW w:w="955" w:type="dxa"/>
          </w:tcPr>
          <w:p w:rsidR="00E008F6" w:rsidRPr="0030522B" w:rsidRDefault="00FB0EB5" w:rsidP="00FB0EB5">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92702,80</w:t>
            </w:r>
          </w:p>
        </w:tc>
        <w:tc>
          <w:tcPr>
            <w:tcW w:w="982" w:type="dxa"/>
          </w:tcPr>
          <w:p w:rsidR="00E008F6" w:rsidRPr="0030522B" w:rsidRDefault="0061055B"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1522864,98</w:t>
            </w:r>
          </w:p>
        </w:tc>
      </w:tr>
      <w:tr w:rsidR="00E008F6" w:rsidRPr="000B718C" w:rsidTr="003709D8">
        <w:tc>
          <w:tcPr>
            <w:tcW w:w="250"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3</w:t>
            </w:r>
          </w:p>
        </w:tc>
        <w:tc>
          <w:tcPr>
            <w:tcW w:w="851"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март</w:t>
            </w:r>
          </w:p>
        </w:tc>
        <w:tc>
          <w:tcPr>
            <w:tcW w:w="567" w:type="dxa"/>
            <w:tcBorders>
              <w:right w:val="single" w:sz="4" w:space="0" w:color="auto"/>
            </w:tcBorders>
          </w:tcPr>
          <w:p w:rsidR="00E008F6" w:rsidRPr="0030522B" w:rsidRDefault="009F21F4"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78</w:t>
            </w:r>
          </w:p>
        </w:tc>
        <w:tc>
          <w:tcPr>
            <w:tcW w:w="1134" w:type="dxa"/>
            <w:tcBorders>
              <w:left w:val="single" w:sz="4" w:space="0" w:color="auto"/>
            </w:tcBorders>
          </w:tcPr>
          <w:p w:rsidR="00E008F6" w:rsidRPr="0030522B" w:rsidRDefault="009F21F4"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591188,60</w:t>
            </w:r>
          </w:p>
        </w:tc>
        <w:tc>
          <w:tcPr>
            <w:tcW w:w="992" w:type="dxa"/>
          </w:tcPr>
          <w:p w:rsidR="00E008F6" w:rsidRPr="0030522B" w:rsidRDefault="009F21F4"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745100,00</w:t>
            </w:r>
          </w:p>
        </w:tc>
        <w:tc>
          <w:tcPr>
            <w:tcW w:w="992" w:type="dxa"/>
          </w:tcPr>
          <w:p w:rsidR="00E008F6" w:rsidRPr="0030522B" w:rsidRDefault="009F21F4"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73121,05</w:t>
            </w:r>
          </w:p>
        </w:tc>
        <w:tc>
          <w:tcPr>
            <w:tcW w:w="992" w:type="dxa"/>
          </w:tcPr>
          <w:p w:rsidR="00E008F6" w:rsidRPr="0030522B" w:rsidRDefault="00344B86"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18769,44</w:t>
            </w:r>
          </w:p>
        </w:tc>
        <w:tc>
          <w:tcPr>
            <w:tcW w:w="993" w:type="dxa"/>
          </w:tcPr>
          <w:p w:rsidR="00E008F6" w:rsidRPr="0030522B" w:rsidRDefault="009C12E0"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98" w:type="dxa"/>
          </w:tcPr>
          <w:p w:rsidR="00E008F6" w:rsidRPr="0030522B" w:rsidRDefault="009F21F4"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19672,05</w:t>
            </w:r>
          </w:p>
        </w:tc>
        <w:tc>
          <w:tcPr>
            <w:tcW w:w="955" w:type="dxa"/>
          </w:tcPr>
          <w:p w:rsidR="00E008F6" w:rsidRPr="0030522B" w:rsidRDefault="009F21F4"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10812,08</w:t>
            </w:r>
          </w:p>
        </w:tc>
        <w:tc>
          <w:tcPr>
            <w:tcW w:w="982" w:type="dxa"/>
          </w:tcPr>
          <w:p w:rsidR="00E008F6" w:rsidRPr="0030522B" w:rsidRDefault="009F21F4"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1458663,22</w:t>
            </w:r>
          </w:p>
        </w:tc>
      </w:tr>
      <w:tr w:rsidR="00E008F6" w:rsidRPr="000B718C" w:rsidTr="003709D8">
        <w:tc>
          <w:tcPr>
            <w:tcW w:w="250"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4</w:t>
            </w:r>
          </w:p>
        </w:tc>
        <w:tc>
          <w:tcPr>
            <w:tcW w:w="851"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апрель</w:t>
            </w:r>
          </w:p>
        </w:tc>
        <w:tc>
          <w:tcPr>
            <w:tcW w:w="567" w:type="dxa"/>
            <w:tcBorders>
              <w:right w:val="single" w:sz="4" w:space="0" w:color="auto"/>
            </w:tcBorders>
          </w:tcPr>
          <w:p w:rsidR="00E008F6" w:rsidRPr="0030522B" w:rsidRDefault="00DA1964"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w:t>
            </w:r>
          </w:p>
        </w:tc>
        <w:tc>
          <w:tcPr>
            <w:tcW w:w="1134" w:type="dxa"/>
            <w:tcBorders>
              <w:left w:val="single" w:sz="4" w:space="0" w:color="auto"/>
            </w:tcBorders>
          </w:tcPr>
          <w:p w:rsidR="00E008F6" w:rsidRPr="0030522B" w:rsidRDefault="00344B86"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561755,63</w:t>
            </w:r>
          </w:p>
        </w:tc>
        <w:tc>
          <w:tcPr>
            <w:tcW w:w="992" w:type="dxa"/>
          </w:tcPr>
          <w:p w:rsidR="00E008F6" w:rsidRPr="0030522B" w:rsidRDefault="00344B86"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666000,00</w:t>
            </w:r>
          </w:p>
        </w:tc>
        <w:tc>
          <w:tcPr>
            <w:tcW w:w="992" w:type="dxa"/>
          </w:tcPr>
          <w:p w:rsidR="00E008F6" w:rsidRPr="0030522B" w:rsidRDefault="00344B86"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74942,58</w:t>
            </w:r>
          </w:p>
        </w:tc>
        <w:tc>
          <w:tcPr>
            <w:tcW w:w="992" w:type="dxa"/>
          </w:tcPr>
          <w:p w:rsidR="00E008F6" w:rsidRPr="0030522B" w:rsidRDefault="00F44910"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18305,16</w:t>
            </w:r>
          </w:p>
        </w:tc>
        <w:tc>
          <w:tcPr>
            <w:tcW w:w="993" w:type="dxa"/>
          </w:tcPr>
          <w:p w:rsidR="00E008F6" w:rsidRPr="0030522B" w:rsidRDefault="00344B86"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31573,44</w:t>
            </w:r>
          </w:p>
        </w:tc>
        <w:tc>
          <w:tcPr>
            <w:tcW w:w="898" w:type="dxa"/>
          </w:tcPr>
          <w:p w:rsidR="00E008F6" w:rsidRPr="0030522B" w:rsidRDefault="00344B86"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19672,05</w:t>
            </w:r>
          </w:p>
        </w:tc>
        <w:tc>
          <w:tcPr>
            <w:tcW w:w="955" w:type="dxa"/>
          </w:tcPr>
          <w:p w:rsidR="00E008F6" w:rsidRPr="0030522B" w:rsidRDefault="00344B86"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21519,77</w:t>
            </w:r>
          </w:p>
        </w:tc>
        <w:tc>
          <w:tcPr>
            <w:tcW w:w="982" w:type="dxa"/>
          </w:tcPr>
          <w:p w:rsidR="00E008F6" w:rsidRPr="0030522B" w:rsidRDefault="00344B86"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1393768,63</w:t>
            </w:r>
          </w:p>
        </w:tc>
      </w:tr>
      <w:tr w:rsidR="00E008F6" w:rsidRPr="000B718C" w:rsidTr="003709D8">
        <w:tc>
          <w:tcPr>
            <w:tcW w:w="250"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5</w:t>
            </w:r>
          </w:p>
        </w:tc>
        <w:tc>
          <w:tcPr>
            <w:tcW w:w="851"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май</w:t>
            </w:r>
          </w:p>
        </w:tc>
        <w:tc>
          <w:tcPr>
            <w:tcW w:w="567" w:type="dxa"/>
            <w:tcBorders>
              <w:right w:val="single" w:sz="4" w:space="0" w:color="auto"/>
            </w:tcBorders>
          </w:tcPr>
          <w:p w:rsidR="00E008F6" w:rsidRPr="0030522B" w:rsidRDefault="00F44910"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1134" w:type="dxa"/>
            <w:tcBorders>
              <w:left w:val="single" w:sz="4" w:space="0" w:color="auto"/>
            </w:tcBorders>
          </w:tcPr>
          <w:p w:rsidR="00E008F6" w:rsidRPr="0030522B" w:rsidRDefault="00F44910"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569943,15</w:t>
            </w:r>
          </w:p>
        </w:tc>
        <w:tc>
          <w:tcPr>
            <w:tcW w:w="992" w:type="dxa"/>
          </w:tcPr>
          <w:p w:rsidR="00E008F6" w:rsidRPr="0030522B" w:rsidRDefault="00F44910"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530800,00</w:t>
            </w:r>
          </w:p>
        </w:tc>
        <w:tc>
          <w:tcPr>
            <w:tcW w:w="992" w:type="dxa"/>
          </w:tcPr>
          <w:p w:rsidR="00E008F6" w:rsidRPr="0030522B" w:rsidRDefault="00F44910"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78119,18</w:t>
            </w:r>
          </w:p>
        </w:tc>
        <w:tc>
          <w:tcPr>
            <w:tcW w:w="992" w:type="dxa"/>
          </w:tcPr>
          <w:p w:rsidR="00E008F6" w:rsidRPr="0030522B" w:rsidRDefault="004064D8"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17849,08</w:t>
            </w:r>
          </w:p>
        </w:tc>
        <w:tc>
          <w:tcPr>
            <w:tcW w:w="993" w:type="dxa"/>
          </w:tcPr>
          <w:p w:rsidR="00E008F6" w:rsidRPr="0030522B" w:rsidRDefault="004064D8"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200315,00</w:t>
            </w:r>
          </w:p>
        </w:tc>
        <w:tc>
          <w:tcPr>
            <w:tcW w:w="898" w:type="dxa"/>
          </w:tcPr>
          <w:p w:rsidR="00E008F6" w:rsidRPr="0030522B" w:rsidRDefault="00F44910"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19672,05</w:t>
            </w:r>
          </w:p>
        </w:tc>
        <w:tc>
          <w:tcPr>
            <w:tcW w:w="955" w:type="dxa"/>
          </w:tcPr>
          <w:p w:rsidR="00E008F6" w:rsidRPr="0030522B" w:rsidRDefault="004064D8"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45396,41</w:t>
            </w:r>
          </w:p>
        </w:tc>
        <w:tc>
          <w:tcPr>
            <w:tcW w:w="982" w:type="dxa"/>
          </w:tcPr>
          <w:p w:rsidR="00E008F6" w:rsidRPr="0030522B" w:rsidRDefault="00F44910"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1462094,87</w:t>
            </w:r>
          </w:p>
        </w:tc>
      </w:tr>
      <w:tr w:rsidR="00E008F6" w:rsidRPr="000B718C" w:rsidTr="003709D8">
        <w:tc>
          <w:tcPr>
            <w:tcW w:w="250"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6</w:t>
            </w:r>
          </w:p>
        </w:tc>
        <w:tc>
          <w:tcPr>
            <w:tcW w:w="851"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июнь</w:t>
            </w:r>
          </w:p>
        </w:tc>
        <w:tc>
          <w:tcPr>
            <w:tcW w:w="567" w:type="dxa"/>
            <w:tcBorders>
              <w:right w:val="single" w:sz="4" w:space="0" w:color="auto"/>
            </w:tcBorders>
          </w:tcPr>
          <w:p w:rsidR="00E008F6" w:rsidRPr="0030522B" w:rsidRDefault="004064D8"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p>
        </w:tc>
        <w:tc>
          <w:tcPr>
            <w:tcW w:w="1134" w:type="dxa"/>
            <w:tcBorders>
              <w:left w:val="single" w:sz="4" w:space="0" w:color="auto"/>
            </w:tcBorders>
          </w:tcPr>
          <w:p w:rsidR="00E008F6" w:rsidRPr="0030522B" w:rsidRDefault="004064D8"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533419,01</w:t>
            </w:r>
          </w:p>
        </w:tc>
        <w:tc>
          <w:tcPr>
            <w:tcW w:w="992" w:type="dxa"/>
          </w:tcPr>
          <w:p w:rsidR="00E008F6" w:rsidRPr="0030522B" w:rsidRDefault="004064D8"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407222,65</w:t>
            </w:r>
          </w:p>
        </w:tc>
        <w:tc>
          <w:tcPr>
            <w:tcW w:w="992" w:type="dxa"/>
          </w:tcPr>
          <w:p w:rsidR="00E008F6" w:rsidRPr="0030522B" w:rsidRDefault="004064D8"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72007,76</w:t>
            </w:r>
          </w:p>
        </w:tc>
        <w:tc>
          <w:tcPr>
            <w:tcW w:w="992" w:type="dxa"/>
          </w:tcPr>
          <w:p w:rsidR="00E008F6" w:rsidRPr="0030522B" w:rsidRDefault="00FC3B0C"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16437,73</w:t>
            </w:r>
          </w:p>
        </w:tc>
        <w:tc>
          <w:tcPr>
            <w:tcW w:w="993" w:type="dxa"/>
          </w:tcPr>
          <w:p w:rsidR="00E008F6" w:rsidRPr="0030522B" w:rsidRDefault="00FC3B0C"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572975,62</w:t>
            </w:r>
          </w:p>
        </w:tc>
        <w:tc>
          <w:tcPr>
            <w:tcW w:w="898" w:type="dxa"/>
          </w:tcPr>
          <w:p w:rsidR="00E008F6" w:rsidRPr="0030522B" w:rsidRDefault="004064D8"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19501,37</w:t>
            </w:r>
          </w:p>
        </w:tc>
        <w:tc>
          <w:tcPr>
            <w:tcW w:w="955" w:type="dxa"/>
          </w:tcPr>
          <w:p w:rsidR="00E008F6" w:rsidRPr="0030522B" w:rsidRDefault="00FC3B0C" w:rsidP="00FC3B0C">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44181,53</w:t>
            </w:r>
          </w:p>
        </w:tc>
        <w:tc>
          <w:tcPr>
            <w:tcW w:w="982" w:type="dxa"/>
          </w:tcPr>
          <w:p w:rsidR="00E008F6" w:rsidRPr="0030522B" w:rsidRDefault="004064D8" w:rsidP="009A6D34">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1665745,67</w:t>
            </w:r>
          </w:p>
        </w:tc>
      </w:tr>
      <w:tr w:rsidR="00E008F6" w:rsidRPr="000B718C" w:rsidTr="003709D8">
        <w:tc>
          <w:tcPr>
            <w:tcW w:w="250" w:type="dxa"/>
          </w:tcPr>
          <w:p w:rsidR="00E008F6" w:rsidRPr="0030522B" w:rsidRDefault="00E008F6" w:rsidP="009A6D34">
            <w:pPr>
              <w:spacing w:before="100" w:beforeAutospacing="1" w:after="100" w:afterAutospacing="1"/>
              <w:jc w:val="both"/>
              <w:rPr>
                <w:rFonts w:ascii="Times New Roman" w:eastAsia="Times New Roman" w:hAnsi="Times New Roman" w:cs="Times New Roman"/>
                <w:sz w:val="16"/>
                <w:szCs w:val="16"/>
              </w:rPr>
            </w:pPr>
          </w:p>
        </w:tc>
        <w:tc>
          <w:tcPr>
            <w:tcW w:w="851" w:type="dxa"/>
          </w:tcPr>
          <w:p w:rsidR="00E008F6" w:rsidRPr="0030522B" w:rsidRDefault="00E008F6" w:rsidP="009A6D34">
            <w:pPr>
              <w:spacing w:before="100" w:beforeAutospacing="1" w:after="100" w:afterAutospacing="1"/>
              <w:jc w:val="both"/>
              <w:rPr>
                <w:rFonts w:ascii="Times New Roman" w:eastAsia="Times New Roman" w:hAnsi="Times New Roman" w:cs="Times New Roman"/>
                <w:b/>
                <w:sz w:val="16"/>
                <w:szCs w:val="16"/>
              </w:rPr>
            </w:pPr>
            <w:r w:rsidRPr="0030522B">
              <w:rPr>
                <w:rFonts w:ascii="Times New Roman" w:eastAsia="Times New Roman" w:hAnsi="Times New Roman" w:cs="Times New Roman"/>
                <w:b/>
                <w:sz w:val="16"/>
                <w:szCs w:val="16"/>
              </w:rPr>
              <w:t>итого</w:t>
            </w:r>
          </w:p>
        </w:tc>
        <w:tc>
          <w:tcPr>
            <w:tcW w:w="567" w:type="dxa"/>
            <w:tcBorders>
              <w:right w:val="single" w:sz="4" w:space="0" w:color="auto"/>
            </w:tcBorders>
          </w:tcPr>
          <w:p w:rsidR="00E008F6" w:rsidRPr="0030522B" w:rsidRDefault="00E008F6" w:rsidP="009A6D34">
            <w:pPr>
              <w:spacing w:before="100" w:beforeAutospacing="1" w:after="100" w:afterAutospacing="1"/>
              <w:jc w:val="both"/>
              <w:rPr>
                <w:rFonts w:ascii="Times New Roman" w:eastAsia="Times New Roman" w:hAnsi="Times New Roman" w:cs="Times New Roman"/>
                <w:b/>
                <w:sz w:val="16"/>
                <w:szCs w:val="16"/>
              </w:rPr>
            </w:pPr>
          </w:p>
        </w:tc>
        <w:tc>
          <w:tcPr>
            <w:tcW w:w="1134" w:type="dxa"/>
            <w:tcBorders>
              <w:left w:val="single" w:sz="4" w:space="0" w:color="auto"/>
            </w:tcBorders>
          </w:tcPr>
          <w:p w:rsidR="00E008F6" w:rsidRPr="0030522B" w:rsidRDefault="00FC3B0C" w:rsidP="009A6D34">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3440050,03</w:t>
            </w:r>
          </w:p>
        </w:tc>
        <w:tc>
          <w:tcPr>
            <w:tcW w:w="992" w:type="dxa"/>
          </w:tcPr>
          <w:p w:rsidR="00E008F6" w:rsidRPr="0030522B" w:rsidRDefault="00FC3B0C" w:rsidP="009A6D34">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3756822,65</w:t>
            </w:r>
          </w:p>
        </w:tc>
        <w:tc>
          <w:tcPr>
            <w:tcW w:w="992" w:type="dxa"/>
          </w:tcPr>
          <w:p w:rsidR="00E008F6" w:rsidRPr="0030522B" w:rsidRDefault="009F1E6E" w:rsidP="009A6D34">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450973,35</w:t>
            </w:r>
          </w:p>
        </w:tc>
        <w:tc>
          <w:tcPr>
            <w:tcW w:w="992" w:type="dxa"/>
          </w:tcPr>
          <w:p w:rsidR="00E008F6" w:rsidRPr="0030522B" w:rsidRDefault="009F1E6E" w:rsidP="009A6D34">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109418,42</w:t>
            </w:r>
          </w:p>
        </w:tc>
        <w:tc>
          <w:tcPr>
            <w:tcW w:w="993" w:type="dxa"/>
          </w:tcPr>
          <w:p w:rsidR="00E008F6" w:rsidRPr="0030522B" w:rsidRDefault="009F1E6E" w:rsidP="009A6D34">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831627,07</w:t>
            </w:r>
          </w:p>
        </w:tc>
        <w:tc>
          <w:tcPr>
            <w:tcW w:w="898" w:type="dxa"/>
          </w:tcPr>
          <w:p w:rsidR="00E008F6" w:rsidRPr="0030522B" w:rsidRDefault="009F1E6E" w:rsidP="009A6D34">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114336,12</w:t>
            </w:r>
          </w:p>
        </w:tc>
        <w:tc>
          <w:tcPr>
            <w:tcW w:w="955" w:type="dxa"/>
          </w:tcPr>
          <w:p w:rsidR="00E008F6" w:rsidRPr="0030522B" w:rsidRDefault="009F1E6E" w:rsidP="009A6D34">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221381,41</w:t>
            </w:r>
          </w:p>
        </w:tc>
        <w:tc>
          <w:tcPr>
            <w:tcW w:w="982" w:type="dxa"/>
          </w:tcPr>
          <w:p w:rsidR="00E008F6" w:rsidRPr="0030522B" w:rsidRDefault="009F1E6E" w:rsidP="009A6D34">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8924609,05</w:t>
            </w:r>
          </w:p>
        </w:tc>
      </w:tr>
    </w:tbl>
    <w:p w:rsidR="00E008F6" w:rsidRPr="000B718C" w:rsidRDefault="00E008F6" w:rsidP="00E008F6">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00D12B0D">
        <w:rPr>
          <w:rFonts w:ascii="Times New Roman" w:eastAsia="Times New Roman" w:hAnsi="Times New Roman" w:cs="Times New Roman"/>
          <w:sz w:val="24"/>
          <w:szCs w:val="24"/>
        </w:rPr>
        <w:t>За проверяемый период ф</w:t>
      </w:r>
      <w:r w:rsidRPr="000B718C">
        <w:rPr>
          <w:rFonts w:ascii="Times New Roman" w:eastAsia="Times New Roman" w:hAnsi="Times New Roman" w:cs="Times New Roman"/>
          <w:sz w:val="24"/>
          <w:szCs w:val="24"/>
        </w:rPr>
        <w:t>актическая численность по отношению к штатному  расписанию</w:t>
      </w:r>
      <w:r w:rsidR="003709D8">
        <w:rPr>
          <w:rFonts w:ascii="Times New Roman" w:eastAsia="Times New Roman" w:hAnsi="Times New Roman" w:cs="Times New Roman"/>
          <w:sz w:val="24"/>
          <w:szCs w:val="24"/>
        </w:rPr>
        <w:t xml:space="preserve"> (62,55ед.)</w:t>
      </w:r>
      <w:r w:rsidRPr="000B718C">
        <w:rPr>
          <w:rFonts w:ascii="Times New Roman" w:eastAsia="Times New Roman" w:hAnsi="Times New Roman" w:cs="Times New Roman"/>
          <w:sz w:val="24"/>
          <w:szCs w:val="24"/>
        </w:rPr>
        <w:t xml:space="preserve"> </w:t>
      </w:r>
      <w:r w:rsidR="003709D8">
        <w:rPr>
          <w:rFonts w:ascii="Times New Roman" w:eastAsia="Times New Roman" w:hAnsi="Times New Roman" w:cs="Times New Roman"/>
          <w:sz w:val="24"/>
          <w:szCs w:val="24"/>
        </w:rPr>
        <w:t xml:space="preserve"> с отклонением из-за не полн</w:t>
      </w:r>
      <w:r w:rsidR="00AC6950">
        <w:rPr>
          <w:rFonts w:ascii="Times New Roman" w:eastAsia="Times New Roman" w:hAnsi="Times New Roman" w:cs="Times New Roman"/>
          <w:sz w:val="24"/>
          <w:szCs w:val="24"/>
        </w:rPr>
        <w:t>ых</w:t>
      </w:r>
      <w:r w:rsidR="003709D8">
        <w:rPr>
          <w:rFonts w:ascii="Times New Roman" w:eastAsia="Times New Roman" w:hAnsi="Times New Roman" w:cs="Times New Roman"/>
          <w:sz w:val="24"/>
          <w:szCs w:val="24"/>
        </w:rPr>
        <w:t xml:space="preserve"> став</w:t>
      </w:r>
      <w:r w:rsidR="00AC6950">
        <w:rPr>
          <w:rFonts w:ascii="Times New Roman" w:eastAsia="Times New Roman" w:hAnsi="Times New Roman" w:cs="Times New Roman"/>
          <w:sz w:val="24"/>
          <w:szCs w:val="24"/>
        </w:rPr>
        <w:t>ок</w:t>
      </w:r>
      <w:r w:rsidR="003709D8">
        <w:rPr>
          <w:rFonts w:ascii="Times New Roman" w:eastAsia="Times New Roman" w:hAnsi="Times New Roman" w:cs="Times New Roman"/>
          <w:sz w:val="24"/>
          <w:szCs w:val="24"/>
        </w:rPr>
        <w:t xml:space="preserve"> (от 0,25 до 1,0ед.) </w:t>
      </w:r>
      <w:r w:rsidRPr="000B718C">
        <w:rPr>
          <w:rFonts w:ascii="Times New Roman" w:eastAsia="Times New Roman" w:hAnsi="Times New Roman" w:cs="Times New Roman"/>
          <w:sz w:val="24"/>
          <w:szCs w:val="24"/>
        </w:rPr>
        <w:t xml:space="preserve"> </w:t>
      </w:r>
      <w:r w:rsidR="00D12B0D">
        <w:rPr>
          <w:rFonts w:ascii="Times New Roman" w:eastAsia="Times New Roman" w:hAnsi="Times New Roman" w:cs="Times New Roman"/>
          <w:sz w:val="24"/>
          <w:szCs w:val="24"/>
        </w:rPr>
        <w:t>должностей «библиотекарь», «уборщик служебных помещений».   Две единицы находятся в от</w:t>
      </w:r>
      <w:r w:rsidRPr="000B718C">
        <w:rPr>
          <w:rFonts w:ascii="Times New Roman" w:eastAsia="Times New Roman" w:hAnsi="Times New Roman" w:cs="Times New Roman"/>
          <w:sz w:val="24"/>
          <w:szCs w:val="24"/>
        </w:rPr>
        <w:t>пуске по уходу за детьми до 1,5 и 3х лет.</w:t>
      </w:r>
    </w:p>
    <w:p w:rsidR="00E008F6" w:rsidRPr="000B718C" w:rsidRDefault="00E008F6" w:rsidP="00E008F6">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Фактическое начисление заработной платы за 1-ое полугодие 2019 года всего – </w:t>
      </w:r>
      <w:r w:rsidR="00D12B0D" w:rsidRPr="00D12B0D">
        <w:rPr>
          <w:rFonts w:ascii="Times New Roman" w:eastAsia="Times New Roman" w:hAnsi="Times New Roman" w:cs="Times New Roman"/>
          <w:b/>
          <w:sz w:val="24"/>
          <w:szCs w:val="24"/>
        </w:rPr>
        <w:t>8 924 609,05</w:t>
      </w:r>
      <w:r w:rsidRPr="000B718C">
        <w:rPr>
          <w:rFonts w:ascii="Times New Roman" w:eastAsia="Times New Roman" w:hAnsi="Times New Roman" w:cs="Times New Roman"/>
          <w:b/>
          <w:sz w:val="24"/>
          <w:szCs w:val="24"/>
        </w:rPr>
        <w:t xml:space="preserve"> рубл</w:t>
      </w:r>
      <w:r w:rsidR="00D12B0D">
        <w:rPr>
          <w:rFonts w:ascii="Times New Roman" w:eastAsia="Times New Roman" w:hAnsi="Times New Roman" w:cs="Times New Roman"/>
          <w:b/>
          <w:sz w:val="24"/>
          <w:szCs w:val="24"/>
        </w:rPr>
        <w:t>ей</w:t>
      </w:r>
      <w:r w:rsidRPr="000B718C">
        <w:rPr>
          <w:rFonts w:ascii="Times New Roman" w:eastAsia="Times New Roman" w:hAnsi="Times New Roman" w:cs="Times New Roman"/>
          <w:sz w:val="24"/>
          <w:szCs w:val="24"/>
        </w:rPr>
        <w:t>, в том числе:</w:t>
      </w:r>
    </w:p>
    <w:p w:rsidR="00DD3415" w:rsidRDefault="00E008F6" w:rsidP="00E008F6">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00DD3415">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должностной оклад </w:t>
      </w:r>
      <w:r w:rsidRPr="00DD3415">
        <w:rPr>
          <w:rFonts w:ascii="Times New Roman" w:eastAsia="Times New Roman" w:hAnsi="Times New Roman" w:cs="Times New Roman"/>
          <w:sz w:val="24"/>
          <w:szCs w:val="24"/>
        </w:rPr>
        <w:t xml:space="preserve">в сумме – </w:t>
      </w:r>
      <w:r w:rsidR="00D12B0D" w:rsidRPr="00D32A58">
        <w:rPr>
          <w:rFonts w:ascii="Times New Roman" w:eastAsia="Times New Roman" w:hAnsi="Times New Roman" w:cs="Times New Roman"/>
          <w:b/>
          <w:sz w:val="24"/>
          <w:szCs w:val="24"/>
        </w:rPr>
        <w:t>3 440 050,03</w:t>
      </w:r>
      <w:r w:rsidRPr="00DD3415">
        <w:rPr>
          <w:rFonts w:ascii="Times New Roman" w:eastAsia="Times New Roman" w:hAnsi="Times New Roman" w:cs="Times New Roman"/>
          <w:sz w:val="24"/>
          <w:szCs w:val="24"/>
        </w:rPr>
        <w:t xml:space="preserve"> рублей</w:t>
      </w:r>
      <w:r w:rsidR="00D12B0D" w:rsidRPr="00DD3415">
        <w:rPr>
          <w:rFonts w:ascii="Times New Roman" w:eastAsia="Times New Roman" w:hAnsi="Times New Roman" w:cs="Times New Roman"/>
          <w:sz w:val="24"/>
          <w:szCs w:val="24"/>
        </w:rPr>
        <w:t>,</w:t>
      </w:r>
      <w:r w:rsidR="00A32E82">
        <w:rPr>
          <w:rFonts w:ascii="Times New Roman" w:eastAsia="Times New Roman" w:hAnsi="Times New Roman" w:cs="Times New Roman"/>
          <w:sz w:val="24"/>
          <w:szCs w:val="24"/>
        </w:rPr>
        <w:t xml:space="preserve"> или 38,6%,</w:t>
      </w:r>
      <w:r w:rsidR="00D12B0D">
        <w:rPr>
          <w:rFonts w:ascii="Times New Roman" w:eastAsia="Times New Roman" w:hAnsi="Times New Roman" w:cs="Times New Roman"/>
          <w:b/>
          <w:sz w:val="24"/>
          <w:szCs w:val="24"/>
        </w:rPr>
        <w:t xml:space="preserve"> </w:t>
      </w:r>
      <w:r w:rsidR="00D12B0D" w:rsidRPr="00D12B0D">
        <w:rPr>
          <w:rFonts w:ascii="Times New Roman" w:eastAsia="Times New Roman" w:hAnsi="Times New Roman" w:cs="Times New Roman"/>
          <w:sz w:val="24"/>
          <w:szCs w:val="24"/>
        </w:rPr>
        <w:t xml:space="preserve">что </w:t>
      </w:r>
      <w:r w:rsidR="00D12B0D" w:rsidRPr="00D12B0D">
        <w:rPr>
          <w:rFonts w:ascii="Times New Roman" w:eastAsia="Times New Roman" w:hAnsi="Times New Roman" w:cs="Times New Roman"/>
          <w:b/>
          <w:sz w:val="24"/>
          <w:szCs w:val="24"/>
        </w:rPr>
        <w:t>не превышает</w:t>
      </w:r>
      <w:r w:rsidR="00AC6950">
        <w:rPr>
          <w:rFonts w:ascii="Times New Roman" w:eastAsia="Times New Roman" w:hAnsi="Times New Roman" w:cs="Times New Roman"/>
          <w:b/>
          <w:sz w:val="24"/>
          <w:szCs w:val="24"/>
        </w:rPr>
        <w:t xml:space="preserve"> </w:t>
      </w:r>
      <w:r w:rsidR="00AC6950" w:rsidRPr="00AC6950">
        <w:rPr>
          <w:rFonts w:ascii="Times New Roman" w:eastAsia="Times New Roman" w:hAnsi="Times New Roman" w:cs="Times New Roman"/>
          <w:sz w:val="24"/>
          <w:szCs w:val="24"/>
        </w:rPr>
        <w:t>месячный</w:t>
      </w:r>
      <w:r w:rsidR="00AC6950">
        <w:rPr>
          <w:rFonts w:ascii="Times New Roman" w:eastAsia="Times New Roman" w:hAnsi="Times New Roman" w:cs="Times New Roman"/>
          <w:b/>
          <w:sz w:val="24"/>
          <w:szCs w:val="24"/>
        </w:rPr>
        <w:t xml:space="preserve"> </w:t>
      </w:r>
      <w:r w:rsidR="00D12B0D" w:rsidRPr="00D12B0D">
        <w:rPr>
          <w:rFonts w:ascii="Times New Roman" w:eastAsia="Times New Roman" w:hAnsi="Times New Roman" w:cs="Times New Roman"/>
          <w:sz w:val="24"/>
          <w:szCs w:val="24"/>
        </w:rPr>
        <w:t xml:space="preserve"> установленный оклад по штатному расписанию;</w:t>
      </w:r>
    </w:p>
    <w:p w:rsidR="00DD3415" w:rsidRDefault="00DD3415" w:rsidP="00E008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F6C0F">
        <w:rPr>
          <w:rFonts w:ascii="Times New Roman" w:eastAsia="Times New Roman" w:hAnsi="Times New Roman" w:cs="Times New Roman"/>
          <w:sz w:val="24"/>
          <w:szCs w:val="24"/>
        </w:rPr>
        <w:t xml:space="preserve"> </w:t>
      </w:r>
      <w:r w:rsidRPr="00DD3415">
        <w:rPr>
          <w:rFonts w:ascii="Times New Roman" w:eastAsia="Times New Roman" w:hAnsi="Times New Roman" w:cs="Times New Roman"/>
          <w:b/>
          <w:sz w:val="24"/>
          <w:szCs w:val="24"/>
        </w:rPr>
        <w:t>надбавка 25%</w:t>
      </w:r>
      <w:r w:rsidR="009F6C0F">
        <w:rPr>
          <w:rFonts w:ascii="Times New Roman" w:eastAsia="Times New Roman" w:hAnsi="Times New Roman" w:cs="Times New Roman"/>
          <w:b/>
          <w:sz w:val="24"/>
          <w:szCs w:val="24"/>
        </w:rPr>
        <w:t xml:space="preserve"> -450 973,35 руб.</w:t>
      </w:r>
      <w:r w:rsidR="00A32E82">
        <w:rPr>
          <w:rFonts w:ascii="Times New Roman" w:eastAsia="Times New Roman" w:hAnsi="Times New Roman" w:cs="Times New Roman"/>
          <w:b/>
          <w:sz w:val="24"/>
          <w:szCs w:val="24"/>
        </w:rPr>
        <w:t xml:space="preserve">, </w:t>
      </w:r>
      <w:r w:rsidR="00A32E82" w:rsidRPr="00A32E82">
        <w:rPr>
          <w:rFonts w:ascii="Times New Roman" w:eastAsia="Times New Roman" w:hAnsi="Times New Roman" w:cs="Times New Roman"/>
          <w:sz w:val="24"/>
          <w:szCs w:val="24"/>
        </w:rPr>
        <w:t>или 5,1%</w:t>
      </w:r>
      <w:r w:rsidR="00A32E82">
        <w:rPr>
          <w:rFonts w:ascii="Times New Roman" w:eastAsia="Times New Roman" w:hAnsi="Times New Roman" w:cs="Times New Roman"/>
          <w:b/>
          <w:sz w:val="24"/>
          <w:szCs w:val="24"/>
        </w:rPr>
        <w:t xml:space="preserve"> </w:t>
      </w:r>
      <w:r w:rsidR="00A32E82" w:rsidRPr="00A32E82">
        <w:rPr>
          <w:rFonts w:ascii="Times New Roman" w:eastAsia="Times New Roman" w:hAnsi="Times New Roman" w:cs="Times New Roman"/>
          <w:sz w:val="24"/>
          <w:szCs w:val="24"/>
        </w:rPr>
        <w:t>от фонда о</w:t>
      </w:r>
      <w:r w:rsidR="00A32E82">
        <w:rPr>
          <w:rFonts w:ascii="Times New Roman" w:eastAsia="Times New Roman" w:hAnsi="Times New Roman" w:cs="Times New Roman"/>
          <w:sz w:val="24"/>
          <w:szCs w:val="24"/>
        </w:rPr>
        <w:t>п</w:t>
      </w:r>
      <w:r w:rsidR="00A32E82" w:rsidRPr="00A32E82">
        <w:rPr>
          <w:rFonts w:ascii="Times New Roman" w:eastAsia="Times New Roman" w:hAnsi="Times New Roman" w:cs="Times New Roman"/>
          <w:sz w:val="24"/>
          <w:szCs w:val="24"/>
        </w:rPr>
        <w:t>латы труда</w:t>
      </w:r>
      <w:r w:rsidR="00A32E82">
        <w:rPr>
          <w:rFonts w:ascii="Times New Roman" w:eastAsia="Times New Roman" w:hAnsi="Times New Roman" w:cs="Times New Roman"/>
          <w:sz w:val="24"/>
          <w:szCs w:val="24"/>
        </w:rPr>
        <w:t xml:space="preserve"> </w:t>
      </w:r>
      <w:r w:rsidR="00A32E82">
        <w:rPr>
          <w:rFonts w:ascii="Times New Roman" w:eastAsia="Times New Roman" w:hAnsi="Times New Roman" w:cs="Times New Roman"/>
          <w:b/>
          <w:sz w:val="24"/>
          <w:szCs w:val="24"/>
        </w:rPr>
        <w:t>-</w:t>
      </w:r>
      <w:r w:rsidR="009F6C0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гражданам</w:t>
      </w:r>
      <w:proofErr w:type="gramEnd"/>
      <w:r>
        <w:rPr>
          <w:rFonts w:ascii="Times New Roman" w:eastAsia="Times New Roman" w:hAnsi="Times New Roman" w:cs="Times New Roman"/>
          <w:sz w:val="24"/>
          <w:szCs w:val="24"/>
        </w:rPr>
        <w:t xml:space="preserve"> проживающим и работающим в сельской местности  (п.2.2. </w:t>
      </w:r>
      <w:proofErr w:type="gramStart"/>
      <w:r>
        <w:rPr>
          <w:rFonts w:ascii="Times New Roman" w:eastAsia="Times New Roman" w:hAnsi="Times New Roman" w:cs="Times New Roman"/>
          <w:sz w:val="24"/>
          <w:szCs w:val="24"/>
        </w:rPr>
        <w:t>Положения об оплате труда, на основании Закона Саратовской области № 175-ЗСО от 26.11.2009 г.);</w:t>
      </w:r>
      <w:proofErr w:type="gramEnd"/>
    </w:p>
    <w:p w:rsidR="00DD3415" w:rsidRDefault="00DD3415" w:rsidP="00E008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очередной ежегодный </w:t>
      </w:r>
      <w:r w:rsidRPr="009F6C0F">
        <w:rPr>
          <w:rFonts w:ascii="Times New Roman" w:eastAsia="Times New Roman" w:hAnsi="Times New Roman" w:cs="Times New Roman"/>
          <w:b/>
          <w:sz w:val="24"/>
          <w:szCs w:val="24"/>
        </w:rPr>
        <w:t>отпуск</w:t>
      </w:r>
      <w:r>
        <w:rPr>
          <w:rFonts w:ascii="Times New Roman" w:eastAsia="Times New Roman" w:hAnsi="Times New Roman" w:cs="Times New Roman"/>
          <w:sz w:val="24"/>
          <w:szCs w:val="24"/>
        </w:rPr>
        <w:t xml:space="preserve"> в сумме </w:t>
      </w:r>
      <w:r w:rsidRPr="00D32A58">
        <w:rPr>
          <w:rFonts w:ascii="Times New Roman" w:eastAsia="Times New Roman" w:hAnsi="Times New Roman" w:cs="Times New Roman"/>
          <w:b/>
          <w:sz w:val="24"/>
          <w:szCs w:val="24"/>
        </w:rPr>
        <w:t>– 831 627,07 рублей</w:t>
      </w:r>
      <w:r w:rsidR="00A32E82">
        <w:rPr>
          <w:rFonts w:ascii="Times New Roman" w:eastAsia="Times New Roman" w:hAnsi="Times New Roman" w:cs="Times New Roman"/>
          <w:b/>
          <w:sz w:val="24"/>
          <w:szCs w:val="24"/>
        </w:rPr>
        <w:t xml:space="preserve">, </w:t>
      </w:r>
      <w:r w:rsidR="00A32E82" w:rsidRPr="00A32E82">
        <w:rPr>
          <w:rFonts w:ascii="Times New Roman" w:eastAsia="Times New Roman" w:hAnsi="Times New Roman" w:cs="Times New Roman"/>
          <w:sz w:val="24"/>
          <w:szCs w:val="24"/>
        </w:rPr>
        <w:t xml:space="preserve">или 9,4% </w:t>
      </w:r>
      <w:r w:rsidR="00AC6950">
        <w:rPr>
          <w:rFonts w:ascii="Times New Roman" w:eastAsia="Times New Roman" w:hAnsi="Times New Roman" w:cs="Times New Roman"/>
          <w:sz w:val="24"/>
          <w:szCs w:val="24"/>
        </w:rPr>
        <w:t xml:space="preserve"> </w:t>
      </w:r>
      <w:proofErr w:type="gramStart"/>
      <w:r w:rsidR="00A32E82" w:rsidRPr="00A32E82">
        <w:rPr>
          <w:rFonts w:ascii="Times New Roman" w:eastAsia="Times New Roman" w:hAnsi="Times New Roman" w:cs="Times New Roman"/>
          <w:sz w:val="24"/>
          <w:szCs w:val="24"/>
        </w:rPr>
        <w:t>от</w:t>
      </w:r>
      <w:proofErr w:type="gramEnd"/>
      <w:r w:rsidR="00AC6950">
        <w:rPr>
          <w:rFonts w:ascii="Times New Roman" w:eastAsia="Times New Roman" w:hAnsi="Times New Roman" w:cs="Times New Roman"/>
          <w:sz w:val="24"/>
          <w:szCs w:val="24"/>
        </w:rPr>
        <w:t xml:space="preserve"> </w:t>
      </w:r>
      <w:r w:rsidR="00A32E82" w:rsidRPr="00A32E82">
        <w:rPr>
          <w:rFonts w:ascii="Times New Roman" w:eastAsia="Times New Roman" w:hAnsi="Times New Roman" w:cs="Times New Roman"/>
          <w:sz w:val="24"/>
          <w:szCs w:val="24"/>
        </w:rPr>
        <w:t xml:space="preserve"> Ф</w:t>
      </w:r>
      <w:r w:rsidR="00A32E82">
        <w:rPr>
          <w:rFonts w:ascii="Times New Roman" w:eastAsia="Times New Roman" w:hAnsi="Times New Roman" w:cs="Times New Roman"/>
          <w:sz w:val="24"/>
          <w:szCs w:val="24"/>
        </w:rPr>
        <w:t>ОТ;</w:t>
      </w:r>
    </w:p>
    <w:p w:rsidR="00DD3415" w:rsidRDefault="00DD3415" w:rsidP="00E008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начисление </w:t>
      </w:r>
      <w:r w:rsidRPr="00D32A58">
        <w:rPr>
          <w:rFonts w:ascii="Times New Roman" w:eastAsia="Times New Roman" w:hAnsi="Times New Roman" w:cs="Times New Roman"/>
          <w:b/>
          <w:sz w:val="24"/>
          <w:szCs w:val="24"/>
        </w:rPr>
        <w:t>до минимального размера оплаты труда</w:t>
      </w:r>
      <w:r>
        <w:rPr>
          <w:rFonts w:ascii="Times New Roman" w:eastAsia="Times New Roman" w:hAnsi="Times New Roman" w:cs="Times New Roman"/>
          <w:sz w:val="24"/>
          <w:szCs w:val="24"/>
        </w:rPr>
        <w:t xml:space="preserve"> -</w:t>
      </w:r>
      <w:r w:rsidRPr="00D32A58">
        <w:rPr>
          <w:rFonts w:ascii="Times New Roman" w:eastAsia="Times New Roman" w:hAnsi="Times New Roman" w:cs="Times New Roman"/>
          <w:b/>
          <w:sz w:val="24"/>
          <w:szCs w:val="24"/>
        </w:rPr>
        <w:t>114 336,12</w:t>
      </w:r>
      <w:r>
        <w:rPr>
          <w:rFonts w:ascii="Times New Roman" w:eastAsia="Times New Roman" w:hAnsi="Times New Roman" w:cs="Times New Roman"/>
          <w:sz w:val="24"/>
          <w:szCs w:val="24"/>
        </w:rPr>
        <w:t xml:space="preserve"> рублей</w:t>
      </w:r>
      <w:r w:rsidR="00A32E82">
        <w:rPr>
          <w:rFonts w:ascii="Times New Roman" w:eastAsia="Times New Roman" w:hAnsi="Times New Roman" w:cs="Times New Roman"/>
          <w:sz w:val="24"/>
          <w:szCs w:val="24"/>
        </w:rPr>
        <w:t>, 1,3%</w:t>
      </w:r>
      <w:r w:rsidR="00AC6950">
        <w:rPr>
          <w:rFonts w:ascii="Times New Roman" w:eastAsia="Times New Roman" w:hAnsi="Times New Roman" w:cs="Times New Roman"/>
          <w:sz w:val="24"/>
          <w:szCs w:val="24"/>
        </w:rPr>
        <w:t xml:space="preserve"> </w:t>
      </w:r>
      <w:r w:rsidR="00A32E82">
        <w:rPr>
          <w:rFonts w:ascii="Times New Roman" w:eastAsia="Times New Roman" w:hAnsi="Times New Roman" w:cs="Times New Roman"/>
          <w:sz w:val="24"/>
          <w:szCs w:val="24"/>
        </w:rPr>
        <w:t xml:space="preserve"> </w:t>
      </w:r>
      <w:proofErr w:type="gramStart"/>
      <w:r w:rsidR="00A32E82">
        <w:rPr>
          <w:rFonts w:ascii="Times New Roman" w:eastAsia="Times New Roman" w:hAnsi="Times New Roman" w:cs="Times New Roman"/>
          <w:sz w:val="24"/>
          <w:szCs w:val="24"/>
        </w:rPr>
        <w:t>от</w:t>
      </w:r>
      <w:proofErr w:type="gramEnd"/>
      <w:r w:rsidR="00A32E82">
        <w:rPr>
          <w:rFonts w:ascii="Times New Roman" w:eastAsia="Times New Roman" w:hAnsi="Times New Roman" w:cs="Times New Roman"/>
          <w:sz w:val="24"/>
          <w:szCs w:val="24"/>
        </w:rPr>
        <w:t xml:space="preserve"> ФОТ;</w:t>
      </w:r>
    </w:p>
    <w:p w:rsidR="00DD3415" w:rsidRDefault="00DD3415" w:rsidP="00E008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7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87036">
        <w:rPr>
          <w:rFonts w:ascii="Times New Roman" w:eastAsia="Times New Roman" w:hAnsi="Times New Roman" w:cs="Times New Roman"/>
          <w:sz w:val="24"/>
          <w:szCs w:val="24"/>
        </w:rPr>
        <w:t xml:space="preserve"> </w:t>
      </w:r>
      <w:r w:rsidRPr="00D32A58">
        <w:rPr>
          <w:rFonts w:ascii="Times New Roman" w:eastAsia="Times New Roman" w:hAnsi="Times New Roman" w:cs="Times New Roman"/>
          <w:b/>
          <w:sz w:val="24"/>
          <w:szCs w:val="24"/>
        </w:rPr>
        <w:t>стимулирующая надбавка</w:t>
      </w:r>
      <w:r>
        <w:rPr>
          <w:rFonts w:ascii="Times New Roman" w:eastAsia="Times New Roman" w:hAnsi="Times New Roman" w:cs="Times New Roman"/>
          <w:sz w:val="24"/>
          <w:szCs w:val="24"/>
        </w:rPr>
        <w:t xml:space="preserve"> в сумме – </w:t>
      </w:r>
      <w:r w:rsidRPr="00D32A58">
        <w:rPr>
          <w:rFonts w:ascii="Times New Roman" w:eastAsia="Times New Roman" w:hAnsi="Times New Roman" w:cs="Times New Roman"/>
          <w:b/>
          <w:sz w:val="24"/>
          <w:szCs w:val="24"/>
        </w:rPr>
        <w:t>3 756 822,65 рублей</w:t>
      </w:r>
      <w:r w:rsidR="00A32E82">
        <w:rPr>
          <w:rFonts w:ascii="Times New Roman" w:eastAsia="Times New Roman" w:hAnsi="Times New Roman" w:cs="Times New Roman"/>
          <w:b/>
          <w:sz w:val="24"/>
          <w:szCs w:val="24"/>
        </w:rPr>
        <w:t xml:space="preserve">, </w:t>
      </w:r>
      <w:r w:rsidR="00A32E82" w:rsidRPr="00A32E82">
        <w:rPr>
          <w:rFonts w:ascii="Times New Roman" w:eastAsia="Times New Roman" w:hAnsi="Times New Roman" w:cs="Times New Roman"/>
          <w:sz w:val="24"/>
          <w:szCs w:val="24"/>
        </w:rPr>
        <w:t>или</w:t>
      </w:r>
      <w:r w:rsidR="009F6C0F" w:rsidRPr="00A32E82">
        <w:rPr>
          <w:rFonts w:ascii="Times New Roman" w:eastAsia="Times New Roman" w:hAnsi="Times New Roman" w:cs="Times New Roman"/>
          <w:sz w:val="24"/>
          <w:szCs w:val="24"/>
        </w:rPr>
        <w:t xml:space="preserve"> </w:t>
      </w:r>
      <w:r w:rsidR="00EB694D">
        <w:rPr>
          <w:rFonts w:ascii="Times New Roman" w:eastAsia="Times New Roman" w:hAnsi="Times New Roman" w:cs="Times New Roman"/>
          <w:sz w:val="24"/>
          <w:szCs w:val="24"/>
        </w:rPr>
        <w:t xml:space="preserve">42,1% </w:t>
      </w:r>
      <w:proofErr w:type="gramStart"/>
      <w:r w:rsidR="00EB694D">
        <w:rPr>
          <w:rFonts w:ascii="Times New Roman" w:eastAsia="Times New Roman" w:hAnsi="Times New Roman" w:cs="Times New Roman"/>
          <w:sz w:val="24"/>
          <w:szCs w:val="24"/>
        </w:rPr>
        <w:t>от</w:t>
      </w:r>
      <w:proofErr w:type="gramEnd"/>
      <w:r w:rsidR="00EB694D">
        <w:rPr>
          <w:rFonts w:ascii="Times New Roman" w:eastAsia="Times New Roman" w:hAnsi="Times New Roman" w:cs="Times New Roman"/>
          <w:sz w:val="24"/>
          <w:szCs w:val="24"/>
        </w:rPr>
        <w:t xml:space="preserve"> ФОТ. </w:t>
      </w:r>
      <w:proofErr w:type="gramStart"/>
      <w:r w:rsidR="009F6C0F">
        <w:rPr>
          <w:rFonts w:ascii="Times New Roman" w:eastAsia="Times New Roman" w:hAnsi="Times New Roman" w:cs="Times New Roman"/>
          <w:sz w:val="24"/>
          <w:szCs w:val="24"/>
        </w:rPr>
        <w:t xml:space="preserve">Назначение выплат стимулирующего характера производится руководителем учреждения с учетом </w:t>
      </w:r>
      <w:r w:rsidR="009F6C0F" w:rsidRPr="007F0449">
        <w:rPr>
          <w:rFonts w:ascii="Times New Roman" w:eastAsia="Times New Roman" w:hAnsi="Times New Roman" w:cs="Times New Roman"/>
          <w:b/>
          <w:sz w:val="24"/>
          <w:szCs w:val="24"/>
        </w:rPr>
        <w:t>критериев</w:t>
      </w:r>
      <w:r w:rsidR="009F6C0F">
        <w:rPr>
          <w:rFonts w:ascii="Times New Roman" w:eastAsia="Times New Roman" w:hAnsi="Times New Roman" w:cs="Times New Roman"/>
          <w:sz w:val="24"/>
          <w:szCs w:val="24"/>
        </w:rPr>
        <w:t>, позволяющих оценить результативность и качество работы</w:t>
      </w:r>
      <w:r w:rsidR="00F87036">
        <w:rPr>
          <w:rFonts w:ascii="Times New Roman" w:eastAsia="Times New Roman" w:hAnsi="Times New Roman" w:cs="Times New Roman"/>
          <w:sz w:val="24"/>
          <w:szCs w:val="24"/>
        </w:rPr>
        <w:t xml:space="preserve"> (п.4.1.</w:t>
      </w:r>
      <w:proofErr w:type="gramEnd"/>
      <w:r w:rsidR="00F87036">
        <w:rPr>
          <w:rFonts w:ascii="Times New Roman" w:eastAsia="Times New Roman" w:hAnsi="Times New Roman" w:cs="Times New Roman"/>
          <w:sz w:val="24"/>
          <w:szCs w:val="24"/>
        </w:rPr>
        <w:t xml:space="preserve"> </w:t>
      </w:r>
      <w:proofErr w:type="gramStart"/>
      <w:r w:rsidR="00F87036">
        <w:rPr>
          <w:rFonts w:ascii="Times New Roman" w:eastAsia="Times New Roman" w:hAnsi="Times New Roman" w:cs="Times New Roman"/>
          <w:sz w:val="24"/>
          <w:szCs w:val="24"/>
        </w:rPr>
        <w:t>Положения об оплате труда);</w:t>
      </w:r>
      <w:proofErr w:type="gramEnd"/>
      <w:r w:rsidR="00F87036">
        <w:rPr>
          <w:rFonts w:ascii="Times New Roman" w:eastAsia="Times New Roman" w:hAnsi="Times New Roman" w:cs="Times New Roman"/>
          <w:sz w:val="24"/>
          <w:szCs w:val="24"/>
        </w:rPr>
        <w:t xml:space="preserve">  </w:t>
      </w:r>
      <w:proofErr w:type="gramStart"/>
      <w:r w:rsidR="00F87036">
        <w:rPr>
          <w:rFonts w:ascii="Times New Roman" w:eastAsia="Times New Roman" w:hAnsi="Times New Roman" w:cs="Times New Roman"/>
          <w:sz w:val="24"/>
          <w:szCs w:val="24"/>
        </w:rPr>
        <w:t xml:space="preserve">при оценке эффективности работы различных категорий работников для принятия решения об установлении им выплат стимулирующего характера применяются демократические процедуры (создание соответствующей </w:t>
      </w:r>
      <w:r w:rsidR="00F87036" w:rsidRPr="007F0449">
        <w:rPr>
          <w:rFonts w:ascii="Times New Roman" w:eastAsia="Times New Roman" w:hAnsi="Times New Roman" w:cs="Times New Roman"/>
          <w:b/>
          <w:sz w:val="24"/>
          <w:szCs w:val="24"/>
        </w:rPr>
        <w:t>комиссии</w:t>
      </w:r>
      <w:r w:rsidR="00F87036">
        <w:rPr>
          <w:rFonts w:ascii="Times New Roman" w:eastAsia="Times New Roman" w:hAnsi="Times New Roman" w:cs="Times New Roman"/>
          <w:sz w:val="24"/>
          <w:szCs w:val="24"/>
        </w:rPr>
        <w:t xml:space="preserve"> с участием представительного органа работников – Приказ № 18-К от 13.03.2012года «О создании комиссии по начислению стимулирующих выплат» с изм</w:t>
      </w:r>
      <w:r w:rsidR="007F0449">
        <w:rPr>
          <w:rFonts w:ascii="Times New Roman" w:eastAsia="Times New Roman" w:hAnsi="Times New Roman" w:cs="Times New Roman"/>
          <w:sz w:val="24"/>
          <w:szCs w:val="24"/>
        </w:rPr>
        <w:t>енениями о</w:t>
      </w:r>
      <w:r w:rsidR="00F87036">
        <w:rPr>
          <w:rFonts w:ascii="Times New Roman" w:eastAsia="Times New Roman" w:hAnsi="Times New Roman" w:cs="Times New Roman"/>
          <w:sz w:val="24"/>
          <w:szCs w:val="24"/>
        </w:rPr>
        <w:t>т 15.04.2019г.</w:t>
      </w:r>
      <w:r w:rsidR="007F0449">
        <w:rPr>
          <w:rFonts w:ascii="Times New Roman" w:eastAsia="Times New Roman" w:hAnsi="Times New Roman" w:cs="Times New Roman"/>
          <w:sz w:val="24"/>
          <w:szCs w:val="24"/>
        </w:rPr>
        <w:t xml:space="preserve"> № 23-Пр</w:t>
      </w:r>
      <w:r w:rsidR="00F87036">
        <w:rPr>
          <w:rFonts w:ascii="Times New Roman" w:eastAsia="Times New Roman" w:hAnsi="Times New Roman" w:cs="Times New Roman"/>
          <w:sz w:val="24"/>
          <w:szCs w:val="24"/>
        </w:rPr>
        <w:t>)</w:t>
      </w:r>
      <w:r w:rsidR="007F0449">
        <w:rPr>
          <w:rFonts w:ascii="Times New Roman" w:eastAsia="Times New Roman" w:hAnsi="Times New Roman" w:cs="Times New Roman"/>
          <w:sz w:val="24"/>
          <w:szCs w:val="24"/>
        </w:rPr>
        <w:t xml:space="preserve">, </w:t>
      </w:r>
      <w:r w:rsidR="007F0449" w:rsidRPr="007F0449">
        <w:rPr>
          <w:rFonts w:ascii="Times New Roman" w:eastAsia="Times New Roman" w:hAnsi="Times New Roman" w:cs="Times New Roman"/>
          <w:b/>
          <w:sz w:val="24"/>
          <w:szCs w:val="24"/>
        </w:rPr>
        <w:t>протокол</w:t>
      </w:r>
      <w:r w:rsidR="007F0449">
        <w:rPr>
          <w:rFonts w:ascii="Times New Roman" w:eastAsia="Times New Roman" w:hAnsi="Times New Roman" w:cs="Times New Roman"/>
          <w:sz w:val="24"/>
          <w:szCs w:val="24"/>
        </w:rPr>
        <w:t xml:space="preserve"> заседания комиссии по установлению стимулирующих выплат </w:t>
      </w:r>
      <w:r w:rsidR="00F87036">
        <w:rPr>
          <w:rFonts w:ascii="Times New Roman" w:eastAsia="Times New Roman" w:hAnsi="Times New Roman" w:cs="Times New Roman"/>
          <w:sz w:val="24"/>
          <w:szCs w:val="24"/>
        </w:rPr>
        <w:t xml:space="preserve"> </w:t>
      </w:r>
      <w:r w:rsidR="007F0449">
        <w:rPr>
          <w:rFonts w:ascii="Times New Roman" w:eastAsia="Times New Roman" w:hAnsi="Times New Roman" w:cs="Times New Roman"/>
          <w:sz w:val="24"/>
          <w:szCs w:val="24"/>
        </w:rPr>
        <w:t>№ 01 от 28.01.2019г.,</w:t>
      </w:r>
      <w:r w:rsidR="00D91C19">
        <w:rPr>
          <w:rFonts w:ascii="Times New Roman" w:eastAsia="Times New Roman" w:hAnsi="Times New Roman" w:cs="Times New Roman"/>
          <w:sz w:val="24"/>
          <w:szCs w:val="24"/>
        </w:rPr>
        <w:t xml:space="preserve"> </w:t>
      </w:r>
      <w:r w:rsidR="00AC6950">
        <w:rPr>
          <w:rFonts w:ascii="Times New Roman" w:eastAsia="Times New Roman" w:hAnsi="Times New Roman" w:cs="Times New Roman"/>
          <w:sz w:val="24"/>
          <w:szCs w:val="24"/>
        </w:rPr>
        <w:t>(выборочно</w:t>
      </w:r>
      <w:r w:rsidR="007F0449">
        <w:rPr>
          <w:rFonts w:ascii="Times New Roman" w:eastAsia="Times New Roman" w:hAnsi="Times New Roman" w:cs="Times New Roman"/>
          <w:sz w:val="24"/>
          <w:szCs w:val="24"/>
        </w:rPr>
        <w:t xml:space="preserve"> </w:t>
      </w:r>
      <w:r w:rsidR="007F0449" w:rsidRPr="007F0449">
        <w:rPr>
          <w:rFonts w:ascii="Times New Roman" w:eastAsia="Times New Roman" w:hAnsi="Times New Roman" w:cs="Times New Roman"/>
          <w:b/>
          <w:sz w:val="24"/>
          <w:szCs w:val="24"/>
        </w:rPr>
        <w:t>протокол</w:t>
      </w:r>
      <w:r w:rsidR="007F0449">
        <w:rPr>
          <w:rFonts w:ascii="Times New Roman" w:eastAsia="Times New Roman" w:hAnsi="Times New Roman" w:cs="Times New Roman"/>
          <w:sz w:val="24"/>
          <w:szCs w:val="24"/>
        </w:rPr>
        <w:t xml:space="preserve"> № 4 от</w:t>
      </w:r>
      <w:proofErr w:type="gramEnd"/>
      <w:r w:rsidR="007F0449">
        <w:rPr>
          <w:rFonts w:ascii="Times New Roman" w:eastAsia="Times New Roman" w:hAnsi="Times New Roman" w:cs="Times New Roman"/>
          <w:sz w:val="24"/>
          <w:szCs w:val="24"/>
        </w:rPr>
        <w:t xml:space="preserve"> </w:t>
      </w:r>
      <w:proofErr w:type="gramStart"/>
      <w:r w:rsidR="007F0449">
        <w:rPr>
          <w:rFonts w:ascii="Times New Roman" w:eastAsia="Times New Roman" w:hAnsi="Times New Roman" w:cs="Times New Roman"/>
          <w:sz w:val="24"/>
          <w:szCs w:val="24"/>
        </w:rPr>
        <w:t>22.04.2019года</w:t>
      </w:r>
      <w:r w:rsidR="00AC6950">
        <w:rPr>
          <w:rFonts w:ascii="Times New Roman" w:eastAsia="Times New Roman" w:hAnsi="Times New Roman" w:cs="Times New Roman"/>
          <w:sz w:val="24"/>
          <w:szCs w:val="24"/>
        </w:rPr>
        <w:t>)</w:t>
      </w:r>
      <w:r w:rsidR="007F0449">
        <w:rPr>
          <w:rFonts w:ascii="Times New Roman" w:eastAsia="Times New Roman" w:hAnsi="Times New Roman" w:cs="Times New Roman"/>
          <w:sz w:val="24"/>
          <w:szCs w:val="24"/>
        </w:rPr>
        <w:t>; приказы директора МУК «</w:t>
      </w:r>
      <w:proofErr w:type="spellStart"/>
      <w:r w:rsidR="007F0449">
        <w:rPr>
          <w:rFonts w:ascii="Times New Roman" w:eastAsia="Times New Roman" w:hAnsi="Times New Roman" w:cs="Times New Roman"/>
          <w:sz w:val="24"/>
          <w:szCs w:val="24"/>
        </w:rPr>
        <w:t>Марксовская</w:t>
      </w:r>
      <w:proofErr w:type="spellEnd"/>
      <w:r w:rsidR="007F0449">
        <w:rPr>
          <w:rFonts w:ascii="Times New Roman" w:eastAsia="Times New Roman" w:hAnsi="Times New Roman" w:cs="Times New Roman"/>
          <w:sz w:val="24"/>
          <w:szCs w:val="24"/>
        </w:rPr>
        <w:t xml:space="preserve"> МЦБС» «О стимулирующих выплатах работникам»</w:t>
      </w:r>
      <w:r w:rsidR="00AC6950">
        <w:rPr>
          <w:rFonts w:ascii="Times New Roman" w:eastAsia="Times New Roman" w:hAnsi="Times New Roman" w:cs="Times New Roman"/>
          <w:sz w:val="24"/>
          <w:szCs w:val="24"/>
        </w:rPr>
        <w:t xml:space="preserve"> (выборочно Приказы № 05-К от 29.01.2019г., № 15-к от 26.02.2019г., № 73-К от 26.06.2019г.)</w:t>
      </w:r>
      <w:r w:rsidR="007F04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p>
    <w:p w:rsidR="00E008F6" w:rsidRPr="00D32A58" w:rsidRDefault="00E008F6" w:rsidP="00E008F6">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прочие начисления в сумме </w:t>
      </w:r>
      <w:r w:rsidR="00D32A58">
        <w:rPr>
          <w:rFonts w:ascii="Times New Roman" w:eastAsia="Times New Roman" w:hAnsi="Times New Roman" w:cs="Times New Roman"/>
          <w:b/>
          <w:sz w:val="24"/>
          <w:szCs w:val="24"/>
        </w:rPr>
        <w:t>–</w:t>
      </w:r>
      <w:r w:rsidRPr="000B718C">
        <w:rPr>
          <w:rFonts w:ascii="Times New Roman" w:eastAsia="Times New Roman" w:hAnsi="Times New Roman" w:cs="Times New Roman"/>
          <w:b/>
          <w:sz w:val="24"/>
          <w:szCs w:val="24"/>
        </w:rPr>
        <w:t xml:space="preserve"> </w:t>
      </w:r>
      <w:r w:rsidR="00D32A58">
        <w:rPr>
          <w:rFonts w:ascii="Times New Roman" w:eastAsia="Times New Roman" w:hAnsi="Times New Roman" w:cs="Times New Roman"/>
          <w:b/>
          <w:sz w:val="24"/>
          <w:szCs w:val="24"/>
        </w:rPr>
        <w:t xml:space="preserve">109 418,42 </w:t>
      </w:r>
      <w:r w:rsidRPr="00D32A58">
        <w:rPr>
          <w:rFonts w:ascii="Times New Roman" w:eastAsia="Times New Roman" w:hAnsi="Times New Roman" w:cs="Times New Roman"/>
          <w:sz w:val="24"/>
          <w:szCs w:val="24"/>
        </w:rPr>
        <w:t>руб</w:t>
      </w:r>
      <w:r w:rsidR="00D32A58" w:rsidRPr="00D32A58">
        <w:rPr>
          <w:rFonts w:ascii="Times New Roman" w:eastAsia="Times New Roman" w:hAnsi="Times New Roman" w:cs="Times New Roman"/>
          <w:sz w:val="24"/>
          <w:szCs w:val="24"/>
        </w:rPr>
        <w:t>ля</w:t>
      </w:r>
      <w:r w:rsidR="00EB694D">
        <w:rPr>
          <w:rFonts w:ascii="Times New Roman" w:eastAsia="Times New Roman" w:hAnsi="Times New Roman" w:cs="Times New Roman"/>
          <w:sz w:val="24"/>
          <w:szCs w:val="24"/>
        </w:rPr>
        <w:t xml:space="preserve"> или</w:t>
      </w:r>
      <w:r w:rsidR="00D32A58" w:rsidRPr="00D32A58">
        <w:rPr>
          <w:rFonts w:ascii="Times New Roman" w:eastAsia="Times New Roman" w:hAnsi="Times New Roman" w:cs="Times New Roman"/>
          <w:sz w:val="24"/>
          <w:szCs w:val="24"/>
        </w:rPr>
        <w:t xml:space="preserve"> </w:t>
      </w:r>
      <w:r w:rsidR="00EB694D">
        <w:rPr>
          <w:rFonts w:ascii="Times New Roman" w:eastAsia="Times New Roman" w:hAnsi="Times New Roman" w:cs="Times New Roman"/>
          <w:sz w:val="24"/>
          <w:szCs w:val="24"/>
        </w:rPr>
        <w:t xml:space="preserve">1,3% </w:t>
      </w:r>
      <w:proofErr w:type="gramStart"/>
      <w:r w:rsidR="00EB694D">
        <w:rPr>
          <w:rFonts w:ascii="Times New Roman" w:eastAsia="Times New Roman" w:hAnsi="Times New Roman" w:cs="Times New Roman"/>
          <w:sz w:val="24"/>
          <w:szCs w:val="24"/>
        </w:rPr>
        <w:t>от</w:t>
      </w:r>
      <w:proofErr w:type="gramEnd"/>
      <w:r w:rsidR="00EB694D">
        <w:rPr>
          <w:rFonts w:ascii="Times New Roman" w:eastAsia="Times New Roman" w:hAnsi="Times New Roman" w:cs="Times New Roman"/>
          <w:sz w:val="24"/>
          <w:szCs w:val="24"/>
        </w:rPr>
        <w:t xml:space="preserve"> </w:t>
      </w:r>
      <w:proofErr w:type="gramStart"/>
      <w:r w:rsidR="00EB694D">
        <w:rPr>
          <w:rFonts w:ascii="Times New Roman" w:eastAsia="Times New Roman" w:hAnsi="Times New Roman" w:cs="Times New Roman"/>
          <w:sz w:val="24"/>
          <w:szCs w:val="24"/>
        </w:rPr>
        <w:t>ФОТ</w:t>
      </w:r>
      <w:proofErr w:type="gramEnd"/>
      <w:r w:rsidR="00EB694D">
        <w:rPr>
          <w:rFonts w:ascii="Times New Roman" w:eastAsia="Times New Roman" w:hAnsi="Times New Roman" w:cs="Times New Roman"/>
          <w:sz w:val="24"/>
          <w:szCs w:val="24"/>
        </w:rPr>
        <w:t xml:space="preserve"> </w:t>
      </w:r>
      <w:r w:rsidR="00D32A58" w:rsidRPr="00D32A58">
        <w:rPr>
          <w:rFonts w:ascii="Times New Roman" w:eastAsia="Times New Roman" w:hAnsi="Times New Roman" w:cs="Times New Roman"/>
          <w:sz w:val="24"/>
          <w:szCs w:val="24"/>
        </w:rPr>
        <w:t>за совмещение профессий, компенсация за неиспользованный отпуск</w:t>
      </w:r>
      <w:r w:rsidR="00D32A58">
        <w:rPr>
          <w:rFonts w:ascii="Times New Roman" w:eastAsia="Times New Roman" w:hAnsi="Times New Roman" w:cs="Times New Roman"/>
          <w:sz w:val="24"/>
          <w:szCs w:val="24"/>
        </w:rPr>
        <w:t>;</w:t>
      </w:r>
    </w:p>
    <w:p w:rsidR="00E008F6" w:rsidRPr="000B718C" w:rsidRDefault="00E008F6" w:rsidP="00E008F6">
      <w:pPr>
        <w:pStyle w:val="a4"/>
        <w:spacing w:after="0" w:line="23" w:lineRule="atLeast"/>
        <w:jc w:val="both"/>
      </w:pPr>
      <w:r w:rsidRPr="000B718C">
        <w:t xml:space="preserve">- </w:t>
      </w:r>
      <w:r w:rsidRPr="000B718C">
        <w:rPr>
          <w:b/>
        </w:rPr>
        <w:t>пособие</w:t>
      </w:r>
      <w:r w:rsidRPr="000B718C">
        <w:t xml:space="preserve"> по временной нетрудоспособности за счет фонда социального страхования </w:t>
      </w:r>
      <w:proofErr w:type="gramStart"/>
      <w:r w:rsidRPr="000B718C">
        <w:t>в</w:t>
      </w:r>
      <w:proofErr w:type="gramEnd"/>
    </w:p>
    <w:p w:rsidR="00E008F6" w:rsidRPr="000B718C" w:rsidRDefault="00E008F6" w:rsidP="00E008F6">
      <w:pPr>
        <w:pStyle w:val="a4"/>
        <w:spacing w:after="0" w:line="23" w:lineRule="atLeast"/>
        <w:jc w:val="both"/>
      </w:pPr>
      <w:r w:rsidRPr="000B718C">
        <w:t xml:space="preserve"> сумме </w:t>
      </w:r>
      <w:r w:rsidRPr="000B718C">
        <w:rPr>
          <w:b/>
        </w:rPr>
        <w:t xml:space="preserve">– </w:t>
      </w:r>
      <w:r w:rsidR="00D32A58">
        <w:rPr>
          <w:b/>
        </w:rPr>
        <w:t>221 381,41</w:t>
      </w:r>
      <w:r w:rsidRPr="000B718C">
        <w:rPr>
          <w:b/>
        </w:rPr>
        <w:t>руб</w:t>
      </w:r>
      <w:r w:rsidR="00EB694D">
        <w:rPr>
          <w:b/>
        </w:rPr>
        <w:t>лей или 2,2% от фонда оплаты труда 8 924 609,05руб.</w:t>
      </w:r>
      <w:r w:rsidRPr="000B718C">
        <w:t xml:space="preserve"> </w:t>
      </w:r>
    </w:p>
    <w:p w:rsidR="00E008F6" w:rsidRPr="000B718C" w:rsidRDefault="00E008F6" w:rsidP="00E008F6">
      <w:pPr>
        <w:pStyle w:val="a4"/>
        <w:spacing w:after="0" w:line="23" w:lineRule="atLeast"/>
        <w:jc w:val="both"/>
      </w:pPr>
      <w:r w:rsidRPr="000B718C">
        <w:t xml:space="preserve"> </w:t>
      </w:r>
    </w:p>
    <w:p w:rsidR="00A32E82" w:rsidRPr="000B718C" w:rsidRDefault="00E008F6" w:rsidP="00E008F6">
      <w:pPr>
        <w:pStyle w:val="a4"/>
        <w:spacing w:after="0" w:line="23" w:lineRule="atLeast"/>
        <w:jc w:val="both"/>
        <w:rPr>
          <w:b/>
          <w:i/>
          <w:u w:val="single"/>
        </w:rPr>
      </w:pPr>
      <w:r w:rsidRPr="000B718C">
        <w:rPr>
          <w:b/>
          <w:i/>
          <w:u w:val="single"/>
        </w:rPr>
        <w:t>Анализ и сопоставление полученных данных  бюджетной отчетности за 1-ое полугодие с показателями утвержденными решением Собрания ММР о бюджете на 01.01.2019 года и показателями, содержащимися в отчете об исполнении бюджета МУ</w:t>
      </w:r>
      <w:r w:rsidR="00A5333A">
        <w:rPr>
          <w:b/>
          <w:i/>
          <w:u w:val="single"/>
        </w:rPr>
        <w:t>К</w:t>
      </w:r>
      <w:r w:rsidRPr="000B718C">
        <w:rPr>
          <w:b/>
          <w:i/>
          <w:u w:val="single"/>
        </w:rPr>
        <w:t xml:space="preserve"> «</w:t>
      </w:r>
      <w:proofErr w:type="spellStart"/>
      <w:r w:rsidR="00A5333A">
        <w:rPr>
          <w:b/>
          <w:i/>
          <w:u w:val="single"/>
        </w:rPr>
        <w:t>Марксовская</w:t>
      </w:r>
      <w:proofErr w:type="spellEnd"/>
      <w:r w:rsidR="00A5333A">
        <w:rPr>
          <w:b/>
          <w:i/>
          <w:u w:val="single"/>
        </w:rPr>
        <w:t xml:space="preserve"> М</w:t>
      </w:r>
      <w:r w:rsidRPr="000B718C">
        <w:rPr>
          <w:b/>
          <w:i/>
          <w:u w:val="single"/>
        </w:rPr>
        <w:t>ЦБ</w:t>
      </w:r>
      <w:r w:rsidR="00A5333A">
        <w:rPr>
          <w:b/>
          <w:i/>
          <w:u w:val="single"/>
        </w:rPr>
        <w:t>С</w:t>
      </w:r>
      <w:r w:rsidRPr="000B718C">
        <w:rPr>
          <w:b/>
          <w:i/>
          <w:u w:val="single"/>
        </w:rPr>
        <w:t>»  за  1-</w:t>
      </w:r>
      <w:r w:rsidRPr="000B718C">
        <w:rPr>
          <w:u w:val="single"/>
        </w:rPr>
        <w:t xml:space="preserve"> </w:t>
      </w:r>
      <w:proofErr w:type="spellStart"/>
      <w:r w:rsidRPr="000B718C">
        <w:rPr>
          <w:b/>
          <w:i/>
          <w:u w:val="single"/>
        </w:rPr>
        <w:t>ое</w:t>
      </w:r>
      <w:proofErr w:type="spellEnd"/>
      <w:r w:rsidRPr="000B718C">
        <w:rPr>
          <w:i/>
          <w:u w:val="single"/>
        </w:rPr>
        <w:t> </w:t>
      </w:r>
      <w:r w:rsidRPr="000B718C">
        <w:rPr>
          <w:b/>
          <w:i/>
          <w:u w:val="single"/>
        </w:rPr>
        <w:t>полугодие 2019 г</w:t>
      </w:r>
      <w:r w:rsidR="001558E7">
        <w:rPr>
          <w:b/>
          <w:i/>
          <w:u w:val="single"/>
        </w:rPr>
        <w:t>.</w:t>
      </w:r>
    </w:p>
    <w:p w:rsidR="00E008F6" w:rsidRPr="000B718C" w:rsidRDefault="00E008F6" w:rsidP="00E008F6">
      <w:pPr>
        <w:pStyle w:val="a4"/>
        <w:spacing w:after="0" w:line="23" w:lineRule="atLeast"/>
        <w:jc w:val="both"/>
        <w:rPr>
          <w:b/>
        </w:rPr>
      </w:pPr>
      <w:r w:rsidRPr="000B718C">
        <w:rPr>
          <w:b/>
          <w:i/>
        </w:rPr>
        <w:t xml:space="preserve">                                                                                                                           </w:t>
      </w:r>
      <w:r w:rsidR="00A3442B">
        <w:rPr>
          <w:b/>
          <w:i/>
        </w:rPr>
        <w:t xml:space="preserve">     </w:t>
      </w:r>
      <w:r w:rsidRPr="000B718C">
        <w:rPr>
          <w:b/>
          <w:i/>
        </w:rPr>
        <w:t>Таблица № 2</w:t>
      </w:r>
    </w:p>
    <w:tbl>
      <w:tblPr>
        <w:tblW w:w="9386" w:type="dxa"/>
        <w:tblLayout w:type="fixed"/>
        <w:tblCellMar>
          <w:left w:w="30" w:type="dxa"/>
          <w:right w:w="30" w:type="dxa"/>
        </w:tblCellMar>
        <w:tblLook w:val="0000"/>
      </w:tblPr>
      <w:tblGrid>
        <w:gridCol w:w="497"/>
        <w:gridCol w:w="2794"/>
        <w:gridCol w:w="1984"/>
        <w:gridCol w:w="2126"/>
        <w:gridCol w:w="1985"/>
      </w:tblGrid>
      <w:tr w:rsidR="00BC3465" w:rsidRPr="008E1B6C" w:rsidTr="00E64BFC">
        <w:trPr>
          <w:trHeight w:val="722"/>
        </w:trPr>
        <w:tc>
          <w:tcPr>
            <w:tcW w:w="497"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highlight w:val="yellow"/>
              </w:rPr>
            </w:pPr>
            <w:r w:rsidRPr="008E1B6C">
              <w:rPr>
                <w:rFonts w:ascii="Times New Roman" w:hAnsi="Times New Roman" w:cs="Times New Roman"/>
                <w:color w:val="000000"/>
                <w:sz w:val="16"/>
                <w:szCs w:val="16"/>
              </w:rPr>
              <w:t xml:space="preserve">№№ </w:t>
            </w:r>
            <w:proofErr w:type="spellStart"/>
            <w:proofErr w:type="gramStart"/>
            <w:r w:rsidRPr="008E1B6C">
              <w:rPr>
                <w:rFonts w:ascii="Times New Roman" w:hAnsi="Times New Roman" w:cs="Times New Roman"/>
                <w:color w:val="000000"/>
                <w:sz w:val="16"/>
                <w:szCs w:val="16"/>
              </w:rPr>
              <w:t>п</w:t>
            </w:r>
            <w:proofErr w:type="spellEnd"/>
            <w:proofErr w:type="gramEnd"/>
            <w:r w:rsidRPr="008E1B6C">
              <w:rPr>
                <w:rFonts w:ascii="Times New Roman" w:hAnsi="Times New Roman" w:cs="Times New Roman"/>
                <w:color w:val="000000"/>
                <w:sz w:val="16"/>
                <w:szCs w:val="16"/>
              </w:rPr>
              <w:t>/</w:t>
            </w:r>
            <w:proofErr w:type="spellStart"/>
            <w:r w:rsidRPr="008E1B6C">
              <w:rPr>
                <w:rFonts w:ascii="Times New Roman" w:hAnsi="Times New Roman" w:cs="Times New Roman"/>
                <w:color w:val="000000"/>
                <w:sz w:val="16"/>
                <w:szCs w:val="16"/>
              </w:rPr>
              <w:t>п</w:t>
            </w:r>
            <w:proofErr w:type="spellEnd"/>
          </w:p>
        </w:tc>
        <w:tc>
          <w:tcPr>
            <w:tcW w:w="2794" w:type="dxa"/>
            <w:tcBorders>
              <w:top w:val="single" w:sz="6" w:space="0" w:color="auto"/>
              <w:left w:val="single" w:sz="6" w:space="0" w:color="auto"/>
              <w:bottom w:val="single" w:sz="6" w:space="0" w:color="auto"/>
              <w:right w:val="single" w:sz="4"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highlight w:val="yellow"/>
              </w:rPr>
            </w:pPr>
            <w:r w:rsidRPr="008E1B6C">
              <w:rPr>
                <w:rFonts w:ascii="Times New Roman" w:hAnsi="Times New Roman" w:cs="Times New Roman"/>
                <w:color w:val="000000"/>
                <w:sz w:val="16"/>
                <w:szCs w:val="16"/>
              </w:rPr>
              <w:t>Наименование статей расхода</w:t>
            </w:r>
          </w:p>
        </w:tc>
        <w:tc>
          <w:tcPr>
            <w:tcW w:w="1984" w:type="dxa"/>
            <w:tcBorders>
              <w:top w:val="single" w:sz="6" w:space="0" w:color="auto"/>
              <w:left w:val="single" w:sz="6" w:space="0" w:color="auto"/>
              <w:bottom w:val="single" w:sz="6" w:space="0" w:color="auto"/>
              <w:right w:val="single" w:sz="6" w:space="0" w:color="auto"/>
            </w:tcBorders>
          </w:tcPr>
          <w:p w:rsidR="00BC3465" w:rsidRPr="008E1B6C" w:rsidRDefault="00BC3465" w:rsidP="00BC3465">
            <w:pPr>
              <w:autoSpaceDE w:val="0"/>
              <w:autoSpaceDN w:val="0"/>
              <w:adjustRightInd w:val="0"/>
              <w:spacing w:after="0" w:line="240" w:lineRule="auto"/>
              <w:jc w:val="both"/>
              <w:rPr>
                <w:rFonts w:ascii="Times New Roman" w:hAnsi="Times New Roman" w:cs="Times New Roman"/>
                <w:color w:val="000000"/>
                <w:sz w:val="16"/>
                <w:szCs w:val="16"/>
                <w:highlight w:val="yellow"/>
              </w:rPr>
            </w:pPr>
            <w:r w:rsidRPr="008E1B6C">
              <w:rPr>
                <w:rFonts w:ascii="Times New Roman" w:hAnsi="Times New Roman" w:cs="Times New Roman"/>
                <w:color w:val="000000"/>
                <w:sz w:val="16"/>
                <w:szCs w:val="16"/>
              </w:rPr>
              <w:t>Утверждено бюджетных  назначений (по форме 0503</w:t>
            </w:r>
            <w:r>
              <w:rPr>
                <w:rFonts w:ascii="Times New Roman" w:hAnsi="Times New Roman" w:cs="Times New Roman"/>
                <w:color w:val="000000"/>
                <w:sz w:val="16"/>
                <w:szCs w:val="16"/>
              </w:rPr>
              <w:t>73</w:t>
            </w:r>
            <w:r w:rsidRPr="008E1B6C">
              <w:rPr>
                <w:rFonts w:ascii="Times New Roman" w:hAnsi="Times New Roman" w:cs="Times New Roman"/>
                <w:color w:val="000000"/>
                <w:sz w:val="16"/>
                <w:szCs w:val="16"/>
              </w:rPr>
              <w:t>7)</w:t>
            </w:r>
          </w:p>
        </w:tc>
        <w:tc>
          <w:tcPr>
            <w:tcW w:w="2126"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Исполнено плановых назначений за  1-ое полугодие  2019 г.</w:t>
            </w:r>
          </w:p>
        </w:tc>
        <w:tc>
          <w:tcPr>
            <w:tcW w:w="1985"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Не исполнено плановых назначений</w:t>
            </w:r>
          </w:p>
        </w:tc>
      </w:tr>
      <w:tr w:rsidR="00BC3465" w:rsidRPr="008E1B6C" w:rsidTr="00813362">
        <w:trPr>
          <w:trHeight w:val="304"/>
        </w:trPr>
        <w:tc>
          <w:tcPr>
            <w:tcW w:w="497"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BC3465" w:rsidRPr="00BC3465" w:rsidRDefault="00BC3465" w:rsidP="009A6D34">
            <w:pPr>
              <w:autoSpaceDE w:val="0"/>
              <w:autoSpaceDN w:val="0"/>
              <w:adjustRightInd w:val="0"/>
              <w:spacing w:after="0" w:line="240" w:lineRule="auto"/>
              <w:jc w:val="both"/>
              <w:rPr>
                <w:rFonts w:ascii="Times New Roman" w:hAnsi="Times New Roman" w:cs="Times New Roman"/>
                <w:b/>
                <w:color w:val="000000"/>
                <w:sz w:val="16"/>
                <w:szCs w:val="16"/>
              </w:rPr>
            </w:pPr>
            <w:r w:rsidRPr="00BC3465">
              <w:rPr>
                <w:rFonts w:ascii="Times New Roman" w:hAnsi="Times New Roman" w:cs="Times New Roman"/>
                <w:b/>
                <w:color w:val="000000"/>
                <w:sz w:val="16"/>
                <w:szCs w:val="16"/>
              </w:rPr>
              <w:t>Муниципальное задание</w:t>
            </w:r>
          </w:p>
        </w:tc>
        <w:tc>
          <w:tcPr>
            <w:tcW w:w="1984"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rPr>
            </w:pPr>
          </w:p>
        </w:tc>
      </w:tr>
      <w:tr w:rsidR="00BC3465" w:rsidRPr="008E1B6C" w:rsidTr="00813362">
        <w:trPr>
          <w:trHeight w:val="240"/>
        </w:trPr>
        <w:tc>
          <w:tcPr>
            <w:tcW w:w="497"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1</w:t>
            </w:r>
          </w:p>
        </w:tc>
        <w:tc>
          <w:tcPr>
            <w:tcW w:w="2794" w:type="dxa"/>
            <w:tcBorders>
              <w:top w:val="single" w:sz="6" w:space="0" w:color="auto"/>
              <w:left w:val="single" w:sz="6" w:space="0" w:color="auto"/>
              <w:bottom w:val="single" w:sz="6" w:space="0" w:color="auto"/>
              <w:right w:val="single" w:sz="4"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ст.211- заработная плата</w:t>
            </w:r>
          </w:p>
        </w:tc>
        <w:tc>
          <w:tcPr>
            <w:tcW w:w="1984"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8 814 550,00</w:t>
            </w:r>
          </w:p>
        </w:tc>
        <w:tc>
          <w:tcPr>
            <w:tcW w:w="2126"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5 825 253,76</w:t>
            </w:r>
          </w:p>
        </w:tc>
        <w:tc>
          <w:tcPr>
            <w:tcW w:w="1985"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2 989 296,24</w:t>
            </w:r>
          </w:p>
        </w:tc>
      </w:tr>
      <w:tr w:rsidR="00BC3465" w:rsidRPr="008E1B6C" w:rsidTr="00813362">
        <w:trPr>
          <w:trHeight w:val="290"/>
        </w:trPr>
        <w:tc>
          <w:tcPr>
            <w:tcW w:w="497"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794" w:type="dxa"/>
            <w:tcBorders>
              <w:top w:val="single" w:sz="6" w:space="0" w:color="auto"/>
              <w:left w:val="single" w:sz="6" w:space="0" w:color="auto"/>
              <w:bottom w:val="single" w:sz="6" w:space="0" w:color="auto"/>
              <w:right w:val="single" w:sz="4"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ст.213-начисления на выплаты по оплате труда</w:t>
            </w:r>
          </w:p>
        </w:tc>
        <w:tc>
          <w:tcPr>
            <w:tcW w:w="1984"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2 661 864,59</w:t>
            </w:r>
          </w:p>
        </w:tc>
        <w:tc>
          <w:tcPr>
            <w:tcW w:w="2126"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1 777 350,13</w:t>
            </w:r>
          </w:p>
        </w:tc>
        <w:tc>
          <w:tcPr>
            <w:tcW w:w="1985"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884 514,46</w:t>
            </w:r>
          </w:p>
        </w:tc>
      </w:tr>
      <w:tr w:rsidR="00BC3465" w:rsidRPr="008E1B6C" w:rsidTr="00813362">
        <w:trPr>
          <w:trHeight w:val="290"/>
        </w:trPr>
        <w:tc>
          <w:tcPr>
            <w:tcW w:w="497"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BC3465" w:rsidRPr="0014648A" w:rsidRDefault="00BC3465" w:rsidP="009A6D34">
            <w:pPr>
              <w:autoSpaceDE w:val="0"/>
              <w:autoSpaceDN w:val="0"/>
              <w:adjustRightInd w:val="0"/>
              <w:spacing w:after="0" w:line="240" w:lineRule="auto"/>
              <w:jc w:val="both"/>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итого</w:t>
            </w:r>
          </w:p>
        </w:tc>
        <w:tc>
          <w:tcPr>
            <w:tcW w:w="1984" w:type="dxa"/>
            <w:tcBorders>
              <w:top w:val="single" w:sz="6" w:space="0" w:color="auto"/>
              <w:left w:val="single" w:sz="6" w:space="0" w:color="auto"/>
              <w:bottom w:val="single" w:sz="6" w:space="0" w:color="auto"/>
              <w:right w:val="single" w:sz="6" w:space="0" w:color="auto"/>
            </w:tcBorders>
          </w:tcPr>
          <w:p w:rsidR="00BC3465" w:rsidRPr="0014648A" w:rsidRDefault="000A225A" w:rsidP="009A6D34">
            <w:pPr>
              <w:autoSpaceDE w:val="0"/>
              <w:autoSpaceDN w:val="0"/>
              <w:adjustRightInd w:val="0"/>
              <w:spacing w:after="0" w:line="240" w:lineRule="auto"/>
              <w:jc w:val="right"/>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11 476 414,59</w:t>
            </w:r>
          </w:p>
        </w:tc>
        <w:tc>
          <w:tcPr>
            <w:tcW w:w="2126" w:type="dxa"/>
            <w:tcBorders>
              <w:top w:val="single" w:sz="6" w:space="0" w:color="auto"/>
              <w:left w:val="single" w:sz="6" w:space="0" w:color="auto"/>
              <w:bottom w:val="single" w:sz="6" w:space="0" w:color="auto"/>
              <w:right w:val="single" w:sz="6" w:space="0" w:color="auto"/>
            </w:tcBorders>
          </w:tcPr>
          <w:p w:rsidR="00BC3465" w:rsidRPr="0014648A" w:rsidRDefault="000A225A" w:rsidP="000A225A">
            <w:pPr>
              <w:autoSpaceDE w:val="0"/>
              <w:autoSpaceDN w:val="0"/>
              <w:adjustRightInd w:val="0"/>
              <w:spacing w:after="0" w:line="240" w:lineRule="auto"/>
              <w:jc w:val="right"/>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7 602 603,89</w:t>
            </w:r>
          </w:p>
        </w:tc>
        <w:tc>
          <w:tcPr>
            <w:tcW w:w="1985" w:type="dxa"/>
            <w:tcBorders>
              <w:top w:val="single" w:sz="6" w:space="0" w:color="auto"/>
              <w:left w:val="single" w:sz="6" w:space="0" w:color="auto"/>
              <w:bottom w:val="single" w:sz="6" w:space="0" w:color="auto"/>
              <w:right w:val="single" w:sz="6" w:space="0" w:color="auto"/>
            </w:tcBorders>
          </w:tcPr>
          <w:p w:rsidR="00BC3465" w:rsidRPr="0014648A" w:rsidRDefault="000A225A" w:rsidP="000A225A">
            <w:pPr>
              <w:autoSpaceDE w:val="0"/>
              <w:autoSpaceDN w:val="0"/>
              <w:adjustRightInd w:val="0"/>
              <w:spacing w:after="0" w:line="240" w:lineRule="auto"/>
              <w:jc w:val="right"/>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3 873 810,70</w:t>
            </w:r>
          </w:p>
        </w:tc>
      </w:tr>
      <w:tr w:rsidR="00BC3465" w:rsidRPr="008E1B6C" w:rsidTr="00813362">
        <w:trPr>
          <w:trHeight w:val="290"/>
        </w:trPr>
        <w:tc>
          <w:tcPr>
            <w:tcW w:w="497"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BC3465" w:rsidRPr="0014648A" w:rsidRDefault="0014648A" w:rsidP="009A6D34">
            <w:pPr>
              <w:autoSpaceDE w:val="0"/>
              <w:autoSpaceDN w:val="0"/>
              <w:adjustRightInd w:val="0"/>
              <w:spacing w:after="0" w:line="240" w:lineRule="auto"/>
              <w:jc w:val="both"/>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Субсидия на иные цели</w:t>
            </w:r>
          </w:p>
        </w:tc>
        <w:tc>
          <w:tcPr>
            <w:tcW w:w="1984"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right"/>
              <w:rPr>
                <w:rFonts w:ascii="Times New Roman" w:hAnsi="Times New Roman" w:cs="Times New Roman"/>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right"/>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right"/>
              <w:rPr>
                <w:rFonts w:ascii="Times New Roman" w:hAnsi="Times New Roman" w:cs="Times New Roman"/>
                <w:color w:val="000000"/>
                <w:sz w:val="16"/>
                <w:szCs w:val="16"/>
              </w:rPr>
            </w:pPr>
          </w:p>
        </w:tc>
      </w:tr>
      <w:tr w:rsidR="0014648A" w:rsidRPr="008E1B6C" w:rsidTr="00813362">
        <w:trPr>
          <w:trHeight w:val="290"/>
        </w:trPr>
        <w:tc>
          <w:tcPr>
            <w:tcW w:w="497" w:type="dxa"/>
            <w:tcBorders>
              <w:top w:val="single" w:sz="6" w:space="0" w:color="auto"/>
              <w:left w:val="single" w:sz="6" w:space="0" w:color="auto"/>
              <w:bottom w:val="single" w:sz="6" w:space="0" w:color="auto"/>
              <w:right w:val="single" w:sz="6" w:space="0" w:color="auto"/>
            </w:tcBorders>
          </w:tcPr>
          <w:p w:rsidR="0014648A" w:rsidRPr="008E1B6C" w:rsidRDefault="0014648A" w:rsidP="009A6D34">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94" w:type="dxa"/>
            <w:tcBorders>
              <w:top w:val="single" w:sz="6" w:space="0" w:color="auto"/>
              <w:left w:val="single" w:sz="6" w:space="0" w:color="auto"/>
              <w:bottom w:val="single" w:sz="6" w:space="0" w:color="auto"/>
              <w:right w:val="single" w:sz="4" w:space="0" w:color="auto"/>
            </w:tcBorders>
          </w:tcPr>
          <w:p w:rsidR="0014648A" w:rsidRPr="008E1B6C" w:rsidRDefault="0014648A" w:rsidP="009A6D34">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ст.211- заработная плата</w:t>
            </w:r>
          </w:p>
        </w:tc>
        <w:tc>
          <w:tcPr>
            <w:tcW w:w="1984" w:type="dxa"/>
            <w:tcBorders>
              <w:top w:val="single" w:sz="6" w:space="0" w:color="auto"/>
              <w:left w:val="single" w:sz="6" w:space="0" w:color="auto"/>
              <w:bottom w:val="single" w:sz="6" w:space="0" w:color="auto"/>
              <w:right w:val="single" w:sz="6" w:space="0" w:color="auto"/>
            </w:tcBorders>
          </w:tcPr>
          <w:p w:rsidR="0014648A" w:rsidRPr="008E1B6C" w:rsidRDefault="0014648A" w:rsidP="009A6D34">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4 155 141,99</w:t>
            </w:r>
          </w:p>
        </w:tc>
        <w:tc>
          <w:tcPr>
            <w:tcW w:w="2126" w:type="dxa"/>
            <w:tcBorders>
              <w:top w:val="single" w:sz="6" w:space="0" w:color="auto"/>
              <w:left w:val="single" w:sz="6" w:space="0" w:color="auto"/>
              <w:bottom w:val="single" w:sz="6" w:space="0" w:color="auto"/>
              <w:right w:val="single" w:sz="6" w:space="0" w:color="auto"/>
            </w:tcBorders>
          </w:tcPr>
          <w:p w:rsidR="0014648A" w:rsidRPr="008E1B6C" w:rsidRDefault="0014648A" w:rsidP="009A6D34">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2 148 146,57</w:t>
            </w:r>
          </w:p>
        </w:tc>
        <w:tc>
          <w:tcPr>
            <w:tcW w:w="1985" w:type="dxa"/>
            <w:tcBorders>
              <w:top w:val="single" w:sz="6" w:space="0" w:color="auto"/>
              <w:left w:val="single" w:sz="6" w:space="0" w:color="auto"/>
              <w:bottom w:val="single" w:sz="6" w:space="0" w:color="auto"/>
              <w:right w:val="single" w:sz="6" w:space="0" w:color="auto"/>
            </w:tcBorders>
          </w:tcPr>
          <w:p w:rsidR="0014648A" w:rsidRPr="008E1B6C" w:rsidRDefault="0014648A" w:rsidP="009A6D34">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2 006 995,42</w:t>
            </w:r>
          </w:p>
        </w:tc>
      </w:tr>
      <w:tr w:rsidR="0014648A" w:rsidRPr="008E1B6C" w:rsidTr="00813362">
        <w:trPr>
          <w:trHeight w:val="330"/>
        </w:trPr>
        <w:tc>
          <w:tcPr>
            <w:tcW w:w="497" w:type="dxa"/>
            <w:tcBorders>
              <w:top w:val="single" w:sz="6" w:space="0" w:color="auto"/>
              <w:left w:val="single" w:sz="6" w:space="0" w:color="auto"/>
              <w:bottom w:val="single" w:sz="6" w:space="0" w:color="auto"/>
              <w:right w:val="single" w:sz="6" w:space="0" w:color="auto"/>
            </w:tcBorders>
          </w:tcPr>
          <w:p w:rsidR="0014648A" w:rsidRPr="008E1B6C" w:rsidRDefault="0014648A" w:rsidP="009A6D34">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794" w:type="dxa"/>
            <w:tcBorders>
              <w:top w:val="single" w:sz="6" w:space="0" w:color="auto"/>
              <w:left w:val="single" w:sz="6" w:space="0" w:color="auto"/>
              <w:bottom w:val="single" w:sz="6" w:space="0" w:color="auto"/>
              <w:right w:val="single" w:sz="4" w:space="0" w:color="auto"/>
            </w:tcBorders>
          </w:tcPr>
          <w:p w:rsidR="0014648A" w:rsidRPr="008E1B6C" w:rsidRDefault="0014648A" w:rsidP="009A6D34">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ст.213-начисления на выплаты по оплате труда</w:t>
            </w:r>
          </w:p>
        </w:tc>
        <w:tc>
          <w:tcPr>
            <w:tcW w:w="1984" w:type="dxa"/>
            <w:tcBorders>
              <w:top w:val="single" w:sz="6" w:space="0" w:color="auto"/>
              <w:left w:val="single" w:sz="6" w:space="0" w:color="auto"/>
              <w:bottom w:val="single" w:sz="6" w:space="0" w:color="auto"/>
              <w:right w:val="single" w:sz="6" w:space="0" w:color="auto"/>
            </w:tcBorders>
          </w:tcPr>
          <w:p w:rsidR="0014648A" w:rsidRPr="008E1B6C" w:rsidRDefault="0014648A" w:rsidP="009A6D34">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1 650 016,39</w:t>
            </w:r>
          </w:p>
        </w:tc>
        <w:tc>
          <w:tcPr>
            <w:tcW w:w="2126" w:type="dxa"/>
            <w:tcBorders>
              <w:top w:val="single" w:sz="6" w:space="0" w:color="auto"/>
              <w:left w:val="single" w:sz="6" w:space="0" w:color="auto"/>
              <w:bottom w:val="single" w:sz="6" w:space="0" w:color="auto"/>
              <w:right w:val="single" w:sz="6" w:space="0" w:color="auto"/>
            </w:tcBorders>
          </w:tcPr>
          <w:p w:rsidR="0014648A" w:rsidRPr="008E1B6C" w:rsidRDefault="0014648A" w:rsidP="009A6D34">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828 390,59</w:t>
            </w:r>
          </w:p>
        </w:tc>
        <w:tc>
          <w:tcPr>
            <w:tcW w:w="1985" w:type="dxa"/>
            <w:tcBorders>
              <w:top w:val="single" w:sz="6" w:space="0" w:color="auto"/>
              <w:left w:val="single" w:sz="6" w:space="0" w:color="auto"/>
              <w:bottom w:val="single" w:sz="6" w:space="0" w:color="auto"/>
              <w:right w:val="single" w:sz="6" w:space="0" w:color="auto"/>
            </w:tcBorders>
          </w:tcPr>
          <w:p w:rsidR="0014648A" w:rsidRPr="008E1B6C" w:rsidRDefault="0014648A" w:rsidP="009A6D34">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821 625,80</w:t>
            </w:r>
          </w:p>
        </w:tc>
      </w:tr>
      <w:tr w:rsidR="0014648A" w:rsidRPr="008E1B6C" w:rsidTr="00813362">
        <w:trPr>
          <w:trHeight w:val="330"/>
        </w:trPr>
        <w:tc>
          <w:tcPr>
            <w:tcW w:w="497" w:type="dxa"/>
            <w:tcBorders>
              <w:top w:val="single" w:sz="6" w:space="0" w:color="auto"/>
              <w:left w:val="single" w:sz="6" w:space="0" w:color="auto"/>
              <w:bottom w:val="single" w:sz="6" w:space="0" w:color="auto"/>
              <w:right w:val="single" w:sz="6" w:space="0" w:color="auto"/>
            </w:tcBorders>
          </w:tcPr>
          <w:p w:rsidR="0014648A" w:rsidRPr="008E1B6C" w:rsidRDefault="0014648A" w:rsidP="009A6D34">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14648A" w:rsidRPr="0014648A" w:rsidRDefault="0014648A" w:rsidP="009A6D34">
            <w:pPr>
              <w:autoSpaceDE w:val="0"/>
              <w:autoSpaceDN w:val="0"/>
              <w:adjustRightInd w:val="0"/>
              <w:spacing w:after="0" w:line="240" w:lineRule="auto"/>
              <w:jc w:val="both"/>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итого</w:t>
            </w:r>
          </w:p>
        </w:tc>
        <w:tc>
          <w:tcPr>
            <w:tcW w:w="1984" w:type="dxa"/>
            <w:tcBorders>
              <w:top w:val="single" w:sz="6" w:space="0" w:color="auto"/>
              <w:left w:val="single" w:sz="6" w:space="0" w:color="auto"/>
              <w:bottom w:val="single" w:sz="6" w:space="0" w:color="auto"/>
              <w:right w:val="single" w:sz="6" w:space="0" w:color="auto"/>
            </w:tcBorders>
          </w:tcPr>
          <w:p w:rsidR="0014648A" w:rsidRPr="0014648A" w:rsidRDefault="0014648A" w:rsidP="009A6D34">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5 805 158,38</w:t>
            </w:r>
          </w:p>
        </w:tc>
        <w:tc>
          <w:tcPr>
            <w:tcW w:w="2126" w:type="dxa"/>
            <w:tcBorders>
              <w:top w:val="single" w:sz="6" w:space="0" w:color="auto"/>
              <w:left w:val="single" w:sz="6" w:space="0" w:color="auto"/>
              <w:bottom w:val="single" w:sz="6" w:space="0" w:color="auto"/>
              <w:right w:val="single" w:sz="6" w:space="0" w:color="auto"/>
            </w:tcBorders>
          </w:tcPr>
          <w:p w:rsidR="0014648A" w:rsidRPr="0014648A" w:rsidRDefault="0014648A" w:rsidP="009A6D34">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2 976 537,16</w:t>
            </w:r>
          </w:p>
        </w:tc>
        <w:tc>
          <w:tcPr>
            <w:tcW w:w="1985" w:type="dxa"/>
            <w:tcBorders>
              <w:top w:val="single" w:sz="6" w:space="0" w:color="auto"/>
              <w:left w:val="single" w:sz="6" w:space="0" w:color="auto"/>
              <w:bottom w:val="single" w:sz="6" w:space="0" w:color="auto"/>
              <w:right w:val="single" w:sz="6" w:space="0" w:color="auto"/>
            </w:tcBorders>
          </w:tcPr>
          <w:p w:rsidR="0014648A" w:rsidRPr="0014648A" w:rsidRDefault="0014648A" w:rsidP="009A6D34">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2 828 621,22</w:t>
            </w:r>
          </w:p>
        </w:tc>
      </w:tr>
      <w:tr w:rsidR="00BC3465" w:rsidRPr="008E1B6C" w:rsidTr="00813362">
        <w:trPr>
          <w:trHeight w:val="290"/>
        </w:trPr>
        <w:tc>
          <w:tcPr>
            <w:tcW w:w="497" w:type="dxa"/>
            <w:tcBorders>
              <w:top w:val="single" w:sz="6" w:space="0" w:color="auto"/>
              <w:left w:val="single" w:sz="6" w:space="0" w:color="auto"/>
              <w:bottom w:val="single" w:sz="6" w:space="0" w:color="auto"/>
              <w:right w:val="single" w:sz="6" w:space="0" w:color="auto"/>
            </w:tcBorders>
          </w:tcPr>
          <w:p w:rsidR="00BC3465" w:rsidRPr="008E1B6C" w:rsidRDefault="00BC3465" w:rsidP="009A6D34">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BC3465" w:rsidRPr="008E1B6C" w:rsidRDefault="00996FE3" w:rsidP="009A6D34">
            <w:pPr>
              <w:autoSpaceDE w:val="0"/>
              <w:autoSpaceDN w:val="0"/>
              <w:adjustRightInd w:val="0"/>
              <w:spacing w:after="0" w:line="240" w:lineRule="auto"/>
              <w:jc w:val="both"/>
              <w:rPr>
                <w:rFonts w:ascii="Times New Roman" w:hAnsi="Times New Roman" w:cs="Times New Roman"/>
                <w:b/>
                <w:color w:val="000000"/>
                <w:sz w:val="16"/>
                <w:szCs w:val="16"/>
              </w:rPr>
            </w:pPr>
            <w:r>
              <w:rPr>
                <w:rFonts w:ascii="Times New Roman" w:hAnsi="Times New Roman" w:cs="Times New Roman"/>
                <w:b/>
                <w:color w:val="000000"/>
                <w:sz w:val="16"/>
                <w:szCs w:val="16"/>
              </w:rPr>
              <w:t>всего</w:t>
            </w:r>
          </w:p>
        </w:tc>
        <w:tc>
          <w:tcPr>
            <w:tcW w:w="1984" w:type="dxa"/>
            <w:tcBorders>
              <w:top w:val="single" w:sz="6" w:space="0" w:color="auto"/>
              <w:left w:val="single" w:sz="6" w:space="0" w:color="auto"/>
              <w:bottom w:val="single" w:sz="6" w:space="0" w:color="auto"/>
              <w:right w:val="single" w:sz="6" w:space="0" w:color="auto"/>
            </w:tcBorders>
          </w:tcPr>
          <w:p w:rsidR="00BC3465" w:rsidRPr="008E1B6C" w:rsidRDefault="00996FE3" w:rsidP="009A6D34">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17 281 572,97</w:t>
            </w:r>
          </w:p>
        </w:tc>
        <w:tc>
          <w:tcPr>
            <w:tcW w:w="2126" w:type="dxa"/>
            <w:tcBorders>
              <w:top w:val="single" w:sz="6" w:space="0" w:color="auto"/>
              <w:left w:val="single" w:sz="6" w:space="0" w:color="auto"/>
              <w:bottom w:val="single" w:sz="6" w:space="0" w:color="auto"/>
              <w:right w:val="single" w:sz="6" w:space="0" w:color="auto"/>
            </w:tcBorders>
          </w:tcPr>
          <w:p w:rsidR="00BC3465" w:rsidRPr="008E1B6C" w:rsidRDefault="00996FE3" w:rsidP="009A6D34">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10 579 141,05</w:t>
            </w:r>
          </w:p>
        </w:tc>
        <w:tc>
          <w:tcPr>
            <w:tcW w:w="1985" w:type="dxa"/>
            <w:tcBorders>
              <w:top w:val="single" w:sz="6" w:space="0" w:color="auto"/>
              <w:left w:val="single" w:sz="6" w:space="0" w:color="auto"/>
              <w:bottom w:val="single" w:sz="6" w:space="0" w:color="auto"/>
              <w:right w:val="single" w:sz="6" w:space="0" w:color="auto"/>
            </w:tcBorders>
          </w:tcPr>
          <w:p w:rsidR="00BC3465" w:rsidRPr="008E1B6C" w:rsidRDefault="00996FE3" w:rsidP="009A6D34">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6 702 431,92</w:t>
            </w:r>
          </w:p>
        </w:tc>
      </w:tr>
    </w:tbl>
    <w:p w:rsidR="002E58AB" w:rsidRDefault="00E008F6" w:rsidP="00E008F6">
      <w:pPr>
        <w:pStyle w:val="a4"/>
        <w:spacing w:after="0" w:line="23" w:lineRule="atLeast"/>
        <w:jc w:val="both"/>
      </w:pPr>
      <w:r w:rsidRPr="000B718C">
        <w:t xml:space="preserve">         </w:t>
      </w:r>
    </w:p>
    <w:p w:rsidR="00412DE0" w:rsidRDefault="002E58AB" w:rsidP="00E008F6">
      <w:pPr>
        <w:pStyle w:val="a4"/>
        <w:spacing w:after="0" w:line="23" w:lineRule="atLeast"/>
        <w:jc w:val="both"/>
      </w:pPr>
      <w:r>
        <w:t xml:space="preserve">    </w:t>
      </w:r>
      <w:r w:rsidR="00E008F6" w:rsidRPr="000B718C">
        <w:t xml:space="preserve"> Уточненный план на 1 июля 2019 года – </w:t>
      </w:r>
      <w:r w:rsidR="0040049C" w:rsidRPr="0040049C">
        <w:rPr>
          <w:b/>
        </w:rPr>
        <w:t>17 281 572,97</w:t>
      </w:r>
      <w:r w:rsidR="00E008F6" w:rsidRPr="0040049C">
        <w:rPr>
          <w:b/>
        </w:rPr>
        <w:t>рублей</w:t>
      </w:r>
      <w:r w:rsidR="00E008F6" w:rsidRPr="000B718C">
        <w:rPr>
          <w:b/>
        </w:rPr>
        <w:t xml:space="preserve">. </w:t>
      </w:r>
      <w:r w:rsidR="00E008F6" w:rsidRPr="000B718C">
        <w:t xml:space="preserve">Формирование и изменение лимитов бюджетных обязательств осуществляется на основании «Уведомлений об изменении лимитов бюджетных обязательств и показателей кассового плана по расходам бюджета». Расходная часть бюджета за 1-ое полугодие 2019 года  исполнена в сумме </w:t>
      </w:r>
      <w:r w:rsidR="0040049C" w:rsidRPr="00324D58">
        <w:rPr>
          <w:b/>
        </w:rPr>
        <w:t>10 579 141,05</w:t>
      </w:r>
      <w:r w:rsidR="00E008F6" w:rsidRPr="00324D58">
        <w:rPr>
          <w:b/>
        </w:rPr>
        <w:t xml:space="preserve"> рублей</w:t>
      </w:r>
      <w:r w:rsidR="00E008F6" w:rsidRPr="000B718C">
        <w:t xml:space="preserve">,  что составляет </w:t>
      </w:r>
      <w:r w:rsidR="002D7FE4">
        <w:t>61,3</w:t>
      </w:r>
      <w:r w:rsidR="00E008F6" w:rsidRPr="000B718C">
        <w:t>% к уточненным плановым назначениям отчетного периода</w:t>
      </w:r>
      <w:r w:rsidR="00140A9D">
        <w:t xml:space="preserve"> 17 281 572,97рублей</w:t>
      </w:r>
      <w:r w:rsidR="00E008F6" w:rsidRPr="000B718C">
        <w:t xml:space="preserve">. Расход по заработной плате  (по ст. 211) составляет – </w:t>
      </w:r>
      <w:r w:rsidR="0015282C">
        <w:t>7 973 400,33</w:t>
      </w:r>
      <w:r w:rsidR="00E008F6" w:rsidRPr="000B718C">
        <w:t xml:space="preserve"> рубл</w:t>
      </w:r>
      <w:r w:rsidR="002D7FE4">
        <w:t>ей</w:t>
      </w:r>
      <w:r w:rsidR="0015282C">
        <w:t>.</w:t>
      </w:r>
      <w:r w:rsidR="00E008F6" w:rsidRPr="000B718C">
        <w:t xml:space="preserve"> Отчисления от зарплаты во внебюджетные фонды (по ст.213) составили </w:t>
      </w:r>
      <w:r w:rsidR="0015282C">
        <w:t>2 605 740,72</w:t>
      </w:r>
      <w:r w:rsidR="002D7FE4">
        <w:t xml:space="preserve"> </w:t>
      </w:r>
      <w:r w:rsidR="00E008F6" w:rsidRPr="000B718C">
        <w:t>рубл</w:t>
      </w:r>
      <w:r w:rsidR="0015282C">
        <w:t>я.</w:t>
      </w:r>
    </w:p>
    <w:p w:rsidR="002E58AB" w:rsidRDefault="002E58AB" w:rsidP="00E008F6">
      <w:pPr>
        <w:pStyle w:val="a4"/>
        <w:spacing w:after="0" w:line="23" w:lineRule="atLeast"/>
        <w:jc w:val="both"/>
      </w:pPr>
    </w:p>
    <w:p w:rsidR="00412DE0" w:rsidRPr="00412DE0" w:rsidRDefault="00412DE0" w:rsidP="00412DE0">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r w:rsidRPr="00BE1ED6">
        <w:rPr>
          <w:rFonts w:ascii="Times New Roman" w:hAnsi="Times New Roman" w:cs="Times New Roman"/>
          <w:sz w:val="24"/>
          <w:szCs w:val="24"/>
        </w:rPr>
        <w:t xml:space="preserve">За проверяемый период </w:t>
      </w:r>
      <w:r w:rsidR="00BE1ED6" w:rsidRPr="00BE1ED6">
        <w:rPr>
          <w:rFonts w:ascii="Times New Roman" w:hAnsi="Times New Roman" w:cs="Times New Roman"/>
          <w:sz w:val="24"/>
          <w:szCs w:val="24"/>
        </w:rPr>
        <w:t xml:space="preserve">1-ое полугодие </w:t>
      </w:r>
      <w:r w:rsidRPr="00BE1ED6">
        <w:rPr>
          <w:rFonts w:ascii="Times New Roman" w:hAnsi="Times New Roman" w:cs="Times New Roman"/>
          <w:sz w:val="24"/>
          <w:szCs w:val="24"/>
        </w:rPr>
        <w:t>201</w:t>
      </w:r>
      <w:r w:rsidR="00BE1ED6" w:rsidRPr="00BE1ED6">
        <w:rPr>
          <w:rFonts w:ascii="Times New Roman" w:hAnsi="Times New Roman" w:cs="Times New Roman"/>
          <w:sz w:val="24"/>
          <w:szCs w:val="24"/>
        </w:rPr>
        <w:t>9</w:t>
      </w:r>
      <w:r w:rsidRPr="00BE1ED6">
        <w:rPr>
          <w:rFonts w:ascii="Times New Roman" w:hAnsi="Times New Roman" w:cs="Times New Roman"/>
          <w:sz w:val="24"/>
          <w:szCs w:val="24"/>
        </w:rPr>
        <w:t xml:space="preserve"> год по Учреждению начислена и выплачена  </w:t>
      </w:r>
      <w:r w:rsidR="00BE1ED6" w:rsidRPr="00BE1ED6">
        <w:rPr>
          <w:rFonts w:ascii="Times New Roman" w:hAnsi="Times New Roman" w:cs="Times New Roman"/>
          <w:sz w:val="24"/>
          <w:szCs w:val="24"/>
        </w:rPr>
        <w:t xml:space="preserve">стимулирующая надбавка в сумме </w:t>
      </w:r>
      <w:r w:rsidR="00BE1ED6" w:rsidRPr="00E50607">
        <w:rPr>
          <w:rFonts w:ascii="Times New Roman" w:hAnsi="Times New Roman" w:cs="Times New Roman"/>
          <w:b/>
          <w:sz w:val="24"/>
          <w:szCs w:val="24"/>
        </w:rPr>
        <w:t>3 756 822,65 рублей</w:t>
      </w:r>
      <w:r w:rsidRPr="00BE1ED6">
        <w:rPr>
          <w:rFonts w:ascii="Times New Roman" w:hAnsi="Times New Roman" w:cs="Times New Roman"/>
          <w:sz w:val="24"/>
          <w:szCs w:val="24"/>
        </w:rPr>
        <w:t>.</w:t>
      </w:r>
    </w:p>
    <w:p w:rsidR="00412DE0" w:rsidRPr="00412DE0" w:rsidRDefault="00412DE0" w:rsidP="00412DE0">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lastRenderedPageBreak/>
        <w:t xml:space="preserve">      </w:t>
      </w:r>
      <w:r w:rsidRPr="00412DE0">
        <w:rPr>
          <w:rFonts w:ascii="Times New Roman" w:hAnsi="Times New Roman" w:cs="Times New Roman"/>
          <w:sz w:val="24"/>
          <w:szCs w:val="24"/>
        </w:rPr>
        <w:tab/>
        <w:t>В целях дальнейшего совершенствования государственной социальной политики Указом Президента Российской Федерации от 07 мая 2012 года № 597 Правительству Российской Федерации предписано обеспечить реализацию ряда мер по созданию благоприятных условий для устойчивого развития сферы культуры.</w:t>
      </w:r>
    </w:p>
    <w:p w:rsidR="00412DE0" w:rsidRPr="00412DE0" w:rsidRDefault="00412DE0" w:rsidP="00412DE0">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proofErr w:type="gramStart"/>
      <w:r w:rsidRPr="00412DE0">
        <w:rPr>
          <w:rFonts w:ascii="Times New Roman" w:hAnsi="Times New Roman" w:cs="Times New Roman"/>
          <w:sz w:val="24"/>
          <w:szCs w:val="24"/>
        </w:rPr>
        <w:t>В целях сохранения кадрового потенциала, повышения престижности и привлекательности профессий в бюджетном секторе экономики распоряжением Правительства Российской Федерации от 26 ноября 2012 года № 2190-р утверждена Программа поэтапного совершенствования системы оплаты труда в государственных (муниципальных) учреждениях, обусловив повышение оплаты труда достижением конкретных показателей качества и количества оказываемых услуг и предусмотрев повышение средней заработной платы различных категорий работников.</w:t>
      </w:r>
      <w:proofErr w:type="gramEnd"/>
    </w:p>
    <w:p w:rsidR="00412DE0" w:rsidRPr="00412DE0" w:rsidRDefault="00412DE0" w:rsidP="00412DE0">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 xml:space="preserve">Распоряжением Правительства Российской Федерации от 28 декабря 2012 года № 2606-р утверждён план мероприятий («дорожная карта») «Изменения в отраслях социальной сферы, направленные на повышение эффективности сферы культуры» (далее - Федеральная «дорожная карта»). Федеральной «дорожной картой» предусмотрены изменения в сфере культуры, направленные на повышение качества жизни граждан Российской Федерации путём предоставления им возможности саморазвития через регулярные занятия творчеством по свободно выбранному ими направлению, обеспечение достойной оплаты труда работников учреждений культуры, как результат повышения качества и </w:t>
      </w:r>
      <w:proofErr w:type="gramStart"/>
      <w:r w:rsidRPr="00412DE0">
        <w:rPr>
          <w:rFonts w:ascii="Times New Roman" w:hAnsi="Times New Roman" w:cs="Times New Roman"/>
          <w:sz w:val="24"/>
          <w:szCs w:val="24"/>
        </w:rPr>
        <w:t>количества</w:t>
      </w:r>
      <w:proofErr w:type="gramEnd"/>
      <w:r w:rsidRPr="00412DE0">
        <w:rPr>
          <w:rFonts w:ascii="Times New Roman" w:hAnsi="Times New Roman" w:cs="Times New Roman"/>
          <w:sz w:val="24"/>
          <w:szCs w:val="24"/>
        </w:rPr>
        <w:t xml:space="preserve"> оказываемых ими услуг, развитие и сохранение кадрового потенциала учреждений культуры и другие цели.</w:t>
      </w:r>
    </w:p>
    <w:p w:rsidR="00412DE0" w:rsidRPr="00412DE0" w:rsidRDefault="00412DE0" w:rsidP="00412DE0">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 xml:space="preserve">Федеральной «дорожной картой» предусмотрены мероприятия по совершенствованию </w:t>
      </w:r>
      <w:proofErr w:type="gramStart"/>
      <w:r w:rsidRPr="00412DE0">
        <w:rPr>
          <w:rFonts w:ascii="Times New Roman" w:hAnsi="Times New Roman" w:cs="Times New Roman"/>
          <w:sz w:val="24"/>
          <w:szCs w:val="24"/>
        </w:rPr>
        <w:t>оплаты труда работников учреждений культуры</w:t>
      </w:r>
      <w:proofErr w:type="gramEnd"/>
      <w:r w:rsidRPr="00412DE0">
        <w:rPr>
          <w:rFonts w:ascii="Times New Roman" w:hAnsi="Times New Roman" w:cs="Times New Roman"/>
          <w:sz w:val="24"/>
          <w:szCs w:val="24"/>
        </w:rPr>
        <w:t>. Одним  из показателей, характеризующим эффективность мероприятий по совершенствованию оплаты труда работников учреждений культуры, является «Динамика примерных (индикативных) значений соотношений средней заработной платы работников учреждений культуры и средней заработной платы в соответствующем субъекте Российской Федерации</w:t>
      </w:r>
      <w:r w:rsidRPr="00FD3613">
        <w:rPr>
          <w:rFonts w:ascii="Times New Roman" w:hAnsi="Times New Roman" w:cs="Times New Roman"/>
          <w:sz w:val="24"/>
          <w:szCs w:val="24"/>
        </w:rPr>
        <w:t xml:space="preserve">». </w:t>
      </w:r>
      <w:proofErr w:type="gramStart"/>
      <w:r w:rsidRPr="00FD3613">
        <w:rPr>
          <w:rFonts w:ascii="Times New Roman" w:hAnsi="Times New Roman" w:cs="Times New Roman"/>
          <w:sz w:val="24"/>
          <w:szCs w:val="24"/>
        </w:rPr>
        <w:t>При этом данное  соотношение в Саратовской области должно составлять на 2019 год  100% (Постановление администрации Марксовского муниципального района Саратовской области от 13.06.2017 г. № 908 «О внесении изменений в постановление администрации Марксовского муниципального района № 2959 от 05.11.2013 года».</w:t>
      </w:r>
      <w:proofErr w:type="gramEnd"/>
      <w:r w:rsidRPr="00412DE0">
        <w:rPr>
          <w:rFonts w:ascii="Times New Roman" w:hAnsi="Times New Roman" w:cs="Times New Roman"/>
          <w:sz w:val="24"/>
          <w:szCs w:val="24"/>
        </w:rPr>
        <w:t xml:space="preserve">  Указанное  соотношение носит индикативный характер и уточняется в «дорожных картах» регионального и муниципального уровней в рамках планируемых мероприятий по повышению оплаты труда.</w:t>
      </w:r>
    </w:p>
    <w:p w:rsidR="00412DE0" w:rsidRPr="00412DE0" w:rsidRDefault="00412DE0" w:rsidP="00412DE0">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На уровне субъекта Российской Федерации Распоряжением Правительства Саратовской области от 26 марта 2013 года № 55-Пр (с изменениями от 04 марта 2014 года № 27-Пр) утверждён план мероприятий («дорожная карта») «Изменения в отраслях социальной сферы, направленные на повышение эффективности сферы культуры Саратовской области». Региональной «дорожной картой» предусмотрены изменения в сфере культуры Саратовской области, направленные на повышение эффективности и качества услуг в указанной сфере.</w:t>
      </w:r>
    </w:p>
    <w:p w:rsidR="00412DE0" w:rsidRPr="00412DE0" w:rsidRDefault="00412DE0" w:rsidP="00412DE0">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proofErr w:type="gramStart"/>
      <w:r w:rsidRPr="00412DE0">
        <w:rPr>
          <w:rFonts w:ascii="Times New Roman" w:hAnsi="Times New Roman" w:cs="Times New Roman"/>
          <w:sz w:val="24"/>
          <w:szCs w:val="24"/>
        </w:rPr>
        <w:t xml:space="preserve">Региональная «дорожная карта» также как и Федеральная «дорожная карта», включает цели разработки, проведение структурных реформ в сфере культуры, целевые показатели (индикаторы) развития сферы культуры и меры, обеспечивающие их достижение, целевые показатели (индикаторы) по совершенствованию оплаты труда работников учреждений культуры, основные мероприятия, направленные на повышение эффективности и качества предоставления услуг в сфере культуры. </w:t>
      </w:r>
      <w:proofErr w:type="gramEnd"/>
    </w:p>
    <w:p w:rsidR="00412DE0" w:rsidRPr="00412DE0" w:rsidRDefault="00412DE0" w:rsidP="00412DE0">
      <w:pPr>
        <w:spacing w:after="0" w:line="240" w:lineRule="auto"/>
        <w:jc w:val="both"/>
        <w:rPr>
          <w:rFonts w:ascii="Times New Roman" w:hAnsi="Times New Roman" w:cs="Times New Roman"/>
          <w:b/>
          <w:i/>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 xml:space="preserve">Одним из показателей, характеризующих эффективность мероприятий по совершенствованию оплаты труда работников учреждений культуры, предусмотренных Региональной «дорожной картой», является «Динамика примерных (индикативных) значений средней заработной платы работников учреждений культуры и ее соотношения к средней заработной плате в Саратовской области для работников учреждений культуры.      </w:t>
      </w:r>
      <w:r w:rsidRPr="00412DE0">
        <w:rPr>
          <w:rFonts w:ascii="Times New Roman" w:hAnsi="Times New Roman" w:cs="Times New Roman"/>
          <w:sz w:val="24"/>
          <w:szCs w:val="24"/>
        </w:rPr>
        <w:lastRenderedPageBreak/>
        <w:tab/>
        <w:t xml:space="preserve">В п.3 Распоряжения Правительства Саратовской области от 26 марта 2013 года № 55-Пр </w:t>
      </w:r>
      <w:r w:rsidRPr="00412DE0">
        <w:rPr>
          <w:rFonts w:ascii="Times New Roman" w:hAnsi="Times New Roman" w:cs="Times New Roman"/>
          <w:b/>
          <w:i/>
          <w:sz w:val="24"/>
          <w:szCs w:val="24"/>
        </w:rPr>
        <w:t xml:space="preserve">рекомендовано органами местного самоуправления области </w:t>
      </w:r>
      <w:proofErr w:type="gramStart"/>
      <w:r w:rsidRPr="00412DE0">
        <w:rPr>
          <w:rFonts w:ascii="Times New Roman" w:hAnsi="Times New Roman" w:cs="Times New Roman"/>
          <w:b/>
          <w:i/>
          <w:sz w:val="24"/>
          <w:szCs w:val="24"/>
        </w:rPr>
        <w:t>утвердить</w:t>
      </w:r>
      <w:proofErr w:type="gramEnd"/>
      <w:r w:rsidRPr="00412DE0">
        <w:rPr>
          <w:rFonts w:ascii="Times New Roman" w:hAnsi="Times New Roman" w:cs="Times New Roman"/>
          <w:b/>
          <w:i/>
          <w:sz w:val="24"/>
          <w:szCs w:val="24"/>
        </w:rPr>
        <w:t xml:space="preserve"> планы мероприятий («дорожные карты») «Изменения в отраслях социальной сферы, направленные на повышение эффективности сферы культуры муниципального образования» с учетом настоящего плана.</w:t>
      </w:r>
    </w:p>
    <w:p w:rsidR="00412DE0" w:rsidRPr="00412DE0" w:rsidRDefault="00412DE0" w:rsidP="00412DE0">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r w:rsidRPr="008671F9">
        <w:rPr>
          <w:rFonts w:ascii="Times New Roman" w:hAnsi="Times New Roman" w:cs="Times New Roman"/>
          <w:b/>
          <w:sz w:val="24"/>
          <w:szCs w:val="24"/>
        </w:rPr>
        <w:t>В соответствии</w:t>
      </w:r>
      <w:r w:rsidRPr="008671F9">
        <w:rPr>
          <w:rFonts w:ascii="Times New Roman" w:hAnsi="Times New Roman" w:cs="Times New Roman"/>
          <w:sz w:val="24"/>
          <w:szCs w:val="24"/>
        </w:rPr>
        <w:t xml:space="preserve">  п.3  Распоряжения Правительства Саратовской области  от 26 марта 2013 года № 55-Пр  план мероприятий («дорожная карта») «Изменения в отраслях социальной сферы, направленные на повышение эффективности сферы культуры»  - </w:t>
      </w:r>
      <w:r w:rsidRPr="008671F9">
        <w:rPr>
          <w:rFonts w:ascii="Times New Roman" w:hAnsi="Times New Roman" w:cs="Times New Roman"/>
          <w:b/>
          <w:sz w:val="24"/>
          <w:szCs w:val="24"/>
        </w:rPr>
        <w:t xml:space="preserve"> разработан </w:t>
      </w:r>
      <w:r w:rsidRPr="008671F9">
        <w:rPr>
          <w:rFonts w:ascii="Times New Roman" w:hAnsi="Times New Roman" w:cs="Times New Roman"/>
          <w:sz w:val="24"/>
          <w:szCs w:val="24"/>
        </w:rPr>
        <w:t>(Приложение к постановлению администрации Марксовского муниципального района от 05.11.2013г. № 2959).</w:t>
      </w:r>
      <w:r w:rsidRPr="00412DE0">
        <w:rPr>
          <w:rFonts w:ascii="Times New Roman" w:hAnsi="Times New Roman" w:cs="Times New Roman"/>
          <w:sz w:val="24"/>
          <w:szCs w:val="24"/>
        </w:rPr>
        <w:t xml:space="preserve"> </w:t>
      </w:r>
    </w:p>
    <w:p w:rsidR="00412DE0" w:rsidRPr="00412DE0" w:rsidRDefault="00412DE0" w:rsidP="00412DE0">
      <w:pPr>
        <w:spacing w:after="0" w:line="240" w:lineRule="auto"/>
        <w:jc w:val="both"/>
        <w:rPr>
          <w:rFonts w:ascii="Times New Roman" w:hAnsi="Times New Roman" w:cs="Times New Roman"/>
          <w:b/>
          <w:sz w:val="24"/>
          <w:szCs w:val="24"/>
        </w:rPr>
      </w:pPr>
    </w:p>
    <w:tbl>
      <w:tblPr>
        <w:tblW w:w="9513" w:type="dxa"/>
        <w:tblInd w:w="93" w:type="dxa"/>
        <w:tblLayout w:type="fixed"/>
        <w:tblLook w:val="04A0"/>
      </w:tblPr>
      <w:tblGrid>
        <w:gridCol w:w="1857"/>
        <w:gridCol w:w="1276"/>
        <w:gridCol w:w="1418"/>
        <w:gridCol w:w="1276"/>
        <w:gridCol w:w="1559"/>
        <w:gridCol w:w="1134"/>
        <w:gridCol w:w="993"/>
      </w:tblGrid>
      <w:tr w:rsidR="00412DE0" w:rsidRPr="00412DE0" w:rsidTr="009A6D34">
        <w:trPr>
          <w:trHeight w:val="303"/>
        </w:trPr>
        <w:tc>
          <w:tcPr>
            <w:tcW w:w="9513"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2DE0" w:rsidRPr="009A6D34" w:rsidRDefault="009A6D34" w:rsidP="009A6D34">
            <w:pPr>
              <w:spacing w:after="0" w:line="240" w:lineRule="auto"/>
              <w:jc w:val="center"/>
              <w:rPr>
                <w:rFonts w:ascii="Times New Roman" w:eastAsia="Times New Roman" w:hAnsi="Times New Roman" w:cs="Times New Roman"/>
                <w:b/>
                <w:color w:val="000000"/>
                <w:sz w:val="16"/>
                <w:szCs w:val="16"/>
              </w:rPr>
            </w:pPr>
            <w:r w:rsidRPr="009A6D34">
              <w:rPr>
                <w:rFonts w:ascii="Times New Roman" w:eastAsia="Times New Roman" w:hAnsi="Times New Roman" w:cs="Times New Roman"/>
                <w:b/>
                <w:color w:val="000000"/>
                <w:sz w:val="16"/>
                <w:szCs w:val="16"/>
              </w:rPr>
              <w:t>МУК «МЦБС» 1-ое полугодие 2019 года</w:t>
            </w:r>
          </w:p>
        </w:tc>
      </w:tr>
      <w:tr w:rsidR="008671F9" w:rsidRPr="00412DE0" w:rsidTr="007B6D91">
        <w:trPr>
          <w:trHeight w:val="463"/>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671F9" w:rsidRPr="00EC07EE" w:rsidRDefault="008671F9" w:rsidP="009A6D34">
            <w:pPr>
              <w:spacing w:after="0" w:line="240" w:lineRule="auto"/>
              <w:jc w:val="center"/>
              <w:rPr>
                <w:rFonts w:ascii="Times New Roman" w:eastAsia="Times New Roman" w:hAnsi="Times New Roman" w:cs="Times New Roman"/>
                <w:color w:val="000000"/>
                <w:sz w:val="16"/>
                <w:szCs w:val="16"/>
              </w:rPr>
            </w:pPr>
            <w:r w:rsidRPr="00EC07EE">
              <w:rPr>
                <w:rFonts w:ascii="Times New Roman" w:eastAsia="Times New Roman" w:hAnsi="Times New Roman" w:cs="Times New Roman"/>
                <w:color w:val="000000"/>
                <w:sz w:val="16"/>
                <w:szCs w:val="16"/>
              </w:rPr>
              <w:t>Наименование категорий персонала и должностей работников</w:t>
            </w:r>
          </w:p>
        </w:tc>
        <w:tc>
          <w:tcPr>
            <w:tcW w:w="1276" w:type="dxa"/>
            <w:tcBorders>
              <w:top w:val="nil"/>
              <w:left w:val="nil"/>
              <w:bottom w:val="single" w:sz="4" w:space="0" w:color="auto"/>
              <w:right w:val="single" w:sz="4" w:space="0" w:color="auto"/>
            </w:tcBorders>
            <w:shd w:val="clear" w:color="auto" w:fill="auto"/>
            <w:noWrap/>
            <w:vAlign w:val="bottom"/>
            <w:hideMark/>
          </w:tcPr>
          <w:p w:rsidR="008671F9" w:rsidRPr="00412DE0" w:rsidRDefault="008671F9" w:rsidP="007B6D91">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Средняя численность работников всего, без внешних совместителей (чел.)</w:t>
            </w:r>
          </w:p>
        </w:tc>
        <w:tc>
          <w:tcPr>
            <w:tcW w:w="1417" w:type="dxa"/>
            <w:tcBorders>
              <w:top w:val="nil"/>
              <w:left w:val="nil"/>
              <w:bottom w:val="single" w:sz="4" w:space="0" w:color="auto"/>
              <w:right w:val="single" w:sz="4" w:space="0" w:color="auto"/>
            </w:tcBorders>
            <w:shd w:val="clear" w:color="auto" w:fill="auto"/>
            <w:vAlign w:val="bottom"/>
          </w:tcPr>
          <w:p w:rsidR="008671F9" w:rsidRPr="00412DE0" w:rsidRDefault="007B6D91" w:rsidP="007B6D91">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Фонд начисленной заработной платы без внешних совместителе</w:t>
            </w:r>
            <w:proofErr w:type="gramStart"/>
            <w:r>
              <w:rPr>
                <w:rFonts w:ascii="Times New Roman" w:eastAsia="Times New Roman" w:hAnsi="Times New Roman" w:cs="Times New Roman"/>
                <w:color w:val="000000"/>
                <w:sz w:val="16"/>
                <w:szCs w:val="16"/>
              </w:rPr>
              <w:t>й(</w:t>
            </w:r>
            <w:proofErr w:type="gramEnd"/>
            <w:r>
              <w:rPr>
                <w:rFonts w:ascii="Times New Roman" w:eastAsia="Times New Roman" w:hAnsi="Times New Roman" w:cs="Times New Roman"/>
                <w:color w:val="000000"/>
                <w:sz w:val="16"/>
                <w:szCs w:val="16"/>
              </w:rPr>
              <w:t>т.р.)</w:t>
            </w:r>
          </w:p>
        </w:tc>
        <w:tc>
          <w:tcPr>
            <w:tcW w:w="1276" w:type="dxa"/>
            <w:tcBorders>
              <w:top w:val="nil"/>
              <w:left w:val="nil"/>
              <w:bottom w:val="single" w:sz="4" w:space="0" w:color="auto"/>
              <w:right w:val="single" w:sz="4" w:space="0" w:color="auto"/>
            </w:tcBorders>
            <w:shd w:val="clear" w:color="auto" w:fill="auto"/>
            <w:vAlign w:val="bottom"/>
            <w:hideMark/>
          </w:tcPr>
          <w:p w:rsidR="008671F9" w:rsidRPr="00412DE0" w:rsidRDefault="008671F9" w:rsidP="007B6D91">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Размер среднемесячной заработной платы (руб.)</w:t>
            </w:r>
          </w:p>
        </w:tc>
        <w:tc>
          <w:tcPr>
            <w:tcW w:w="1559" w:type="dxa"/>
            <w:tcBorders>
              <w:top w:val="nil"/>
              <w:left w:val="nil"/>
              <w:bottom w:val="single" w:sz="4" w:space="0" w:color="auto"/>
              <w:right w:val="single" w:sz="4" w:space="0" w:color="auto"/>
            </w:tcBorders>
            <w:shd w:val="clear" w:color="auto" w:fill="auto"/>
            <w:vAlign w:val="bottom"/>
            <w:hideMark/>
          </w:tcPr>
          <w:p w:rsidR="008671F9" w:rsidRPr="00412DE0" w:rsidRDefault="008671F9" w:rsidP="007B6D91">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Средняя заработная плата по Саратовской области на 201</w:t>
            </w:r>
            <w:r>
              <w:rPr>
                <w:rFonts w:ascii="Times New Roman" w:eastAsia="Times New Roman" w:hAnsi="Times New Roman" w:cs="Times New Roman"/>
                <w:color w:val="000000"/>
                <w:sz w:val="16"/>
                <w:szCs w:val="16"/>
              </w:rPr>
              <w:t>9</w:t>
            </w:r>
            <w:r w:rsidRPr="00412DE0">
              <w:rPr>
                <w:rFonts w:ascii="Times New Roman" w:eastAsia="Times New Roman" w:hAnsi="Times New Roman" w:cs="Times New Roman"/>
                <w:color w:val="000000"/>
                <w:sz w:val="16"/>
                <w:szCs w:val="16"/>
              </w:rPr>
              <w:t xml:space="preserve"> год</w:t>
            </w:r>
            <w:r w:rsidR="007B6D91">
              <w:rPr>
                <w:rFonts w:ascii="Times New Roman" w:eastAsia="Times New Roman" w:hAnsi="Times New Roman" w:cs="Times New Roman"/>
                <w:color w:val="000000"/>
                <w:sz w:val="16"/>
                <w:szCs w:val="16"/>
              </w:rPr>
              <w:t xml:space="preserve"> (руб.)</w:t>
            </w:r>
          </w:p>
        </w:tc>
        <w:tc>
          <w:tcPr>
            <w:tcW w:w="1134" w:type="dxa"/>
            <w:tcBorders>
              <w:top w:val="nil"/>
              <w:left w:val="nil"/>
              <w:bottom w:val="single" w:sz="4" w:space="0" w:color="auto"/>
              <w:right w:val="single" w:sz="4" w:space="0" w:color="auto"/>
            </w:tcBorders>
            <w:shd w:val="clear" w:color="auto" w:fill="auto"/>
            <w:vAlign w:val="bottom"/>
            <w:hideMark/>
          </w:tcPr>
          <w:p w:rsidR="008671F9" w:rsidRPr="00412DE0" w:rsidRDefault="008671F9" w:rsidP="007B6D91">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Отклонение</w:t>
            </w:r>
            <w:proofErr w:type="gramStart"/>
            <w:r w:rsidRPr="00412DE0">
              <w:rPr>
                <w:rFonts w:ascii="Times New Roman" w:eastAsia="Times New Roman" w:hAnsi="Times New Roman" w:cs="Times New Roman"/>
                <w:color w:val="000000"/>
                <w:sz w:val="16"/>
                <w:szCs w:val="16"/>
              </w:rPr>
              <w:t xml:space="preserve"> («+», «-«)</w:t>
            </w:r>
            <w:r w:rsidR="007B6D91">
              <w:rPr>
                <w:rFonts w:ascii="Times New Roman" w:eastAsia="Times New Roman" w:hAnsi="Times New Roman" w:cs="Times New Roman"/>
                <w:color w:val="000000"/>
                <w:sz w:val="16"/>
                <w:szCs w:val="16"/>
              </w:rPr>
              <w:t xml:space="preserve"> </w:t>
            </w:r>
            <w:proofErr w:type="gramEnd"/>
            <w:r w:rsidR="007B6D91">
              <w:rPr>
                <w:rFonts w:ascii="Times New Roman" w:eastAsia="Times New Roman" w:hAnsi="Times New Roman" w:cs="Times New Roman"/>
                <w:color w:val="000000"/>
                <w:sz w:val="16"/>
                <w:szCs w:val="16"/>
              </w:rPr>
              <w:t>руб.</w:t>
            </w:r>
          </w:p>
        </w:tc>
        <w:tc>
          <w:tcPr>
            <w:tcW w:w="993" w:type="dxa"/>
            <w:tcBorders>
              <w:top w:val="nil"/>
              <w:left w:val="nil"/>
              <w:bottom w:val="single" w:sz="4" w:space="0" w:color="auto"/>
              <w:right w:val="single" w:sz="8" w:space="0" w:color="auto"/>
            </w:tcBorders>
            <w:shd w:val="clear" w:color="auto" w:fill="auto"/>
            <w:vAlign w:val="bottom"/>
            <w:hideMark/>
          </w:tcPr>
          <w:p w:rsidR="008671F9" w:rsidRPr="00412DE0" w:rsidRDefault="008671F9" w:rsidP="007B6D91">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в %</w:t>
            </w:r>
            <w:r w:rsidR="007B6D91">
              <w:rPr>
                <w:rFonts w:ascii="Times New Roman" w:eastAsia="Times New Roman" w:hAnsi="Times New Roman" w:cs="Times New Roman"/>
                <w:color w:val="000000"/>
                <w:sz w:val="16"/>
                <w:szCs w:val="16"/>
              </w:rPr>
              <w:t xml:space="preserve"> отклонение от размера среднемесячной зарплаты </w:t>
            </w:r>
          </w:p>
        </w:tc>
      </w:tr>
      <w:tr w:rsidR="008671F9" w:rsidRPr="00412DE0" w:rsidTr="007B6D91">
        <w:trPr>
          <w:trHeight w:val="429"/>
        </w:trPr>
        <w:tc>
          <w:tcPr>
            <w:tcW w:w="18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71F9" w:rsidRPr="00EC07EE" w:rsidRDefault="008671F9" w:rsidP="009A6D34">
            <w:pPr>
              <w:spacing w:after="0" w:line="240" w:lineRule="auto"/>
              <w:jc w:val="center"/>
              <w:rPr>
                <w:rFonts w:ascii="Times New Roman" w:eastAsia="Times New Roman" w:hAnsi="Times New Roman" w:cs="Times New Roman"/>
                <w:color w:val="000000"/>
                <w:sz w:val="16"/>
                <w:szCs w:val="16"/>
              </w:rPr>
            </w:pPr>
            <w:r w:rsidRPr="00EC07EE">
              <w:rPr>
                <w:rFonts w:ascii="Times New Roman" w:eastAsia="Times New Roman" w:hAnsi="Times New Roman" w:cs="Times New Roman"/>
                <w:color w:val="000000"/>
                <w:sz w:val="16"/>
                <w:szCs w:val="16"/>
              </w:rPr>
              <w:t xml:space="preserve">Административно-управленческий персонал  </w:t>
            </w:r>
            <w:proofErr w:type="gramStart"/>
            <w:r w:rsidRPr="00EC07EE">
              <w:rPr>
                <w:rFonts w:ascii="Times New Roman" w:eastAsia="Times New Roman" w:hAnsi="Times New Roman" w:cs="Times New Roman"/>
                <w:color w:val="000000"/>
                <w:sz w:val="16"/>
                <w:szCs w:val="16"/>
              </w:rPr>
              <w:t>-</w:t>
            </w:r>
            <w:proofErr w:type="spellStart"/>
            <w:r w:rsidRPr="00EC07EE">
              <w:rPr>
                <w:rFonts w:ascii="Times New Roman" w:eastAsia="Times New Roman" w:hAnsi="Times New Roman" w:cs="Times New Roman"/>
                <w:color w:val="000000"/>
                <w:sz w:val="16"/>
                <w:szCs w:val="16"/>
              </w:rPr>
              <w:t>р</w:t>
            </w:r>
            <w:proofErr w:type="gramEnd"/>
            <w:r w:rsidRPr="00EC07EE">
              <w:rPr>
                <w:rFonts w:ascii="Times New Roman" w:eastAsia="Times New Roman" w:hAnsi="Times New Roman" w:cs="Times New Roman"/>
                <w:color w:val="000000"/>
                <w:sz w:val="16"/>
                <w:szCs w:val="16"/>
              </w:rPr>
              <w:t>уководитель</w:t>
            </w:r>
            <w:r>
              <w:rPr>
                <w:rFonts w:ascii="Times New Roman" w:eastAsia="Times New Roman" w:hAnsi="Times New Roman" w:cs="Times New Roman"/>
                <w:color w:val="000000"/>
                <w:sz w:val="16"/>
                <w:szCs w:val="16"/>
              </w:rPr>
              <w:t>,зам,руководителя,спец-ты</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671F9" w:rsidRPr="00412DE0" w:rsidRDefault="008671F9"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p>
        </w:tc>
        <w:tc>
          <w:tcPr>
            <w:tcW w:w="1417" w:type="dxa"/>
            <w:tcBorders>
              <w:top w:val="single" w:sz="4" w:space="0" w:color="auto"/>
              <w:left w:val="nil"/>
              <w:bottom w:val="single" w:sz="4" w:space="0" w:color="auto"/>
              <w:right w:val="single" w:sz="4" w:space="0" w:color="auto"/>
            </w:tcBorders>
            <w:shd w:val="clear" w:color="auto" w:fill="auto"/>
            <w:vAlign w:val="bottom"/>
          </w:tcPr>
          <w:p w:rsidR="008671F9" w:rsidRPr="00412DE0" w:rsidRDefault="007B6D91" w:rsidP="008671F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695,3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71F9" w:rsidRPr="00412DE0" w:rsidRDefault="008671F9"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33109,52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671F9" w:rsidRPr="00412DE0" w:rsidRDefault="008671F9"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24530,00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71F9" w:rsidRPr="00412DE0" w:rsidRDefault="008671F9"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8579,52</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8671F9" w:rsidRPr="00412DE0" w:rsidRDefault="008671F9"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26,0</w:t>
            </w:r>
            <w:r w:rsidRPr="00412DE0">
              <w:rPr>
                <w:rFonts w:ascii="Times New Roman" w:eastAsia="Times New Roman" w:hAnsi="Times New Roman" w:cs="Times New Roman"/>
                <w:color w:val="000000"/>
                <w:sz w:val="16"/>
                <w:szCs w:val="16"/>
              </w:rPr>
              <w:t>%</w:t>
            </w:r>
          </w:p>
        </w:tc>
      </w:tr>
      <w:tr w:rsidR="008671F9" w:rsidRPr="00412DE0" w:rsidTr="007B6D91">
        <w:trPr>
          <w:trHeight w:val="277"/>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671F9" w:rsidRPr="00412DE0" w:rsidRDefault="008671F9" w:rsidP="009A6D34">
            <w:pPr>
              <w:spacing w:after="0" w:line="240" w:lineRule="auto"/>
              <w:jc w:val="center"/>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Основной персонал</w:t>
            </w:r>
          </w:p>
        </w:tc>
        <w:tc>
          <w:tcPr>
            <w:tcW w:w="1276" w:type="dxa"/>
            <w:tcBorders>
              <w:top w:val="nil"/>
              <w:left w:val="nil"/>
              <w:bottom w:val="single" w:sz="4" w:space="0" w:color="auto"/>
              <w:right w:val="single" w:sz="4" w:space="0" w:color="auto"/>
            </w:tcBorders>
            <w:shd w:val="clear" w:color="auto" w:fill="auto"/>
            <w:vAlign w:val="bottom"/>
            <w:hideMark/>
          </w:tcPr>
          <w:p w:rsidR="008671F9" w:rsidRPr="00412DE0" w:rsidRDefault="008671F9"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51,7</w:t>
            </w:r>
          </w:p>
        </w:tc>
        <w:tc>
          <w:tcPr>
            <w:tcW w:w="1417" w:type="dxa"/>
            <w:tcBorders>
              <w:top w:val="nil"/>
              <w:left w:val="nil"/>
              <w:bottom w:val="single" w:sz="4" w:space="0" w:color="auto"/>
              <w:right w:val="single" w:sz="4" w:space="0" w:color="auto"/>
            </w:tcBorders>
            <w:shd w:val="clear" w:color="auto" w:fill="auto"/>
            <w:vAlign w:val="bottom"/>
          </w:tcPr>
          <w:p w:rsidR="008671F9" w:rsidRPr="00412DE0" w:rsidRDefault="007B6D91" w:rsidP="008671F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7806,8</w:t>
            </w:r>
          </w:p>
        </w:tc>
        <w:tc>
          <w:tcPr>
            <w:tcW w:w="1276" w:type="dxa"/>
            <w:tcBorders>
              <w:top w:val="nil"/>
              <w:left w:val="nil"/>
              <w:bottom w:val="single" w:sz="4" w:space="0" w:color="auto"/>
              <w:right w:val="single" w:sz="4" w:space="0" w:color="auto"/>
            </w:tcBorders>
            <w:shd w:val="clear" w:color="auto" w:fill="auto"/>
            <w:noWrap/>
            <w:vAlign w:val="bottom"/>
            <w:hideMark/>
          </w:tcPr>
          <w:p w:rsidR="008671F9" w:rsidRPr="00412DE0" w:rsidRDefault="007B6D91"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25166,99</w:t>
            </w:r>
          </w:p>
        </w:tc>
        <w:tc>
          <w:tcPr>
            <w:tcW w:w="1559" w:type="dxa"/>
            <w:tcBorders>
              <w:top w:val="nil"/>
              <w:left w:val="nil"/>
              <w:bottom w:val="single" w:sz="4" w:space="0" w:color="auto"/>
              <w:right w:val="single" w:sz="4" w:space="0" w:color="auto"/>
            </w:tcBorders>
            <w:shd w:val="clear" w:color="auto" w:fill="auto"/>
            <w:noWrap/>
            <w:vAlign w:val="bottom"/>
            <w:hideMark/>
          </w:tcPr>
          <w:p w:rsidR="008671F9" w:rsidRPr="00412DE0" w:rsidRDefault="007B6D91"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24530,00</w:t>
            </w:r>
          </w:p>
        </w:tc>
        <w:tc>
          <w:tcPr>
            <w:tcW w:w="1134" w:type="dxa"/>
            <w:tcBorders>
              <w:top w:val="nil"/>
              <w:left w:val="nil"/>
              <w:bottom w:val="single" w:sz="4" w:space="0" w:color="auto"/>
              <w:right w:val="single" w:sz="4" w:space="0" w:color="auto"/>
            </w:tcBorders>
            <w:shd w:val="clear" w:color="auto" w:fill="auto"/>
            <w:noWrap/>
            <w:vAlign w:val="bottom"/>
            <w:hideMark/>
          </w:tcPr>
          <w:p w:rsidR="008671F9" w:rsidRPr="00412DE0" w:rsidRDefault="007B6D91"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639,99</w:t>
            </w:r>
          </w:p>
        </w:tc>
        <w:tc>
          <w:tcPr>
            <w:tcW w:w="993" w:type="dxa"/>
            <w:tcBorders>
              <w:top w:val="nil"/>
              <w:left w:val="nil"/>
              <w:bottom w:val="single" w:sz="4" w:space="0" w:color="auto"/>
              <w:right w:val="single" w:sz="8" w:space="0" w:color="auto"/>
            </w:tcBorders>
            <w:shd w:val="clear" w:color="auto" w:fill="auto"/>
            <w:noWrap/>
            <w:vAlign w:val="bottom"/>
            <w:hideMark/>
          </w:tcPr>
          <w:p w:rsidR="008671F9" w:rsidRPr="00412DE0" w:rsidRDefault="007B6D91"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w:t>
            </w:r>
            <w:r w:rsidR="008671F9" w:rsidRPr="00412DE0">
              <w:rPr>
                <w:rFonts w:ascii="Times New Roman" w:eastAsia="Times New Roman" w:hAnsi="Times New Roman" w:cs="Times New Roman"/>
                <w:color w:val="000000"/>
                <w:sz w:val="16"/>
                <w:szCs w:val="16"/>
              </w:rPr>
              <w:t>%</w:t>
            </w:r>
          </w:p>
        </w:tc>
      </w:tr>
      <w:tr w:rsidR="008671F9" w:rsidRPr="00412DE0" w:rsidTr="007B6D91">
        <w:trPr>
          <w:trHeight w:val="312"/>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671F9" w:rsidRPr="00412DE0" w:rsidRDefault="008671F9" w:rsidP="009A6D34">
            <w:pPr>
              <w:spacing w:after="0" w:line="240" w:lineRule="auto"/>
              <w:jc w:val="center"/>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Вспомогательный персонал</w:t>
            </w:r>
          </w:p>
        </w:tc>
        <w:tc>
          <w:tcPr>
            <w:tcW w:w="1276" w:type="dxa"/>
            <w:tcBorders>
              <w:top w:val="nil"/>
              <w:left w:val="nil"/>
              <w:bottom w:val="single" w:sz="4" w:space="0" w:color="auto"/>
              <w:right w:val="single" w:sz="4" w:space="0" w:color="auto"/>
            </w:tcBorders>
            <w:shd w:val="clear" w:color="auto" w:fill="auto"/>
            <w:vAlign w:val="bottom"/>
            <w:hideMark/>
          </w:tcPr>
          <w:p w:rsidR="008671F9" w:rsidRPr="00412DE0" w:rsidRDefault="007B6D91"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p>
        </w:tc>
        <w:tc>
          <w:tcPr>
            <w:tcW w:w="1417" w:type="dxa"/>
            <w:tcBorders>
              <w:top w:val="nil"/>
              <w:left w:val="nil"/>
              <w:bottom w:val="single" w:sz="4" w:space="0" w:color="auto"/>
              <w:right w:val="single" w:sz="4" w:space="0" w:color="auto"/>
            </w:tcBorders>
            <w:shd w:val="clear" w:color="auto" w:fill="auto"/>
            <w:vAlign w:val="bottom"/>
          </w:tcPr>
          <w:p w:rsidR="008671F9" w:rsidRPr="00412DE0" w:rsidRDefault="007B6D91" w:rsidP="008671F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177,1</w:t>
            </w:r>
          </w:p>
        </w:tc>
        <w:tc>
          <w:tcPr>
            <w:tcW w:w="1276" w:type="dxa"/>
            <w:tcBorders>
              <w:top w:val="nil"/>
              <w:left w:val="nil"/>
              <w:bottom w:val="single" w:sz="4" w:space="0" w:color="auto"/>
              <w:right w:val="single" w:sz="4" w:space="0" w:color="auto"/>
            </w:tcBorders>
            <w:shd w:val="clear" w:color="auto" w:fill="auto"/>
            <w:noWrap/>
            <w:vAlign w:val="bottom"/>
            <w:hideMark/>
          </w:tcPr>
          <w:p w:rsidR="008671F9" w:rsidRPr="00412DE0" w:rsidRDefault="007B6D91"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12298,61</w:t>
            </w:r>
          </w:p>
        </w:tc>
        <w:tc>
          <w:tcPr>
            <w:tcW w:w="1559" w:type="dxa"/>
            <w:tcBorders>
              <w:top w:val="nil"/>
              <w:left w:val="nil"/>
              <w:bottom w:val="single" w:sz="4" w:space="0" w:color="auto"/>
              <w:right w:val="single" w:sz="4" w:space="0" w:color="auto"/>
            </w:tcBorders>
            <w:shd w:val="clear" w:color="auto" w:fill="auto"/>
            <w:noWrap/>
            <w:vAlign w:val="bottom"/>
            <w:hideMark/>
          </w:tcPr>
          <w:p w:rsidR="008671F9" w:rsidRPr="00412DE0" w:rsidRDefault="007B6D91"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24530,00</w:t>
            </w:r>
          </w:p>
        </w:tc>
        <w:tc>
          <w:tcPr>
            <w:tcW w:w="1134" w:type="dxa"/>
            <w:tcBorders>
              <w:top w:val="nil"/>
              <w:left w:val="nil"/>
              <w:bottom w:val="single" w:sz="4" w:space="0" w:color="auto"/>
              <w:right w:val="single" w:sz="4" w:space="0" w:color="auto"/>
            </w:tcBorders>
            <w:shd w:val="clear" w:color="auto" w:fill="auto"/>
            <w:noWrap/>
            <w:vAlign w:val="bottom"/>
            <w:hideMark/>
          </w:tcPr>
          <w:p w:rsidR="008671F9" w:rsidRPr="00412DE0" w:rsidRDefault="008671F9" w:rsidP="007B6D91">
            <w:pPr>
              <w:spacing w:after="0" w:line="240" w:lineRule="auto"/>
              <w:jc w:val="center"/>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w:t>
            </w:r>
          </w:p>
        </w:tc>
        <w:tc>
          <w:tcPr>
            <w:tcW w:w="993" w:type="dxa"/>
            <w:tcBorders>
              <w:top w:val="nil"/>
              <w:left w:val="nil"/>
              <w:bottom w:val="single" w:sz="4" w:space="0" w:color="auto"/>
              <w:right w:val="single" w:sz="8" w:space="0" w:color="auto"/>
            </w:tcBorders>
            <w:shd w:val="clear" w:color="auto" w:fill="auto"/>
            <w:noWrap/>
            <w:vAlign w:val="bottom"/>
            <w:hideMark/>
          </w:tcPr>
          <w:p w:rsidR="008671F9" w:rsidRPr="00412DE0" w:rsidRDefault="007B6D91" w:rsidP="009A6D3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50,2</w:t>
            </w:r>
            <w:r w:rsidR="008671F9" w:rsidRPr="00412DE0">
              <w:rPr>
                <w:rFonts w:ascii="Times New Roman" w:eastAsia="Times New Roman" w:hAnsi="Times New Roman" w:cs="Times New Roman"/>
                <w:color w:val="000000"/>
                <w:sz w:val="16"/>
                <w:szCs w:val="16"/>
              </w:rPr>
              <w:t>%</w:t>
            </w:r>
          </w:p>
        </w:tc>
      </w:tr>
      <w:tr w:rsidR="007B6D91" w:rsidRPr="00412DE0" w:rsidTr="007B6D91">
        <w:trPr>
          <w:trHeight w:val="274"/>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B6D91" w:rsidRPr="00412DE0" w:rsidRDefault="007B6D91" w:rsidP="00F67979">
            <w:pPr>
              <w:spacing w:after="0" w:line="240" w:lineRule="auto"/>
              <w:jc w:val="center"/>
              <w:rPr>
                <w:rFonts w:ascii="Times New Roman" w:eastAsia="Times New Roman" w:hAnsi="Times New Roman" w:cs="Times New Roman"/>
                <w:b/>
                <w:color w:val="000000"/>
                <w:sz w:val="16"/>
                <w:szCs w:val="16"/>
              </w:rPr>
            </w:pPr>
            <w:r w:rsidRPr="00412DE0">
              <w:rPr>
                <w:rFonts w:ascii="Times New Roman" w:eastAsia="Times New Roman" w:hAnsi="Times New Roman" w:cs="Times New Roman"/>
                <w:b/>
                <w:color w:val="000000"/>
                <w:sz w:val="16"/>
                <w:szCs w:val="16"/>
              </w:rPr>
              <w:t>Итого по</w:t>
            </w:r>
            <w:r w:rsidR="00F67979">
              <w:rPr>
                <w:rFonts w:ascii="Times New Roman" w:eastAsia="Times New Roman" w:hAnsi="Times New Roman" w:cs="Times New Roman"/>
                <w:b/>
                <w:color w:val="000000"/>
                <w:sz w:val="16"/>
                <w:szCs w:val="16"/>
              </w:rPr>
              <w:t xml:space="preserve"> МУК «МЦБС»</w:t>
            </w:r>
          </w:p>
        </w:tc>
        <w:tc>
          <w:tcPr>
            <w:tcW w:w="1275" w:type="dxa"/>
            <w:tcBorders>
              <w:top w:val="nil"/>
              <w:left w:val="nil"/>
              <w:bottom w:val="single" w:sz="4" w:space="0" w:color="auto"/>
              <w:right w:val="single" w:sz="4" w:space="0" w:color="auto"/>
            </w:tcBorders>
            <w:shd w:val="clear" w:color="auto" w:fill="auto"/>
            <w:vAlign w:val="bottom"/>
            <w:hideMark/>
          </w:tcPr>
          <w:p w:rsidR="007B6D91" w:rsidRPr="00412DE0" w:rsidRDefault="007B6D91" w:rsidP="009A6D34">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57,6</w:t>
            </w:r>
          </w:p>
        </w:tc>
        <w:tc>
          <w:tcPr>
            <w:tcW w:w="1418" w:type="dxa"/>
            <w:tcBorders>
              <w:top w:val="nil"/>
              <w:left w:val="nil"/>
              <w:bottom w:val="single" w:sz="4" w:space="0" w:color="auto"/>
              <w:right w:val="single" w:sz="4" w:space="0" w:color="auto"/>
            </w:tcBorders>
            <w:shd w:val="clear" w:color="auto" w:fill="auto"/>
            <w:vAlign w:val="bottom"/>
          </w:tcPr>
          <w:p w:rsidR="007B6D91" w:rsidRPr="00412DE0" w:rsidRDefault="007B6D91" w:rsidP="009A6D34">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8679,20</w:t>
            </w:r>
          </w:p>
        </w:tc>
        <w:tc>
          <w:tcPr>
            <w:tcW w:w="1276" w:type="dxa"/>
            <w:tcBorders>
              <w:top w:val="nil"/>
              <w:left w:val="nil"/>
              <w:bottom w:val="single" w:sz="4" w:space="0" w:color="auto"/>
              <w:right w:val="single" w:sz="4" w:space="0" w:color="auto"/>
            </w:tcBorders>
            <w:shd w:val="clear" w:color="auto" w:fill="auto"/>
            <w:noWrap/>
            <w:vAlign w:val="bottom"/>
            <w:hideMark/>
          </w:tcPr>
          <w:p w:rsidR="007B6D91" w:rsidRPr="00412DE0" w:rsidRDefault="00A85A93" w:rsidP="00373C11">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r w:rsidR="00373C11">
              <w:rPr>
                <w:rFonts w:ascii="Times New Roman" w:eastAsia="Times New Roman" w:hAnsi="Times New Roman" w:cs="Times New Roman"/>
                <w:b/>
                <w:color w:val="000000"/>
                <w:sz w:val="16"/>
                <w:szCs w:val="16"/>
              </w:rPr>
              <w:t>5113,43</w:t>
            </w:r>
          </w:p>
        </w:tc>
        <w:tc>
          <w:tcPr>
            <w:tcW w:w="1559" w:type="dxa"/>
            <w:tcBorders>
              <w:top w:val="nil"/>
              <w:left w:val="nil"/>
              <w:bottom w:val="single" w:sz="4" w:space="0" w:color="auto"/>
              <w:right w:val="single" w:sz="4" w:space="0" w:color="auto"/>
            </w:tcBorders>
            <w:shd w:val="clear" w:color="auto" w:fill="auto"/>
            <w:noWrap/>
            <w:vAlign w:val="bottom"/>
            <w:hideMark/>
          </w:tcPr>
          <w:p w:rsidR="007B6D91" w:rsidRPr="00412DE0" w:rsidRDefault="00A85A93" w:rsidP="009A6D34">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24530</w:t>
            </w:r>
            <w:r w:rsidR="00D833A8">
              <w:rPr>
                <w:rFonts w:ascii="Times New Roman" w:eastAsia="Times New Roman" w:hAnsi="Times New Roman" w:cs="Times New Roman"/>
                <w:b/>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7B6D91" w:rsidRPr="00412DE0" w:rsidRDefault="007B6D91" w:rsidP="009A6D34">
            <w:pPr>
              <w:spacing w:after="0" w:line="240" w:lineRule="auto"/>
              <w:jc w:val="center"/>
              <w:rPr>
                <w:rFonts w:ascii="Times New Roman" w:eastAsia="Times New Roman" w:hAnsi="Times New Roman" w:cs="Times New Roman"/>
                <w:b/>
                <w:color w:val="000000"/>
                <w:sz w:val="16"/>
                <w:szCs w:val="16"/>
              </w:rPr>
            </w:pPr>
          </w:p>
        </w:tc>
        <w:tc>
          <w:tcPr>
            <w:tcW w:w="993" w:type="dxa"/>
            <w:tcBorders>
              <w:top w:val="nil"/>
              <w:left w:val="nil"/>
              <w:bottom w:val="single" w:sz="4" w:space="0" w:color="auto"/>
              <w:right w:val="single" w:sz="8" w:space="0" w:color="auto"/>
            </w:tcBorders>
            <w:shd w:val="clear" w:color="auto" w:fill="auto"/>
            <w:noWrap/>
            <w:vAlign w:val="bottom"/>
            <w:hideMark/>
          </w:tcPr>
          <w:p w:rsidR="007B6D91" w:rsidRPr="00412DE0" w:rsidRDefault="007B6D91" w:rsidP="009A6D34">
            <w:pPr>
              <w:spacing w:after="0" w:line="240" w:lineRule="auto"/>
              <w:jc w:val="center"/>
              <w:rPr>
                <w:rFonts w:ascii="Times New Roman" w:eastAsia="Times New Roman" w:hAnsi="Times New Roman" w:cs="Times New Roman"/>
                <w:b/>
                <w:color w:val="000000"/>
                <w:sz w:val="16"/>
                <w:szCs w:val="16"/>
              </w:rPr>
            </w:pPr>
          </w:p>
        </w:tc>
      </w:tr>
    </w:tbl>
    <w:p w:rsidR="002E58AB" w:rsidRDefault="00412DE0" w:rsidP="00412DE0">
      <w:pPr>
        <w:spacing w:after="0" w:line="240" w:lineRule="auto"/>
        <w:jc w:val="both"/>
        <w:rPr>
          <w:rFonts w:ascii="Times New Roman" w:hAnsi="Times New Roman" w:cs="Times New Roman"/>
          <w:b/>
          <w:sz w:val="24"/>
          <w:szCs w:val="24"/>
        </w:rPr>
      </w:pPr>
      <w:r w:rsidRPr="00412DE0">
        <w:rPr>
          <w:rFonts w:ascii="Times New Roman" w:hAnsi="Times New Roman" w:cs="Times New Roman"/>
          <w:b/>
          <w:sz w:val="24"/>
          <w:szCs w:val="24"/>
        </w:rPr>
        <w:t xml:space="preserve">       </w:t>
      </w:r>
      <w:r w:rsidRPr="00412DE0">
        <w:rPr>
          <w:rFonts w:ascii="Times New Roman" w:hAnsi="Times New Roman" w:cs="Times New Roman"/>
          <w:b/>
          <w:sz w:val="24"/>
          <w:szCs w:val="24"/>
        </w:rPr>
        <w:tab/>
      </w:r>
    </w:p>
    <w:p w:rsidR="00412DE0" w:rsidRPr="00412DE0" w:rsidRDefault="002E58AB" w:rsidP="00412DE0">
      <w:pPr>
        <w:spacing w:after="0" w:line="240" w:lineRule="auto"/>
        <w:jc w:val="both"/>
        <w:rPr>
          <w:rFonts w:ascii="Times New Roman" w:eastAsia="Times New Roman" w:hAnsi="Times New Roman" w:cs="Times New Roman"/>
          <w:b/>
          <w:i/>
          <w:color w:val="000000"/>
          <w:sz w:val="24"/>
          <w:szCs w:val="24"/>
        </w:rPr>
      </w:pPr>
      <w:r>
        <w:rPr>
          <w:rFonts w:ascii="Times New Roman" w:hAnsi="Times New Roman" w:cs="Times New Roman"/>
          <w:b/>
          <w:sz w:val="24"/>
          <w:szCs w:val="24"/>
        </w:rPr>
        <w:t xml:space="preserve">    </w:t>
      </w:r>
      <w:r w:rsidR="00412DE0" w:rsidRPr="00412DE0">
        <w:rPr>
          <w:rFonts w:ascii="Times New Roman" w:eastAsia="Times New Roman" w:hAnsi="Times New Roman" w:cs="Times New Roman"/>
          <w:b/>
          <w:i/>
          <w:color w:val="000000"/>
          <w:sz w:val="24"/>
          <w:szCs w:val="24"/>
        </w:rPr>
        <w:t xml:space="preserve">Проведенный анализ показал, что  в целом по учреждению МУК </w:t>
      </w:r>
      <w:r w:rsidR="00A85A93">
        <w:rPr>
          <w:rFonts w:ascii="Times New Roman" w:eastAsia="Times New Roman" w:hAnsi="Times New Roman" w:cs="Times New Roman"/>
          <w:b/>
          <w:i/>
          <w:color w:val="000000"/>
          <w:sz w:val="24"/>
          <w:szCs w:val="24"/>
        </w:rPr>
        <w:t>«</w:t>
      </w:r>
      <w:proofErr w:type="spellStart"/>
      <w:r w:rsidR="00A85A93">
        <w:rPr>
          <w:rFonts w:ascii="Times New Roman" w:eastAsia="Times New Roman" w:hAnsi="Times New Roman" w:cs="Times New Roman"/>
          <w:b/>
          <w:i/>
          <w:color w:val="000000"/>
          <w:sz w:val="24"/>
          <w:szCs w:val="24"/>
        </w:rPr>
        <w:t>Марксовская</w:t>
      </w:r>
      <w:proofErr w:type="spellEnd"/>
      <w:r w:rsidR="00A85A93">
        <w:rPr>
          <w:rFonts w:ascii="Times New Roman" w:eastAsia="Times New Roman" w:hAnsi="Times New Roman" w:cs="Times New Roman"/>
          <w:b/>
          <w:i/>
          <w:color w:val="000000"/>
          <w:sz w:val="24"/>
          <w:szCs w:val="24"/>
        </w:rPr>
        <w:t xml:space="preserve">  </w:t>
      </w:r>
      <w:proofErr w:type="spellStart"/>
      <w:r w:rsidR="00A85A93">
        <w:rPr>
          <w:rFonts w:ascii="Times New Roman" w:eastAsia="Times New Roman" w:hAnsi="Times New Roman" w:cs="Times New Roman"/>
          <w:b/>
          <w:i/>
          <w:color w:val="000000"/>
          <w:sz w:val="24"/>
          <w:szCs w:val="24"/>
        </w:rPr>
        <w:t>межпоселенческая</w:t>
      </w:r>
      <w:proofErr w:type="spellEnd"/>
      <w:r w:rsidR="00A85A93">
        <w:rPr>
          <w:rFonts w:ascii="Times New Roman" w:eastAsia="Times New Roman" w:hAnsi="Times New Roman" w:cs="Times New Roman"/>
          <w:b/>
          <w:i/>
          <w:color w:val="000000"/>
          <w:sz w:val="24"/>
          <w:szCs w:val="24"/>
        </w:rPr>
        <w:t xml:space="preserve"> централизованная библиотечная система</w:t>
      </w:r>
      <w:r w:rsidR="00412DE0" w:rsidRPr="00412DE0">
        <w:rPr>
          <w:rFonts w:ascii="Times New Roman" w:eastAsia="Times New Roman" w:hAnsi="Times New Roman" w:cs="Times New Roman"/>
          <w:b/>
          <w:i/>
          <w:color w:val="000000"/>
          <w:sz w:val="24"/>
          <w:szCs w:val="24"/>
        </w:rPr>
        <w:t xml:space="preserve">» средняя заработная плата по персоналу без внешних совместителей </w:t>
      </w:r>
      <w:r w:rsidR="00A85A93">
        <w:rPr>
          <w:rFonts w:ascii="Times New Roman" w:eastAsia="Times New Roman" w:hAnsi="Times New Roman" w:cs="Times New Roman"/>
          <w:b/>
          <w:i/>
          <w:color w:val="000000"/>
          <w:sz w:val="24"/>
          <w:szCs w:val="24"/>
        </w:rPr>
        <w:t xml:space="preserve">- </w:t>
      </w:r>
      <w:r w:rsidR="00412DE0" w:rsidRPr="00412DE0">
        <w:rPr>
          <w:rFonts w:ascii="Times New Roman" w:eastAsia="Times New Roman" w:hAnsi="Times New Roman" w:cs="Times New Roman"/>
          <w:b/>
          <w:i/>
          <w:color w:val="000000"/>
          <w:sz w:val="24"/>
          <w:szCs w:val="24"/>
        </w:rPr>
        <w:t xml:space="preserve"> 2</w:t>
      </w:r>
      <w:r w:rsidR="00373C11">
        <w:rPr>
          <w:rFonts w:ascii="Times New Roman" w:eastAsia="Times New Roman" w:hAnsi="Times New Roman" w:cs="Times New Roman"/>
          <w:b/>
          <w:i/>
          <w:color w:val="000000"/>
          <w:sz w:val="24"/>
          <w:szCs w:val="24"/>
        </w:rPr>
        <w:t>5 113,43</w:t>
      </w:r>
      <w:r w:rsidR="00412DE0" w:rsidRPr="00412DE0">
        <w:rPr>
          <w:rFonts w:ascii="Times New Roman" w:eastAsia="Times New Roman" w:hAnsi="Times New Roman" w:cs="Times New Roman"/>
          <w:b/>
          <w:i/>
          <w:color w:val="000000"/>
          <w:sz w:val="24"/>
          <w:szCs w:val="24"/>
        </w:rPr>
        <w:t xml:space="preserve"> рубл</w:t>
      </w:r>
      <w:r w:rsidR="00A85A93">
        <w:rPr>
          <w:rFonts w:ascii="Times New Roman" w:eastAsia="Times New Roman" w:hAnsi="Times New Roman" w:cs="Times New Roman"/>
          <w:b/>
          <w:i/>
          <w:color w:val="000000"/>
          <w:sz w:val="24"/>
          <w:szCs w:val="24"/>
        </w:rPr>
        <w:t>я</w:t>
      </w:r>
      <w:r w:rsidR="00412DE0" w:rsidRPr="00412DE0">
        <w:rPr>
          <w:rFonts w:ascii="Times New Roman" w:eastAsia="Times New Roman" w:hAnsi="Times New Roman" w:cs="Times New Roman"/>
          <w:b/>
          <w:i/>
          <w:color w:val="000000"/>
          <w:sz w:val="24"/>
          <w:szCs w:val="24"/>
        </w:rPr>
        <w:t xml:space="preserve"> (</w:t>
      </w:r>
      <w:r w:rsidR="00412DE0" w:rsidRPr="00412DE0">
        <w:rPr>
          <w:rFonts w:ascii="Times New Roman" w:hAnsi="Times New Roman" w:cs="Times New Roman"/>
          <w:b/>
          <w:i/>
          <w:sz w:val="24"/>
          <w:szCs w:val="24"/>
        </w:rPr>
        <w:t>«Информации о численности, фонде оплаты труда и размере средней заработной платы работников отрасли «Культура» Саратовской области»)</w:t>
      </w:r>
      <w:r w:rsidR="00A85A93">
        <w:rPr>
          <w:rFonts w:ascii="Times New Roman" w:hAnsi="Times New Roman" w:cs="Times New Roman"/>
          <w:b/>
          <w:i/>
          <w:sz w:val="24"/>
          <w:szCs w:val="24"/>
        </w:rPr>
        <w:t xml:space="preserve">, </w:t>
      </w:r>
      <w:r w:rsidR="00412DE0" w:rsidRPr="00412DE0">
        <w:rPr>
          <w:rFonts w:ascii="Times New Roman" w:eastAsia="Times New Roman" w:hAnsi="Times New Roman" w:cs="Times New Roman"/>
          <w:b/>
          <w:i/>
          <w:color w:val="000000"/>
          <w:sz w:val="24"/>
          <w:szCs w:val="24"/>
        </w:rPr>
        <w:t>в том числе по категориям и должностям работников:</w:t>
      </w:r>
    </w:p>
    <w:p w:rsidR="00412DE0" w:rsidRPr="00412DE0" w:rsidRDefault="00412DE0" w:rsidP="00412DE0">
      <w:pPr>
        <w:spacing w:after="0" w:line="240" w:lineRule="auto"/>
        <w:ind w:left="360"/>
        <w:jc w:val="both"/>
        <w:rPr>
          <w:rFonts w:ascii="Times New Roman" w:eastAsia="Times New Roman" w:hAnsi="Times New Roman" w:cs="Times New Roman"/>
          <w:b/>
          <w:i/>
          <w:color w:val="000000"/>
          <w:sz w:val="24"/>
          <w:szCs w:val="24"/>
        </w:rPr>
      </w:pPr>
      <w:r w:rsidRPr="00412DE0">
        <w:rPr>
          <w:rFonts w:ascii="Times New Roman" w:eastAsia="Times New Roman" w:hAnsi="Times New Roman" w:cs="Times New Roman"/>
          <w:b/>
          <w:i/>
          <w:color w:val="000000"/>
          <w:sz w:val="24"/>
          <w:szCs w:val="24"/>
        </w:rPr>
        <w:t xml:space="preserve">-  по административно - управленческому персоналу средняя </w:t>
      </w:r>
      <w:r w:rsidRPr="00412DE0">
        <w:rPr>
          <w:rFonts w:ascii="Times New Roman" w:hAnsi="Times New Roman" w:cs="Times New Roman"/>
          <w:b/>
          <w:i/>
          <w:sz w:val="24"/>
          <w:szCs w:val="24"/>
        </w:rPr>
        <w:t xml:space="preserve">зарплата   </w:t>
      </w:r>
      <w:r w:rsidR="00307852">
        <w:rPr>
          <w:rFonts w:ascii="Times New Roman" w:hAnsi="Times New Roman" w:cs="Times New Roman"/>
          <w:b/>
          <w:i/>
          <w:sz w:val="24"/>
          <w:szCs w:val="24"/>
        </w:rPr>
        <w:t xml:space="preserve">за 1-ое полугодие </w:t>
      </w:r>
      <w:r w:rsidRPr="00412DE0">
        <w:rPr>
          <w:rFonts w:ascii="Times New Roman" w:hAnsi="Times New Roman" w:cs="Times New Roman"/>
          <w:b/>
          <w:i/>
          <w:sz w:val="24"/>
          <w:szCs w:val="24"/>
        </w:rPr>
        <w:t xml:space="preserve"> 201</w:t>
      </w:r>
      <w:r w:rsidR="00307852">
        <w:rPr>
          <w:rFonts w:ascii="Times New Roman" w:hAnsi="Times New Roman" w:cs="Times New Roman"/>
          <w:b/>
          <w:i/>
          <w:sz w:val="24"/>
          <w:szCs w:val="24"/>
        </w:rPr>
        <w:t>9</w:t>
      </w:r>
      <w:r w:rsidRPr="00412DE0">
        <w:rPr>
          <w:rFonts w:ascii="Times New Roman" w:hAnsi="Times New Roman" w:cs="Times New Roman"/>
          <w:b/>
          <w:i/>
          <w:sz w:val="24"/>
          <w:szCs w:val="24"/>
        </w:rPr>
        <w:t xml:space="preserve"> год</w:t>
      </w:r>
      <w:r w:rsidR="00307852">
        <w:rPr>
          <w:rFonts w:ascii="Times New Roman" w:hAnsi="Times New Roman" w:cs="Times New Roman"/>
          <w:b/>
          <w:i/>
          <w:sz w:val="24"/>
          <w:szCs w:val="24"/>
        </w:rPr>
        <w:t>а</w:t>
      </w:r>
      <w:r w:rsidRPr="00412DE0">
        <w:rPr>
          <w:rFonts w:ascii="Times New Roman" w:hAnsi="Times New Roman" w:cs="Times New Roman"/>
          <w:b/>
          <w:i/>
          <w:sz w:val="24"/>
          <w:szCs w:val="24"/>
        </w:rPr>
        <w:t xml:space="preserve"> составила </w:t>
      </w:r>
      <w:r w:rsidR="00307852">
        <w:rPr>
          <w:rFonts w:ascii="Times New Roman" w:hAnsi="Times New Roman" w:cs="Times New Roman"/>
          <w:b/>
          <w:i/>
          <w:sz w:val="24"/>
          <w:szCs w:val="24"/>
        </w:rPr>
        <w:t>33109,52</w:t>
      </w:r>
      <w:r w:rsidRPr="00412DE0">
        <w:rPr>
          <w:rFonts w:ascii="Times New Roman" w:hAnsi="Times New Roman" w:cs="Times New Roman"/>
          <w:b/>
          <w:i/>
          <w:sz w:val="24"/>
          <w:szCs w:val="24"/>
        </w:rPr>
        <w:t xml:space="preserve"> рубл</w:t>
      </w:r>
      <w:r w:rsidR="00307852">
        <w:rPr>
          <w:rFonts w:ascii="Times New Roman" w:hAnsi="Times New Roman" w:cs="Times New Roman"/>
          <w:b/>
          <w:i/>
          <w:sz w:val="24"/>
          <w:szCs w:val="24"/>
        </w:rPr>
        <w:t>я</w:t>
      </w:r>
      <w:r w:rsidRPr="00412DE0">
        <w:rPr>
          <w:rFonts w:ascii="Times New Roman" w:hAnsi="Times New Roman" w:cs="Times New Roman"/>
          <w:b/>
          <w:i/>
          <w:sz w:val="24"/>
          <w:szCs w:val="24"/>
        </w:rPr>
        <w:t>;</w:t>
      </w:r>
    </w:p>
    <w:p w:rsidR="00412DE0" w:rsidRPr="00412DE0" w:rsidRDefault="00412DE0" w:rsidP="00412DE0">
      <w:pPr>
        <w:spacing w:after="0" w:line="240" w:lineRule="auto"/>
        <w:jc w:val="both"/>
        <w:rPr>
          <w:rFonts w:ascii="Times New Roman" w:hAnsi="Times New Roman" w:cs="Times New Roman"/>
          <w:b/>
          <w:i/>
          <w:sz w:val="24"/>
          <w:szCs w:val="24"/>
        </w:rPr>
      </w:pPr>
      <w:r w:rsidRPr="00412DE0">
        <w:rPr>
          <w:rFonts w:ascii="Times New Roman" w:eastAsia="Times New Roman" w:hAnsi="Times New Roman" w:cs="Times New Roman"/>
          <w:b/>
          <w:i/>
          <w:color w:val="000000"/>
          <w:sz w:val="24"/>
          <w:szCs w:val="24"/>
        </w:rPr>
        <w:t xml:space="preserve">    </w:t>
      </w:r>
      <w:r w:rsidR="00307852">
        <w:rPr>
          <w:rFonts w:ascii="Times New Roman" w:eastAsia="Times New Roman" w:hAnsi="Times New Roman" w:cs="Times New Roman"/>
          <w:b/>
          <w:i/>
          <w:color w:val="000000"/>
          <w:sz w:val="24"/>
          <w:szCs w:val="24"/>
        </w:rPr>
        <w:t xml:space="preserve"> </w:t>
      </w:r>
      <w:r w:rsidRPr="00412DE0">
        <w:rPr>
          <w:rFonts w:ascii="Times New Roman" w:eastAsia="Times New Roman" w:hAnsi="Times New Roman" w:cs="Times New Roman"/>
          <w:b/>
          <w:i/>
          <w:color w:val="000000"/>
          <w:sz w:val="24"/>
          <w:szCs w:val="24"/>
        </w:rPr>
        <w:t xml:space="preserve"> - по основному персоналу средняя заработная плата составила</w:t>
      </w:r>
      <w:r w:rsidRPr="00412DE0">
        <w:rPr>
          <w:rFonts w:ascii="Times New Roman" w:hAnsi="Times New Roman" w:cs="Times New Roman"/>
          <w:sz w:val="24"/>
          <w:szCs w:val="24"/>
        </w:rPr>
        <w:t xml:space="preserve"> </w:t>
      </w:r>
      <w:r w:rsidRPr="00412DE0">
        <w:rPr>
          <w:rFonts w:ascii="Times New Roman" w:hAnsi="Times New Roman" w:cs="Times New Roman"/>
          <w:b/>
          <w:i/>
          <w:sz w:val="24"/>
          <w:szCs w:val="24"/>
        </w:rPr>
        <w:t>2</w:t>
      </w:r>
      <w:r w:rsidR="00307852">
        <w:rPr>
          <w:rFonts w:ascii="Times New Roman" w:hAnsi="Times New Roman" w:cs="Times New Roman"/>
          <w:b/>
          <w:i/>
          <w:sz w:val="24"/>
          <w:szCs w:val="24"/>
        </w:rPr>
        <w:t>5 166,99</w:t>
      </w:r>
      <w:r w:rsidRPr="00412DE0">
        <w:rPr>
          <w:rFonts w:ascii="Times New Roman" w:hAnsi="Times New Roman" w:cs="Times New Roman"/>
          <w:b/>
          <w:i/>
          <w:sz w:val="24"/>
          <w:szCs w:val="24"/>
        </w:rPr>
        <w:t xml:space="preserve"> рубл</w:t>
      </w:r>
      <w:r w:rsidR="00307852">
        <w:rPr>
          <w:rFonts w:ascii="Times New Roman" w:hAnsi="Times New Roman" w:cs="Times New Roman"/>
          <w:b/>
          <w:i/>
          <w:sz w:val="24"/>
          <w:szCs w:val="24"/>
        </w:rPr>
        <w:t>ей</w:t>
      </w:r>
      <w:r w:rsidRPr="00412DE0">
        <w:rPr>
          <w:rFonts w:ascii="Times New Roman" w:hAnsi="Times New Roman" w:cs="Times New Roman"/>
          <w:b/>
          <w:i/>
          <w:sz w:val="24"/>
          <w:szCs w:val="24"/>
        </w:rPr>
        <w:t>;</w:t>
      </w:r>
    </w:p>
    <w:p w:rsidR="00D37B5D" w:rsidRDefault="00307852" w:rsidP="00A3442B">
      <w:pPr>
        <w:spacing w:after="0" w:line="240" w:lineRule="auto"/>
        <w:jc w:val="both"/>
        <w:rPr>
          <w:rFonts w:ascii="Times New Roman" w:eastAsia="Times New Roman" w:hAnsi="Times New Roman" w:cs="Times New Roman"/>
          <w:b/>
          <w:i/>
          <w:color w:val="000000"/>
          <w:sz w:val="24"/>
          <w:szCs w:val="24"/>
        </w:rPr>
      </w:pPr>
      <w:r>
        <w:rPr>
          <w:rFonts w:ascii="Times New Roman" w:hAnsi="Times New Roman" w:cs="Times New Roman"/>
          <w:b/>
          <w:i/>
          <w:sz w:val="24"/>
          <w:szCs w:val="24"/>
        </w:rPr>
        <w:t xml:space="preserve">      </w:t>
      </w:r>
      <w:r w:rsidR="00412DE0" w:rsidRPr="00412DE0">
        <w:rPr>
          <w:rFonts w:ascii="Times New Roman" w:hAnsi="Times New Roman" w:cs="Times New Roman"/>
          <w:b/>
          <w:i/>
          <w:sz w:val="24"/>
          <w:szCs w:val="24"/>
        </w:rPr>
        <w:t>- по  вспомогательному персоналу</w:t>
      </w:r>
      <w:r w:rsidR="00412DE0" w:rsidRPr="00412DE0">
        <w:rPr>
          <w:rFonts w:ascii="Times New Roman" w:hAnsi="Times New Roman" w:cs="Times New Roman"/>
          <w:sz w:val="24"/>
          <w:szCs w:val="24"/>
        </w:rPr>
        <w:t xml:space="preserve"> </w:t>
      </w:r>
      <w:r w:rsidR="00412DE0" w:rsidRPr="00412DE0">
        <w:rPr>
          <w:rFonts w:ascii="Times New Roman" w:eastAsia="Times New Roman" w:hAnsi="Times New Roman" w:cs="Times New Roman"/>
          <w:b/>
          <w:i/>
          <w:color w:val="000000"/>
          <w:sz w:val="24"/>
          <w:szCs w:val="24"/>
        </w:rPr>
        <w:t>средняя заработная плата составила 12</w:t>
      </w:r>
      <w:r>
        <w:rPr>
          <w:rFonts w:ascii="Times New Roman" w:eastAsia="Times New Roman" w:hAnsi="Times New Roman" w:cs="Times New Roman"/>
          <w:b/>
          <w:i/>
          <w:color w:val="000000"/>
          <w:sz w:val="24"/>
          <w:szCs w:val="24"/>
        </w:rPr>
        <w:t> 298,61</w:t>
      </w:r>
      <w:r w:rsidR="00412DE0" w:rsidRPr="00412DE0">
        <w:rPr>
          <w:rFonts w:ascii="Times New Roman" w:eastAsia="Times New Roman" w:hAnsi="Times New Roman" w:cs="Times New Roman"/>
          <w:b/>
          <w:i/>
          <w:color w:val="000000"/>
          <w:sz w:val="24"/>
          <w:szCs w:val="24"/>
        </w:rPr>
        <w:t xml:space="preserve"> рубль.</w:t>
      </w:r>
    </w:p>
    <w:p w:rsidR="00AD768E" w:rsidRDefault="00AD768E" w:rsidP="00A3442B">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r w:rsidR="00D37B5D">
        <w:rPr>
          <w:rFonts w:ascii="Times New Roman" w:eastAsia="Times New Roman" w:hAnsi="Times New Roman" w:cs="Times New Roman"/>
          <w:b/>
          <w:i/>
          <w:color w:val="000000"/>
          <w:sz w:val="24"/>
          <w:szCs w:val="24"/>
        </w:rPr>
        <w:t>Размер с</w:t>
      </w:r>
      <w:r>
        <w:rPr>
          <w:rFonts w:ascii="Times New Roman" w:eastAsia="Times New Roman" w:hAnsi="Times New Roman" w:cs="Times New Roman"/>
          <w:b/>
          <w:i/>
          <w:color w:val="000000"/>
          <w:sz w:val="24"/>
          <w:szCs w:val="24"/>
        </w:rPr>
        <w:t>редн</w:t>
      </w:r>
      <w:r w:rsidR="00D37B5D">
        <w:rPr>
          <w:rFonts w:ascii="Times New Roman" w:eastAsia="Times New Roman" w:hAnsi="Times New Roman" w:cs="Times New Roman"/>
          <w:b/>
          <w:i/>
          <w:color w:val="000000"/>
          <w:sz w:val="24"/>
          <w:szCs w:val="24"/>
        </w:rPr>
        <w:t>ей</w:t>
      </w:r>
      <w:r>
        <w:rPr>
          <w:rFonts w:ascii="Times New Roman" w:eastAsia="Times New Roman" w:hAnsi="Times New Roman" w:cs="Times New Roman"/>
          <w:b/>
          <w:i/>
          <w:color w:val="000000"/>
          <w:sz w:val="24"/>
          <w:szCs w:val="24"/>
        </w:rPr>
        <w:t xml:space="preserve"> заработн</w:t>
      </w:r>
      <w:r w:rsidR="00D37B5D">
        <w:rPr>
          <w:rFonts w:ascii="Times New Roman" w:eastAsia="Times New Roman" w:hAnsi="Times New Roman" w:cs="Times New Roman"/>
          <w:b/>
          <w:i/>
          <w:color w:val="000000"/>
          <w:sz w:val="24"/>
          <w:szCs w:val="24"/>
        </w:rPr>
        <w:t>ой</w:t>
      </w:r>
      <w:r>
        <w:rPr>
          <w:rFonts w:ascii="Times New Roman" w:eastAsia="Times New Roman" w:hAnsi="Times New Roman" w:cs="Times New Roman"/>
          <w:b/>
          <w:i/>
          <w:color w:val="000000"/>
          <w:sz w:val="24"/>
          <w:szCs w:val="24"/>
        </w:rPr>
        <w:t xml:space="preserve"> плат</w:t>
      </w:r>
      <w:r w:rsidR="00D37B5D">
        <w:rPr>
          <w:rFonts w:ascii="Times New Roman" w:eastAsia="Times New Roman" w:hAnsi="Times New Roman" w:cs="Times New Roman"/>
          <w:b/>
          <w:i/>
          <w:color w:val="000000"/>
          <w:sz w:val="24"/>
          <w:szCs w:val="24"/>
        </w:rPr>
        <w:t>ы</w:t>
      </w:r>
      <w:r>
        <w:rPr>
          <w:rFonts w:ascii="Times New Roman" w:eastAsia="Times New Roman" w:hAnsi="Times New Roman" w:cs="Times New Roman"/>
          <w:b/>
          <w:i/>
          <w:color w:val="000000"/>
          <w:sz w:val="24"/>
          <w:szCs w:val="24"/>
        </w:rPr>
        <w:t xml:space="preserve"> работников </w:t>
      </w:r>
      <w:r w:rsidRPr="00412DE0">
        <w:rPr>
          <w:rFonts w:ascii="Times New Roman" w:eastAsia="Times New Roman" w:hAnsi="Times New Roman" w:cs="Times New Roman"/>
          <w:b/>
          <w:i/>
          <w:color w:val="000000"/>
          <w:sz w:val="24"/>
          <w:szCs w:val="24"/>
        </w:rPr>
        <w:t xml:space="preserve">МУК </w:t>
      </w:r>
      <w:r>
        <w:rPr>
          <w:rFonts w:ascii="Times New Roman" w:eastAsia="Times New Roman" w:hAnsi="Times New Roman" w:cs="Times New Roman"/>
          <w:b/>
          <w:i/>
          <w:color w:val="000000"/>
          <w:sz w:val="24"/>
          <w:szCs w:val="24"/>
        </w:rPr>
        <w:t>«</w:t>
      </w:r>
      <w:proofErr w:type="spellStart"/>
      <w:r>
        <w:rPr>
          <w:rFonts w:ascii="Times New Roman" w:eastAsia="Times New Roman" w:hAnsi="Times New Roman" w:cs="Times New Roman"/>
          <w:b/>
          <w:i/>
          <w:color w:val="000000"/>
          <w:sz w:val="24"/>
          <w:szCs w:val="24"/>
        </w:rPr>
        <w:t>Марксовская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межпоселенческая</w:t>
      </w:r>
      <w:proofErr w:type="spellEnd"/>
      <w:r>
        <w:rPr>
          <w:rFonts w:ascii="Times New Roman" w:eastAsia="Times New Roman" w:hAnsi="Times New Roman" w:cs="Times New Roman"/>
          <w:b/>
          <w:i/>
          <w:color w:val="000000"/>
          <w:sz w:val="24"/>
          <w:szCs w:val="24"/>
        </w:rPr>
        <w:t xml:space="preserve"> централизованная библиотечная система</w:t>
      </w:r>
      <w:r w:rsidRPr="00412DE0">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 xml:space="preserve"> за 1-ое полугодие 2019 года достигнут за счет административно- управленческого и основного персонала.</w:t>
      </w:r>
    </w:p>
    <w:p w:rsidR="002E58AB" w:rsidRPr="000B718C" w:rsidRDefault="002E58AB" w:rsidP="00A3442B">
      <w:pPr>
        <w:spacing w:after="0" w:line="240" w:lineRule="auto"/>
        <w:jc w:val="both"/>
        <w:rPr>
          <w:rFonts w:ascii="Times New Roman" w:eastAsia="Times New Roman" w:hAnsi="Times New Roman" w:cs="Times New Roman"/>
          <w:sz w:val="24"/>
          <w:szCs w:val="24"/>
        </w:rPr>
      </w:pPr>
    </w:p>
    <w:p w:rsidR="00E008F6" w:rsidRPr="000B718C" w:rsidRDefault="00E008F6" w:rsidP="00E008F6">
      <w:pPr>
        <w:spacing w:after="0" w:line="240" w:lineRule="auto"/>
        <w:rPr>
          <w:rFonts w:ascii="Times New Roman" w:eastAsia="Times New Roman" w:hAnsi="Times New Roman" w:cs="Times New Roman"/>
          <w:sz w:val="24"/>
          <w:szCs w:val="24"/>
        </w:rPr>
      </w:pPr>
    </w:p>
    <w:p w:rsidR="00E008F6" w:rsidRDefault="00E008F6" w:rsidP="00E008F6">
      <w:pPr>
        <w:spacing w:after="0" w:line="240" w:lineRule="auto"/>
        <w:jc w:val="both"/>
        <w:rPr>
          <w:rFonts w:ascii="Times New Roman" w:eastAsia="Times New Roman" w:hAnsi="Times New Roman" w:cs="Times New Roman"/>
          <w:b/>
          <w:sz w:val="24"/>
          <w:szCs w:val="24"/>
          <w:u w:val="single"/>
        </w:rPr>
      </w:pPr>
      <w:r w:rsidRPr="00333485">
        <w:rPr>
          <w:rFonts w:ascii="Times New Roman" w:eastAsia="Times New Roman" w:hAnsi="Times New Roman" w:cs="Times New Roman"/>
          <w:b/>
          <w:sz w:val="24"/>
          <w:szCs w:val="24"/>
          <w:u w:val="single"/>
        </w:rPr>
        <w:t>Выводы:</w:t>
      </w:r>
    </w:p>
    <w:p w:rsidR="00E008F6" w:rsidRPr="00842CE0" w:rsidRDefault="00E008F6" w:rsidP="00E008F6">
      <w:pPr>
        <w:spacing w:after="0" w:line="240" w:lineRule="auto"/>
        <w:jc w:val="both"/>
        <w:rPr>
          <w:rFonts w:ascii="Times New Roman" w:eastAsia="Times New Roman" w:hAnsi="Times New Roman" w:cs="Times New Roman"/>
          <w:sz w:val="24"/>
          <w:szCs w:val="24"/>
          <w:u w:val="single"/>
        </w:rPr>
      </w:pPr>
    </w:p>
    <w:p w:rsidR="002F37AF" w:rsidRPr="000B718C" w:rsidRDefault="00E008F6" w:rsidP="002F37AF">
      <w:pPr>
        <w:spacing w:after="0" w:line="240" w:lineRule="auto"/>
        <w:jc w:val="both"/>
        <w:rPr>
          <w:rFonts w:ascii="Times New Roman" w:eastAsia="Times New Roman" w:hAnsi="Times New Roman" w:cs="Times New Roman"/>
          <w:sz w:val="24"/>
          <w:szCs w:val="24"/>
        </w:rPr>
      </w:pPr>
      <w:r w:rsidRPr="00FB1ED7">
        <w:rPr>
          <w:rFonts w:ascii="Times New Roman" w:eastAsia="Times New Roman" w:hAnsi="Times New Roman" w:cs="Times New Roman"/>
          <w:b/>
          <w:sz w:val="24"/>
          <w:szCs w:val="24"/>
        </w:rPr>
        <w:t xml:space="preserve">       1</w:t>
      </w:r>
      <w:r w:rsidR="00333485">
        <w:rPr>
          <w:rFonts w:ascii="Times New Roman" w:eastAsia="Times New Roman" w:hAnsi="Times New Roman" w:cs="Times New Roman"/>
          <w:sz w:val="24"/>
          <w:szCs w:val="24"/>
        </w:rPr>
        <w:t>.</w:t>
      </w:r>
      <w:r w:rsidR="002F37AF" w:rsidRPr="000B718C">
        <w:rPr>
          <w:rFonts w:ascii="Times New Roman" w:eastAsia="Times New Roman" w:hAnsi="Times New Roman" w:cs="Times New Roman"/>
          <w:sz w:val="24"/>
          <w:szCs w:val="24"/>
        </w:rPr>
        <w:t xml:space="preserve">В ходе проверки штатного расписания МУ «ЦБ  </w:t>
      </w:r>
      <w:proofErr w:type="spellStart"/>
      <w:r w:rsidR="002F37AF" w:rsidRPr="000B718C">
        <w:rPr>
          <w:rFonts w:ascii="Times New Roman" w:eastAsia="Times New Roman" w:hAnsi="Times New Roman" w:cs="Times New Roman"/>
          <w:sz w:val="24"/>
          <w:szCs w:val="24"/>
        </w:rPr>
        <w:t>УКиК</w:t>
      </w:r>
      <w:proofErr w:type="spellEnd"/>
      <w:r w:rsidR="002F37AF" w:rsidRPr="000B718C">
        <w:rPr>
          <w:rFonts w:ascii="Times New Roman" w:eastAsia="Times New Roman" w:hAnsi="Times New Roman" w:cs="Times New Roman"/>
          <w:sz w:val="24"/>
          <w:szCs w:val="24"/>
        </w:rPr>
        <w:t xml:space="preserve"> Марксовского района» установлено следующее:</w:t>
      </w:r>
    </w:p>
    <w:p w:rsidR="002F37AF" w:rsidRPr="000B718C" w:rsidRDefault="002F37AF" w:rsidP="002F37AF">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w:t>
      </w:r>
      <w:r w:rsidRPr="00FD42EA">
        <w:rPr>
          <w:rFonts w:ascii="Times New Roman" w:eastAsia="Times New Roman" w:hAnsi="Times New Roman" w:cs="Times New Roman"/>
          <w:sz w:val="24"/>
          <w:szCs w:val="24"/>
        </w:rPr>
        <w:t>штатное расписание</w:t>
      </w:r>
      <w:r w:rsidRPr="000B718C">
        <w:rPr>
          <w:rFonts w:ascii="Times New Roman" w:eastAsia="Times New Roman" w:hAnsi="Times New Roman" w:cs="Times New Roman"/>
          <w:sz w:val="24"/>
          <w:szCs w:val="24"/>
        </w:rPr>
        <w:t xml:space="preserve"> на период с 01 января 2019 года в количестве </w:t>
      </w:r>
      <w:r>
        <w:rPr>
          <w:rFonts w:ascii="Times New Roman" w:eastAsia="Times New Roman" w:hAnsi="Times New Roman" w:cs="Times New Roman"/>
          <w:sz w:val="24"/>
          <w:szCs w:val="24"/>
        </w:rPr>
        <w:t>62</w:t>
      </w:r>
      <w:r w:rsidRPr="000B718C">
        <w:rPr>
          <w:rFonts w:ascii="Times New Roman" w:eastAsia="Times New Roman" w:hAnsi="Times New Roman" w:cs="Times New Roman"/>
          <w:sz w:val="24"/>
          <w:szCs w:val="24"/>
        </w:rPr>
        <w:t>,5 единиц</w:t>
      </w:r>
      <w:r>
        <w:rPr>
          <w:rFonts w:ascii="Times New Roman" w:eastAsia="Times New Roman" w:hAnsi="Times New Roman" w:cs="Times New Roman"/>
          <w:sz w:val="24"/>
          <w:szCs w:val="24"/>
        </w:rPr>
        <w:t>.</w:t>
      </w:r>
      <w:r w:rsidRPr="000B718C">
        <w:rPr>
          <w:rFonts w:ascii="Times New Roman" w:eastAsia="Times New Roman" w:hAnsi="Times New Roman" w:cs="Times New Roman"/>
          <w:sz w:val="24"/>
          <w:szCs w:val="24"/>
        </w:rPr>
        <w:t xml:space="preserve">  Месячный фонд оплаты труда </w:t>
      </w:r>
      <w:r w:rsidRPr="00EC3FCB">
        <w:rPr>
          <w:rFonts w:ascii="Times New Roman" w:eastAsia="Times New Roman" w:hAnsi="Times New Roman" w:cs="Times New Roman"/>
          <w:b/>
          <w:sz w:val="24"/>
          <w:szCs w:val="24"/>
        </w:rPr>
        <w:t>1 416 308,28 рублей</w:t>
      </w:r>
      <w:r w:rsidRPr="000B718C">
        <w:rPr>
          <w:rFonts w:ascii="Times New Roman" w:eastAsia="Times New Roman" w:hAnsi="Times New Roman" w:cs="Times New Roman"/>
          <w:sz w:val="24"/>
          <w:szCs w:val="24"/>
        </w:rPr>
        <w:t xml:space="preserve">. Всего в год – </w:t>
      </w:r>
      <w:r w:rsidRPr="00EC3FCB">
        <w:rPr>
          <w:rFonts w:ascii="Times New Roman" w:eastAsia="Times New Roman" w:hAnsi="Times New Roman" w:cs="Times New Roman"/>
          <w:b/>
          <w:sz w:val="24"/>
          <w:szCs w:val="24"/>
        </w:rPr>
        <w:t>16 995 699,30 рублей</w:t>
      </w:r>
      <w:r>
        <w:rPr>
          <w:rFonts w:ascii="Times New Roman" w:eastAsia="Times New Roman" w:hAnsi="Times New Roman" w:cs="Times New Roman"/>
          <w:b/>
          <w:sz w:val="24"/>
          <w:szCs w:val="24"/>
        </w:rPr>
        <w:t>.</w:t>
      </w:r>
      <w:r w:rsidRPr="000B718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Штатное расписание  </w:t>
      </w:r>
      <w:r w:rsidRPr="00EC3FCB">
        <w:rPr>
          <w:rFonts w:ascii="Times New Roman" w:eastAsia="Times New Roman" w:hAnsi="Times New Roman" w:cs="Times New Roman"/>
          <w:b/>
          <w:sz w:val="24"/>
          <w:szCs w:val="24"/>
        </w:rPr>
        <w:t>утверждено</w:t>
      </w:r>
      <w:r>
        <w:rPr>
          <w:rFonts w:ascii="Times New Roman" w:eastAsia="Times New Roman" w:hAnsi="Times New Roman" w:cs="Times New Roman"/>
          <w:sz w:val="24"/>
          <w:szCs w:val="24"/>
        </w:rPr>
        <w:t xml:space="preserve"> руководителем проверяемого учреждения </w:t>
      </w:r>
      <w:r w:rsidRPr="00A3442B">
        <w:rPr>
          <w:rFonts w:ascii="Times New Roman" w:eastAsia="Times New Roman" w:hAnsi="Times New Roman" w:cs="Times New Roman"/>
          <w:sz w:val="24"/>
          <w:szCs w:val="24"/>
        </w:rPr>
        <w:t>(Приказ  № 10-пр от 30.01.2019 года (п.3.10.Коллективного договора, п.3.7.</w:t>
      </w:r>
      <w:proofErr w:type="gramEnd"/>
      <w:r w:rsidRPr="00A3442B">
        <w:rPr>
          <w:rFonts w:ascii="Times New Roman" w:eastAsia="Times New Roman" w:hAnsi="Times New Roman" w:cs="Times New Roman"/>
          <w:sz w:val="24"/>
          <w:szCs w:val="24"/>
        </w:rPr>
        <w:t xml:space="preserve"> </w:t>
      </w:r>
      <w:proofErr w:type="gramStart"/>
      <w:r w:rsidRPr="00A3442B">
        <w:rPr>
          <w:rFonts w:ascii="Times New Roman" w:eastAsia="Times New Roman" w:hAnsi="Times New Roman" w:cs="Times New Roman"/>
          <w:sz w:val="24"/>
          <w:szCs w:val="24"/>
        </w:rPr>
        <w:t>Устава)  по согласованию</w:t>
      </w:r>
      <w:r w:rsidRPr="000B718C">
        <w:rPr>
          <w:rFonts w:ascii="Times New Roman" w:eastAsia="Times New Roman" w:hAnsi="Times New Roman" w:cs="Times New Roman"/>
          <w:sz w:val="24"/>
          <w:szCs w:val="24"/>
        </w:rPr>
        <w:t xml:space="preserve"> с начальником УКС и МП</w:t>
      </w:r>
      <w:r>
        <w:rPr>
          <w:rFonts w:ascii="Times New Roman" w:eastAsia="Times New Roman" w:hAnsi="Times New Roman" w:cs="Times New Roman"/>
          <w:sz w:val="24"/>
          <w:szCs w:val="24"/>
        </w:rPr>
        <w:t xml:space="preserve"> администрации ММР</w:t>
      </w:r>
      <w:r w:rsidRPr="000B718C">
        <w:rPr>
          <w:rFonts w:ascii="Times New Roman" w:eastAsia="Times New Roman" w:hAnsi="Times New Roman" w:cs="Times New Roman"/>
          <w:sz w:val="24"/>
          <w:szCs w:val="24"/>
        </w:rPr>
        <w:t>;</w:t>
      </w:r>
      <w:proofErr w:type="gramEnd"/>
    </w:p>
    <w:p w:rsidR="002F37AF" w:rsidRPr="000B718C" w:rsidRDefault="002F37AF" w:rsidP="002F37AF">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Pr="00DB327C">
        <w:rPr>
          <w:rFonts w:ascii="Times New Roman" w:eastAsia="Times New Roman" w:hAnsi="Times New Roman" w:cs="Times New Roman"/>
          <w:sz w:val="24"/>
          <w:szCs w:val="24"/>
        </w:rPr>
        <w:t>наименова</w:t>
      </w:r>
      <w:r w:rsidRPr="000B718C">
        <w:rPr>
          <w:rFonts w:ascii="Times New Roman" w:eastAsia="Times New Roman" w:hAnsi="Times New Roman" w:cs="Times New Roman"/>
          <w:sz w:val="24"/>
          <w:szCs w:val="24"/>
        </w:rPr>
        <w:t xml:space="preserve">ние должностей  в расчетно-платежной ведомости </w:t>
      </w:r>
      <w:r w:rsidRPr="00933CA6">
        <w:rPr>
          <w:rFonts w:ascii="Times New Roman" w:eastAsia="Times New Roman" w:hAnsi="Times New Roman" w:cs="Times New Roman"/>
          <w:b/>
          <w:i/>
          <w:sz w:val="24"/>
          <w:szCs w:val="24"/>
          <w:u w:val="single"/>
        </w:rPr>
        <w:t>соответствуют</w:t>
      </w:r>
      <w:r w:rsidRPr="00933CA6">
        <w:rPr>
          <w:rFonts w:ascii="Times New Roman" w:eastAsia="Times New Roman" w:hAnsi="Times New Roman" w:cs="Times New Roman"/>
          <w:sz w:val="24"/>
          <w:szCs w:val="24"/>
          <w:u w:val="single"/>
        </w:rPr>
        <w:t xml:space="preserve"> </w:t>
      </w:r>
      <w:r w:rsidRPr="000B718C">
        <w:rPr>
          <w:rFonts w:ascii="Times New Roman" w:eastAsia="Times New Roman" w:hAnsi="Times New Roman" w:cs="Times New Roman"/>
          <w:sz w:val="24"/>
          <w:szCs w:val="24"/>
        </w:rPr>
        <w:t>должностям, установленным в штатном расписании;</w:t>
      </w:r>
    </w:p>
    <w:p w:rsidR="002F37AF" w:rsidRPr="000B718C" w:rsidRDefault="002F37AF" w:rsidP="002F37AF">
      <w:pPr>
        <w:spacing w:after="0" w:line="240" w:lineRule="auto"/>
        <w:jc w:val="both"/>
        <w:rPr>
          <w:rFonts w:ascii="Times New Roman" w:eastAsia="Times New Roman" w:hAnsi="Times New Roman" w:cs="Times New Roman"/>
          <w:b/>
          <w:i/>
          <w:sz w:val="24"/>
          <w:szCs w:val="24"/>
        </w:rPr>
      </w:pPr>
      <w:proofErr w:type="gramStart"/>
      <w:r w:rsidRPr="000B718C">
        <w:rPr>
          <w:rFonts w:ascii="Times New Roman" w:eastAsia="Times New Roman" w:hAnsi="Times New Roman" w:cs="Times New Roman"/>
          <w:sz w:val="24"/>
          <w:szCs w:val="24"/>
        </w:rPr>
        <w:lastRenderedPageBreak/>
        <w:t xml:space="preserve">- размеры должностных окладов расчетного листка (руководителя, специалистов и служащих) </w:t>
      </w:r>
      <w:r w:rsidRPr="000B718C">
        <w:rPr>
          <w:rFonts w:ascii="Times New Roman" w:eastAsia="Times New Roman" w:hAnsi="Times New Roman" w:cs="Times New Roman"/>
          <w:b/>
          <w:i/>
          <w:sz w:val="24"/>
          <w:szCs w:val="24"/>
          <w:u w:val="single"/>
        </w:rPr>
        <w:t>соответствуют</w:t>
      </w:r>
      <w:r w:rsidRPr="000B718C">
        <w:rPr>
          <w:rFonts w:ascii="Times New Roman" w:eastAsia="Times New Roman" w:hAnsi="Times New Roman" w:cs="Times New Roman"/>
          <w:i/>
          <w:sz w:val="24"/>
          <w:szCs w:val="24"/>
          <w:u w:val="single"/>
        </w:rPr>
        <w:t xml:space="preserve"> </w:t>
      </w:r>
      <w:r w:rsidRPr="000B718C">
        <w:rPr>
          <w:rFonts w:ascii="Times New Roman" w:eastAsia="Times New Roman" w:hAnsi="Times New Roman" w:cs="Times New Roman"/>
          <w:b/>
          <w:i/>
          <w:sz w:val="24"/>
          <w:szCs w:val="24"/>
        </w:rPr>
        <w:t>окладам штатного расписания, установленн</w:t>
      </w:r>
      <w:r>
        <w:rPr>
          <w:rFonts w:ascii="Times New Roman" w:eastAsia="Times New Roman" w:hAnsi="Times New Roman" w:cs="Times New Roman"/>
          <w:b/>
          <w:i/>
          <w:sz w:val="24"/>
          <w:szCs w:val="24"/>
        </w:rPr>
        <w:t>ых</w:t>
      </w:r>
      <w:r w:rsidRPr="000B718C">
        <w:rPr>
          <w:rFonts w:ascii="Times New Roman" w:eastAsia="Times New Roman" w:hAnsi="Times New Roman" w:cs="Times New Roman"/>
          <w:b/>
          <w:i/>
          <w:sz w:val="24"/>
          <w:szCs w:val="24"/>
        </w:rPr>
        <w:t xml:space="preserve"> согласно  приложения </w:t>
      </w:r>
      <w:r>
        <w:rPr>
          <w:rFonts w:ascii="Times New Roman" w:eastAsia="Times New Roman" w:hAnsi="Times New Roman" w:cs="Times New Roman"/>
          <w:b/>
          <w:i/>
          <w:sz w:val="24"/>
          <w:szCs w:val="24"/>
        </w:rPr>
        <w:t xml:space="preserve">1 </w:t>
      </w:r>
      <w:r w:rsidRPr="000B718C">
        <w:rPr>
          <w:rFonts w:ascii="Times New Roman" w:eastAsia="Times New Roman" w:hAnsi="Times New Roman" w:cs="Times New Roman"/>
          <w:b/>
          <w:i/>
          <w:sz w:val="24"/>
          <w:szCs w:val="24"/>
        </w:rPr>
        <w:t>к решению Собрания Марксовского муниципального района от 29.01.2019 года № 41/28</w:t>
      </w:r>
      <w:r>
        <w:rPr>
          <w:rFonts w:ascii="Times New Roman" w:eastAsia="Times New Roman" w:hAnsi="Times New Roman" w:cs="Times New Roman"/>
          <w:b/>
          <w:i/>
          <w:sz w:val="24"/>
          <w:szCs w:val="24"/>
        </w:rPr>
        <w:t>7</w:t>
      </w:r>
      <w:r w:rsidRPr="000B718C">
        <w:rPr>
          <w:rFonts w:ascii="Times New Roman" w:eastAsia="Times New Roman" w:hAnsi="Times New Roman" w:cs="Times New Roman"/>
          <w:b/>
          <w:i/>
          <w:sz w:val="24"/>
          <w:szCs w:val="24"/>
        </w:rPr>
        <w:t xml:space="preserve"> «О внесении изменений в решение Собрания Марксовского муниципального района от </w:t>
      </w:r>
      <w:r>
        <w:rPr>
          <w:rFonts w:ascii="Times New Roman" w:eastAsia="Times New Roman" w:hAnsi="Times New Roman" w:cs="Times New Roman"/>
          <w:b/>
          <w:i/>
          <w:sz w:val="24"/>
          <w:szCs w:val="24"/>
        </w:rPr>
        <w:t>28.08.</w:t>
      </w:r>
      <w:r w:rsidRPr="000B718C">
        <w:rPr>
          <w:rFonts w:ascii="Times New Roman" w:eastAsia="Times New Roman" w:hAnsi="Times New Roman" w:cs="Times New Roman"/>
          <w:b/>
          <w:i/>
          <w:sz w:val="24"/>
          <w:szCs w:val="24"/>
        </w:rPr>
        <w:t>201</w:t>
      </w:r>
      <w:r>
        <w:rPr>
          <w:rFonts w:ascii="Times New Roman" w:eastAsia="Times New Roman" w:hAnsi="Times New Roman" w:cs="Times New Roman"/>
          <w:b/>
          <w:i/>
          <w:sz w:val="24"/>
          <w:szCs w:val="24"/>
        </w:rPr>
        <w:t>4</w:t>
      </w:r>
      <w:r w:rsidRPr="000B718C">
        <w:rPr>
          <w:rFonts w:ascii="Times New Roman" w:eastAsia="Times New Roman" w:hAnsi="Times New Roman" w:cs="Times New Roman"/>
          <w:b/>
          <w:i/>
          <w:sz w:val="24"/>
          <w:szCs w:val="24"/>
        </w:rPr>
        <w:t xml:space="preserve"> года № </w:t>
      </w:r>
      <w:r>
        <w:rPr>
          <w:rFonts w:ascii="Times New Roman" w:eastAsia="Times New Roman" w:hAnsi="Times New Roman" w:cs="Times New Roman"/>
          <w:b/>
          <w:i/>
          <w:sz w:val="24"/>
          <w:szCs w:val="24"/>
        </w:rPr>
        <w:t>7</w:t>
      </w:r>
      <w:r w:rsidRPr="000B718C">
        <w:rPr>
          <w:rFonts w:ascii="Times New Roman" w:eastAsia="Times New Roman" w:hAnsi="Times New Roman" w:cs="Times New Roman"/>
          <w:b/>
          <w:i/>
          <w:sz w:val="24"/>
          <w:szCs w:val="24"/>
        </w:rPr>
        <w:t>4/</w:t>
      </w:r>
      <w:r>
        <w:rPr>
          <w:rFonts w:ascii="Times New Roman" w:eastAsia="Times New Roman" w:hAnsi="Times New Roman" w:cs="Times New Roman"/>
          <w:b/>
          <w:i/>
          <w:sz w:val="24"/>
          <w:szCs w:val="24"/>
        </w:rPr>
        <w:t>426</w:t>
      </w:r>
      <w:r w:rsidRPr="000B718C">
        <w:rPr>
          <w:rFonts w:ascii="Times New Roman" w:eastAsia="Times New Roman" w:hAnsi="Times New Roman" w:cs="Times New Roman"/>
          <w:b/>
          <w:i/>
          <w:sz w:val="24"/>
          <w:szCs w:val="24"/>
        </w:rPr>
        <w:t xml:space="preserve"> «Об </w:t>
      </w:r>
      <w:r>
        <w:rPr>
          <w:rFonts w:ascii="Times New Roman" w:eastAsia="Times New Roman" w:hAnsi="Times New Roman" w:cs="Times New Roman"/>
          <w:b/>
          <w:i/>
          <w:sz w:val="24"/>
          <w:szCs w:val="24"/>
        </w:rPr>
        <w:t xml:space="preserve">утверждении Положений об оплате труда </w:t>
      </w:r>
      <w:r w:rsidRPr="000B718C">
        <w:rPr>
          <w:rFonts w:ascii="Times New Roman" w:eastAsia="Times New Roman" w:hAnsi="Times New Roman" w:cs="Times New Roman"/>
          <w:b/>
          <w:i/>
          <w:sz w:val="24"/>
          <w:szCs w:val="24"/>
        </w:rPr>
        <w:t xml:space="preserve">работников муниципальных </w:t>
      </w:r>
      <w:r>
        <w:rPr>
          <w:rFonts w:ascii="Times New Roman" w:eastAsia="Times New Roman" w:hAnsi="Times New Roman" w:cs="Times New Roman"/>
          <w:b/>
          <w:i/>
          <w:sz w:val="24"/>
          <w:szCs w:val="24"/>
        </w:rPr>
        <w:t xml:space="preserve">бюджетных </w:t>
      </w:r>
      <w:r w:rsidRPr="000B718C">
        <w:rPr>
          <w:rFonts w:ascii="Times New Roman" w:eastAsia="Times New Roman" w:hAnsi="Times New Roman" w:cs="Times New Roman"/>
          <w:b/>
          <w:i/>
          <w:sz w:val="24"/>
          <w:szCs w:val="24"/>
        </w:rPr>
        <w:t>учреждений</w:t>
      </w:r>
      <w:r>
        <w:rPr>
          <w:rFonts w:ascii="Times New Roman" w:eastAsia="Times New Roman" w:hAnsi="Times New Roman" w:cs="Times New Roman"/>
          <w:b/>
          <w:i/>
          <w:sz w:val="24"/>
          <w:szCs w:val="24"/>
        </w:rPr>
        <w:t>, подведомственных Управлению культуры, спорта и молодежной политики администрации</w:t>
      </w:r>
      <w:proofErr w:type="gramEnd"/>
      <w:r>
        <w:rPr>
          <w:rFonts w:ascii="Times New Roman" w:eastAsia="Times New Roman" w:hAnsi="Times New Roman" w:cs="Times New Roman"/>
          <w:b/>
          <w:i/>
          <w:sz w:val="24"/>
          <w:szCs w:val="24"/>
        </w:rPr>
        <w:t xml:space="preserve"> Марксовского муниципального района»</w:t>
      </w:r>
      <w:r w:rsidRPr="000B718C">
        <w:rPr>
          <w:rFonts w:ascii="Times New Roman" w:eastAsia="Times New Roman" w:hAnsi="Times New Roman" w:cs="Times New Roman"/>
          <w:b/>
          <w:i/>
          <w:sz w:val="24"/>
          <w:szCs w:val="24"/>
        </w:rPr>
        <w:t xml:space="preserve">; </w:t>
      </w:r>
    </w:p>
    <w:p w:rsidR="002F37AF" w:rsidRPr="000B718C" w:rsidRDefault="002F37AF" w:rsidP="002F37AF">
      <w:pPr>
        <w:spacing w:after="0" w:line="240" w:lineRule="auto"/>
        <w:jc w:val="both"/>
        <w:rPr>
          <w:rFonts w:ascii="Times New Roman" w:eastAsia="Times New Roman" w:hAnsi="Times New Roman" w:cs="Times New Roman"/>
          <w:i/>
          <w:sz w:val="24"/>
          <w:szCs w:val="24"/>
        </w:rPr>
      </w:pPr>
      <w:proofErr w:type="gramStart"/>
      <w:r w:rsidRPr="000B718C">
        <w:rPr>
          <w:rFonts w:ascii="Times New Roman" w:eastAsia="Times New Roman" w:hAnsi="Times New Roman" w:cs="Times New Roman"/>
          <w:b/>
          <w:i/>
          <w:sz w:val="24"/>
          <w:szCs w:val="24"/>
        </w:rPr>
        <w:t xml:space="preserve">-  </w:t>
      </w:r>
      <w:r w:rsidRPr="000B718C">
        <w:rPr>
          <w:rFonts w:ascii="Times New Roman" w:eastAsia="Times New Roman" w:hAnsi="Times New Roman" w:cs="Times New Roman"/>
          <w:sz w:val="24"/>
          <w:szCs w:val="24"/>
        </w:rPr>
        <w:t xml:space="preserve">размеры окладов по профессиям рабочих (уборщик территорий, помещений) приняты по 1разряду тарифной сетки в сумме 4229,0рублей, что </w:t>
      </w:r>
      <w:r w:rsidRPr="00933CA6">
        <w:rPr>
          <w:rFonts w:ascii="Times New Roman" w:eastAsia="Times New Roman" w:hAnsi="Times New Roman" w:cs="Times New Roman"/>
          <w:b/>
          <w:i/>
          <w:sz w:val="24"/>
          <w:szCs w:val="24"/>
          <w:u w:val="single"/>
        </w:rPr>
        <w:t>соответствует</w:t>
      </w:r>
      <w:r w:rsidRPr="000B718C">
        <w:rPr>
          <w:rFonts w:ascii="Times New Roman" w:eastAsia="Times New Roman" w:hAnsi="Times New Roman" w:cs="Times New Roman"/>
          <w:sz w:val="24"/>
          <w:szCs w:val="24"/>
        </w:rPr>
        <w:t xml:space="preserve"> таблице 4 приложения 3 </w:t>
      </w:r>
      <w:r w:rsidRPr="000B718C">
        <w:rPr>
          <w:rFonts w:ascii="Times New Roman" w:eastAsia="Times New Roman" w:hAnsi="Times New Roman" w:cs="Times New Roman"/>
          <w:b/>
          <w:i/>
          <w:sz w:val="24"/>
          <w:szCs w:val="24"/>
        </w:rPr>
        <w:t>решения Собрания Марксовского муниципального района от 29.01.2019 года № 41/287 «О внесении изменений в Решение Собрания Марксовского муниципального района от 28.08.2014 года № 74/426 «Об утверждении Положений об оплате труда работников муниципальных бюджетных учреждений, подведомственных Управлению культуры</w:t>
      </w:r>
      <w:proofErr w:type="gramEnd"/>
      <w:r w:rsidRPr="000B718C">
        <w:rPr>
          <w:rFonts w:ascii="Times New Roman" w:eastAsia="Times New Roman" w:hAnsi="Times New Roman" w:cs="Times New Roman"/>
          <w:b/>
          <w:i/>
          <w:sz w:val="24"/>
          <w:szCs w:val="24"/>
        </w:rPr>
        <w:t>, спорта и молодежной политики администрации Марксовского муниципального района».</w:t>
      </w:r>
    </w:p>
    <w:p w:rsidR="002F37AF" w:rsidRPr="000B718C" w:rsidRDefault="002F37AF" w:rsidP="002F37AF">
      <w:pPr>
        <w:spacing w:after="0" w:line="240" w:lineRule="auto"/>
        <w:jc w:val="both"/>
        <w:rPr>
          <w:rFonts w:ascii="Times New Roman" w:eastAsia="Times New Roman" w:hAnsi="Times New Roman" w:cs="Times New Roman"/>
          <w:sz w:val="24"/>
          <w:szCs w:val="24"/>
        </w:rPr>
      </w:pPr>
    </w:p>
    <w:p w:rsidR="005F56B2" w:rsidRDefault="00F613B5" w:rsidP="005F56B2">
      <w:pPr>
        <w:spacing w:after="0" w:line="240" w:lineRule="auto"/>
        <w:jc w:val="both"/>
        <w:rPr>
          <w:rFonts w:ascii="Times New Roman" w:hAnsi="Times New Roman" w:cs="Times New Roman"/>
        </w:rPr>
      </w:pPr>
      <w:r w:rsidRPr="00EE42B0">
        <w:rPr>
          <w:rFonts w:ascii="Times New Roman" w:hAnsi="Times New Roman" w:cs="Times New Roman"/>
          <w:b/>
        </w:rPr>
        <w:t xml:space="preserve">      2. </w:t>
      </w:r>
      <w:r w:rsidR="00EE42B0" w:rsidRPr="00EE42B0">
        <w:rPr>
          <w:rFonts w:ascii="Times New Roman" w:hAnsi="Times New Roman" w:cs="Times New Roman"/>
          <w:b/>
        </w:rPr>
        <w:t xml:space="preserve">Уточненный </w:t>
      </w:r>
      <w:r w:rsidR="00EE42B0" w:rsidRPr="00EE42B0">
        <w:rPr>
          <w:rFonts w:ascii="Times New Roman" w:hAnsi="Times New Roman" w:cs="Times New Roman"/>
        </w:rPr>
        <w:t xml:space="preserve">план на 1 июля 2019 года – </w:t>
      </w:r>
      <w:r w:rsidR="00EE42B0" w:rsidRPr="007D105E">
        <w:rPr>
          <w:rFonts w:ascii="Times New Roman" w:hAnsi="Times New Roman" w:cs="Times New Roman"/>
          <w:b/>
        </w:rPr>
        <w:t>17 281 572,97рублей</w:t>
      </w:r>
      <w:r w:rsidR="00EE42B0" w:rsidRPr="00EE42B0">
        <w:rPr>
          <w:rFonts w:ascii="Times New Roman" w:hAnsi="Times New Roman" w:cs="Times New Roman"/>
          <w:b/>
        </w:rPr>
        <w:t>.</w:t>
      </w:r>
      <w:r w:rsidR="00EE42B0" w:rsidRPr="000B718C">
        <w:rPr>
          <w:b/>
        </w:rPr>
        <w:t xml:space="preserve"> </w:t>
      </w:r>
      <w:r w:rsidR="005F56B2" w:rsidRPr="00337B5F">
        <w:rPr>
          <w:rFonts w:ascii="Times New Roman" w:hAnsi="Times New Roman" w:cs="Times New Roman"/>
          <w:b/>
        </w:rPr>
        <w:t>Расходная часть бюджета</w:t>
      </w:r>
      <w:r w:rsidR="005F56B2" w:rsidRPr="005F56B2">
        <w:rPr>
          <w:rFonts w:ascii="Times New Roman" w:hAnsi="Times New Roman" w:cs="Times New Roman"/>
        </w:rPr>
        <w:t xml:space="preserve"> за 1-ое полугодие 2019 года  исполнена в сумме </w:t>
      </w:r>
      <w:r w:rsidR="005F56B2" w:rsidRPr="005F56B2">
        <w:rPr>
          <w:rFonts w:ascii="Times New Roman" w:hAnsi="Times New Roman" w:cs="Times New Roman"/>
          <w:b/>
        </w:rPr>
        <w:t>10 579 141,05 рублей</w:t>
      </w:r>
      <w:r w:rsidR="005F56B2" w:rsidRPr="005F56B2">
        <w:rPr>
          <w:rFonts w:ascii="Times New Roman" w:hAnsi="Times New Roman" w:cs="Times New Roman"/>
        </w:rPr>
        <w:t>,  что составляет 61,3% к уточненным плановым назначениям отчетного периода 17 281 572,97рублей. Расход по заработной плате  (по ст. 211) составляет – 7 973 400,33 рублей. Отчисления от зарплаты во внебюджетные фонды (по ст.213) составили 2 605 740,72 рубля.</w:t>
      </w:r>
    </w:p>
    <w:p w:rsidR="005F56B2" w:rsidRDefault="005F56B2" w:rsidP="005F56B2">
      <w:pPr>
        <w:spacing w:after="0" w:line="240" w:lineRule="auto"/>
        <w:jc w:val="both"/>
        <w:rPr>
          <w:rFonts w:ascii="Times New Roman" w:hAnsi="Times New Roman" w:cs="Times New Roman"/>
        </w:rPr>
      </w:pPr>
    </w:p>
    <w:p w:rsidR="005F56B2" w:rsidRPr="005F56B2" w:rsidRDefault="005F56B2" w:rsidP="005F56B2">
      <w:pPr>
        <w:spacing w:after="0" w:line="240" w:lineRule="auto"/>
        <w:jc w:val="both"/>
        <w:rPr>
          <w:rFonts w:ascii="Times New Roman" w:eastAsia="Times New Roman" w:hAnsi="Times New Roman" w:cs="Times New Roman"/>
          <w:color w:val="000000"/>
          <w:sz w:val="24"/>
          <w:szCs w:val="24"/>
        </w:rPr>
      </w:pPr>
      <w:r w:rsidRPr="00AB0B42">
        <w:rPr>
          <w:rFonts w:ascii="Times New Roman" w:hAnsi="Times New Roman" w:cs="Times New Roman"/>
          <w:b/>
        </w:rPr>
        <w:t xml:space="preserve">      3.</w:t>
      </w:r>
      <w:r>
        <w:rPr>
          <w:rFonts w:ascii="Times New Roman" w:hAnsi="Times New Roman" w:cs="Times New Roman"/>
        </w:rPr>
        <w:t xml:space="preserve"> </w:t>
      </w:r>
      <w:r w:rsidRPr="005F56B2">
        <w:rPr>
          <w:rFonts w:ascii="Times New Roman" w:hAnsi="Times New Roman" w:cs="Times New Roman"/>
        </w:rPr>
        <w:t>П</w:t>
      </w:r>
      <w:r w:rsidRPr="005F56B2">
        <w:rPr>
          <w:rFonts w:ascii="Times New Roman" w:eastAsia="Times New Roman" w:hAnsi="Times New Roman" w:cs="Times New Roman"/>
          <w:color w:val="000000"/>
          <w:sz w:val="24"/>
          <w:szCs w:val="24"/>
        </w:rPr>
        <w:t>о учреждению МУК «</w:t>
      </w:r>
      <w:proofErr w:type="spellStart"/>
      <w:r w:rsidRPr="005F56B2">
        <w:rPr>
          <w:rFonts w:ascii="Times New Roman" w:eastAsia="Times New Roman" w:hAnsi="Times New Roman" w:cs="Times New Roman"/>
          <w:color w:val="000000"/>
          <w:sz w:val="24"/>
          <w:szCs w:val="24"/>
        </w:rPr>
        <w:t>Марксовская</w:t>
      </w:r>
      <w:proofErr w:type="spellEnd"/>
      <w:r w:rsidRPr="005F56B2">
        <w:rPr>
          <w:rFonts w:ascii="Times New Roman" w:eastAsia="Times New Roman" w:hAnsi="Times New Roman" w:cs="Times New Roman"/>
          <w:color w:val="000000"/>
          <w:sz w:val="24"/>
          <w:szCs w:val="24"/>
        </w:rPr>
        <w:t xml:space="preserve">  </w:t>
      </w:r>
      <w:proofErr w:type="spellStart"/>
      <w:r w:rsidRPr="005F56B2">
        <w:rPr>
          <w:rFonts w:ascii="Times New Roman" w:eastAsia="Times New Roman" w:hAnsi="Times New Roman" w:cs="Times New Roman"/>
          <w:color w:val="000000"/>
          <w:sz w:val="24"/>
          <w:szCs w:val="24"/>
        </w:rPr>
        <w:t>межпоселенческая</w:t>
      </w:r>
      <w:proofErr w:type="spellEnd"/>
      <w:r w:rsidRPr="005F56B2">
        <w:rPr>
          <w:rFonts w:ascii="Times New Roman" w:eastAsia="Times New Roman" w:hAnsi="Times New Roman" w:cs="Times New Roman"/>
          <w:color w:val="000000"/>
          <w:sz w:val="24"/>
          <w:szCs w:val="24"/>
        </w:rPr>
        <w:t xml:space="preserve"> централизованная библиотечная система» средняя заработная плата по персоналу без внешних совместителей -  2</w:t>
      </w:r>
      <w:r w:rsidR="005C7A4D">
        <w:rPr>
          <w:rFonts w:ascii="Times New Roman" w:eastAsia="Times New Roman" w:hAnsi="Times New Roman" w:cs="Times New Roman"/>
          <w:color w:val="000000"/>
          <w:sz w:val="24"/>
          <w:szCs w:val="24"/>
        </w:rPr>
        <w:t>5113,43</w:t>
      </w:r>
      <w:r w:rsidRPr="005F56B2">
        <w:rPr>
          <w:rFonts w:ascii="Times New Roman" w:eastAsia="Times New Roman" w:hAnsi="Times New Roman" w:cs="Times New Roman"/>
          <w:color w:val="000000"/>
          <w:sz w:val="24"/>
          <w:szCs w:val="24"/>
        </w:rPr>
        <w:t xml:space="preserve"> рубля (</w:t>
      </w:r>
      <w:r w:rsidRPr="005F56B2">
        <w:rPr>
          <w:rFonts w:ascii="Times New Roman" w:hAnsi="Times New Roman" w:cs="Times New Roman"/>
          <w:sz w:val="24"/>
          <w:szCs w:val="24"/>
        </w:rPr>
        <w:t xml:space="preserve">«Информации о численности, фонде оплаты труда и размере средней заработной платы работников отрасли «Культура» Саратовской области»), </w:t>
      </w:r>
      <w:r w:rsidRPr="005F56B2">
        <w:rPr>
          <w:rFonts w:ascii="Times New Roman" w:eastAsia="Times New Roman" w:hAnsi="Times New Roman" w:cs="Times New Roman"/>
          <w:color w:val="000000"/>
          <w:sz w:val="24"/>
          <w:szCs w:val="24"/>
        </w:rPr>
        <w:t>в том числе по категориям и должностям работников:</w:t>
      </w:r>
    </w:p>
    <w:p w:rsidR="005F56B2" w:rsidRPr="005F56B2" w:rsidRDefault="005F56B2" w:rsidP="005F56B2">
      <w:pPr>
        <w:spacing w:after="0" w:line="240" w:lineRule="auto"/>
        <w:ind w:left="360"/>
        <w:jc w:val="both"/>
        <w:rPr>
          <w:rFonts w:ascii="Times New Roman" w:eastAsia="Times New Roman" w:hAnsi="Times New Roman" w:cs="Times New Roman"/>
          <w:color w:val="000000"/>
          <w:sz w:val="24"/>
          <w:szCs w:val="24"/>
        </w:rPr>
      </w:pPr>
      <w:r w:rsidRPr="005F56B2">
        <w:rPr>
          <w:rFonts w:ascii="Times New Roman" w:eastAsia="Times New Roman" w:hAnsi="Times New Roman" w:cs="Times New Roman"/>
          <w:color w:val="000000"/>
          <w:sz w:val="24"/>
          <w:szCs w:val="24"/>
        </w:rPr>
        <w:t xml:space="preserve">-  по административно - управленческому персоналу средняя </w:t>
      </w:r>
      <w:r w:rsidRPr="005F56B2">
        <w:rPr>
          <w:rFonts w:ascii="Times New Roman" w:hAnsi="Times New Roman" w:cs="Times New Roman"/>
          <w:sz w:val="24"/>
          <w:szCs w:val="24"/>
        </w:rPr>
        <w:t>зарплата   за 1-ое полугодие  2019 года составила 33109,52 рубля;</w:t>
      </w:r>
    </w:p>
    <w:p w:rsidR="005F56B2" w:rsidRPr="005F56B2" w:rsidRDefault="005F56B2" w:rsidP="005F56B2">
      <w:pPr>
        <w:spacing w:after="0" w:line="240" w:lineRule="auto"/>
        <w:jc w:val="both"/>
        <w:rPr>
          <w:rFonts w:ascii="Times New Roman" w:hAnsi="Times New Roman" w:cs="Times New Roman"/>
          <w:sz w:val="24"/>
          <w:szCs w:val="24"/>
        </w:rPr>
      </w:pPr>
      <w:r w:rsidRPr="005F56B2">
        <w:rPr>
          <w:rFonts w:ascii="Times New Roman" w:eastAsia="Times New Roman" w:hAnsi="Times New Roman" w:cs="Times New Roman"/>
          <w:color w:val="000000"/>
          <w:sz w:val="24"/>
          <w:szCs w:val="24"/>
        </w:rPr>
        <w:t xml:space="preserve">      - по основному персоналу средняя заработная плата составила</w:t>
      </w:r>
      <w:r w:rsidRPr="005F56B2">
        <w:rPr>
          <w:rFonts w:ascii="Times New Roman" w:hAnsi="Times New Roman" w:cs="Times New Roman"/>
          <w:sz w:val="24"/>
          <w:szCs w:val="24"/>
        </w:rPr>
        <w:t xml:space="preserve"> 25 166,99 рублей;</w:t>
      </w:r>
    </w:p>
    <w:p w:rsidR="00FB1ED7" w:rsidRDefault="005F56B2" w:rsidP="00B93A7C">
      <w:pPr>
        <w:spacing w:after="0" w:line="240" w:lineRule="auto"/>
        <w:jc w:val="both"/>
        <w:rPr>
          <w:rFonts w:ascii="Times New Roman" w:eastAsia="Times New Roman" w:hAnsi="Times New Roman" w:cs="Times New Roman"/>
          <w:color w:val="000000"/>
          <w:sz w:val="24"/>
          <w:szCs w:val="24"/>
        </w:rPr>
      </w:pPr>
      <w:r w:rsidRPr="005F56B2">
        <w:rPr>
          <w:rFonts w:ascii="Times New Roman" w:hAnsi="Times New Roman" w:cs="Times New Roman"/>
          <w:sz w:val="24"/>
          <w:szCs w:val="24"/>
        </w:rPr>
        <w:t xml:space="preserve">      - по  вспомогательному персоналу </w:t>
      </w:r>
      <w:r w:rsidRPr="005F56B2">
        <w:rPr>
          <w:rFonts w:ascii="Times New Roman" w:eastAsia="Times New Roman" w:hAnsi="Times New Roman" w:cs="Times New Roman"/>
          <w:color w:val="000000"/>
          <w:sz w:val="24"/>
          <w:szCs w:val="24"/>
        </w:rPr>
        <w:t>средняя заработная плата составила 12 298,61 рубль.</w:t>
      </w:r>
    </w:p>
    <w:p w:rsidR="005F56B2" w:rsidRDefault="00FB1ED7" w:rsidP="00B93A7C">
      <w:pPr>
        <w:spacing w:after="0" w:line="240" w:lineRule="auto"/>
        <w:jc w:val="both"/>
      </w:pPr>
      <w:r>
        <w:rPr>
          <w:rFonts w:ascii="Times New Roman" w:eastAsia="Times New Roman" w:hAnsi="Times New Roman" w:cs="Times New Roman"/>
          <w:color w:val="000000"/>
          <w:sz w:val="24"/>
          <w:szCs w:val="24"/>
        </w:rPr>
        <w:t xml:space="preserve">     </w:t>
      </w:r>
      <w:r w:rsidR="00D91C19">
        <w:rPr>
          <w:rFonts w:ascii="Times New Roman" w:eastAsia="Times New Roman" w:hAnsi="Times New Roman" w:cs="Times New Roman"/>
          <w:color w:val="000000"/>
          <w:sz w:val="24"/>
          <w:szCs w:val="24"/>
        </w:rPr>
        <w:t xml:space="preserve"> </w:t>
      </w:r>
      <w:r w:rsidR="00752058">
        <w:rPr>
          <w:rFonts w:ascii="Times New Roman" w:eastAsia="Times New Roman" w:hAnsi="Times New Roman" w:cs="Times New Roman"/>
          <w:color w:val="000000"/>
          <w:sz w:val="24"/>
          <w:szCs w:val="24"/>
        </w:rPr>
        <w:t>Размер с</w:t>
      </w:r>
      <w:r w:rsidR="00D91C19">
        <w:rPr>
          <w:rFonts w:ascii="Times New Roman" w:eastAsia="Times New Roman" w:hAnsi="Times New Roman" w:cs="Times New Roman"/>
          <w:color w:val="000000"/>
          <w:sz w:val="24"/>
          <w:szCs w:val="24"/>
        </w:rPr>
        <w:t>редн</w:t>
      </w:r>
      <w:r w:rsidR="00752058">
        <w:rPr>
          <w:rFonts w:ascii="Times New Roman" w:eastAsia="Times New Roman" w:hAnsi="Times New Roman" w:cs="Times New Roman"/>
          <w:color w:val="000000"/>
          <w:sz w:val="24"/>
          <w:szCs w:val="24"/>
        </w:rPr>
        <w:t>ей</w:t>
      </w:r>
      <w:r w:rsidR="00D91C19">
        <w:rPr>
          <w:rFonts w:ascii="Times New Roman" w:eastAsia="Times New Roman" w:hAnsi="Times New Roman" w:cs="Times New Roman"/>
          <w:color w:val="000000"/>
          <w:sz w:val="24"/>
          <w:szCs w:val="24"/>
        </w:rPr>
        <w:t xml:space="preserve"> зар</w:t>
      </w:r>
      <w:r w:rsidR="00752058">
        <w:rPr>
          <w:rFonts w:ascii="Times New Roman" w:eastAsia="Times New Roman" w:hAnsi="Times New Roman" w:cs="Times New Roman"/>
          <w:color w:val="000000"/>
          <w:sz w:val="24"/>
          <w:szCs w:val="24"/>
        </w:rPr>
        <w:t xml:space="preserve">аботной </w:t>
      </w:r>
      <w:r w:rsidR="00D91C19">
        <w:rPr>
          <w:rFonts w:ascii="Times New Roman" w:eastAsia="Times New Roman" w:hAnsi="Times New Roman" w:cs="Times New Roman"/>
          <w:color w:val="000000"/>
          <w:sz w:val="24"/>
          <w:szCs w:val="24"/>
        </w:rPr>
        <w:t>плат</w:t>
      </w:r>
      <w:r w:rsidR="00752058">
        <w:rPr>
          <w:rFonts w:ascii="Times New Roman" w:eastAsia="Times New Roman" w:hAnsi="Times New Roman" w:cs="Times New Roman"/>
          <w:color w:val="000000"/>
          <w:sz w:val="24"/>
          <w:szCs w:val="24"/>
        </w:rPr>
        <w:t>ы</w:t>
      </w:r>
      <w:r w:rsidR="00D91C19">
        <w:rPr>
          <w:rFonts w:ascii="Times New Roman" w:eastAsia="Times New Roman" w:hAnsi="Times New Roman" w:cs="Times New Roman"/>
          <w:color w:val="000000"/>
          <w:sz w:val="24"/>
          <w:szCs w:val="24"/>
        </w:rPr>
        <w:t xml:space="preserve"> работников </w:t>
      </w:r>
      <w:r w:rsidR="00B93A7C">
        <w:rPr>
          <w:rFonts w:ascii="Times New Roman" w:eastAsia="Times New Roman" w:hAnsi="Times New Roman" w:cs="Times New Roman"/>
          <w:color w:val="000000"/>
          <w:sz w:val="24"/>
          <w:szCs w:val="24"/>
        </w:rPr>
        <w:t xml:space="preserve">за 1-ое полугодие достигнут за счет </w:t>
      </w:r>
      <w:r w:rsidR="00B93A7C" w:rsidRPr="005F56B2">
        <w:rPr>
          <w:rFonts w:ascii="Times New Roman" w:eastAsia="Times New Roman" w:hAnsi="Times New Roman" w:cs="Times New Roman"/>
          <w:color w:val="000000"/>
          <w:sz w:val="24"/>
          <w:szCs w:val="24"/>
        </w:rPr>
        <w:t xml:space="preserve">административно </w:t>
      </w:r>
      <w:r w:rsidR="00B93A7C">
        <w:rPr>
          <w:rFonts w:ascii="Times New Roman" w:eastAsia="Times New Roman" w:hAnsi="Times New Roman" w:cs="Times New Roman"/>
          <w:color w:val="000000"/>
          <w:sz w:val="24"/>
          <w:szCs w:val="24"/>
        </w:rPr>
        <w:t>–</w:t>
      </w:r>
      <w:r w:rsidR="00B93A7C" w:rsidRPr="005F56B2">
        <w:rPr>
          <w:rFonts w:ascii="Times New Roman" w:eastAsia="Times New Roman" w:hAnsi="Times New Roman" w:cs="Times New Roman"/>
          <w:color w:val="000000"/>
          <w:sz w:val="24"/>
          <w:szCs w:val="24"/>
        </w:rPr>
        <w:t xml:space="preserve"> управленческо</w:t>
      </w:r>
      <w:r w:rsidR="00B93A7C">
        <w:rPr>
          <w:rFonts w:ascii="Times New Roman" w:eastAsia="Times New Roman" w:hAnsi="Times New Roman" w:cs="Times New Roman"/>
          <w:color w:val="000000"/>
          <w:sz w:val="24"/>
          <w:szCs w:val="24"/>
        </w:rPr>
        <w:t>го и основного персонала.</w:t>
      </w:r>
    </w:p>
    <w:p w:rsidR="005F56B2" w:rsidRDefault="005F56B2" w:rsidP="005F56B2">
      <w:pPr>
        <w:pStyle w:val="a4"/>
        <w:spacing w:after="0" w:line="23" w:lineRule="atLeast"/>
        <w:jc w:val="both"/>
      </w:pPr>
    </w:p>
    <w:p w:rsidR="00E008F6" w:rsidRPr="007B1160" w:rsidRDefault="00E008F6" w:rsidP="00E008F6">
      <w:pPr>
        <w:pStyle w:val="a4"/>
        <w:spacing w:after="0" w:line="23" w:lineRule="atLeast"/>
        <w:jc w:val="both"/>
        <w:rPr>
          <w:b/>
          <w:sz w:val="20"/>
          <w:szCs w:val="20"/>
          <w:u w:val="single"/>
        </w:rPr>
      </w:pPr>
      <w:r w:rsidRPr="007B1160">
        <w:rPr>
          <w:b/>
          <w:sz w:val="20"/>
          <w:szCs w:val="20"/>
          <w:u w:val="single"/>
        </w:rPr>
        <w:t>Председатель</w:t>
      </w:r>
    </w:p>
    <w:p w:rsidR="00E008F6" w:rsidRPr="007B1160" w:rsidRDefault="00E008F6" w:rsidP="00E008F6">
      <w:pPr>
        <w:spacing w:after="0" w:line="240" w:lineRule="auto"/>
        <w:rPr>
          <w:rFonts w:ascii="Times New Roman" w:eastAsia="Times New Roman" w:hAnsi="Times New Roman" w:cs="Times New Roman"/>
          <w:b/>
          <w:sz w:val="20"/>
          <w:szCs w:val="20"/>
          <w:u w:val="single"/>
        </w:rPr>
      </w:pPr>
      <w:r w:rsidRPr="007B1160">
        <w:rPr>
          <w:rFonts w:ascii="Times New Roman" w:eastAsia="Times New Roman" w:hAnsi="Times New Roman" w:cs="Times New Roman"/>
          <w:b/>
          <w:sz w:val="20"/>
          <w:szCs w:val="20"/>
          <w:u w:val="single"/>
        </w:rPr>
        <w:t>Контрольно-счетной комиссии</w:t>
      </w:r>
    </w:p>
    <w:p w:rsidR="00E008F6" w:rsidRPr="007B1160" w:rsidRDefault="00E008F6" w:rsidP="00E008F6">
      <w:pPr>
        <w:spacing w:after="0" w:line="240" w:lineRule="auto"/>
        <w:rPr>
          <w:rFonts w:ascii="Times New Roman" w:eastAsia="Times New Roman" w:hAnsi="Times New Roman" w:cs="Times New Roman"/>
          <w:sz w:val="24"/>
          <w:szCs w:val="24"/>
        </w:rPr>
      </w:pPr>
      <w:r w:rsidRPr="007B1160">
        <w:rPr>
          <w:rFonts w:ascii="Times New Roman" w:eastAsia="Times New Roman" w:hAnsi="Times New Roman" w:cs="Times New Roman"/>
          <w:b/>
          <w:sz w:val="20"/>
          <w:szCs w:val="20"/>
          <w:u w:val="single"/>
        </w:rPr>
        <w:t>Марксовского муниципального райо</w:t>
      </w:r>
      <w:r w:rsidRPr="007B1160">
        <w:rPr>
          <w:rFonts w:ascii="Times New Roman" w:eastAsia="Times New Roman" w:hAnsi="Times New Roman" w:cs="Times New Roman"/>
          <w:b/>
          <w:sz w:val="24"/>
          <w:szCs w:val="24"/>
        </w:rPr>
        <w:t xml:space="preserve">на          </w:t>
      </w:r>
      <w:r>
        <w:rPr>
          <w:rFonts w:ascii="Times New Roman" w:eastAsia="Times New Roman" w:hAnsi="Times New Roman" w:cs="Times New Roman"/>
          <w:b/>
          <w:sz w:val="24"/>
          <w:szCs w:val="24"/>
        </w:rPr>
        <w:t>___________________</w:t>
      </w:r>
      <w:r w:rsidRPr="007B11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7B1160">
        <w:rPr>
          <w:rFonts w:ascii="Times New Roman" w:eastAsia="Times New Roman" w:hAnsi="Times New Roman" w:cs="Times New Roman"/>
          <w:b/>
          <w:sz w:val="24"/>
          <w:szCs w:val="24"/>
        </w:rPr>
        <w:t>Т.Н.Михеева</w:t>
      </w:r>
    </w:p>
    <w:p w:rsidR="00E008F6" w:rsidRPr="007B1160" w:rsidRDefault="00E008F6" w:rsidP="00E008F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r w:rsidRPr="007B1160">
        <w:rPr>
          <w:rFonts w:ascii="Times New Roman" w:eastAsia="Times New Roman" w:hAnsi="Times New Roman" w:cs="Times New Roman"/>
          <w:sz w:val="16"/>
          <w:szCs w:val="16"/>
        </w:rPr>
        <w:t>(подпись)</w:t>
      </w:r>
      <w:r>
        <w:rPr>
          <w:rFonts w:ascii="Times New Roman" w:eastAsia="Times New Roman" w:hAnsi="Times New Roman" w:cs="Times New Roman"/>
          <w:sz w:val="16"/>
          <w:szCs w:val="16"/>
        </w:rPr>
        <w:t xml:space="preserve">                                                         (Ф.И.О.)</w:t>
      </w:r>
    </w:p>
    <w:p w:rsidR="00B87D85" w:rsidRPr="00E008F6" w:rsidRDefault="00B87D85" w:rsidP="00E008F6"/>
    <w:sectPr w:rsidR="00B87D85" w:rsidRPr="00E008F6" w:rsidSect="009A6D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3122"/>
    <w:rsid w:val="0000511B"/>
    <w:rsid w:val="00054C21"/>
    <w:rsid w:val="000939BF"/>
    <w:rsid w:val="000971A3"/>
    <w:rsid w:val="000A225A"/>
    <w:rsid w:val="000A37D5"/>
    <w:rsid w:val="000D1382"/>
    <w:rsid w:val="000F02A5"/>
    <w:rsid w:val="00140A9D"/>
    <w:rsid w:val="0014648A"/>
    <w:rsid w:val="0015282C"/>
    <w:rsid w:val="001558E7"/>
    <w:rsid w:val="00186032"/>
    <w:rsid w:val="00197D97"/>
    <w:rsid w:val="00233122"/>
    <w:rsid w:val="002471EF"/>
    <w:rsid w:val="002901CF"/>
    <w:rsid w:val="002D7FE4"/>
    <w:rsid w:val="002E58AB"/>
    <w:rsid w:val="002F37AF"/>
    <w:rsid w:val="002F3F15"/>
    <w:rsid w:val="00301FDC"/>
    <w:rsid w:val="00307852"/>
    <w:rsid w:val="00324D58"/>
    <w:rsid w:val="00332669"/>
    <w:rsid w:val="00333485"/>
    <w:rsid w:val="00337B5F"/>
    <w:rsid w:val="00344B86"/>
    <w:rsid w:val="003705DA"/>
    <w:rsid w:val="003709D8"/>
    <w:rsid w:val="00373C11"/>
    <w:rsid w:val="00382106"/>
    <w:rsid w:val="003B3344"/>
    <w:rsid w:val="003E27FA"/>
    <w:rsid w:val="0040049C"/>
    <w:rsid w:val="004064D8"/>
    <w:rsid w:val="00412DE0"/>
    <w:rsid w:val="0044392F"/>
    <w:rsid w:val="0047708E"/>
    <w:rsid w:val="004E5065"/>
    <w:rsid w:val="00542400"/>
    <w:rsid w:val="00552540"/>
    <w:rsid w:val="00564BA4"/>
    <w:rsid w:val="005C7A4D"/>
    <w:rsid w:val="005F56B2"/>
    <w:rsid w:val="0061055B"/>
    <w:rsid w:val="00662589"/>
    <w:rsid w:val="00664C1C"/>
    <w:rsid w:val="00683E15"/>
    <w:rsid w:val="00686E95"/>
    <w:rsid w:val="006E0FE4"/>
    <w:rsid w:val="00752058"/>
    <w:rsid w:val="007759C7"/>
    <w:rsid w:val="00796F13"/>
    <w:rsid w:val="007B6D91"/>
    <w:rsid w:val="007D105E"/>
    <w:rsid w:val="007D4802"/>
    <w:rsid w:val="007E5842"/>
    <w:rsid w:val="007F0449"/>
    <w:rsid w:val="007F6177"/>
    <w:rsid w:val="0080139A"/>
    <w:rsid w:val="00813362"/>
    <w:rsid w:val="008228EA"/>
    <w:rsid w:val="008253AD"/>
    <w:rsid w:val="0085712C"/>
    <w:rsid w:val="008671F9"/>
    <w:rsid w:val="008779DB"/>
    <w:rsid w:val="0088039A"/>
    <w:rsid w:val="00884440"/>
    <w:rsid w:val="008857DA"/>
    <w:rsid w:val="008C5AEB"/>
    <w:rsid w:val="008D0AC1"/>
    <w:rsid w:val="00913C78"/>
    <w:rsid w:val="0093612B"/>
    <w:rsid w:val="00950553"/>
    <w:rsid w:val="00963458"/>
    <w:rsid w:val="009667C6"/>
    <w:rsid w:val="00996FE3"/>
    <w:rsid w:val="009A6D34"/>
    <w:rsid w:val="009C12E0"/>
    <w:rsid w:val="009F1E6E"/>
    <w:rsid w:val="009F21F4"/>
    <w:rsid w:val="009F6C0F"/>
    <w:rsid w:val="00A26AD9"/>
    <w:rsid w:val="00A32E82"/>
    <w:rsid w:val="00A3442B"/>
    <w:rsid w:val="00A43D3E"/>
    <w:rsid w:val="00A5333A"/>
    <w:rsid w:val="00A80CE4"/>
    <w:rsid w:val="00A85A93"/>
    <w:rsid w:val="00A94F51"/>
    <w:rsid w:val="00A957C8"/>
    <w:rsid w:val="00AB0B42"/>
    <w:rsid w:val="00AC6950"/>
    <w:rsid w:val="00AD768E"/>
    <w:rsid w:val="00AF1F58"/>
    <w:rsid w:val="00B72121"/>
    <w:rsid w:val="00B75EE9"/>
    <w:rsid w:val="00B87D85"/>
    <w:rsid w:val="00B93A7C"/>
    <w:rsid w:val="00B953D8"/>
    <w:rsid w:val="00BA5D86"/>
    <w:rsid w:val="00BB49B3"/>
    <w:rsid w:val="00BC3465"/>
    <w:rsid w:val="00BD6E0E"/>
    <w:rsid w:val="00BE1ED6"/>
    <w:rsid w:val="00C44B5A"/>
    <w:rsid w:val="00CA18A0"/>
    <w:rsid w:val="00CC02C6"/>
    <w:rsid w:val="00D040FF"/>
    <w:rsid w:val="00D05951"/>
    <w:rsid w:val="00D12B0D"/>
    <w:rsid w:val="00D22C00"/>
    <w:rsid w:val="00D32A58"/>
    <w:rsid w:val="00D37B5D"/>
    <w:rsid w:val="00D726D1"/>
    <w:rsid w:val="00D833A8"/>
    <w:rsid w:val="00D91C19"/>
    <w:rsid w:val="00DA1964"/>
    <w:rsid w:val="00DB327C"/>
    <w:rsid w:val="00DD3415"/>
    <w:rsid w:val="00DD4C50"/>
    <w:rsid w:val="00E008F6"/>
    <w:rsid w:val="00E50607"/>
    <w:rsid w:val="00E64BFC"/>
    <w:rsid w:val="00E66896"/>
    <w:rsid w:val="00E909AF"/>
    <w:rsid w:val="00EA1062"/>
    <w:rsid w:val="00EB5E52"/>
    <w:rsid w:val="00EB694D"/>
    <w:rsid w:val="00EC07EE"/>
    <w:rsid w:val="00EC3FCB"/>
    <w:rsid w:val="00EE42B0"/>
    <w:rsid w:val="00EE6FDB"/>
    <w:rsid w:val="00F14A63"/>
    <w:rsid w:val="00F3116F"/>
    <w:rsid w:val="00F44910"/>
    <w:rsid w:val="00F56620"/>
    <w:rsid w:val="00F613B5"/>
    <w:rsid w:val="00F67979"/>
    <w:rsid w:val="00F87036"/>
    <w:rsid w:val="00FA1E5C"/>
    <w:rsid w:val="00FB0EB5"/>
    <w:rsid w:val="00FB1ED7"/>
    <w:rsid w:val="00FC3A1E"/>
    <w:rsid w:val="00FC3B0C"/>
    <w:rsid w:val="00FD3613"/>
    <w:rsid w:val="00FD42EA"/>
    <w:rsid w:val="00FD6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1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233122"/>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233122"/>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BA5D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F016-B284-40B7-8041-C162EF56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8</Pages>
  <Words>3703</Words>
  <Characters>21111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ШаговаяТН</dc:creator>
  <cp:keywords/>
  <dc:description/>
  <cp:lastModifiedBy>Мария</cp:lastModifiedBy>
  <cp:revision>80</cp:revision>
  <cp:lastPrinted>2019-09-11T06:40:00Z</cp:lastPrinted>
  <dcterms:created xsi:type="dcterms:W3CDTF">2019-08-21T10:45:00Z</dcterms:created>
  <dcterms:modified xsi:type="dcterms:W3CDTF">2019-10-02T08:29:00Z</dcterms:modified>
</cp:coreProperties>
</file>