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AA" w:rsidRDefault="002C25AA" w:rsidP="002C25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AA" w:rsidRDefault="002C25AA" w:rsidP="002C25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2C25AA" w:rsidRDefault="002C25AA" w:rsidP="002C25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2C25AA" w:rsidRDefault="002C25AA" w:rsidP="002C25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2C25AA" w:rsidRDefault="009F3085" w:rsidP="002C25A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F3085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2C25AA" w:rsidRPr="00B536CE" w:rsidRDefault="002C25AA" w:rsidP="002C2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2C25AA" w:rsidRPr="00237FC7" w:rsidRDefault="002C25AA" w:rsidP="002C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.: (84567) 5-53-87, 5-16-69, 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2C25AA" w:rsidRPr="00237FC7" w:rsidRDefault="002C25AA" w:rsidP="002C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C25AA" w:rsidRPr="00677137" w:rsidRDefault="002C25AA" w:rsidP="002C2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C25AA" w:rsidRPr="000C50F0" w:rsidRDefault="002C25AA" w:rsidP="002C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25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947BD">
        <w:rPr>
          <w:rFonts w:ascii="Times New Roman" w:eastAsia="Times New Roman" w:hAnsi="Times New Roman" w:cs="Times New Roman"/>
          <w:sz w:val="20"/>
          <w:szCs w:val="20"/>
        </w:rPr>
        <w:t>17.06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25C">
        <w:rPr>
          <w:rFonts w:ascii="Times New Roman" w:eastAsia="Times New Roman" w:hAnsi="Times New Roman" w:cs="Times New Roman"/>
          <w:sz w:val="20"/>
          <w:szCs w:val="20"/>
        </w:rPr>
        <w:t>2022 г. № 01-08/</w:t>
      </w:r>
      <w:r w:rsidR="006B7813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5E32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г. Маркс</w:t>
      </w: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2C25AA" w:rsidRPr="000C50F0" w:rsidRDefault="002C25AA" w:rsidP="002C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AA" w:rsidRPr="000C50F0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Default="002C25AA" w:rsidP="002C2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F0">
        <w:rPr>
          <w:rFonts w:ascii="Times New Roman" w:hAnsi="Times New Roman" w:cs="Times New Roman"/>
          <w:b/>
          <w:sz w:val="24"/>
          <w:szCs w:val="24"/>
        </w:rPr>
        <w:t xml:space="preserve">ЗАКЛЮЧЕНИЕ   </w:t>
      </w:r>
    </w:p>
    <w:p w:rsidR="002C25AA" w:rsidRDefault="002C25AA" w:rsidP="002C2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AA" w:rsidRPr="0091520E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</w:t>
      </w:r>
      <w:r w:rsidRPr="001B182A">
        <w:rPr>
          <w:rFonts w:ascii="Times New Roman" w:hAnsi="Times New Roman" w:cs="Times New Roman"/>
          <w:sz w:val="24"/>
          <w:szCs w:val="24"/>
        </w:rPr>
        <w:t>экспертиза  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</w:t>
      </w:r>
      <w:r w:rsidRPr="00C84C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является:  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доступности качественного дошкольного образования детей при эффективном использовании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общего и дополнительного образования, 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отвечающего требованиям инновационного развития экономики, современным потребностям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2C25AA" w:rsidRPr="00922C8E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71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о внесении изменений в муниципальную программу предусматривает </w:t>
      </w:r>
      <w:r w:rsidR="001277FC">
        <w:rPr>
          <w:rFonts w:ascii="Times New Roman" w:hAnsi="Times New Roman" w:cs="Times New Roman"/>
          <w:sz w:val="24"/>
          <w:szCs w:val="24"/>
        </w:rPr>
        <w:t>изменение</w:t>
      </w:r>
      <w:r w:rsidRPr="00FF4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71">
        <w:rPr>
          <w:rFonts w:ascii="Times New Roman" w:hAnsi="Times New Roman" w:cs="Times New Roman"/>
          <w:sz w:val="24"/>
          <w:szCs w:val="24"/>
        </w:rPr>
        <w:t>объема финансового обеспечения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Pr="00CC204F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 программа  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 включает в себя две подпрограммы по направлениям: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>-подпрограмма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 xml:space="preserve">1 «Развитие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образования».</w:t>
      </w:r>
      <w:r w:rsidRPr="00CC204F">
        <w:rPr>
          <w:rFonts w:ascii="Times New Roman" w:hAnsi="Times New Roman" w:cs="Times New Roman"/>
          <w:sz w:val="24"/>
          <w:szCs w:val="24"/>
        </w:rPr>
        <w:t xml:space="preserve">  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BF2B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47BD">
        <w:rPr>
          <w:rFonts w:ascii="Times New Roman" w:hAnsi="Times New Roman" w:cs="Times New Roman"/>
          <w:b/>
          <w:sz w:val="24"/>
          <w:szCs w:val="24"/>
        </w:rPr>
        <w:t>0 508,9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947BD">
        <w:rPr>
          <w:rFonts w:ascii="Times New Roman" w:hAnsi="Times New Roman" w:cs="Times New Roman"/>
          <w:sz w:val="24"/>
          <w:szCs w:val="24"/>
        </w:rPr>
        <w:t>5 398,7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– 32</w:t>
      </w:r>
      <w:r w:rsidR="001947BD">
        <w:rPr>
          <w:rFonts w:ascii="Times New Roman" w:hAnsi="Times New Roman" w:cs="Times New Roman"/>
          <w:sz w:val="24"/>
          <w:szCs w:val="24"/>
        </w:rPr>
        <w:t>5 083,8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 xml:space="preserve"> внебюджетные источники </w:t>
      </w:r>
      <w:r>
        <w:rPr>
          <w:rFonts w:ascii="Times New Roman" w:hAnsi="Times New Roman" w:cs="Times New Roman"/>
          <w:sz w:val="24"/>
          <w:szCs w:val="24"/>
        </w:rPr>
        <w:t>– 60 026,4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5B5B">
        <w:rPr>
          <w:rFonts w:ascii="Times New Roman" w:hAnsi="Times New Roman" w:cs="Times New Roman"/>
          <w:sz w:val="24"/>
          <w:szCs w:val="24"/>
        </w:rPr>
        <w:t>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5B">
        <w:rPr>
          <w:rFonts w:ascii="Times New Roman" w:hAnsi="Times New Roman" w:cs="Times New Roman"/>
          <w:sz w:val="24"/>
          <w:szCs w:val="24"/>
        </w:rPr>
        <w:t xml:space="preserve">2 «Развитие </w:t>
      </w:r>
      <w:r>
        <w:rPr>
          <w:rFonts w:ascii="Times New Roman" w:hAnsi="Times New Roman" w:cs="Times New Roman"/>
          <w:sz w:val="24"/>
          <w:szCs w:val="24"/>
        </w:rPr>
        <w:t>системы общего и дополнительного образования»</w:t>
      </w:r>
      <w:r w:rsidRPr="002F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C378D4">
        <w:rPr>
          <w:rFonts w:ascii="Times New Roman" w:hAnsi="Times New Roman" w:cs="Times New Roman"/>
          <w:b/>
          <w:sz w:val="24"/>
          <w:szCs w:val="24"/>
        </w:rPr>
        <w:t>2</w:t>
      </w:r>
      <w:r w:rsidR="00A21B3D">
        <w:rPr>
          <w:rFonts w:ascii="Times New Roman" w:hAnsi="Times New Roman" w:cs="Times New Roman"/>
          <w:b/>
          <w:sz w:val="24"/>
          <w:szCs w:val="24"/>
        </w:rPr>
        <w:t> </w:t>
      </w:r>
      <w:r w:rsidRPr="00C378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1B3D">
        <w:rPr>
          <w:rFonts w:ascii="Times New Roman" w:hAnsi="Times New Roman" w:cs="Times New Roman"/>
          <w:b/>
          <w:sz w:val="24"/>
          <w:szCs w:val="24"/>
        </w:rPr>
        <w:t>5 418,4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</w:t>
      </w:r>
      <w:r>
        <w:rPr>
          <w:rFonts w:ascii="Times New Roman" w:hAnsi="Times New Roman" w:cs="Times New Roman"/>
          <w:sz w:val="24"/>
          <w:szCs w:val="24"/>
        </w:rPr>
        <w:t>– 258</w:t>
      </w:r>
      <w:r w:rsidR="00A21B3D">
        <w:rPr>
          <w:rFonts w:ascii="Times New Roman" w:hAnsi="Times New Roman" w:cs="Times New Roman"/>
          <w:sz w:val="24"/>
          <w:szCs w:val="24"/>
        </w:rPr>
        <w:t> 408,5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 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1</w:t>
      </w:r>
      <w:r w:rsidR="00A21B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65</w:t>
      </w:r>
      <w:r w:rsidR="00A21B3D">
        <w:rPr>
          <w:rFonts w:ascii="Times New Roman" w:hAnsi="Times New Roman" w:cs="Times New Roman"/>
          <w:sz w:val="24"/>
          <w:szCs w:val="24"/>
        </w:rPr>
        <w:t>3 360,0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>внебюджетные источники  -</w:t>
      </w:r>
      <w:r>
        <w:rPr>
          <w:rFonts w:ascii="Times New Roman" w:hAnsi="Times New Roman" w:cs="Times New Roman"/>
          <w:sz w:val="24"/>
          <w:szCs w:val="24"/>
        </w:rPr>
        <w:t xml:space="preserve"> 34 886,7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федеральный бюджет – 3</w:t>
      </w:r>
      <w:r w:rsidR="00A21B3D">
        <w:rPr>
          <w:rFonts w:ascii="Times New Roman" w:hAnsi="Times New Roman" w:cs="Times New Roman"/>
          <w:sz w:val="24"/>
          <w:szCs w:val="24"/>
        </w:rPr>
        <w:t>38 763,2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 составляет </w:t>
      </w:r>
      <w:r w:rsidRPr="00430692">
        <w:rPr>
          <w:rFonts w:ascii="Times New Roman" w:hAnsi="Times New Roman" w:cs="Times New Roman"/>
          <w:b/>
          <w:sz w:val="24"/>
          <w:szCs w:val="24"/>
        </w:rPr>
        <w:t>2</w:t>
      </w:r>
      <w:r w:rsidR="00726E2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="00726E29">
        <w:rPr>
          <w:rFonts w:ascii="Times New Roman" w:hAnsi="Times New Roman" w:cs="Times New Roman"/>
          <w:b/>
          <w:sz w:val="24"/>
          <w:szCs w:val="24"/>
        </w:rPr>
        <w:t>5 927,3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 планируются  средства местного бюджета – 40</w:t>
      </w:r>
      <w:r w:rsidR="00726E29">
        <w:rPr>
          <w:rFonts w:ascii="Times New Roman" w:hAnsi="Times New Roman" w:cs="Times New Roman"/>
          <w:sz w:val="24"/>
          <w:szCs w:val="24"/>
        </w:rPr>
        <w:t>3 807,2</w:t>
      </w:r>
      <w:r>
        <w:rPr>
          <w:rFonts w:ascii="Times New Roman" w:hAnsi="Times New Roman" w:cs="Times New Roman"/>
          <w:sz w:val="24"/>
          <w:szCs w:val="24"/>
        </w:rPr>
        <w:t xml:space="preserve"> тыс. руб.;  областной бюджет – 1</w:t>
      </w:r>
      <w:r w:rsidR="00726E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97</w:t>
      </w:r>
      <w:r w:rsidR="00726E29">
        <w:rPr>
          <w:rFonts w:ascii="Times New Roman" w:hAnsi="Times New Roman" w:cs="Times New Roman"/>
          <w:sz w:val="24"/>
          <w:szCs w:val="24"/>
        </w:rPr>
        <w:t>8 443,8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– 94 913,1 тыс. руб., федеральный бюджет – 3</w:t>
      </w:r>
      <w:r w:rsidR="00726E29">
        <w:rPr>
          <w:rFonts w:ascii="Times New Roman" w:hAnsi="Times New Roman" w:cs="Times New Roman"/>
          <w:sz w:val="24"/>
          <w:szCs w:val="24"/>
        </w:rPr>
        <w:t>38 763,2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тыс. руб.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2C25AA" w:rsidTr="00112539">
        <w:tc>
          <w:tcPr>
            <w:tcW w:w="2067" w:type="dxa"/>
          </w:tcPr>
          <w:p w:rsidR="002C25AA" w:rsidRPr="00924E92" w:rsidRDefault="002C25AA" w:rsidP="00112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2C25AA" w:rsidRPr="00924E92" w:rsidRDefault="002C25AA" w:rsidP="00112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2C25AA" w:rsidRPr="00924E92" w:rsidRDefault="002C25AA" w:rsidP="00112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25AA" w:rsidTr="00112539">
        <w:trPr>
          <w:trHeight w:val="335"/>
        </w:trPr>
        <w:tc>
          <w:tcPr>
            <w:tcW w:w="2067" w:type="dxa"/>
          </w:tcPr>
          <w:p w:rsidR="002C25AA" w:rsidRPr="00924E92" w:rsidRDefault="002C25AA" w:rsidP="00112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2C25AA" w:rsidRPr="00924E92" w:rsidRDefault="002C25AA" w:rsidP="009F78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5 927,3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881 702,1</w:t>
            </w:r>
          </w:p>
        </w:tc>
        <w:tc>
          <w:tcPr>
            <w:tcW w:w="1701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3 921,3</w:t>
            </w:r>
          </w:p>
        </w:tc>
        <w:tc>
          <w:tcPr>
            <w:tcW w:w="1559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2C25AA" w:rsidTr="00112539">
        <w:tc>
          <w:tcPr>
            <w:tcW w:w="2067" w:type="dxa"/>
          </w:tcPr>
          <w:p w:rsidR="002C25AA" w:rsidRPr="00924E92" w:rsidRDefault="002C25AA" w:rsidP="00112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436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3 807,2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146 952,9</w:t>
            </w:r>
          </w:p>
        </w:tc>
        <w:tc>
          <w:tcPr>
            <w:tcW w:w="1701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7 608,5</w:t>
            </w:r>
          </w:p>
        </w:tc>
        <w:tc>
          <w:tcPr>
            <w:tcW w:w="1559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119 245,8</w:t>
            </w:r>
          </w:p>
        </w:tc>
      </w:tr>
      <w:tr w:rsidR="002C25AA" w:rsidTr="00112539">
        <w:tc>
          <w:tcPr>
            <w:tcW w:w="2067" w:type="dxa"/>
          </w:tcPr>
          <w:p w:rsidR="002C25AA" w:rsidRPr="00924E92" w:rsidRDefault="002C25AA" w:rsidP="00112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436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8 443,8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638 023,8</w:t>
            </w:r>
          </w:p>
        </w:tc>
        <w:tc>
          <w:tcPr>
            <w:tcW w:w="1701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1 079,8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</w:tr>
      <w:tr w:rsidR="002C25AA" w:rsidTr="00112539">
        <w:tc>
          <w:tcPr>
            <w:tcW w:w="2067" w:type="dxa"/>
          </w:tcPr>
          <w:p w:rsidR="002C25AA" w:rsidRPr="00924E92" w:rsidRDefault="002C25AA" w:rsidP="00112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36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38 763,2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65 087,7</w:t>
            </w:r>
          </w:p>
        </w:tc>
        <w:tc>
          <w:tcPr>
            <w:tcW w:w="1701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3 595.3</w:t>
            </w:r>
          </w:p>
        </w:tc>
        <w:tc>
          <w:tcPr>
            <w:tcW w:w="1559" w:type="dxa"/>
          </w:tcPr>
          <w:p w:rsidR="002C25AA" w:rsidRPr="00924E92" w:rsidRDefault="002C25AA" w:rsidP="00A87F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A87F5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C25AA" w:rsidTr="00112539">
        <w:tc>
          <w:tcPr>
            <w:tcW w:w="2067" w:type="dxa"/>
          </w:tcPr>
          <w:p w:rsidR="002C25AA" w:rsidRPr="00924E92" w:rsidRDefault="002C25AA" w:rsidP="00112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436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94 913,1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701" w:type="dxa"/>
          </w:tcPr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559" w:type="dxa"/>
          </w:tcPr>
          <w:p w:rsidR="002C25AA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  <w:p w:rsidR="002C25AA" w:rsidRPr="00924E92" w:rsidRDefault="002C25AA" w:rsidP="001125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</w:t>
      </w:r>
      <w:r w:rsidRPr="00B6449A">
        <w:rPr>
          <w:rFonts w:ascii="Times New Roman" w:hAnsi="Times New Roman" w:cs="Times New Roman"/>
          <w:sz w:val="24"/>
          <w:szCs w:val="24"/>
        </w:rPr>
        <w:t xml:space="preserve">№ </w:t>
      </w:r>
      <w:r w:rsidR="000254C5">
        <w:rPr>
          <w:rFonts w:ascii="Times New Roman" w:hAnsi="Times New Roman" w:cs="Times New Roman"/>
          <w:sz w:val="24"/>
          <w:szCs w:val="24"/>
        </w:rPr>
        <w:t>474</w:t>
      </w:r>
      <w:r w:rsidRPr="00905405">
        <w:rPr>
          <w:rFonts w:ascii="Times New Roman" w:hAnsi="Times New Roman" w:cs="Times New Roman"/>
          <w:sz w:val="24"/>
          <w:szCs w:val="24"/>
        </w:rPr>
        <w:t xml:space="preserve"> от </w:t>
      </w:r>
      <w:r w:rsidR="000254C5">
        <w:rPr>
          <w:rFonts w:ascii="Times New Roman" w:hAnsi="Times New Roman" w:cs="Times New Roman"/>
          <w:sz w:val="24"/>
          <w:szCs w:val="24"/>
        </w:rPr>
        <w:t>17.06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905405"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 ММР </w:t>
      </w:r>
      <w:r w:rsidRPr="00BE60E6">
        <w:rPr>
          <w:rFonts w:ascii="Times New Roman" w:hAnsi="Times New Roman" w:cs="Times New Roman"/>
          <w:sz w:val="24"/>
          <w:szCs w:val="24"/>
        </w:rPr>
        <w:t>№ 04-07/</w:t>
      </w:r>
      <w:r w:rsidR="008446D7">
        <w:rPr>
          <w:rFonts w:ascii="Times New Roman" w:hAnsi="Times New Roman" w:cs="Times New Roman"/>
          <w:sz w:val="24"/>
          <w:szCs w:val="24"/>
        </w:rPr>
        <w:t>602</w:t>
      </w:r>
      <w:proofErr w:type="gramEnd"/>
      <w:r w:rsidRPr="00BE60E6">
        <w:rPr>
          <w:rFonts w:ascii="Times New Roman" w:hAnsi="Times New Roman" w:cs="Times New Roman"/>
          <w:sz w:val="24"/>
          <w:szCs w:val="24"/>
        </w:rPr>
        <w:t xml:space="preserve"> от </w:t>
      </w:r>
      <w:r w:rsidR="008446D7">
        <w:rPr>
          <w:rFonts w:ascii="Times New Roman" w:hAnsi="Times New Roman" w:cs="Times New Roman"/>
          <w:sz w:val="24"/>
          <w:szCs w:val="24"/>
        </w:rPr>
        <w:t>17.06</w:t>
      </w:r>
      <w:r w:rsidRPr="00BE60E6">
        <w:rPr>
          <w:rFonts w:ascii="Times New Roman" w:hAnsi="Times New Roman" w:cs="Times New Roman"/>
          <w:sz w:val="24"/>
          <w:szCs w:val="24"/>
        </w:rPr>
        <w:t>.2022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2021 -2023 годов. Выделение отдельных этапов реализации муниципальной программы не предполагается.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учреждений, условия воспитания детей в которых соответствует современным требованиям до 90,5% к 2023г.;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 учреждений образования, повысивших профессиональный уровень для работы по развивающим общеобразовательным программам до 80% к 2023г.;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оценки качества образования учащихся, успевающих на «4» и «5» по результатам промежуточной аттестации, в общей численности учащихся до 63% к 2023 году;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дошкольных образовательных учреждений, реализующих образовательные программы дошкольного образования, соответствующие федеральным государственным требованиям к структуре основной общеобразовательной программы дошкольного образования на уровне 100%;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сохранение доли детей дошкольного возраста, имеющих возможность получать услуги в сфере дошкольного образования, от общего количества детей в возрасте от 1,5 до 7 лет в размере 100%;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дошкольного образования до 90% к 2023г.;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охваченных мероприятиями летнего отдыха и оздоровления в общей численности учащихся до 15,5% к 2023 году;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образовательных учреждений, в которых проведен косметический ремонт зданий от общего числа образовательных учреждений в размере 100%;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образовательных учреждений, в которых проведен капитальный ремонт зданий, инженерных коммуникаций, от общего числа образовательных учреждений до 75% к 2023г.;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дополнительного образования от общего количества учащихся до 55,5% к 2023 года;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уровня оплаты труда педагогических работников муниципальных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фактически сложившейся средней заработной платы учителей по области в размере 100%;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75% к 2023 г.;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принявших участие в муниципальных, зональных, областных, региональных, всероссийских и международных конкурсах, фестивалях, от общего числа обучающихся до 75,5% к 2023 г.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 </w:t>
      </w:r>
      <w:r w:rsidRPr="00C77C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637EB">
        <w:rPr>
          <w:rFonts w:ascii="Times New Roman" w:hAnsi="Times New Roman" w:cs="Times New Roman"/>
          <w:sz w:val="24"/>
          <w:szCs w:val="24"/>
        </w:rPr>
        <w:t xml:space="preserve">№ </w:t>
      </w:r>
      <w:r w:rsidR="00B13453">
        <w:rPr>
          <w:rFonts w:ascii="Times New Roman" w:hAnsi="Times New Roman" w:cs="Times New Roman"/>
          <w:sz w:val="24"/>
          <w:szCs w:val="24"/>
        </w:rPr>
        <w:t>474</w:t>
      </w:r>
      <w:r w:rsidRPr="008637EB">
        <w:rPr>
          <w:rFonts w:ascii="Times New Roman" w:hAnsi="Times New Roman" w:cs="Times New Roman"/>
          <w:sz w:val="24"/>
          <w:szCs w:val="24"/>
        </w:rPr>
        <w:t xml:space="preserve"> от </w:t>
      </w:r>
      <w:r w:rsidR="00B13453">
        <w:rPr>
          <w:rFonts w:ascii="Times New Roman" w:hAnsi="Times New Roman" w:cs="Times New Roman"/>
          <w:sz w:val="24"/>
          <w:szCs w:val="24"/>
        </w:rPr>
        <w:t>17.06.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637EB"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</w:t>
      </w:r>
      <w:r w:rsidRPr="00526E0E">
        <w:rPr>
          <w:rFonts w:ascii="Times New Roman" w:hAnsi="Times New Roman" w:cs="Times New Roman"/>
          <w:sz w:val="24"/>
          <w:szCs w:val="24"/>
        </w:rPr>
        <w:t>№ 04-07/</w:t>
      </w:r>
      <w:r w:rsidR="002C545C">
        <w:rPr>
          <w:rFonts w:ascii="Times New Roman" w:hAnsi="Times New Roman" w:cs="Times New Roman"/>
          <w:sz w:val="24"/>
          <w:szCs w:val="24"/>
        </w:rPr>
        <w:t>602</w:t>
      </w:r>
      <w:r w:rsidRPr="00526E0E">
        <w:rPr>
          <w:rFonts w:ascii="Times New Roman" w:hAnsi="Times New Roman" w:cs="Times New Roman"/>
          <w:sz w:val="24"/>
          <w:szCs w:val="24"/>
        </w:rPr>
        <w:t xml:space="preserve"> от </w:t>
      </w:r>
      <w:r w:rsidR="002C545C">
        <w:rPr>
          <w:rFonts w:ascii="Times New Roman" w:hAnsi="Times New Roman" w:cs="Times New Roman"/>
          <w:sz w:val="24"/>
          <w:szCs w:val="24"/>
        </w:rPr>
        <w:t>17.06</w:t>
      </w:r>
      <w:r w:rsidRPr="00526E0E">
        <w:rPr>
          <w:rFonts w:ascii="Times New Roman" w:hAnsi="Times New Roman" w:cs="Times New Roman"/>
          <w:sz w:val="24"/>
          <w:szCs w:val="24"/>
        </w:rPr>
        <w:t>.2022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25AA" w:rsidRDefault="002C25AA" w:rsidP="002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7BD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7BD7">
        <w:rPr>
          <w:rFonts w:ascii="Times New Roman" w:hAnsi="Times New Roman" w:cs="Times New Roman"/>
          <w:b/>
          <w:sz w:val="24"/>
          <w:szCs w:val="24"/>
        </w:rPr>
        <w:t>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25AA" w:rsidRPr="00927BD7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AA" w:rsidRPr="00951940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Default="002C25AA" w:rsidP="002C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AA" w:rsidRDefault="002C25AA" w:rsidP="002C25AA"/>
    <w:p w:rsidR="002C25AA" w:rsidRDefault="002C25AA" w:rsidP="002C25AA"/>
    <w:p w:rsidR="00353DB3" w:rsidRDefault="00353DB3"/>
    <w:sectPr w:rsidR="00353DB3" w:rsidSect="003B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25AA"/>
    <w:rsid w:val="000254C5"/>
    <w:rsid w:val="001277FC"/>
    <w:rsid w:val="001947BD"/>
    <w:rsid w:val="002C25AA"/>
    <w:rsid w:val="002C545C"/>
    <w:rsid w:val="00353DB3"/>
    <w:rsid w:val="006B7813"/>
    <w:rsid w:val="00726E29"/>
    <w:rsid w:val="007E35C8"/>
    <w:rsid w:val="008446D7"/>
    <w:rsid w:val="009F3085"/>
    <w:rsid w:val="009F787B"/>
    <w:rsid w:val="00A21B3D"/>
    <w:rsid w:val="00A87F5B"/>
    <w:rsid w:val="00B1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5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17</cp:revision>
  <cp:lastPrinted>2022-06-17T11:20:00Z</cp:lastPrinted>
  <dcterms:created xsi:type="dcterms:W3CDTF">2022-06-17T09:26:00Z</dcterms:created>
  <dcterms:modified xsi:type="dcterms:W3CDTF">2022-06-17T11:21:00Z</dcterms:modified>
</cp:coreProperties>
</file>