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86" w:rsidRDefault="00A13286" w:rsidP="00A1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t xml:space="preserve">. </w:t>
      </w: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86" w:rsidRDefault="00A13286" w:rsidP="00A1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A13286" w:rsidRDefault="00A13286" w:rsidP="00A1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A13286" w:rsidRDefault="00A13286" w:rsidP="00A1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A13286" w:rsidRDefault="00A53114" w:rsidP="00A1328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53114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A13286" w:rsidRPr="00B536CE" w:rsidRDefault="00A13286" w:rsidP="00A132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A13286" w:rsidRPr="00237FC7" w:rsidRDefault="00A13286" w:rsidP="00A1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.: (84567) 5-53-87, 5-16-69,  5-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BA79F7" w:rsidRPr="00237FC7" w:rsidRDefault="00BA79F7" w:rsidP="00A1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A13286" w:rsidRPr="00677137" w:rsidRDefault="00A13286" w:rsidP="00A1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13286" w:rsidRPr="000C50F0" w:rsidRDefault="00A13286" w:rsidP="00A1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F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F760D2">
        <w:rPr>
          <w:rFonts w:ascii="Times New Roman" w:eastAsia="Times New Roman" w:hAnsi="Times New Roman" w:cs="Times New Roman"/>
          <w:sz w:val="20"/>
          <w:szCs w:val="20"/>
        </w:rPr>
        <w:t>24.02.2022 г. № 01-08/5</w:t>
      </w:r>
      <w:r w:rsidRPr="000C50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г.</w:t>
      </w:r>
      <w:r w:rsidR="00F7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50F0">
        <w:rPr>
          <w:rFonts w:ascii="Times New Roman" w:eastAsia="Times New Roman" w:hAnsi="Times New Roman" w:cs="Times New Roman"/>
          <w:sz w:val="20"/>
          <w:szCs w:val="20"/>
        </w:rPr>
        <w:t xml:space="preserve">Маркс                                                                                                 </w:t>
      </w:r>
    </w:p>
    <w:p w:rsidR="00A13286" w:rsidRPr="000C50F0" w:rsidRDefault="00A13286" w:rsidP="00A1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86" w:rsidRPr="000C50F0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F0">
        <w:rPr>
          <w:rFonts w:ascii="Times New Roman" w:hAnsi="Times New Roman" w:cs="Times New Roman"/>
          <w:b/>
          <w:sz w:val="24"/>
          <w:szCs w:val="24"/>
        </w:rPr>
        <w:t xml:space="preserve">ЗАКЛЮЧЕНИЕ   </w:t>
      </w:r>
    </w:p>
    <w:p w:rsidR="00A13286" w:rsidRDefault="00A13286" w:rsidP="00A13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86" w:rsidRPr="0091520E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113/661)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</w:t>
      </w:r>
      <w:r w:rsidRPr="001B182A">
        <w:rPr>
          <w:rFonts w:ascii="Times New Roman" w:hAnsi="Times New Roman" w:cs="Times New Roman"/>
          <w:sz w:val="24"/>
          <w:szCs w:val="24"/>
        </w:rPr>
        <w:t>экспертиза  проекта</w:t>
      </w:r>
      <w:r w:rsidRPr="0007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</w:t>
      </w:r>
      <w:r w:rsidRPr="00C84C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является:  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доступности качественного дошкольного образования детей при эффективном использовании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общего и дополнительного образования, 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отвечающего требованиям инновационного развития экономики, современным потребностям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представленном проекте постановления о внесении изменений в муниципальную программу внесены изменения в соответствии с планом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на 2021-2023 годы.</w:t>
      </w:r>
    </w:p>
    <w:p w:rsidR="00A13286" w:rsidRPr="00CC204F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 xml:space="preserve">Муниципальная  программа  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 включает в себя две подпрограммы по направлениям: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lastRenderedPageBreak/>
        <w:t>-подпрограмма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 xml:space="preserve">1 «Развитие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образования».</w:t>
      </w:r>
      <w:r w:rsidRPr="00CC204F">
        <w:rPr>
          <w:rFonts w:ascii="Times New Roman" w:hAnsi="Times New Roman" w:cs="Times New Roman"/>
          <w:sz w:val="24"/>
          <w:szCs w:val="24"/>
        </w:rPr>
        <w:t xml:space="preserve">  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Pr="00BF2BDC">
        <w:rPr>
          <w:rFonts w:ascii="Times New Roman" w:hAnsi="Times New Roman" w:cs="Times New Roman"/>
          <w:b/>
          <w:sz w:val="24"/>
          <w:szCs w:val="24"/>
        </w:rPr>
        <w:t>5</w:t>
      </w:r>
      <w:r w:rsidR="001225EA">
        <w:rPr>
          <w:rFonts w:ascii="Times New Roman" w:hAnsi="Times New Roman" w:cs="Times New Roman"/>
          <w:b/>
          <w:sz w:val="24"/>
          <w:szCs w:val="24"/>
        </w:rPr>
        <w:t>33 608,6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225EA">
        <w:rPr>
          <w:rFonts w:ascii="Times New Roman" w:hAnsi="Times New Roman" w:cs="Times New Roman"/>
          <w:sz w:val="24"/>
          <w:szCs w:val="24"/>
        </w:rPr>
        <w:t>8 843,4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– 32</w:t>
      </w:r>
      <w:r w:rsidR="001225EA">
        <w:rPr>
          <w:rFonts w:ascii="Times New Roman" w:hAnsi="Times New Roman" w:cs="Times New Roman"/>
          <w:sz w:val="24"/>
          <w:szCs w:val="24"/>
        </w:rPr>
        <w:t>4 738,8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CC204F">
        <w:rPr>
          <w:rFonts w:ascii="Times New Roman" w:hAnsi="Times New Roman" w:cs="Times New Roman"/>
          <w:sz w:val="24"/>
          <w:szCs w:val="24"/>
        </w:rPr>
        <w:t xml:space="preserve"> внебюджетные источники </w:t>
      </w:r>
      <w:r>
        <w:rPr>
          <w:rFonts w:ascii="Times New Roman" w:hAnsi="Times New Roman" w:cs="Times New Roman"/>
          <w:sz w:val="24"/>
          <w:szCs w:val="24"/>
        </w:rPr>
        <w:t>– 60 026,4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5B5B">
        <w:rPr>
          <w:rFonts w:ascii="Times New Roman" w:hAnsi="Times New Roman" w:cs="Times New Roman"/>
          <w:sz w:val="24"/>
          <w:szCs w:val="24"/>
        </w:rPr>
        <w:t>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5B">
        <w:rPr>
          <w:rFonts w:ascii="Times New Roman" w:hAnsi="Times New Roman" w:cs="Times New Roman"/>
          <w:sz w:val="24"/>
          <w:szCs w:val="24"/>
        </w:rPr>
        <w:t xml:space="preserve">2 «Развитие </w:t>
      </w:r>
      <w:r>
        <w:rPr>
          <w:rFonts w:ascii="Times New Roman" w:hAnsi="Times New Roman" w:cs="Times New Roman"/>
          <w:sz w:val="24"/>
          <w:szCs w:val="24"/>
        </w:rPr>
        <w:t>системы общего и дополнительного образования»</w:t>
      </w:r>
      <w:r w:rsidRPr="002F5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1225EA" w:rsidRPr="00C378D4">
        <w:rPr>
          <w:rFonts w:ascii="Times New Roman" w:hAnsi="Times New Roman" w:cs="Times New Roman"/>
          <w:b/>
          <w:sz w:val="24"/>
          <w:szCs w:val="24"/>
        </w:rPr>
        <w:t>2 279 558,9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</w:t>
      </w:r>
      <w:r>
        <w:rPr>
          <w:rFonts w:ascii="Times New Roman" w:hAnsi="Times New Roman" w:cs="Times New Roman"/>
          <w:sz w:val="24"/>
          <w:szCs w:val="24"/>
        </w:rPr>
        <w:t>– 25</w:t>
      </w:r>
      <w:r w:rsidR="001225EA">
        <w:rPr>
          <w:rFonts w:ascii="Times New Roman" w:hAnsi="Times New Roman" w:cs="Times New Roman"/>
          <w:sz w:val="24"/>
          <w:szCs w:val="24"/>
        </w:rPr>
        <w:t>4 879,8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 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1</w:t>
      </w:r>
      <w:r w:rsidR="001225EA">
        <w:rPr>
          <w:rFonts w:ascii="Times New Roman" w:hAnsi="Times New Roman" w:cs="Times New Roman"/>
          <w:sz w:val="24"/>
          <w:szCs w:val="24"/>
        </w:rPr>
        <w:t> 649 292,4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CC204F">
        <w:rPr>
          <w:rFonts w:ascii="Times New Roman" w:hAnsi="Times New Roman" w:cs="Times New Roman"/>
          <w:sz w:val="24"/>
          <w:szCs w:val="24"/>
        </w:rPr>
        <w:t>внебюджетные источники  -</w:t>
      </w:r>
      <w:r>
        <w:rPr>
          <w:rFonts w:ascii="Times New Roman" w:hAnsi="Times New Roman" w:cs="Times New Roman"/>
          <w:sz w:val="24"/>
          <w:szCs w:val="24"/>
        </w:rPr>
        <w:t xml:space="preserve"> 34 886,7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федеральный бюджет – </w:t>
      </w:r>
      <w:r w:rsidR="001225EA">
        <w:rPr>
          <w:rFonts w:ascii="Times New Roman" w:hAnsi="Times New Roman" w:cs="Times New Roman"/>
          <w:sz w:val="24"/>
          <w:szCs w:val="24"/>
        </w:rPr>
        <w:t xml:space="preserve">340 500,0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237FC7" w:rsidRPr="0061605E" w:rsidRDefault="00237FC7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Предоставленный проект постановления предусматривает </w:t>
      </w:r>
      <w:r w:rsidRPr="00237FC7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финансового обеспечения мероприятий муниципальной программы в 2022 году. Принятие проекта постановления потребует увеличения объема финансового обеспечения мероприятий муниципальной программы за счет средств местного бюджета в 2022 году  на 364,8 тыс. руб. 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 объем средств на  реализацию Программы </w:t>
      </w:r>
      <w:r w:rsidRPr="00CC204F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 составляет </w:t>
      </w:r>
      <w:r w:rsidRPr="00430692">
        <w:rPr>
          <w:rFonts w:ascii="Times New Roman" w:hAnsi="Times New Roman" w:cs="Times New Roman"/>
          <w:b/>
          <w:sz w:val="24"/>
          <w:szCs w:val="24"/>
        </w:rPr>
        <w:t>2</w:t>
      </w:r>
      <w:r w:rsidR="00966A58">
        <w:rPr>
          <w:rFonts w:ascii="Times New Roman" w:hAnsi="Times New Roman" w:cs="Times New Roman"/>
          <w:b/>
          <w:sz w:val="24"/>
          <w:szCs w:val="24"/>
        </w:rPr>
        <w:t> 813 167,5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Источниками финансирования программы  планируются  средства местного бюджета – 40</w:t>
      </w:r>
      <w:r w:rsidR="00966A58">
        <w:rPr>
          <w:rFonts w:ascii="Times New Roman" w:hAnsi="Times New Roman" w:cs="Times New Roman"/>
          <w:sz w:val="24"/>
          <w:szCs w:val="24"/>
        </w:rPr>
        <w:t>3 723,2</w:t>
      </w:r>
      <w:r>
        <w:rPr>
          <w:rFonts w:ascii="Times New Roman" w:hAnsi="Times New Roman" w:cs="Times New Roman"/>
          <w:sz w:val="24"/>
          <w:szCs w:val="24"/>
        </w:rPr>
        <w:t xml:space="preserve"> тыс. руб.;  областной бюджет – 1</w:t>
      </w:r>
      <w:r w:rsidR="00966A58">
        <w:rPr>
          <w:rFonts w:ascii="Times New Roman" w:hAnsi="Times New Roman" w:cs="Times New Roman"/>
          <w:sz w:val="24"/>
          <w:szCs w:val="24"/>
        </w:rPr>
        <w:t> 974 031,2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– 94 913,1 тыс. руб., федеральный бюджет – </w:t>
      </w:r>
      <w:r w:rsidR="00966A58">
        <w:rPr>
          <w:rFonts w:ascii="Times New Roman" w:hAnsi="Times New Roman" w:cs="Times New Roman"/>
          <w:sz w:val="24"/>
          <w:szCs w:val="24"/>
        </w:rPr>
        <w:t>340 500,</w:t>
      </w:r>
      <w:r w:rsidR="006078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тыс. руб.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2436"/>
        <w:gridCol w:w="1701"/>
        <w:gridCol w:w="1701"/>
        <w:gridCol w:w="1559"/>
      </w:tblGrid>
      <w:tr w:rsidR="00A13286" w:rsidTr="00970619">
        <w:tc>
          <w:tcPr>
            <w:tcW w:w="2067" w:type="dxa"/>
          </w:tcPr>
          <w:p w:rsidR="00A13286" w:rsidRPr="00924E92" w:rsidRDefault="00A13286" w:rsidP="00970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A13286" w:rsidTr="00970619">
        <w:trPr>
          <w:trHeight w:val="335"/>
        </w:trPr>
        <w:tc>
          <w:tcPr>
            <w:tcW w:w="2067" w:type="dxa"/>
          </w:tcPr>
          <w:p w:rsidR="00A13286" w:rsidRPr="00924E92" w:rsidRDefault="00A13286" w:rsidP="00970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6" w:type="dxa"/>
          </w:tcPr>
          <w:p w:rsidR="00A13286" w:rsidRPr="00924E92" w:rsidRDefault="00A13286" w:rsidP="005A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47C">
              <w:rPr>
                <w:rFonts w:ascii="Times New Roman" w:hAnsi="Times New Roman" w:cs="Times New Roman"/>
                <w:sz w:val="18"/>
                <w:szCs w:val="18"/>
              </w:rPr>
              <w:t> 813 167,5</w:t>
            </w:r>
          </w:p>
        </w:tc>
        <w:tc>
          <w:tcPr>
            <w:tcW w:w="1701" w:type="dxa"/>
          </w:tcPr>
          <w:p w:rsidR="00A13286" w:rsidRPr="00924E92" w:rsidRDefault="00A13286" w:rsidP="005A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047C">
              <w:rPr>
                <w:rFonts w:ascii="Times New Roman" w:hAnsi="Times New Roman" w:cs="Times New Roman"/>
                <w:sz w:val="18"/>
                <w:szCs w:val="18"/>
              </w:rPr>
              <w:t>81 702,1</w:t>
            </w:r>
          </w:p>
        </w:tc>
        <w:tc>
          <w:tcPr>
            <w:tcW w:w="1701" w:type="dxa"/>
          </w:tcPr>
          <w:p w:rsidR="00A13286" w:rsidRPr="00924E92" w:rsidRDefault="005A047C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1 044 161,4</w:t>
            </w:r>
          </w:p>
        </w:tc>
        <w:tc>
          <w:tcPr>
            <w:tcW w:w="1559" w:type="dxa"/>
          </w:tcPr>
          <w:p w:rsidR="00A13286" w:rsidRPr="00924E92" w:rsidRDefault="005A047C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887 304,0</w:t>
            </w:r>
          </w:p>
        </w:tc>
      </w:tr>
      <w:tr w:rsidR="00A13286" w:rsidTr="00970619">
        <w:tc>
          <w:tcPr>
            <w:tcW w:w="2067" w:type="dxa"/>
          </w:tcPr>
          <w:p w:rsidR="00A13286" w:rsidRPr="00924E92" w:rsidRDefault="00A13286" w:rsidP="00970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436" w:type="dxa"/>
          </w:tcPr>
          <w:p w:rsidR="00A13286" w:rsidRPr="00924E92" w:rsidRDefault="00A13286" w:rsidP="005A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A047C">
              <w:rPr>
                <w:rFonts w:ascii="Times New Roman" w:hAnsi="Times New Roman" w:cs="Times New Roman"/>
                <w:sz w:val="18"/>
                <w:szCs w:val="18"/>
              </w:rPr>
              <w:t>3 723,2</w:t>
            </w:r>
          </w:p>
        </w:tc>
        <w:tc>
          <w:tcPr>
            <w:tcW w:w="1701" w:type="dxa"/>
          </w:tcPr>
          <w:p w:rsidR="00A13286" w:rsidRPr="00924E92" w:rsidRDefault="00A13286" w:rsidP="005A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47C">
              <w:rPr>
                <w:rFonts w:ascii="Times New Roman" w:hAnsi="Times New Roman" w:cs="Times New Roman"/>
                <w:sz w:val="18"/>
                <w:szCs w:val="18"/>
              </w:rPr>
              <w:t>46 952,9</w:t>
            </w:r>
          </w:p>
        </w:tc>
        <w:tc>
          <w:tcPr>
            <w:tcW w:w="1701" w:type="dxa"/>
          </w:tcPr>
          <w:p w:rsidR="00A13286" w:rsidRPr="00924E92" w:rsidRDefault="00A13286" w:rsidP="005A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A047C">
              <w:rPr>
                <w:rFonts w:ascii="Times New Roman" w:hAnsi="Times New Roman" w:cs="Times New Roman"/>
                <w:sz w:val="18"/>
                <w:szCs w:val="18"/>
              </w:rPr>
              <w:t>7 524,5</w:t>
            </w:r>
          </w:p>
        </w:tc>
        <w:tc>
          <w:tcPr>
            <w:tcW w:w="1559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119 245,8</w:t>
            </w:r>
          </w:p>
        </w:tc>
      </w:tr>
      <w:tr w:rsidR="00A13286" w:rsidTr="00970619">
        <w:tc>
          <w:tcPr>
            <w:tcW w:w="2067" w:type="dxa"/>
          </w:tcPr>
          <w:p w:rsidR="00A13286" w:rsidRPr="00924E92" w:rsidRDefault="00A13286" w:rsidP="00970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436" w:type="dxa"/>
          </w:tcPr>
          <w:p w:rsidR="00A13286" w:rsidRPr="00924E92" w:rsidRDefault="00A13286" w:rsidP="005A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47C">
              <w:rPr>
                <w:rFonts w:ascii="Times New Roman" w:hAnsi="Times New Roman" w:cs="Times New Roman"/>
                <w:sz w:val="18"/>
                <w:szCs w:val="18"/>
              </w:rPr>
              <w:t> 974 031,2</w:t>
            </w:r>
          </w:p>
        </w:tc>
        <w:tc>
          <w:tcPr>
            <w:tcW w:w="1701" w:type="dxa"/>
          </w:tcPr>
          <w:p w:rsidR="00A13286" w:rsidRPr="00924E92" w:rsidRDefault="005A047C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638 023,8</w:t>
            </w:r>
          </w:p>
        </w:tc>
        <w:tc>
          <w:tcPr>
            <w:tcW w:w="1701" w:type="dxa"/>
          </w:tcPr>
          <w:p w:rsidR="00A13286" w:rsidRPr="00924E92" w:rsidRDefault="005A047C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679 670,2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3286" w:rsidRPr="00924E92" w:rsidRDefault="005A047C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656 337,2</w:t>
            </w:r>
          </w:p>
        </w:tc>
      </w:tr>
      <w:tr w:rsidR="00A13286" w:rsidTr="00970619">
        <w:tc>
          <w:tcPr>
            <w:tcW w:w="2067" w:type="dxa"/>
          </w:tcPr>
          <w:p w:rsidR="00A13286" w:rsidRPr="00924E92" w:rsidRDefault="00A13286" w:rsidP="00970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36" w:type="dxa"/>
          </w:tcPr>
          <w:p w:rsidR="00A13286" w:rsidRPr="00924E92" w:rsidRDefault="005A047C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340 500,0</w:t>
            </w:r>
          </w:p>
        </w:tc>
        <w:tc>
          <w:tcPr>
            <w:tcW w:w="1701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65 087,7</w:t>
            </w:r>
          </w:p>
        </w:tc>
        <w:tc>
          <w:tcPr>
            <w:tcW w:w="1701" w:type="dxa"/>
          </w:tcPr>
          <w:p w:rsidR="00A13286" w:rsidRPr="00924E92" w:rsidRDefault="005A047C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195 329,0</w:t>
            </w:r>
          </w:p>
        </w:tc>
        <w:tc>
          <w:tcPr>
            <w:tcW w:w="1559" w:type="dxa"/>
          </w:tcPr>
          <w:p w:rsidR="00A13286" w:rsidRPr="00924E92" w:rsidRDefault="005A047C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80 083,3</w:t>
            </w:r>
          </w:p>
        </w:tc>
      </w:tr>
      <w:tr w:rsidR="00A13286" w:rsidTr="00970619">
        <w:tc>
          <w:tcPr>
            <w:tcW w:w="2067" w:type="dxa"/>
          </w:tcPr>
          <w:p w:rsidR="00A13286" w:rsidRPr="00924E92" w:rsidRDefault="00A13286" w:rsidP="00970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436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94 913,1</w:t>
            </w:r>
          </w:p>
        </w:tc>
        <w:tc>
          <w:tcPr>
            <w:tcW w:w="1701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701" w:type="dxa"/>
          </w:tcPr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559" w:type="dxa"/>
          </w:tcPr>
          <w:p w:rsidR="00A13286" w:rsidRDefault="00A13286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  <w:p w:rsidR="00A13286" w:rsidRPr="00924E92" w:rsidRDefault="00A13286" w:rsidP="0097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</w:t>
      </w:r>
      <w:r w:rsidRPr="00B6449A">
        <w:rPr>
          <w:rFonts w:ascii="Times New Roman" w:hAnsi="Times New Roman" w:cs="Times New Roman"/>
          <w:sz w:val="24"/>
          <w:szCs w:val="24"/>
        </w:rPr>
        <w:t xml:space="preserve">№ </w:t>
      </w:r>
      <w:r w:rsidR="00AD4C80">
        <w:rPr>
          <w:rFonts w:ascii="Times New Roman" w:hAnsi="Times New Roman" w:cs="Times New Roman"/>
          <w:sz w:val="24"/>
          <w:szCs w:val="24"/>
        </w:rPr>
        <w:t>118</w:t>
      </w:r>
      <w:r w:rsidRPr="00905405">
        <w:rPr>
          <w:rFonts w:ascii="Times New Roman" w:hAnsi="Times New Roman" w:cs="Times New Roman"/>
          <w:sz w:val="24"/>
          <w:szCs w:val="24"/>
        </w:rPr>
        <w:t xml:space="preserve"> от </w:t>
      </w:r>
      <w:r w:rsidR="00AD4C80">
        <w:rPr>
          <w:rFonts w:ascii="Times New Roman" w:hAnsi="Times New Roman" w:cs="Times New Roman"/>
          <w:sz w:val="24"/>
          <w:szCs w:val="24"/>
        </w:rPr>
        <w:t>22.02.2022</w:t>
      </w:r>
      <w:r w:rsidRPr="00905405">
        <w:rPr>
          <w:rFonts w:ascii="Times New Roman" w:hAnsi="Times New Roman" w:cs="Times New Roman"/>
          <w:sz w:val="24"/>
          <w:szCs w:val="24"/>
        </w:rPr>
        <w:t xml:space="preserve"> года,  заключение  управления  экономического  развития и  торговли администрации ММР </w:t>
      </w:r>
      <w:r w:rsidRPr="006D7729">
        <w:rPr>
          <w:rFonts w:ascii="Times New Roman" w:hAnsi="Times New Roman" w:cs="Times New Roman"/>
          <w:sz w:val="24"/>
          <w:szCs w:val="24"/>
        </w:rPr>
        <w:t>№ 04-07/</w:t>
      </w:r>
      <w:r w:rsidR="007A1954">
        <w:rPr>
          <w:rFonts w:ascii="Times New Roman" w:hAnsi="Times New Roman" w:cs="Times New Roman"/>
          <w:sz w:val="24"/>
          <w:szCs w:val="24"/>
        </w:rPr>
        <w:t>155</w:t>
      </w:r>
      <w:proofErr w:type="gramEnd"/>
      <w:r w:rsidRPr="006D772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1954">
        <w:rPr>
          <w:rFonts w:ascii="Times New Roman" w:hAnsi="Times New Roman" w:cs="Times New Roman"/>
          <w:sz w:val="24"/>
          <w:szCs w:val="24"/>
        </w:rPr>
        <w:t>4</w:t>
      </w:r>
      <w:r w:rsidRPr="006D7729">
        <w:rPr>
          <w:rFonts w:ascii="Times New Roman" w:hAnsi="Times New Roman" w:cs="Times New Roman"/>
          <w:sz w:val="24"/>
          <w:szCs w:val="24"/>
        </w:rPr>
        <w:t>.</w:t>
      </w:r>
      <w:r w:rsidR="007A1954">
        <w:rPr>
          <w:rFonts w:ascii="Times New Roman" w:hAnsi="Times New Roman" w:cs="Times New Roman"/>
          <w:sz w:val="24"/>
          <w:szCs w:val="24"/>
        </w:rPr>
        <w:t>02</w:t>
      </w:r>
      <w:r w:rsidRPr="006D7729">
        <w:rPr>
          <w:rFonts w:ascii="Times New Roman" w:hAnsi="Times New Roman" w:cs="Times New Roman"/>
          <w:sz w:val="24"/>
          <w:szCs w:val="24"/>
        </w:rPr>
        <w:t>.202</w:t>
      </w:r>
      <w:r w:rsidR="007A1954">
        <w:rPr>
          <w:rFonts w:ascii="Times New Roman" w:hAnsi="Times New Roman" w:cs="Times New Roman"/>
          <w:sz w:val="24"/>
          <w:szCs w:val="24"/>
        </w:rPr>
        <w:t>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2021 -2023 годов. Выделение отдельных этапов реализации муниципальной программы не предполагается.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учреждений, условия воспитания детей в которых соответствует современным требованиям до 90,5% к 2023г.;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 учреждений образования, повысивших профессиональный уровень для работы по развивающим общеобразовательным программам до 80% к 2023г.;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оценки качества образования учащихся, успевающих на «4» и «5» по результатам промежуточной аттестации, в общей численности учащихся до 63% к 2023 году;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сохранение доли дошкольных образовательных учреждений, реализующих образовательные программы дошкольного образования, соответствующие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 требованиям к структуре основной общеобразовательной программы дошкольного образования на уровне 100%;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сохранение доли детей дошкольного возраста, имеющих возможность получать услуги в сфере дошкольного образования, от общего количества детей в возрасте от 1,5 до 7 лет в размере 100%;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дошкольного образования до 90% к 2023г.;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охваченных мероприятиями летнего отдыха и оздоровления в общей численности учащихся до 15,5% к 2023 году;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образовательных учреждений, в которых проведен косметический ремонт зданий от общего числа образовательных учреждений в размере 100%;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образовательных учреждений, в которых проведен капитальный ремонт зданий, инженерных коммуникаций, от общего числа образовательных учреждений до 75% к 2023г.;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дополнительного образования от общего количества учащихся до 55,5% к 2023 года;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уровня оплаты труда педагогических работников муниципальных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фактически сложившейся средней заработной платы учителей по области в размере 100%;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75% к 2023 г.;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принявших участие в муниципальных, зональных, областных, региональных, всероссийских и международных конкурсах, фестивалях, от общего числа обучающихся до 75,5% к 2023 г.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 </w:t>
      </w:r>
      <w:r w:rsidRPr="00C77C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637EB">
        <w:rPr>
          <w:rFonts w:ascii="Times New Roman" w:hAnsi="Times New Roman" w:cs="Times New Roman"/>
          <w:sz w:val="24"/>
          <w:szCs w:val="24"/>
        </w:rPr>
        <w:t xml:space="preserve">№ </w:t>
      </w:r>
      <w:r w:rsidR="0025440E">
        <w:rPr>
          <w:rFonts w:ascii="Times New Roman" w:hAnsi="Times New Roman" w:cs="Times New Roman"/>
          <w:sz w:val="24"/>
          <w:szCs w:val="24"/>
        </w:rPr>
        <w:t>118</w:t>
      </w:r>
      <w:r w:rsidRPr="008637EB">
        <w:rPr>
          <w:rFonts w:ascii="Times New Roman" w:hAnsi="Times New Roman" w:cs="Times New Roman"/>
          <w:sz w:val="24"/>
          <w:szCs w:val="24"/>
        </w:rPr>
        <w:t xml:space="preserve"> от </w:t>
      </w:r>
      <w:r w:rsidR="0025440E">
        <w:rPr>
          <w:rFonts w:ascii="Times New Roman" w:hAnsi="Times New Roman" w:cs="Times New Roman"/>
          <w:sz w:val="24"/>
          <w:szCs w:val="24"/>
        </w:rPr>
        <w:t>22.02.2022</w:t>
      </w:r>
      <w:r w:rsidRPr="008637EB"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</w:t>
      </w:r>
      <w:r w:rsidRPr="008E4A99">
        <w:rPr>
          <w:rFonts w:ascii="Times New Roman" w:hAnsi="Times New Roman" w:cs="Times New Roman"/>
          <w:sz w:val="24"/>
          <w:szCs w:val="24"/>
        </w:rPr>
        <w:t xml:space="preserve">№ </w:t>
      </w:r>
      <w:r w:rsidRPr="006D7729">
        <w:rPr>
          <w:rFonts w:ascii="Times New Roman" w:hAnsi="Times New Roman" w:cs="Times New Roman"/>
          <w:sz w:val="24"/>
          <w:szCs w:val="24"/>
        </w:rPr>
        <w:t>04-07/</w:t>
      </w:r>
      <w:r w:rsidR="00733698">
        <w:rPr>
          <w:rFonts w:ascii="Times New Roman" w:hAnsi="Times New Roman" w:cs="Times New Roman"/>
          <w:sz w:val="24"/>
          <w:szCs w:val="24"/>
        </w:rPr>
        <w:t>155</w:t>
      </w:r>
      <w:r w:rsidRPr="006D772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698">
        <w:rPr>
          <w:rFonts w:ascii="Times New Roman" w:hAnsi="Times New Roman" w:cs="Times New Roman"/>
          <w:sz w:val="24"/>
          <w:szCs w:val="24"/>
        </w:rPr>
        <w:t>4.02.2022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3286" w:rsidRDefault="00A13286" w:rsidP="00A1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«Развитие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7BD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7BD7">
        <w:rPr>
          <w:rFonts w:ascii="Times New Roman" w:hAnsi="Times New Roman" w:cs="Times New Roman"/>
          <w:b/>
          <w:sz w:val="24"/>
          <w:szCs w:val="24"/>
        </w:rPr>
        <w:t>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3286" w:rsidRPr="00927BD7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286" w:rsidRPr="00951940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Т.Н.Михеева</w:t>
      </w: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86" w:rsidRDefault="00A13286" w:rsidP="00A13286"/>
    <w:p w:rsidR="005876CE" w:rsidRDefault="005876CE"/>
    <w:sectPr w:rsidR="005876CE" w:rsidSect="005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3286"/>
    <w:rsid w:val="000967D2"/>
    <w:rsid w:val="001225EA"/>
    <w:rsid w:val="00237FC7"/>
    <w:rsid w:val="0025440E"/>
    <w:rsid w:val="005876CE"/>
    <w:rsid w:val="005A047C"/>
    <w:rsid w:val="0060784C"/>
    <w:rsid w:val="00733698"/>
    <w:rsid w:val="007A1954"/>
    <w:rsid w:val="00966A58"/>
    <w:rsid w:val="00A13286"/>
    <w:rsid w:val="00A53114"/>
    <w:rsid w:val="00AD4C80"/>
    <w:rsid w:val="00BA79F7"/>
    <w:rsid w:val="00C378D4"/>
    <w:rsid w:val="00F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2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16</cp:revision>
  <dcterms:created xsi:type="dcterms:W3CDTF">2022-02-24T12:14:00Z</dcterms:created>
  <dcterms:modified xsi:type="dcterms:W3CDTF">2022-02-24T13:10:00Z</dcterms:modified>
</cp:coreProperties>
</file>