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95" w:rsidRPr="00C74029" w:rsidRDefault="00E42B95" w:rsidP="00E42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02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E42B95" w:rsidRPr="00E42B95" w:rsidRDefault="00532269" w:rsidP="00E42B9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32269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7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E42B95" w:rsidRPr="00E42B95" w:rsidRDefault="00E42B95" w:rsidP="00E42B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E42B95" w:rsidRPr="00E42B95" w:rsidRDefault="00E42B95" w:rsidP="00E4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5-30-01, 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ksk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-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mmr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@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.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sz w:val="20"/>
          <w:szCs w:val="20"/>
        </w:rPr>
        <w:t>от _</w:t>
      </w:r>
      <w:r w:rsidR="00801C43">
        <w:rPr>
          <w:rFonts w:ascii="Times New Roman" w:eastAsia="Times New Roman" w:hAnsi="Times New Roman" w:cs="Times New Roman"/>
          <w:sz w:val="20"/>
          <w:szCs w:val="20"/>
        </w:rPr>
        <w:t xml:space="preserve">22 </w:t>
      </w:r>
      <w:r w:rsidR="00703B67">
        <w:rPr>
          <w:rFonts w:ascii="Times New Roman" w:eastAsia="Times New Roman" w:hAnsi="Times New Roman" w:cs="Times New Roman"/>
          <w:sz w:val="20"/>
          <w:szCs w:val="20"/>
        </w:rPr>
        <w:t xml:space="preserve"> апреля </w:t>
      </w:r>
      <w:r w:rsidRPr="00E42B95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E42B9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2016 г.</w:t>
      </w:r>
      <w:r w:rsidRPr="00E42B95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2E7BD1">
        <w:rPr>
          <w:rFonts w:ascii="Times New Roman" w:eastAsia="Times New Roman" w:hAnsi="Times New Roman" w:cs="Times New Roman"/>
          <w:sz w:val="20"/>
          <w:szCs w:val="20"/>
        </w:rPr>
        <w:t>081</w:t>
      </w:r>
    </w:p>
    <w:p w:rsidR="00E42B95" w:rsidRPr="00E42B95" w:rsidRDefault="008D694D" w:rsidP="00E42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42B95" w:rsidRPr="00E42B95" w:rsidRDefault="00E42B95" w:rsidP="00E42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Контрольно счетной  комиссии  Марксовского  муниципального  района   по  результатам  внешней  проверки  годового  отчета  об  исполнении  бюджета </w:t>
      </w:r>
      <w:r w:rsidR="00A400D9">
        <w:rPr>
          <w:rFonts w:ascii="Times New Roman" w:eastAsia="Times New Roman" w:hAnsi="Times New Roman" w:cs="Times New Roman"/>
          <w:b/>
          <w:sz w:val="24"/>
          <w:szCs w:val="24"/>
        </w:rPr>
        <w:t>Липовско</w:t>
      </w:r>
      <w:r w:rsidR="00703B67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E04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 за 2015 год.</w:t>
      </w: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832B11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г. Маркс.</w:t>
      </w:r>
    </w:p>
    <w:p w:rsidR="00E42B95" w:rsidRPr="00E42B95" w:rsidRDefault="00E42B95" w:rsidP="00E42B95">
      <w:pPr>
        <w:numPr>
          <w:ilvl w:val="0"/>
          <w:numId w:val="20"/>
        </w:num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Общее положение.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Заключение  об исполнении бюджета за 2015 год </w:t>
      </w:r>
      <w:r w:rsidR="00A400D9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подготовлено в соответствии с требованиями ст. 264.4, Бюджетного  Кодекса Российской Федерации, положением о бюджетном процессе Марксовского муниципального района (утверждённого решением Собрания Марксовского муниципального района от 23.12.2011г. №17/110),</w:t>
      </w:r>
      <w:r w:rsidR="002E7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решением Собрания  от 20.12.2012 г. № 36/248 «О внесении изменений в решение  Собрания  Марксовского муниципального района от 22.08.2011 г. № 10/68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контрольно-счетной комиссии ММР»,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согласно соглашения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A400D9">
        <w:rPr>
          <w:rFonts w:ascii="Times New Roman" w:eastAsia="Times New Roman" w:hAnsi="Times New Roman" w:cs="Times New Roman"/>
          <w:sz w:val="24"/>
          <w:szCs w:val="24"/>
        </w:rPr>
        <w:t>Липовским</w:t>
      </w:r>
      <w:proofErr w:type="spellEnd"/>
      <w:r w:rsidR="00E0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МО №1 от 12 января 2012 года                         и  планом  работы  контрольно-счетной </w:t>
      </w:r>
      <w:r w:rsidR="00A400D9">
        <w:rPr>
          <w:rFonts w:ascii="Times New Roman" w:eastAsia="Times New Roman" w:hAnsi="Times New Roman" w:cs="Times New Roman"/>
          <w:sz w:val="24"/>
          <w:szCs w:val="24"/>
        </w:rPr>
        <w:t xml:space="preserve"> комиссии на 1-ое полугодие 2016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42B95" w:rsidRPr="009B3F7E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F7E">
        <w:rPr>
          <w:rFonts w:ascii="Times New Roman" w:eastAsia="Times New Roman" w:hAnsi="Times New Roman" w:cs="Times New Roman"/>
          <w:b/>
          <w:sz w:val="24"/>
          <w:szCs w:val="24"/>
        </w:rPr>
        <w:t>Указанный годовой отчет представлен для анализа</w:t>
      </w:r>
      <w:r w:rsidR="0033467C" w:rsidRPr="009B3F7E">
        <w:rPr>
          <w:rFonts w:ascii="Times New Roman" w:eastAsia="Times New Roman" w:hAnsi="Times New Roman" w:cs="Times New Roman"/>
          <w:b/>
          <w:sz w:val="24"/>
          <w:szCs w:val="24"/>
        </w:rPr>
        <w:t xml:space="preserve"> с нарушением  срока  предоставления</w:t>
      </w:r>
      <w:r w:rsidRPr="009B3F7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47547" w:rsidRPr="009B3F7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B3F7E">
        <w:rPr>
          <w:rFonts w:ascii="Times New Roman" w:eastAsia="Times New Roman" w:hAnsi="Times New Roman" w:cs="Times New Roman"/>
          <w:b/>
          <w:sz w:val="24"/>
          <w:szCs w:val="24"/>
        </w:rPr>
        <w:t>с приложениями  к нему документов</w:t>
      </w:r>
      <w:r w:rsidR="00147547" w:rsidRPr="009B3F7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B3F7E">
        <w:rPr>
          <w:rFonts w:ascii="Times New Roman" w:eastAsia="Times New Roman" w:hAnsi="Times New Roman" w:cs="Times New Roman"/>
          <w:b/>
          <w:sz w:val="24"/>
          <w:szCs w:val="24"/>
        </w:rPr>
        <w:t>, установленных ст. 39 Положения  «О бюджетном  процессе»</w:t>
      </w:r>
      <w:r w:rsidR="00D12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8B4" w:rsidRPr="009B3F7E">
        <w:rPr>
          <w:rFonts w:ascii="Times New Roman" w:eastAsia="Times New Roman" w:hAnsi="Times New Roman" w:cs="Times New Roman"/>
          <w:b/>
          <w:sz w:val="24"/>
          <w:szCs w:val="24"/>
        </w:rPr>
        <w:t xml:space="preserve">/предоставлен  </w:t>
      </w:r>
      <w:r w:rsidR="006647B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9D18B4" w:rsidRPr="009B3F7E">
        <w:rPr>
          <w:rFonts w:ascii="Times New Roman" w:eastAsia="Times New Roman" w:hAnsi="Times New Roman" w:cs="Times New Roman"/>
          <w:b/>
          <w:sz w:val="24"/>
          <w:szCs w:val="24"/>
        </w:rPr>
        <w:t xml:space="preserve">.04.2016г. № </w:t>
      </w:r>
      <w:r w:rsidR="006647BB">
        <w:rPr>
          <w:rFonts w:ascii="Times New Roman" w:eastAsia="Times New Roman" w:hAnsi="Times New Roman" w:cs="Times New Roman"/>
          <w:b/>
          <w:sz w:val="24"/>
          <w:szCs w:val="24"/>
        </w:rPr>
        <w:t>262</w:t>
      </w:r>
      <w:r w:rsidR="009D18B4" w:rsidRPr="009B3F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12EAB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В ходе внешней  проверки проанализировано соответствие  показателей годового отчета  об исполнении бюджета </w:t>
      </w:r>
      <w:r w:rsidR="00FA2470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r w:rsidR="0014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данн</w:t>
      </w:r>
      <w:r w:rsidR="00147547">
        <w:rPr>
          <w:rFonts w:ascii="Times New Roman" w:eastAsia="Times New Roman" w:hAnsi="Times New Roman" w:cs="Times New Roman"/>
          <w:sz w:val="24"/>
          <w:szCs w:val="24"/>
        </w:rPr>
        <w:t>ым  бюджетного  учета, проведена  внешняя   проверка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годовой  бюджетной отчетности в соответствии со </w:t>
      </w:r>
      <w:r w:rsidR="00CB7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ст. 264.4 Бюджетного Кодекса РФ.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Общая  характеристика  бюджета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FA2470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 на 2015 год  принят  решением  Совета </w:t>
      </w:r>
      <w:r w:rsidR="00FA2470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образования,  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344DA" w:rsidRPr="00FC0E1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декабря 2015 г. № </w:t>
      </w:r>
      <w:r w:rsidR="0024785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89776B">
        <w:rPr>
          <w:rFonts w:ascii="Times New Roman" w:eastAsia="Times New Roman" w:hAnsi="Times New Roman" w:cs="Times New Roman"/>
          <w:sz w:val="24"/>
          <w:szCs w:val="24"/>
        </w:rPr>
        <w:t>/46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>,  что  свидетельствует о  соблюдении сроков.</w:t>
      </w:r>
    </w:p>
    <w:p w:rsidR="00E42B95" w:rsidRPr="00E42B95" w:rsidRDefault="00E42B95" w:rsidP="00E42B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Согласно решению  Совета </w:t>
      </w:r>
      <w:r w:rsidR="00FA2470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на 2015 год (проект бюджета) утвержден  в первоночальной  редакции: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по доходам в сумме </w:t>
      </w:r>
      <w:r w:rsidR="00945ADB">
        <w:rPr>
          <w:rFonts w:ascii="Times New Roman" w:eastAsia="Times New Roman" w:hAnsi="Times New Roman" w:cs="Times New Roman"/>
          <w:b/>
          <w:sz w:val="24"/>
          <w:szCs w:val="24"/>
        </w:rPr>
        <w:t>7577,6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 безвозмездные  поступления в сумме </w:t>
      </w:r>
      <w:r w:rsidR="0076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ADB">
        <w:rPr>
          <w:rFonts w:ascii="Times New Roman" w:eastAsia="Times New Roman" w:hAnsi="Times New Roman" w:cs="Times New Roman"/>
          <w:b/>
          <w:sz w:val="24"/>
          <w:szCs w:val="24"/>
        </w:rPr>
        <w:t>2250,7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в сумме </w:t>
      </w:r>
      <w:r w:rsidR="00945ADB">
        <w:rPr>
          <w:rFonts w:ascii="Times New Roman" w:eastAsia="Times New Roman" w:hAnsi="Times New Roman" w:cs="Times New Roman"/>
          <w:b/>
          <w:sz w:val="24"/>
          <w:szCs w:val="24"/>
        </w:rPr>
        <w:t>7577,6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 дефицит  бюджета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2015 года в бюджет вносились  изменения в  решения Совета </w:t>
      </w:r>
      <w:r w:rsidR="00E630B7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 -</w:t>
      </w:r>
      <w:r w:rsidR="0089776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раз.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окончательной  редакции  от </w:t>
      </w:r>
      <w:r w:rsidR="0054668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декабря 2015 г. №   </w:t>
      </w:r>
      <w:r w:rsidR="00945ADB">
        <w:rPr>
          <w:rFonts w:ascii="Times New Roman" w:eastAsia="Times New Roman" w:hAnsi="Times New Roman" w:cs="Times New Roman"/>
          <w:sz w:val="24"/>
          <w:szCs w:val="24"/>
        </w:rPr>
        <w:t>24/46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r w:rsidR="00E630B7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r w:rsidR="00247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Марксовского муниципального района Саратовской области от </w:t>
      </w:r>
      <w:r w:rsidR="00F07C80" w:rsidRPr="00640FD1">
        <w:rPr>
          <w:rFonts w:ascii="Times New Roman" w:eastAsia="Times New Roman" w:hAnsi="Times New Roman" w:cs="Times New Roman"/>
          <w:sz w:val="24"/>
          <w:szCs w:val="24"/>
        </w:rPr>
        <w:t>17.11.2014г.</w:t>
      </w:r>
      <w:r w:rsidRPr="00640FD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07C80" w:rsidRPr="00640FD1">
        <w:rPr>
          <w:rFonts w:ascii="Times New Roman" w:eastAsia="Times New Roman" w:hAnsi="Times New Roman" w:cs="Times New Roman"/>
          <w:sz w:val="24"/>
          <w:szCs w:val="24"/>
        </w:rPr>
        <w:t>14/25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r w:rsidR="00E630B7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2015 год».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E630B7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доходам в 2015 году утвержден  в сумме </w:t>
      </w:r>
      <w:r w:rsidR="00FE1983">
        <w:rPr>
          <w:rFonts w:ascii="Times New Roman" w:eastAsia="Times New Roman" w:hAnsi="Times New Roman" w:cs="Times New Roman"/>
          <w:b/>
          <w:sz w:val="24"/>
          <w:szCs w:val="24"/>
        </w:rPr>
        <w:t>6970,4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(в том  числе  безвозмездные  поступления  в сумме </w:t>
      </w:r>
      <w:r w:rsidR="00C359B5">
        <w:rPr>
          <w:rFonts w:ascii="Times New Roman" w:eastAsia="Times New Roman" w:hAnsi="Times New Roman" w:cs="Times New Roman"/>
          <w:b/>
          <w:sz w:val="24"/>
          <w:szCs w:val="24"/>
        </w:rPr>
        <w:t>952,7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95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руб.) по расходам в сумме </w:t>
      </w:r>
      <w:r w:rsidR="00FE1983">
        <w:rPr>
          <w:rFonts w:ascii="Times New Roman" w:eastAsia="Times New Roman" w:hAnsi="Times New Roman" w:cs="Times New Roman"/>
          <w:b/>
          <w:sz w:val="24"/>
          <w:szCs w:val="24"/>
        </w:rPr>
        <w:t>8986,2</w:t>
      </w:r>
      <w:r w:rsidR="00351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с дефицитом в сумме </w:t>
      </w:r>
      <w:r w:rsidR="00C359B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E1983">
        <w:rPr>
          <w:rFonts w:ascii="Times New Roman" w:eastAsia="Times New Roman" w:hAnsi="Times New Roman" w:cs="Times New Roman"/>
          <w:b/>
          <w:sz w:val="24"/>
          <w:szCs w:val="24"/>
        </w:rPr>
        <w:t>2015,8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тыс.</w:t>
      </w:r>
      <w:r w:rsidR="0095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3847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656CB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F2830">
        <w:rPr>
          <w:rFonts w:ascii="Times New Roman" w:eastAsia="Times New Roman" w:hAnsi="Times New Roman" w:cs="Times New Roman"/>
          <w:sz w:val="24"/>
          <w:szCs w:val="24"/>
        </w:rPr>
        <w:t>33,5</w:t>
      </w:r>
      <w:r w:rsidR="00C35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7C3">
        <w:rPr>
          <w:rFonts w:ascii="Times New Roman" w:eastAsia="Times New Roman" w:hAnsi="Times New Roman" w:cs="Times New Roman"/>
          <w:sz w:val="24"/>
          <w:szCs w:val="24"/>
        </w:rPr>
        <w:t>% объемов доходов бюджета без учета безвозмездных поступлений/</w:t>
      </w:r>
    </w:p>
    <w:p w:rsidR="00E42B95" w:rsidRPr="00FC0E1A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на экспертизу </w:t>
      </w:r>
      <w:r w:rsidR="00601931">
        <w:rPr>
          <w:rFonts w:ascii="Times New Roman" w:eastAsia="Times New Roman" w:hAnsi="Times New Roman" w:cs="Times New Roman"/>
          <w:sz w:val="24"/>
          <w:szCs w:val="24"/>
        </w:rPr>
        <w:t xml:space="preserve">отчета об исполнении 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C35952" w:rsidRPr="00FC0E1A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 </w:t>
      </w:r>
      <w:r w:rsidR="00601931" w:rsidRPr="00FC0E1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2015 год  предлагается  утвердить  исполнение  бюджета по доходам  в сумме </w:t>
      </w:r>
      <w:r w:rsidR="002F2830" w:rsidRPr="00FC0E1A">
        <w:rPr>
          <w:rFonts w:ascii="Times New Roman" w:eastAsia="Times New Roman" w:hAnsi="Times New Roman" w:cs="Times New Roman"/>
          <w:b/>
          <w:sz w:val="24"/>
          <w:szCs w:val="24"/>
        </w:rPr>
        <w:t>8339,2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 тыс. руб. или </w:t>
      </w:r>
      <w:r w:rsidR="002F2830" w:rsidRPr="00FC0E1A">
        <w:rPr>
          <w:rFonts w:ascii="Times New Roman" w:eastAsia="Times New Roman" w:hAnsi="Times New Roman" w:cs="Times New Roman"/>
          <w:b/>
          <w:sz w:val="24"/>
          <w:szCs w:val="24"/>
        </w:rPr>
        <w:t>119,6</w:t>
      </w:r>
      <w:r w:rsidRPr="00FC0E1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к  уточненному  плану в сумме </w:t>
      </w:r>
      <w:r w:rsidR="002F2830" w:rsidRPr="00FC0E1A">
        <w:rPr>
          <w:rFonts w:ascii="Times New Roman" w:eastAsia="Times New Roman" w:hAnsi="Times New Roman" w:cs="Times New Roman"/>
          <w:b/>
          <w:sz w:val="24"/>
          <w:szCs w:val="24"/>
        </w:rPr>
        <w:t>6970,4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тыс. руб. (в том числе  безвозмездные  поступления в сумме  </w:t>
      </w:r>
      <w:r w:rsidR="002F2830" w:rsidRPr="00FC0E1A">
        <w:rPr>
          <w:rFonts w:ascii="Times New Roman" w:eastAsia="Times New Roman" w:hAnsi="Times New Roman" w:cs="Times New Roman"/>
          <w:sz w:val="24"/>
          <w:szCs w:val="24"/>
        </w:rPr>
        <w:t>952,7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 тыс. руб.), по расходам  - в сумме </w:t>
      </w:r>
      <w:r w:rsidR="002F2830" w:rsidRPr="00FC0E1A">
        <w:rPr>
          <w:rFonts w:ascii="Times New Roman" w:eastAsia="Times New Roman" w:hAnsi="Times New Roman" w:cs="Times New Roman"/>
          <w:b/>
          <w:sz w:val="24"/>
          <w:szCs w:val="24"/>
        </w:rPr>
        <w:t>8646,1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95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руб. или   </w:t>
      </w:r>
      <w:r w:rsidR="002F2830" w:rsidRPr="00FC0E1A">
        <w:rPr>
          <w:rFonts w:ascii="Times New Roman" w:eastAsia="Times New Roman" w:hAnsi="Times New Roman" w:cs="Times New Roman"/>
          <w:b/>
          <w:sz w:val="24"/>
          <w:szCs w:val="24"/>
        </w:rPr>
        <w:t>96,2</w:t>
      </w:r>
      <w:r w:rsidRPr="00FC0E1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к годовым  назначениям (план на 2015</w:t>
      </w:r>
      <w:proofErr w:type="gramEnd"/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год -</w:t>
      </w:r>
      <w:r w:rsidR="002F2830" w:rsidRPr="00FC0E1A">
        <w:rPr>
          <w:rFonts w:ascii="Times New Roman" w:eastAsia="Times New Roman" w:hAnsi="Times New Roman" w:cs="Times New Roman"/>
          <w:b/>
          <w:sz w:val="24"/>
          <w:szCs w:val="24"/>
        </w:rPr>
        <w:t>8986,2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E42B95" w:rsidRPr="00FC0E1A" w:rsidRDefault="00FD4A6C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Дефицит </w:t>
      </w:r>
      <w:r w:rsidR="00E42B95" w:rsidRPr="00FC0E1A">
        <w:rPr>
          <w:rFonts w:ascii="Times New Roman" w:eastAsia="Times New Roman" w:hAnsi="Times New Roman" w:cs="Times New Roman"/>
          <w:sz w:val="24"/>
          <w:szCs w:val="24"/>
        </w:rPr>
        <w:t xml:space="preserve"> бюджета  составил  в сумме </w:t>
      </w:r>
      <w:r w:rsidR="00DA25C2" w:rsidRPr="00FC0E1A">
        <w:rPr>
          <w:rFonts w:ascii="Times New Roman" w:eastAsia="Times New Roman" w:hAnsi="Times New Roman" w:cs="Times New Roman"/>
          <w:b/>
          <w:sz w:val="24"/>
          <w:szCs w:val="24"/>
        </w:rPr>
        <w:t>-306,9</w:t>
      </w:r>
      <w:r w:rsidR="00E42B95" w:rsidRPr="00FC0E1A">
        <w:rPr>
          <w:rFonts w:ascii="Times New Roman" w:eastAsia="Times New Roman" w:hAnsi="Times New Roman" w:cs="Times New Roman"/>
          <w:sz w:val="24"/>
          <w:szCs w:val="24"/>
        </w:rPr>
        <w:t xml:space="preserve">  тыс. руб.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В бюджете  </w:t>
      </w:r>
      <w:r w:rsidR="00C35952" w:rsidRPr="00FC0E1A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="00FD4A6C" w:rsidRPr="00FC0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муниципального образования  сумма дотаций составляет </w:t>
      </w:r>
      <w:r w:rsidR="00DA25C2" w:rsidRPr="00FC0E1A">
        <w:rPr>
          <w:rFonts w:ascii="Times New Roman" w:eastAsia="Times New Roman" w:hAnsi="Times New Roman" w:cs="Times New Roman"/>
          <w:b/>
          <w:sz w:val="24"/>
          <w:szCs w:val="24"/>
        </w:rPr>
        <w:t>952,7</w:t>
      </w:r>
      <w:r w:rsidRPr="00FC0E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DA25C2" w:rsidRPr="00FC0E1A">
        <w:rPr>
          <w:rFonts w:ascii="Times New Roman" w:eastAsia="Times New Roman" w:hAnsi="Times New Roman" w:cs="Times New Roman"/>
          <w:sz w:val="24"/>
          <w:szCs w:val="24"/>
        </w:rPr>
        <w:t>что составляет</w:t>
      </w:r>
      <w:r w:rsidR="00341F67" w:rsidRPr="00FC0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2CF" w:rsidRPr="00FC0E1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E7EF6" w:rsidRPr="00FC0E1A">
        <w:rPr>
          <w:rFonts w:ascii="Times New Roman" w:eastAsia="Times New Roman" w:hAnsi="Times New Roman" w:cs="Times New Roman"/>
          <w:b/>
          <w:sz w:val="24"/>
          <w:szCs w:val="24"/>
        </w:rPr>
        <w:t xml:space="preserve">,9 </w:t>
      </w:r>
      <w:r w:rsidRPr="00FC0E1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FC0E1A">
        <w:rPr>
          <w:rFonts w:ascii="Times New Roman" w:eastAsia="Times New Roman" w:hAnsi="Times New Roman" w:cs="Times New Roman"/>
          <w:sz w:val="24"/>
          <w:szCs w:val="24"/>
        </w:rPr>
        <w:t xml:space="preserve"> от суммы доходов: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42B95">
        <w:rPr>
          <w:rFonts w:ascii="Times New Roman" w:eastAsia="Times New Roman" w:hAnsi="Times New Roman" w:cs="Times New Roman"/>
        </w:rPr>
        <w:t xml:space="preserve">        </w:t>
      </w:r>
      <w:r w:rsidRPr="00E42B95">
        <w:rPr>
          <w:rFonts w:ascii="Times New Roman" w:eastAsia="Times New Roman" w:hAnsi="Times New Roman" w:cs="Times New Roman"/>
          <w:b/>
        </w:rPr>
        <w:t xml:space="preserve">Исполнение бюджета муниципального образования в 2015 году в целом  и  изменение  плановых показателей в первоначальной  редакции  представлены </w:t>
      </w:r>
      <w:r w:rsidRPr="00E42B95">
        <w:rPr>
          <w:rFonts w:ascii="Times New Roman" w:eastAsia="Times New Roman" w:hAnsi="Times New Roman" w:cs="Times New Roman"/>
        </w:rPr>
        <w:t xml:space="preserve"> </w:t>
      </w:r>
      <w:r w:rsidRPr="00E42B95">
        <w:rPr>
          <w:rFonts w:ascii="Times New Roman" w:eastAsia="Times New Roman" w:hAnsi="Times New Roman" w:cs="Times New Roman"/>
          <w:b/>
        </w:rPr>
        <w:t>в таблице № 1: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42B9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Таблица № 1.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993"/>
        <w:gridCol w:w="992"/>
        <w:gridCol w:w="992"/>
        <w:gridCol w:w="851"/>
        <w:gridCol w:w="992"/>
        <w:gridCol w:w="816"/>
      </w:tblGrid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статей </w:t>
            </w:r>
          </w:p>
        </w:tc>
        <w:tc>
          <w:tcPr>
            <w:tcW w:w="993" w:type="dxa"/>
          </w:tcPr>
          <w:p w:rsidR="00E42B95" w:rsidRPr="00E42B95" w:rsidRDefault="00E42B95" w:rsidP="00CF7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/проект бюджета на 2015г. </w:t>
            </w:r>
            <w:r w:rsidR="001B3A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/17.11.2014г. №14/25/</w:t>
            </w:r>
          </w:p>
        </w:tc>
        <w:tc>
          <w:tcPr>
            <w:tcW w:w="992" w:type="dxa"/>
          </w:tcPr>
          <w:p w:rsidR="00E42B95" w:rsidRPr="00E42B95" w:rsidRDefault="00E42B95" w:rsidP="00A631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Совета № </w:t>
            </w:r>
            <w:r w:rsidR="00A63123" w:rsidRPr="00FC0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24/46</w:t>
            </w:r>
            <w:r w:rsidRPr="00FC0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от</w:t>
            </w:r>
            <w:r w:rsidR="00394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6D09" w:rsidRPr="00FC0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FC0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.12.2015г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 2015 год</w:t>
            </w:r>
          </w:p>
        </w:tc>
        <w:tc>
          <w:tcPr>
            <w:tcW w:w="851" w:type="dxa"/>
          </w:tcPr>
          <w:p w:rsidR="00E42B95" w:rsidRPr="00E42B95" w:rsidRDefault="00E42B95" w:rsidP="00CF75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проект бюджета  и решения от. 2015 г./ гр3-гр2 /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Гр,4- гр.3.</w:t>
            </w:r>
          </w:p>
        </w:tc>
        <w:tc>
          <w:tcPr>
            <w:tcW w:w="81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исполнения   </w:t>
            </w: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том  числе;</w:t>
            </w:r>
          </w:p>
        </w:tc>
        <w:tc>
          <w:tcPr>
            <w:tcW w:w="993" w:type="dxa"/>
          </w:tcPr>
          <w:p w:rsidR="00E42B95" w:rsidRPr="00E42B95" w:rsidRDefault="00CF754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7577,6</w:t>
            </w:r>
          </w:p>
        </w:tc>
        <w:tc>
          <w:tcPr>
            <w:tcW w:w="992" w:type="dxa"/>
          </w:tcPr>
          <w:p w:rsidR="00E42B95" w:rsidRPr="00DE7EF6" w:rsidRDefault="0014510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6970,4</w:t>
            </w:r>
          </w:p>
        </w:tc>
        <w:tc>
          <w:tcPr>
            <w:tcW w:w="992" w:type="dxa"/>
          </w:tcPr>
          <w:p w:rsidR="00E42B95" w:rsidRPr="00E42B95" w:rsidRDefault="009A247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8339,2</w:t>
            </w:r>
          </w:p>
        </w:tc>
        <w:tc>
          <w:tcPr>
            <w:tcW w:w="851" w:type="dxa"/>
          </w:tcPr>
          <w:p w:rsidR="00E42B95" w:rsidRPr="00E42B95" w:rsidRDefault="004A1432" w:rsidP="006731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-607,2</w:t>
            </w:r>
          </w:p>
        </w:tc>
        <w:tc>
          <w:tcPr>
            <w:tcW w:w="992" w:type="dxa"/>
          </w:tcPr>
          <w:p w:rsidR="00E42B95" w:rsidRPr="00E42B95" w:rsidRDefault="0000690F" w:rsidP="006E0C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1368,8</w:t>
            </w:r>
          </w:p>
        </w:tc>
        <w:tc>
          <w:tcPr>
            <w:tcW w:w="816" w:type="dxa"/>
          </w:tcPr>
          <w:p w:rsidR="00E42B95" w:rsidRPr="00E42B95" w:rsidRDefault="007776C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119,6</w:t>
            </w: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 неналоговые доходы.</w:t>
            </w:r>
          </w:p>
        </w:tc>
        <w:tc>
          <w:tcPr>
            <w:tcW w:w="993" w:type="dxa"/>
          </w:tcPr>
          <w:p w:rsidR="00E42B95" w:rsidRPr="00E42B95" w:rsidRDefault="0014039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5326,9</w:t>
            </w:r>
          </w:p>
        </w:tc>
        <w:tc>
          <w:tcPr>
            <w:tcW w:w="992" w:type="dxa"/>
          </w:tcPr>
          <w:p w:rsidR="00E42B95" w:rsidRPr="00DE7EF6" w:rsidRDefault="0014510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6017,7</w:t>
            </w:r>
          </w:p>
        </w:tc>
        <w:tc>
          <w:tcPr>
            <w:tcW w:w="992" w:type="dxa"/>
          </w:tcPr>
          <w:p w:rsidR="00E42B95" w:rsidRPr="00E42B95" w:rsidRDefault="009A247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7386,5</w:t>
            </w:r>
          </w:p>
        </w:tc>
        <w:tc>
          <w:tcPr>
            <w:tcW w:w="851" w:type="dxa"/>
          </w:tcPr>
          <w:p w:rsidR="00E42B95" w:rsidRPr="00E42B95" w:rsidRDefault="0014039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690,8</w:t>
            </w:r>
          </w:p>
        </w:tc>
        <w:tc>
          <w:tcPr>
            <w:tcW w:w="992" w:type="dxa"/>
          </w:tcPr>
          <w:p w:rsidR="00E42B95" w:rsidRPr="00E42B95" w:rsidRDefault="00BE3D65" w:rsidP="00091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1368,8</w:t>
            </w:r>
          </w:p>
        </w:tc>
        <w:tc>
          <w:tcPr>
            <w:tcW w:w="816" w:type="dxa"/>
          </w:tcPr>
          <w:p w:rsidR="00E42B95" w:rsidRPr="00E42B95" w:rsidRDefault="007776C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E42B95" w:rsidRPr="00E42B95" w:rsidTr="00640FD1">
        <w:trPr>
          <w:trHeight w:val="546"/>
        </w:trPr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 перечисления от  других  бюджетов бюджетной  системы РФ.</w:t>
            </w:r>
          </w:p>
        </w:tc>
        <w:tc>
          <w:tcPr>
            <w:tcW w:w="993" w:type="dxa"/>
          </w:tcPr>
          <w:p w:rsidR="00E42B95" w:rsidRPr="00E42B95" w:rsidRDefault="001B3AB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2250,7</w:t>
            </w:r>
          </w:p>
        </w:tc>
        <w:tc>
          <w:tcPr>
            <w:tcW w:w="992" w:type="dxa"/>
          </w:tcPr>
          <w:p w:rsidR="00E42B95" w:rsidRPr="00DE7EF6" w:rsidRDefault="0014510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952,7</w:t>
            </w:r>
          </w:p>
        </w:tc>
        <w:tc>
          <w:tcPr>
            <w:tcW w:w="992" w:type="dxa"/>
          </w:tcPr>
          <w:p w:rsidR="00E42B95" w:rsidRPr="00E42B95" w:rsidRDefault="009A247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952,7</w:t>
            </w:r>
          </w:p>
        </w:tc>
        <w:tc>
          <w:tcPr>
            <w:tcW w:w="851" w:type="dxa"/>
          </w:tcPr>
          <w:p w:rsidR="00E42B95" w:rsidRPr="00E42B95" w:rsidRDefault="00140393" w:rsidP="006731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-1298,0</w:t>
            </w:r>
          </w:p>
        </w:tc>
        <w:tc>
          <w:tcPr>
            <w:tcW w:w="992" w:type="dxa"/>
          </w:tcPr>
          <w:p w:rsidR="00E42B95" w:rsidRPr="00E42B95" w:rsidRDefault="00BE3D6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E42B95" w:rsidRPr="00E42B95" w:rsidRDefault="007776C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640FD1">
        <w:trPr>
          <w:trHeight w:val="271"/>
        </w:trPr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безвозмездные пост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92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понсоры)</w:t>
            </w:r>
          </w:p>
        </w:tc>
        <w:tc>
          <w:tcPr>
            <w:tcW w:w="993" w:type="dxa"/>
          </w:tcPr>
          <w:p w:rsidR="00E42B95" w:rsidRPr="00E42B95" w:rsidRDefault="007C3F2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DE7EF6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9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DE7EF6" w:rsidRDefault="00301D3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992" w:type="dxa"/>
          </w:tcPr>
          <w:p w:rsidR="00E42B95" w:rsidRPr="00E42B95" w:rsidRDefault="00301D3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42B95" w:rsidRPr="00E42B95" w:rsidRDefault="00301D3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E42B95" w:rsidRPr="00E42B95" w:rsidRDefault="00CF754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7577,6</w:t>
            </w:r>
          </w:p>
        </w:tc>
        <w:tc>
          <w:tcPr>
            <w:tcW w:w="992" w:type="dxa"/>
          </w:tcPr>
          <w:p w:rsidR="00E42B95" w:rsidRPr="00DE7EF6" w:rsidRDefault="00523FB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8986,2</w:t>
            </w:r>
          </w:p>
        </w:tc>
        <w:tc>
          <w:tcPr>
            <w:tcW w:w="992" w:type="dxa"/>
          </w:tcPr>
          <w:p w:rsidR="00E42B95" w:rsidRPr="00E42B95" w:rsidRDefault="00D4294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8646,1</w:t>
            </w:r>
          </w:p>
        </w:tc>
        <w:tc>
          <w:tcPr>
            <w:tcW w:w="851" w:type="dxa"/>
          </w:tcPr>
          <w:p w:rsidR="00E42B95" w:rsidRPr="00E42B95" w:rsidRDefault="00823C1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1408,6</w:t>
            </w:r>
          </w:p>
        </w:tc>
        <w:tc>
          <w:tcPr>
            <w:tcW w:w="992" w:type="dxa"/>
          </w:tcPr>
          <w:p w:rsidR="00E42B95" w:rsidRPr="00E42B95" w:rsidRDefault="00BE3D65" w:rsidP="007D2F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-340,1</w:t>
            </w:r>
          </w:p>
        </w:tc>
        <w:tc>
          <w:tcPr>
            <w:tcW w:w="816" w:type="dxa"/>
          </w:tcPr>
          <w:p w:rsidR="00E42B95" w:rsidRPr="00E42B95" w:rsidRDefault="00AB1549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(дефицит)</w:t>
            </w:r>
            <w:r w:rsidR="0064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993" w:type="dxa"/>
          </w:tcPr>
          <w:p w:rsidR="00E42B95" w:rsidRPr="00E42B95" w:rsidRDefault="001B3AB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2B95" w:rsidRPr="00DE7EF6" w:rsidRDefault="00D4294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-2015,8</w:t>
            </w:r>
          </w:p>
        </w:tc>
        <w:tc>
          <w:tcPr>
            <w:tcW w:w="992" w:type="dxa"/>
          </w:tcPr>
          <w:p w:rsidR="00E42B95" w:rsidRPr="00E42B95" w:rsidRDefault="004A143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-306,9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703B67">
        <w:tc>
          <w:tcPr>
            <w:tcW w:w="407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размера дефицита</w:t>
            </w:r>
          </w:p>
        </w:tc>
        <w:tc>
          <w:tcPr>
            <w:tcW w:w="99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DE7EF6" w:rsidRDefault="00D4294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E42B95" w:rsidRPr="00E42B95" w:rsidRDefault="004A143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Исполнение:</w:t>
      </w:r>
    </w:p>
    <w:p w:rsidR="00E42B95" w:rsidRPr="00D20721" w:rsidRDefault="00E42B95" w:rsidP="00E42B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налоговые и неналоговые доходы фактически  поступили – </w:t>
      </w:r>
      <w:r w:rsidR="00AB1549" w:rsidRPr="00D20721">
        <w:rPr>
          <w:rFonts w:ascii="Times New Roman" w:eastAsia="Times New Roman" w:hAnsi="Times New Roman" w:cs="Times New Roman"/>
          <w:b/>
          <w:sz w:val="24"/>
          <w:szCs w:val="24"/>
        </w:rPr>
        <w:t>7386,5</w:t>
      </w:r>
      <w:r w:rsidRPr="00D20721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 их доля в доходах муниципального образования  составила </w:t>
      </w:r>
      <w:r w:rsidR="00E51593" w:rsidRPr="00D2072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B1549" w:rsidRPr="00D20721">
        <w:rPr>
          <w:rFonts w:ascii="Times New Roman" w:eastAsia="Times New Roman" w:hAnsi="Times New Roman" w:cs="Times New Roman"/>
          <w:b/>
          <w:sz w:val="24"/>
          <w:szCs w:val="24"/>
        </w:rPr>
        <w:t>8,6</w:t>
      </w:r>
      <w:r w:rsidRPr="00D20721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E42B95" w:rsidRPr="00D20721" w:rsidRDefault="00E42B95" w:rsidP="00E42B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– </w:t>
      </w:r>
      <w:r w:rsidR="00AB1549" w:rsidRPr="00D20721">
        <w:rPr>
          <w:rFonts w:ascii="Times New Roman" w:eastAsia="Times New Roman" w:hAnsi="Times New Roman" w:cs="Times New Roman"/>
          <w:b/>
          <w:sz w:val="24"/>
          <w:szCs w:val="24"/>
        </w:rPr>
        <w:t>952,7</w:t>
      </w:r>
      <w:r w:rsidRPr="00D20721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</w:t>
      </w:r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. их доля в доходах муниципального образования  составляет </w:t>
      </w:r>
      <w:r w:rsidR="00A94A43" w:rsidRPr="00D20721">
        <w:rPr>
          <w:rFonts w:ascii="Times New Roman" w:eastAsia="Times New Roman" w:hAnsi="Times New Roman" w:cs="Times New Roman"/>
          <w:b/>
          <w:sz w:val="24"/>
          <w:szCs w:val="24"/>
        </w:rPr>
        <w:t>11,4</w:t>
      </w:r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</w:p>
    <w:p w:rsidR="00E42B95" w:rsidRPr="00D20721" w:rsidRDefault="00E42B95" w:rsidP="00E42B95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2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13436" w:rsidRPr="00D20721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 бюджетных назначений </w:t>
      </w:r>
      <w:proofErr w:type="gramStart"/>
      <w:r w:rsidRPr="00D20721"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по сравнению с первоначальной  редакцией</w:t>
      </w:r>
      <w:r w:rsidR="00BA039E" w:rsidRPr="00D20721">
        <w:rPr>
          <w:rFonts w:ascii="Times New Roman" w:eastAsia="Times New Roman" w:hAnsi="Times New Roman" w:cs="Times New Roman"/>
          <w:sz w:val="24"/>
          <w:szCs w:val="24"/>
        </w:rPr>
        <w:t xml:space="preserve"> по проекту бюджета </w:t>
      </w:r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 по доходам</w:t>
      </w:r>
      <w:proofErr w:type="gramEnd"/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 - на  </w:t>
      </w:r>
      <w:r w:rsidR="00DB1173" w:rsidRPr="00D20721">
        <w:rPr>
          <w:rFonts w:ascii="Times New Roman" w:eastAsia="Times New Roman" w:hAnsi="Times New Roman" w:cs="Times New Roman"/>
          <w:b/>
          <w:sz w:val="24"/>
          <w:szCs w:val="24"/>
        </w:rPr>
        <w:t>607,2</w:t>
      </w:r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   тыс. руб.</w:t>
      </w:r>
    </w:p>
    <w:p w:rsidR="00E42B95" w:rsidRPr="00D20721" w:rsidRDefault="00640FD1" w:rsidP="00E4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42B95" w:rsidRPr="00D20721">
        <w:rPr>
          <w:rFonts w:ascii="Times New Roman" w:eastAsia="Times New Roman" w:hAnsi="Times New Roman" w:cs="Times New Roman"/>
          <w:sz w:val="24"/>
          <w:szCs w:val="24"/>
        </w:rPr>
        <w:t xml:space="preserve">- по группе «Налоговые и неналоговые доходы» увеличились  на </w:t>
      </w:r>
      <w:r w:rsidR="00DB1173" w:rsidRPr="00D20721">
        <w:rPr>
          <w:rFonts w:ascii="Times New Roman" w:eastAsia="Times New Roman" w:hAnsi="Times New Roman" w:cs="Times New Roman"/>
          <w:b/>
          <w:sz w:val="24"/>
          <w:szCs w:val="24"/>
        </w:rPr>
        <w:t>690,8</w:t>
      </w:r>
      <w:r w:rsidR="00E42B95" w:rsidRPr="00D20721">
        <w:rPr>
          <w:rFonts w:ascii="Times New Roman" w:eastAsia="Times New Roman" w:hAnsi="Times New Roman" w:cs="Times New Roman"/>
          <w:sz w:val="24"/>
          <w:szCs w:val="24"/>
        </w:rPr>
        <w:t xml:space="preserve">  тыс.  руб. </w:t>
      </w:r>
    </w:p>
    <w:p w:rsidR="00E42B95" w:rsidRPr="00D20721" w:rsidRDefault="00640FD1" w:rsidP="00E4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42B95" w:rsidRPr="00D20721">
        <w:rPr>
          <w:rFonts w:ascii="Times New Roman" w:eastAsia="Times New Roman" w:hAnsi="Times New Roman" w:cs="Times New Roman"/>
          <w:sz w:val="24"/>
          <w:szCs w:val="24"/>
        </w:rPr>
        <w:t xml:space="preserve">- по группе «Безвозмездные перечисления от других уровней бюджета </w:t>
      </w:r>
      <w:r w:rsidR="002E4B26" w:rsidRPr="00D20721">
        <w:rPr>
          <w:rFonts w:ascii="Times New Roman" w:eastAsia="Times New Roman" w:hAnsi="Times New Roman" w:cs="Times New Roman"/>
          <w:sz w:val="24"/>
          <w:szCs w:val="24"/>
        </w:rPr>
        <w:t>уменьшились</w:t>
      </w:r>
      <w:r w:rsidR="00E42B95" w:rsidRPr="00D20721">
        <w:rPr>
          <w:rFonts w:ascii="Times New Roman" w:eastAsia="Times New Roman" w:hAnsi="Times New Roman" w:cs="Times New Roman"/>
          <w:sz w:val="24"/>
          <w:szCs w:val="24"/>
        </w:rPr>
        <w:t xml:space="preserve"> »   на  </w:t>
      </w:r>
      <w:r w:rsidR="00901B3C" w:rsidRPr="00D20721">
        <w:rPr>
          <w:rFonts w:ascii="Times New Roman" w:eastAsia="Times New Roman" w:hAnsi="Times New Roman" w:cs="Times New Roman"/>
          <w:b/>
          <w:sz w:val="24"/>
          <w:szCs w:val="24"/>
        </w:rPr>
        <w:t>1298,0</w:t>
      </w:r>
      <w:r w:rsidR="00E42B95" w:rsidRPr="00D2072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B95" w:rsidRPr="00D20721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721">
        <w:rPr>
          <w:rFonts w:ascii="Times New Roman" w:eastAsia="Times New Roman" w:hAnsi="Times New Roman" w:cs="Times New Roman"/>
          <w:sz w:val="24"/>
          <w:szCs w:val="24"/>
        </w:rPr>
        <w:t>Расходы бюджета  по  сравнению  с первоначальной  редакцией у</w:t>
      </w:r>
      <w:r w:rsidR="00F919F5" w:rsidRPr="00D20721">
        <w:rPr>
          <w:rFonts w:ascii="Times New Roman" w:eastAsia="Times New Roman" w:hAnsi="Times New Roman" w:cs="Times New Roman"/>
          <w:sz w:val="24"/>
          <w:szCs w:val="24"/>
        </w:rPr>
        <w:t xml:space="preserve">меньшены </w:t>
      </w:r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="00901B3C" w:rsidRPr="00D20721">
        <w:rPr>
          <w:rFonts w:ascii="Times New Roman" w:eastAsia="Times New Roman" w:hAnsi="Times New Roman" w:cs="Times New Roman"/>
          <w:b/>
          <w:sz w:val="24"/>
          <w:szCs w:val="24"/>
        </w:rPr>
        <w:t>340,1</w:t>
      </w:r>
      <w:r w:rsidRPr="00D20721">
        <w:rPr>
          <w:rFonts w:ascii="Times New Roman" w:eastAsia="Times New Roman" w:hAnsi="Times New Roman" w:cs="Times New Roman"/>
          <w:sz w:val="24"/>
          <w:szCs w:val="24"/>
        </w:rPr>
        <w:t xml:space="preserve">  тыс. руб. </w:t>
      </w:r>
    </w:p>
    <w:p w:rsidR="00E42B95" w:rsidRPr="00E42B95" w:rsidRDefault="00E42B95" w:rsidP="00E42B95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ИСПОЛНЕНИЕ  ДОХОДНОЙ  ЧАСТИ  БЮДЖЕТА</w:t>
      </w:r>
      <w:proofErr w:type="gramStart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A9B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За 2015 год в бюджет </w:t>
      </w:r>
      <w:r w:rsidR="006B4DDB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 поступило доходов </w:t>
      </w:r>
      <w:r w:rsidR="00FA5C4C">
        <w:rPr>
          <w:rFonts w:ascii="Times New Roman" w:eastAsia="Times New Roman" w:hAnsi="Times New Roman" w:cs="Times New Roman"/>
          <w:b/>
          <w:sz w:val="24"/>
          <w:szCs w:val="24"/>
        </w:rPr>
        <w:t>8339,2</w:t>
      </w:r>
      <w:r w:rsidR="00206613">
        <w:rPr>
          <w:rFonts w:ascii="Times New Roman" w:eastAsia="Times New Roman" w:hAnsi="Times New Roman" w:cs="Times New Roman"/>
          <w:sz w:val="24"/>
          <w:szCs w:val="24"/>
        </w:rPr>
        <w:t xml:space="preserve"> тыс. руб.  или </w:t>
      </w:r>
      <w:r w:rsidR="00FA5C4C">
        <w:rPr>
          <w:rFonts w:ascii="Times New Roman" w:eastAsia="Times New Roman" w:hAnsi="Times New Roman" w:cs="Times New Roman"/>
          <w:sz w:val="24"/>
          <w:szCs w:val="24"/>
        </w:rPr>
        <w:t>119,6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%  к годовым  назначениям  (плановые </w:t>
      </w:r>
      <w:r w:rsidR="00FA5C4C">
        <w:rPr>
          <w:rFonts w:ascii="Times New Roman" w:eastAsia="Times New Roman" w:hAnsi="Times New Roman" w:cs="Times New Roman"/>
          <w:b/>
          <w:sz w:val="24"/>
          <w:szCs w:val="24"/>
        </w:rPr>
        <w:t>6970,4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  <w:proofErr w:type="gramEnd"/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Собственных доходов  поступило </w:t>
      </w:r>
      <w:r w:rsidR="00FA5C4C">
        <w:rPr>
          <w:rFonts w:ascii="Times New Roman" w:eastAsia="Times New Roman" w:hAnsi="Times New Roman" w:cs="Times New Roman"/>
          <w:b/>
          <w:sz w:val="24"/>
          <w:szCs w:val="24"/>
        </w:rPr>
        <w:t>7386,5</w:t>
      </w:r>
      <w:r w:rsidR="001720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или  </w:t>
      </w:r>
      <w:r w:rsidR="00FA5C4C">
        <w:rPr>
          <w:rFonts w:ascii="Times New Roman" w:eastAsia="Times New Roman" w:hAnsi="Times New Roman" w:cs="Times New Roman"/>
          <w:b/>
          <w:sz w:val="24"/>
          <w:szCs w:val="24"/>
        </w:rPr>
        <w:t>122,7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к  плановым  годовым  назначениям (</w:t>
      </w:r>
      <w:r w:rsidR="0054145C">
        <w:rPr>
          <w:rFonts w:ascii="Times New Roman" w:eastAsia="Times New Roman" w:hAnsi="Times New Roman" w:cs="Times New Roman"/>
          <w:b/>
          <w:sz w:val="24"/>
          <w:szCs w:val="24"/>
        </w:rPr>
        <w:t>6017,7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6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Доля  собственных поступлений в общем объеме доходов  составляет </w:t>
      </w:r>
      <w:r w:rsidR="0054145C">
        <w:rPr>
          <w:rFonts w:ascii="Times New Roman" w:eastAsia="Times New Roman" w:hAnsi="Times New Roman" w:cs="Times New Roman"/>
          <w:b/>
          <w:sz w:val="24"/>
          <w:szCs w:val="24"/>
        </w:rPr>
        <w:t>88,6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4145C">
        <w:rPr>
          <w:rFonts w:ascii="Times New Roman" w:eastAsia="Times New Roman" w:hAnsi="Times New Roman" w:cs="Times New Roman"/>
          <w:b/>
          <w:sz w:val="24"/>
          <w:szCs w:val="24"/>
        </w:rPr>
        <w:t>7386,5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объем  межбюджетных  трансфертов  составил  </w:t>
      </w:r>
      <w:r w:rsidR="00A22B6C" w:rsidRPr="001B4CF9">
        <w:rPr>
          <w:rFonts w:ascii="Times New Roman" w:eastAsia="Times New Roman" w:hAnsi="Times New Roman" w:cs="Times New Roman"/>
          <w:b/>
          <w:sz w:val="24"/>
          <w:szCs w:val="24"/>
        </w:rPr>
        <w:t>952,7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2615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к  </w:t>
      </w:r>
      <w:r w:rsidR="00A624AB">
        <w:rPr>
          <w:rFonts w:ascii="Times New Roman" w:eastAsia="Times New Roman" w:hAnsi="Times New Roman" w:cs="Times New Roman"/>
          <w:sz w:val="24"/>
          <w:szCs w:val="24"/>
        </w:rPr>
        <w:t xml:space="preserve">плановым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назначениям   (</w:t>
      </w:r>
      <w:r w:rsidR="00A22B6C">
        <w:rPr>
          <w:rFonts w:ascii="Times New Roman" w:eastAsia="Times New Roman" w:hAnsi="Times New Roman" w:cs="Times New Roman"/>
          <w:b/>
          <w:sz w:val="24"/>
          <w:szCs w:val="24"/>
        </w:rPr>
        <w:t>952,7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руб.),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в том числе:   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 дотации на выравнивание  бюджетной обеспеченности за счет  субвенций областного  бюджета -</w:t>
      </w:r>
      <w:r w:rsidR="002A25D5">
        <w:rPr>
          <w:rFonts w:ascii="Times New Roman" w:eastAsia="Times New Roman" w:hAnsi="Times New Roman" w:cs="Times New Roman"/>
          <w:b/>
          <w:sz w:val="24"/>
          <w:szCs w:val="24"/>
        </w:rPr>
        <w:t>377,8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593F95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2A25D5" w:rsidRPr="000F7572">
        <w:rPr>
          <w:rFonts w:ascii="Times New Roman" w:eastAsia="Times New Roman" w:hAnsi="Times New Roman" w:cs="Times New Roman"/>
          <w:b/>
          <w:sz w:val="24"/>
          <w:szCs w:val="24"/>
        </w:rPr>
        <w:t>39,7</w:t>
      </w:r>
      <w:r w:rsidR="00593F9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 субвенции  на осуществление органами  местного  самоуправления полномочий по первичному воинскому учету на  территориях, где отсутствуют военные комиссариаты -</w:t>
      </w:r>
      <w:r w:rsidR="007F39B0">
        <w:rPr>
          <w:rFonts w:ascii="Times New Roman" w:eastAsia="Times New Roman" w:hAnsi="Times New Roman" w:cs="Times New Roman"/>
          <w:b/>
          <w:sz w:val="24"/>
          <w:szCs w:val="24"/>
        </w:rPr>
        <w:t>288,0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93F95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2A25D5" w:rsidRPr="000F7572">
        <w:rPr>
          <w:rFonts w:ascii="Times New Roman" w:eastAsia="Times New Roman" w:hAnsi="Times New Roman" w:cs="Times New Roman"/>
          <w:b/>
          <w:sz w:val="24"/>
          <w:szCs w:val="24"/>
        </w:rPr>
        <w:t>30,2</w:t>
      </w:r>
      <w:r w:rsidR="00593F95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3F95">
        <w:rPr>
          <w:rFonts w:ascii="Times New Roman" w:eastAsia="Times New Roman" w:hAnsi="Times New Roman" w:cs="Times New Roman"/>
          <w:sz w:val="24"/>
          <w:szCs w:val="24"/>
        </w:rPr>
        <w:t xml:space="preserve"> прочие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трансферты, передаваемые бюджету муниципального образования  на осуществление части полномочий по решению вопросов  местного значения в соответствии с  заключенными соглашениями   -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70,0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D7714E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E75D79" w:rsidRPr="000F7572">
        <w:rPr>
          <w:rFonts w:ascii="Times New Roman" w:eastAsia="Times New Roman" w:hAnsi="Times New Roman" w:cs="Times New Roman"/>
          <w:b/>
          <w:sz w:val="24"/>
          <w:szCs w:val="24"/>
        </w:rPr>
        <w:t>7,3</w:t>
      </w:r>
      <w:r w:rsidR="00D7714E" w:rsidRPr="000F7572">
        <w:rPr>
          <w:rFonts w:ascii="Times New Roman" w:eastAsia="Times New Roman" w:hAnsi="Times New Roman" w:cs="Times New Roman"/>
          <w:b/>
          <w:sz w:val="24"/>
          <w:szCs w:val="24"/>
        </w:rPr>
        <w:t xml:space="preserve"> %;</w:t>
      </w:r>
    </w:p>
    <w:p w:rsidR="00AD339E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прочие межбюджетные трансферты  бюджету </w:t>
      </w:r>
      <w:r w:rsidR="00A22B6C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r w:rsidR="007F3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поддержку  мер по обеспечению сбалансированности  бюджетов  поселений -</w:t>
      </w:r>
      <w:r w:rsidR="00E75D79">
        <w:rPr>
          <w:rFonts w:ascii="Times New Roman" w:eastAsia="Times New Roman" w:hAnsi="Times New Roman" w:cs="Times New Roman"/>
          <w:b/>
          <w:sz w:val="24"/>
          <w:szCs w:val="24"/>
        </w:rPr>
        <w:t xml:space="preserve">222,3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D7714E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E75D79" w:rsidRPr="000F7572">
        <w:rPr>
          <w:rFonts w:ascii="Times New Roman" w:eastAsia="Times New Roman" w:hAnsi="Times New Roman" w:cs="Times New Roman"/>
          <w:b/>
          <w:sz w:val="24"/>
          <w:szCs w:val="24"/>
        </w:rPr>
        <w:t>23,3</w:t>
      </w:r>
      <w:r w:rsidR="00D7714E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42B95" w:rsidRPr="00E42B95" w:rsidRDefault="00AD339E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возврат остатков субсидий, субвенций и иных межбюджетных трансфертов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имеющих целевое  назначение прошлых лет из бюджета Липовского муниципального образования – 5,4 тыс. руб.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     Объем доходов отраженный  в годовом  отчете за </w:t>
      </w:r>
      <w:r w:rsidR="00AD5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2015 год  составил      </w:t>
      </w:r>
      <w:r w:rsidR="000F7572">
        <w:rPr>
          <w:rFonts w:ascii="Times New Roman" w:eastAsia="Times New Roman" w:hAnsi="Times New Roman" w:cs="Times New Roman"/>
          <w:b/>
          <w:sz w:val="24"/>
          <w:szCs w:val="24"/>
        </w:rPr>
        <w:t>8339,2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26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AD53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0F7572">
        <w:rPr>
          <w:rFonts w:ascii="Times New Roman" w:eastAsia="Times New Roman" w:hAnsi="Times New Roman" w:cs="Times New Roman"/>
          <w:b/>
          <w:sz w:val="24"/>
          <w:szCs w:val="24"/>
        </w:rPr>
        <w:t>119,6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к уточненному плану  (</w:t>
      </w:r>
      <w:r w:rsidR="007E164D">
        <w:rPr>
          <w:rFonts w:ascii="Times New Roman" w:eastAsia="Times New Roman" w:hAnsi="Times New Roman" w:cs="Times New Roman"/>
          <w:b/>
          <w:sz w:val="24"/>
          <w:szCs w:val="24"/>
        </w:rPr>
        <w:t>6970,4</w:t>
      </w:r>
      <w:r w:rsidR="00AE0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руб.)</w:t>
      </w:r>
      <w:r w:rsidR="007E1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64D" w:rsidRPr="00AD53B0" w:rsidRDefault="007E164D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D53B0">
        <w:rPr>
          <w:rFonts w:ascii="Times New Roman" w:eastAsia="Times New Roman" w:hAnsi="Times New Roman" w:cs="Times New Roman"/>
          <w:b/>
          <w:sz w:val="24"/>
          <w:szCs w:val="24"/>
        </w:rPr>
        <w:t>Бюджет Липовского  муниципального</w:t>
      </w:r>
      <w:r w:rsidR="002615CD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  </w:t>
      </w:r>
      <w:proofErr w:type="gramStart"/>
      <w:r w:rsidR="002615CD">
        <w:rPr>
          <w:rFonts w:ascii="Times New Roman" w:eastAsia="Times New Roman" w:hAnsi="Times New Roman" w:cs="Times New Roman"/>
          <w:b/>
          <w:sz w:val="24"/>
          <w:szCs w:val="24"/>
        </w:rPr>
        <w:t>само достаточный</w:t>
      </w:r>
      <w:proofErr w:type="gramEnd"/>
      <w:r w:rsidR="002615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2B95" w:rsidRPr="00AD53B0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b/>
        </w:rPr>
        <w:t xml:space="preserve">               Динамика  доходов  </w:t>
      </w:r>
      <w:r w:rsidR="006B4DDB">
        <w:rPr>
          <w:rFonts w:ascii="Times New Roman" w:eastAsia="Times New Roman" w:hAnsi="Times New Roman" w:cs="Times New Roman"/>
          <w:b/>
        </w:rPr>
        <w:t xml:space="preserve">Липовского </w:t>
      </w:r>
      <w:r w:rsidRPr="00E42B95">
        <w:rPr>
          <w:rFonts w:ascii="Times New Roman" w:eastAsia="Times New Roman" w:hAnsi="Times New Roman" w:cs="Times New Roman"/>
          <w:b/>
        </w:rPr>
        <w:t xml:space="preserve"> муниципального  образования за 2015  год представлена  в таблице № 2.</w:t>
      </w: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6E28C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Таблица № 2.               (тыс</w:t>
      </w:r>
      <w:proofErr w:type="gramStart"/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уб.)</w:t>
      </w:r>
    </w:p>
    <w:tbl>
      <w:tblPr>
        <w:tblW w:w="92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3"/>
        <w:gridCol w:w="992"/>
        <w:gridCol w:w="1134"/>
        <w:gridCol w:w="1134"/>
        <w:gridCol w:w="850"/>
        <w:gridCol w:w="1107"/>
        <w:gridCol w:w="236"/>
      </w:tblGrid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проект  бюджета на 2015г.</w:t>
            </w:r>
          </w:p>
        </w:tc>
        <w:tc>
          <w:tcPr>
            <w:tcW w:w="1134" w:type="dxa"/>
          </w:tcPr>
          <w:p w:rsidR="00E42B95" w:rsidRPr="006B4DDB" w:rsidRDefault="00E42B95" w:rsidP="002615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14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 от </w:t>
            </w:r>
            <w:r w:rsidR="003E0D82" w:rsidRPr="00714667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  <w:r w:rsidR="00261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12.2015г </w:t>
            </w:r>
            <w:r w:rsidRPr="0071466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714667" w:rsidRPr="00714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24/46</w:t>
            </w: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2015год.</w:t>
            </w: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10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–И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992" w:type="dxa"/>
          </w:tcPr>
          <w:p w:rsidR="00E42B95" w:rsidRPr="00E42B95" w:rsidRDefault="007C3F2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7577,6</w:t>
            </w:r>
          </w:p>
        </w:tc>
        <w:tc>
          <w:tcPr>
            <w:tcW w:w="1134" w:type="dxa"/>
          </w:tcPr>
          <w:p w:rsidR="00E42B95" w:rsidRPr="00E42B95" w:rsidRDefault="0066292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6970,4</w:t>
            </w:r>
          </w:p>
        </w:tc>
        <w:tc>
          <w:tcPr>
            <w:tcW w:w="1134" w:type="dxa"/>
          </w:tcPr>
          <w:p w:rsidR="00E42B95" w:rsidRPr="00E42B95" w:rsidRDefault="0066292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8339,2</w:t>
            </w:r>
          </w:p>
        </w:tc>
        <w:tc>
          <w:tcPr>
            <w:tcW w:w="850" w:type="dxa"/>
          </w:tcPr>
          <w:p w:rsidR="00E42B95" w:rsidRPr="00E42B95" w:rsidRDefault="000C384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107" w:type="dxa"/>
          </w:tcPr>
          <w:p w:rsidR="00E42B95" w:rsidRPr="00E42B95" w:rsidRDefault="00662923" w:rsidP="00284E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1368,7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</w:tcPr>
          <w:p w:rsidR="00E42B95" w:rsidRPr="00E42B95" w:rsidRDefault="00F3700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5326,9</w:t>
            </w:r>
          </w:p>
        </w:tc>
        <w:tc>
          <w:tcPr>
            <w:tcW w:w="1134" w:type="dxa"/>
          </w:tcPr>
          <w:p w:rsidR="00E42B95" w:rsidRPr="00E42B95" w:rsidRDefault="00B7265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6017,7</w:t>
            </w:r>
          </w:p>
        </w:tc>
        <w:tc>
          <w:tcPr>
            <w:tcW w:w="1134" w:type="dxa"/>
          </w:tcPr>
          <w:p w:rsidR="00E42B95" w:rsidRPr="00E42B95" w:rsidRDefault="002133F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7386,5</w:t>
            </w:r>
          </w:p>
        </w:tc>
        <w:tc>
          <w:tcPr>
            <w:tcW w:w="850" w:type="dxa"/>
          </w:tcPr>
          <w:p w:rsidR="00E42B95" w:rsidRPr="00E42B95" w:rsidRDefault="000C384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122,7</w:t>
            </w:r>
          </w:p>
        </w:tc>
        <w:tc>
          <w:tcPr>
            <w:tcW w:w="1107" w:type="dxa"/>
          </w:tcPr>
          <w:p w:rsidR="00E42B95" w:rsidRPr="00E42B95" w:rsidRDefault="002133F8" w:rsidP="00D11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1368,7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992" w:type="dxa"/>
          </w:tcPr>
          <w:p w:rsidR="00E42B95" w:rsidRPr="00E42B95" w:rsidRDefault="00F3700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5326,9</w:t>
            </w:r>
          </w:p>
        </w:tc>
        <w:tc>
          <w:tcPr>
            <w:tcW w:w="1134" w:type="dxa"/>
          </w:tcPr>
          <w:p w:rsidR="00E42B95" w:rsidRPr="00E42B95" w:rsidRDefault="002133F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6017,7</w:t>
            </w:r>
          </w:p>
        </w:tc>
        <w:tc>
          <w:tcPr>
            <w:tcW w:w="1134" w:type="dxa"/>
          </w:tcPr>
          <w:p w:rsidR="00E42B95" w:rsidRPr="00E42B95" w:rsidRDefault="002133F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7386,5</w:t>
            </w:r>
          </w:p>
        </w:tc>
        <w:tc>
          <w:tcPr>
            <w:tcW w:w="850" w:type="dxa"/>
          </w:tcPr>
          <w:p w:rsidR="00E42B95" w:rsidRPr="00E42B95" w:rsidRDefault="000C384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07" w:type="dxa"/>
          </w:tcPr>
          <w:p w:rsidR="00E42B95" w:rsidRPr="00E42B95" w:rsidRDefault="002133F8" w:rsidP="006426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1368,7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CB3AA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564,2</w:t>
            </w:r>
          </w:p>
        </w:tc>
        <w:tc>
          <w:tcPr>
            <w:tcW w:w="1134" w:type="dxa"/>
          </w:tcPr>
          <w:p w:rsidR="00E42B95" w:rsidRPr="00E42B95" w:rsidRDefault="00CB3AA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564,2</w:t>
            </w:r>
          </w:p>
        </w:tc>
        <w:tc>
          <w:tcPr>
            <w:tcW w:w="850" w:type="dxa"/>
          </w:tcPr>
          <w:p w:rsidR="00E42B95" w:rsidRPr="00E42B95" w:rsidRDefault="000C384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7" w:type="dxa"/>
          </w:tcPr>
          <w:p w:rsidR="00E42B95" w:rsidRPr="00E42B95" w:rsidRDefault="000C384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CB3AA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1941,9</w:t>
            </w:r>
          </w:p>
        </w:tc>
        <w:tc>
          <w:tcPr>
            <w:tcW w:w="1134" w:type="dxa"/>
          </w:tcPr>
          <w:p w:rsidR="00E42B95" w:rsidRPr="00E42B95" w:rsidRDefault="00CB3AA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2109,2</w:t>
            </w:r>
          </w:p>
        </w:tc>
        <w:tc>
          <w:tcPr>
            <w:tcW w:w="850" w:type="dxa"/>
          </w:tcPr>
          <w:p w:rsidR="00E42B95" w:rsidRPr="00E42B95" w:rsidRDefault="000C384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107" w:type="dxa"/>
          </w:tcPr>
          <w:p w:rsidR="00E42B95" w:rsidRPr="00E42B95" w:rsidRDefault="000C384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 доход в т.ч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диный сельхоз. налог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CB3AA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</w:tcPr>
          <w:p w:rsidR="00E42B95" w:rsidRPr="00E42B95" w:rsidRDefault="00CB3AA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0" w:type="dxa"/>
          </w:tcPr>
          <w:p w:rsidR="00E42B95" w:rsidRPr="00E42B95" w:rsidRDefault="000C384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7" w:type="dxa"/>
          </w:tcPr>
          <w:p w:rsidR="00E42B95" w:rsidRPr="00E42B95" w:rsidRDefault="000C384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 имущество физических лиц.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6B533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349,1</w:t>
            </w:r>
          </w:p>
        </w:tc>
        <w:tc>
          <w:tcPr>
            <w:tcW w:w="1134" w:type="dxa"/>
          </w:tcPr>
          <w:p w:rsidR="00E42B95" w:rsidRPr="00E42B95" w:rsidRDefault="006B533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349,1</w:t>
            </w:r>
          </w:p>
        </w:tc>
        <w:tc>
          <w:tcPr>
            <w:tcW w:w="850" w:type="dxa"/>
          </w:tcPr>
          <w:p w:rsidR="00E42B95" w:rsidRPr="00E42B95" w:rsidRDefault="000C384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7" w:type="dxa"/>
          </w:tcPr>
          <w:p w:rsidR="00E42B95" w:rsidRPr="00E42B95" w:rsidRDefault="000C384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6B533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2940,4</w:t>
            </w:r>
          </w:p>
        </w:tc>
        <w:tc>
          <w:tcPr>
            <w:tcW w:w="1134" w:type="dxa"/>
          </w:tcPr>
          <w:p w:rsidR="00E42B95" w:rsidRPr="00E42B95" w:rsidRDefault="006B533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4140,9</w:t>
            </w:r>
          </w:p>
        </w:tc>
        <w:tc>
          <w:tcPr>
            <w:tcW w:w="850" w:type="dxa"/>
          </w:tcPr>
          <w:p w:rsidR="00E42B95" w:rsidRPr="00E42B95" w:rsidRDefault="008A4E2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1107" w:type="dxa"/>
          </w:tcPr>
          <w:p w:rsidR="00E42B95" w:rsidRPr="00E42B95" w:rsidRDefault="008A4E2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1200,5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D2475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42B95" w:rsidRPr="00E42B95" w:rsidRDefault="00D2475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0" w:type="dxa"/>
          </w:tcPr>
          <w:p w:rsidR="00E42B95" w:rsidRPr="00E42B95" w:rsidRDefault="008A4E2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07" w:type="dxa"/>
          </w:tcPr>
          <w:p w:rsidR="00E42B95" w:rsidRPr="00E42B95" w:rsidRDefault="008A4E2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 от использования имущества, находящегося  в государственной и муниципальной  собственности, в том числе: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C46EF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34" w:type="dxa"/>
          </w:tcPr>
          <w:p w:rsidR="00E42B95" w:rsidRPr="00E42B95" w:rsidRDefault="00C46EF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0" w:type="dxa"/>
          </w:tcPr>
          <w:p w:rsidR="00E42B95" w:rsidRPr="00E42B95" w:rsidRDefault="008A4E2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07" w:type="dxa"/>
          </w:tcPr>
          <w:p w:rsidR="00E42B95" w:rsidRPr="00E42B95" w:rsidRDefault="008A4E2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-доходы, от продажи материальных и 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нематериальных активов.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3A101C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2B95" w:rsidRPr="00E42B95" w:rsidRDefault="003A101C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 поступления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 поступления от других бюджетов бюджетной системы</w:t>
            </w:r>
          </w:p>
        </w:tc>
        <w:tc>
          <w:tcPr>
            <w:tcW w:w="992" w:type="dxa"/>
          </w:tcPr>
          <w:p w:rsidR="00E42B95" w:rsidRPr="00E42B95" w:rsidRDefault="005B2A09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2250,7</w:t>
            </w:r>
          </w:p>
        </w:tc>
        <w:tc>
          <w:tcPr>
            <w:tcW w:w="1134" w:type="dxa"/>
          </w:tcPr>
          <w:p w:rsidR="00E42B95" w:rsidRPr="00E42B95" w:rsidRDefault="006B11A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</w:tcPr>
          <w:p w:rsidR="00E42B95" w:rsidRPr="00E42B95" w:rsidRDefault="006B11A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850" w:type="dxa"/>
          </w:tcPr>
          <w:p w:rsidR="00E42B95" w:rsidRPr="00E42B95" w:rsidRDefault="008A4E2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7" w:type="dxa"/>
          </w:tcPr>
          <w:p w:rsidR="00E42B95" w:rsidRPr="00E42B95" w:rsidRDefault="008A4E2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-Прочие  безвозмездные  поступления (спонсоры)</w:t>
            </w:r>
          </w:p>
        </w:tc>
        <w:tc>
          <w:tcPr>
            <w:tcW w:w="992" w:type="dxa"/>
          </w:tcPr>
          <w:p w:rsidR="00E42B95" w:rsidRPr="00E42B95" w:rsidRDefault="005B2A09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C74451">
        <w:tc>
          <w:tcPr>
            <w:tcW w:w="378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6B11A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1134" w:type="dxa"/>
          </w:tcPr>
          <w:p w:rsidR="00E42B95" w:rsidRPr="00E42B95" w:rsidRDefault="006B11A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2B95" w:rsidRPr="00E42B95" w:rsidRDefault="00E42B95" w:rsidP="00E42B95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исполнения бюджета по доходам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доходной части бюджета </w:t>
      </w:r>
      <w:r w:rsidR="006B4DDB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на 2015 год осуществлен на основании утвержденных показателей социально-экономического развития муниципального образования, доходов муниципального района с учётом оценки ожидаемого поступления доходов в бюджет муниципального района в 2015 году.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Поступление налогов</w:t>
      </w:r>
      <w:r w:rsidR="00F76B41">
        <w:rPr>
          <w:rFonts w:ascii="Times New Roman" w:eastAsia="Times New Roman" w:hAnsi="Times New Roman" w:cs="Times New Roman"/>
          <w:sz w:val="24"/>
          <w:szCs w:val="24"/>
        </w:rPr>
        <w:t xml:space="preserve">ых и неналоговых доходов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района в 2015 году составило в сумме </w:t>
      </w:r>
      <w:r w:rsidR="008A4254">
        <w:rPr>
          <w:rFonts w:ascii="Times New Roman" w:eastAsia="Times New Roman" w:hAnsi="Times New Roman" w:cs="Times New Roman"/>
          <w:b/>
          <w:sz w:val="24"/>
          <w:szCs w:val="24"/>
        </w:rPr>
        <w:t>7386,5</w:t>
      </w:r>
      <w:r w:rsidR="00135E41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="00E519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в том числе:</w:t>
      </w:r>
    </w:p>
    <w:p w:rsidR="00E42B95" w:rsidRPr="00E42B95" w:rsidRDefault="00E42B95" w:rsidP="00E42B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из них основные  налоговые и неналоговые  платежи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B95" w:rsidRPr="00E42B95" w:rsidRDefault="008A4254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7,6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на доходы физических лиц (сумма налога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564,2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E42B95" w:rsidRDefault="001A578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563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,6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 приходится на налог по акцизам по подакцизным товарам (продукции) производимым на территории РФ (сумма налога </w:t>
      </w:r>
      <w:r w:rsidR="00845633">
        <w:rPr>
          <w:rFonts w:ascii="Times New Roman" w:eastAsia="Times New Roman" w:hAnsi="Times New Roman" w:cs="Times New Roman"/>
          <w:b/>
          <w:sz w:val="24"/>
          <w:szCs w:val="24"/>
        </w:rPr>
        <w:t>2109,2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637C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приходится на налог на совокупный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доход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в том числе  сельскохозяйственный налог (сумма налога </w:t>
      </w:r>
      <w:r w:rsidR="00845633">
        <w:rPr>
          <w:rFonts w:ascii="Times New Roman" w:eastAsia="Times New Roman" w:hAnsi="Times New Roman" w:cs="Times New Roman"/>
          <w:b/>
          <w:sz w:val="24"/>
          <w:szCs w:val="24"/>
        </w:rPr>
        <w:t>83,4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руб.);</w:t>
      </w:r>
    </w:p>
    <w:p w:rsidR="00E42B95" w:rsidRDefault="00B210B0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4,7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от налога на  имущество (сумма налога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349,1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805C7" w:rsidRPr="00E42B95" w:rsidRDefault="00B210B0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0,5</w:t>
      </w:r>
      <w:r w:rsidR="00D805C7" w:rsidRPr="00C4321B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="00D805C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 от использования имущества, находящегося в государственной и муниципальной  собственности </w:t>
      </w:r>
      <w:proofErr w:type="gramStart"/>
      <w:r w:rsidR="00D805C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D805C7">
        <w:rPr>
          <w:rFonts w:ascii="Times New Roman" w:eastAsia="Times New Roman" w:hAnsi="Times New Roman" w:cs="Times New Roman"/>
          <w:sz w:val="24"/>
          <w:szCs w:val="24"/>
        </w:rPr>
        <w:t xml:space="preserve">сумма налога </w:t>
      </w:r>
      <w:r w:rsidRPr="003E2A30">
        <w:rPr>
          <w:rFonts w:ascii="Times New Roman" w:eastAsia="Times New Roman" w:hAnsi="Times New Roman" w:cs="Times New Roman"/>
          <w:b/>
          <w:sz w:val="24"/>
          <w:szCs w:val="24"/>
        </w:rPr>
        <w:t>39,7</w:t>
      </w:r>
      <w:r w:rsidR="00D805C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E42B95" w:rsidRDefault="00F671F7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3E2A3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721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государственная пошлина (сумма налога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99,8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E42B95" w:rsidRPr="00E42B95" w:rsidRDefault="00F671F7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56,1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доходы от земельного  налога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(сумма налога </w:t>
      </w:r>
      <w:r w:rsidRPr="003E2A30">
        <w:rPr>
          <w:rFonts w:ascii="Times New Roman" w:eastAsia="Times New Roman" w:hAnsi="Times New Roman" w:cs="Times New Roman"/>
          <w:b/>
          <w:sz w:val="24"/>
          <w:szCs w:val="24"/>
        </w:rPr>
        <w:t>4140,9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0 %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доходы от  продажи  материальных и нематериальных активов –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выполнения нет.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B95" w:rsidRPr="00E42B95" w:rsidRDefault="006E28C2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</w:t>
      </w:r>
      <w:r w:rsidR="00E42B95" w:rsidRPr="00E42B95">
        <w:rPr>
          <w:rFonts w:ascii="Times New Roman" w:eastAsia="Times New Roman" w:hAnsi="Times New Roman" w:cs="Times New Roman"/>
          <w:b/>
          <w:i/>
          <w:sz w:val="18"/>
          <w:szCs w:val="18"/>
        </w:rPr>
        <w:t>БЕЗВОЗМЕЗДНЫЕ  ПОСТУПЛЕНИЯ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E42B95">
        <w:rPr>
          <w:rFonts w:ascii="Times New Roman" w:eastAsia="Times New Roman" w:hAnsi="Times New Roman" w:cs="Times New Roman"/>
          <w:b/>
          <w:i/>
          <w:sz w:val="18"/>
          <w:szCs w:val="18"/>
        </w:rPr>
        <w:t>Таблица № 3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(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851"/>
        <w:gridCol w:w="992"/>
        <w:gridCol w:w="992"/>
        <w:gridCol w:w="851"/>
        <w:gridCol w:w="674"/>
      </w:tblGrid>
      <w:tr w:rsidR="00E42B95" w:rsidRPr="00E42B95" w:rsidTr="001B24DB">
        <w:tc>
          <w:tcPr>
            <w:tcW w:w="53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</w:tcPr>
          <w:p w:rsidR="00E42B95" w:rsidRPr="00E42B95" w:rsidRDefault="00E42B95" w:rsidP="002A12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Проект бюджета на 2015 года </w:t>
            </w:r>
          </w:p>
        </w:tc>
        <w:tc>
          <w:tcPr>
            <w:tcW w:w="992" w:type="dxa"/>
          </w:tcPr>
          <w:p w:rsidR="00E42B95" w:rsidRPr="000606DC" w:rsidRDefault="00E42B95" w:rsidP="00F340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06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Решение Совета от </w:t>
            </w:r>
            <w:r w:rsidR="00E63FF3" w:rsidRPr="000606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</w:t>
            </w:r>
            <w:r w:rsidRPr="000606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.12.2015г №</w:t>
            </w:r>
            <w:r w:rsidR="00F3400E" w:rsidRPr="000606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24/46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Факт исполнения за 2015 г.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Отклонения от плана (на 2015г) и факта. </w:t>
            </w:r>
          </w:p>
        </w:tc>
        <w:tc>
          <w:tcPr>
            <w:tcW w:w="6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% выполнения </w:t>
            </w:r>
          </w:p>
        </w:tc>
      </w:tr>
      <w:tr w:rsidR="00E42B95" w:rsidRPr="00E42B95" w:rsidTr="001B24DB">
        <w:tc>
          <w:tcPr>
            <w:tcW w:w="53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E42B95" w:rsidRPr="00E42B95" w:rsidTr="001B24DB">
        <w:tc>
          <w:tcPr>
            <w:tcW w:w="53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42B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Безвозмездные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перечисления-всего</w:t>
            </w:r>
          </w:p>
        </w:tc>
        <w:tc>
          <w:tcPr>
            <w:tcW w:w="851" w:type="dxa"/>
          </w:tcPr>
          <w:p w:rsidR="00E42B95" w:rsidRPr="00E42B95" w:rsidRDefault="005B2A09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2250,7</w:t>
            </w:r>
          </w:p>
        </w:tc>
        <w:tc>
          <w:tcPr>
            <w:tcW w:w="992" w:type="dxa"/>
          </w:tcPr>
          <w:p w:rsidR="00E42B95" w:rsidRPr="00E42B95" w:rsidRDefault="00745FA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958,1</w:t>
            </w:r>
          </w:p>
        </w:tc>
        <w:tc>
          <w:tcPr>
            <w:tcW w:w="992" w:type="dxa"/>
          </w:tcPr>
          <w:p w:rsidR="00E42B95" w:rsidRPr="00E42B95" w:rsidRDefault="00745FA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958,1</w:t>
            </w:r>
            <w:r w:rsidR="00B254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4" w:type="dxa"/>
          </w:tcPr>
          <w:p w:rsidR="00E42B95" w:rsidRPr="00E42B95" w:rsidRDefault="00B2546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E42B95" w:rsidRPr="00E42B95" w:rsidTr="001B24DB">
        <w:tc>
          <w:tcPr>
            <w:tcW w:w="53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 т.ч. дотации бюджетам субъектов РФ и муниципальных образований</w:t>
            </w:r>
          </w:p>
        </w:tc>
        <w:tc>
          <w:tcPr>
            <w:tcW w:w="851" w:type="dxa"/>
          </w:tcPr>
          <w:p w:rsidR="00E42B95" w:rsidRPr="00E42B95" w:rsidRDefault="0081438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1063,7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2B95" w:rsidRPr="00E42B95" w:rsidTr="001B24DB">
        <w:trPr>
          <w:trHeight w:val="333"/>
        </w:trPr>
        <w:tc>
          <w:tcPr>
            <w:tcW w:w="5353" w:type="dxa"/>
          </w:tcPr>
          <w:p w:rsidR="00E42B95" w:rsidRPr="00E42B95" w:rsidRDefault="0081438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 поселений на выравнивание бюджетной обеспеченности за счет  собственных доходов и источников внутреннего финансирования дефицита бюджета</w:t>
            </w:r>
          </w:p>
        </w:tc>
        <w:tc>
          <w:tcPr>
            <w:tcW w:w="851" w:type="dxa"/>
          </w:tcPr>
          <w:p w:rsidR="00E42B95" w:rsidRPr="00E42B95" w:rsidRDefault="0081438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938,2</w:t>
            </w:r>
          </w:p>
        </w:tc>
        <w:tc>
          <w:tcPr>
            <w:tcW w:w="992" w:type="dxa"/>
          </w:tcPr>
          <w:p w:rsidR="00E42B95" w:rsidRPr="00745FAB" w:rsidRDefault="00745FB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377,8</w:t>
            </w:r>
          </w:p>
        </w:tc>
        <w:tc>
          <w:tcPr>
            <w:tcW w:w="992" w:type="dxa"/>
          </w:tcPr>
          <w:p w:rsidR="00E42B95" w:rsidRPr="00745FAB" w:rsidRDefault="00B2546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377,8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42B95" w:rsidRPr="00E42B95" w:rsidRDefault="00B2546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974C6" w:rsidRPr="00E42B95" w:rsidTr="001B24DB">
        <w:trPr>
          <w:trHeight w:val="333"/>
        </w:trPr>
        <w:tc>
          <w:tcPr>
            <w:tcW w:w="5353" w:type="dxa"/>
          </w:tcPr>
          <w:p w:rsidR="005974C6" w:rsidRDefault="00745FA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5974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 поселений на выравнивание  бюджетной обеспеченности за счет  субвенций областного бюджета</w:t>
            </w:r>
          </w:p>
        </w:tc>
        <w:tc>
          <w:tcPr>
            <w:tcW w:w="851" w:type="dxa"/>
          </w:tcPr>
          <w:p w:rsidR="005974C6" w:rsidRDefault="005974C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992" w:type="dxa"/>
          </w:tcPr>
          <w:p w:rsidR="005974C6" w:rsidRPr="00E42B95" w:rsidRDefault="00A1346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252,3</w:t>
            </w:r>
          </w:p>
        </w:tc>
        <w:tc>
          <w:tcPr>
            <w:tcW w:w="992" w:type="dxa"/>
          </w:tcPr>
          <w:p w:rsidR="005974C6" w:rsidRPr="00E42B95" w:rsidRDefault="00B2546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252,3</w:t>
            </w:r>
          </w:p>
        </w:tc>
        <w:tc>
          <w:tcPr>
            <w:tcW w:w="851" w:type="dxa"/>
          </w:tcPr>
          <w:p w:rsidR="005974C6" w:rsidRPr="00E42B95" w:rsidRDefault="005974C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5974C6" w:rsidRPr="00E42B95" w:rsidRDefault="00B2546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1B24DB">
        <w:trPr>
          <w:trHeight w:val="774"/>
        </w:trPr>
        <w:tc>
          <w:tcPr>
            <w:tcW w:w="5353" w:type="dxa"/>
          </w:tcPr>
          <w:p w:rsidR="00E42B95" w:rsidRPr="00745FAB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осуществление органами местного самоуправления полномочий по первичному воинскому учету </w:t>
            </w:r>
          </w:p>
        </w:tc>
        <w:tc>
          <w:tcPr>
            <w:tcW w:w="851" w:type="dxa"/>
          </w:tcPr>
          <w:p w:rsidR="00E42B95" w:rsidRPr="00E42B95" w:rsidRDefault="005974C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92" w:type="dxa"/>
          </w:tcPr>
          <w:p w:rsidR="00E42B95" w:rsidRPr="00745FAB" w:rsidRDefault="00A1346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E42B95" w:rsidRPr="00745FAB" w:rsidRDefault="00A1346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288,0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42B95" w:rsidRPr="00E42B95" w:rsidRDefault="00B2546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1B24DB">
        <w:tc>
          <w:tcPr>
            <w:tcW w:w="5353" w:type="dxa"/>
          </w:tcPr>
          <w:p w:rsidR="00E42B95" w:rsidRPr="00E42B95" w:rsidRDefault="0008314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r w:rsidR="00E42B95"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поселений на поддержку мер по обеспечению сбалансированности бюджетов поселений </w:t>
            </w:r>
          </w:p>
        </w:tc>
        <w:tc>
          <w:tcPr>
            <w:tcW w:w="851" w:type="dxa"/>
          </w:tcPr>
          <w:p w:rsidR="00E42B95" w:rsidRPr="00E42B95" w:rsidRDefault="00F0549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E42B95" w:rsidRPr="00745FAB" w:rsidRDefault="00A1346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292,3</w:t>
            </w:r>
          </w:p>
        </w:tc>
        <w:tc>
          <w:tcPr>
            <w:tcW w:w="992" w:type="dxa"/>
          </w:tcPr>
          <w:p w:rsidR="00E42B95" w:rsidRPr="00745FAB" w:rsidRDefault="00A1346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292,3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E42B95" w:rsidRPr="00E42B95" w:rsidRDefault="00B2546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1B24DB">
        <w:tc>
          <w:tcPr>
            <w:tcW w:w="53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Возврат остатков 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2B95" w:rsidRPr="00E42B95" w:rsidRDefault="00A1346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-5,4</w:t>
            </w:r>
          </w:p>
        </w:tc>
        <w:tc>
          <w:tcPr>
            <w:tcW w:w="992" w:type="dxa"/>
          </w:tcPr>
          <w:p w:rsidR="00E42B95" w:rsidRPr="00E42B95" w:rsidRDefault="00A1346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-5,4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B9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</w:tcPr>
          <w:p w:rsidR="00E42B95" w:rsidRPr="00E42B95" w:rsidRDefault="00B2546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Наибольший удельный вес в общем объеме доходов за 2015 год по безвозмездным поступлениям приходится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прочие межбюджетные трансферты, передаваемые бюджетам поселений на поддержку мер по обеспечению сбалансированности бюджетов  поселений– </w:t>
      </w:r>
      <w:proofErr w:type="gramStart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gramEnd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мма </w:t>
      </w:r>
      <w:r w:rsidR="00D41794">
        <w:rPr>
          <w:rFonts w:ascii="Times New Roman" w:eastAsia="Times New Roman" w:hAnsi="Times New Roman" w:cs="Times New Roman"/>
          <w:b/>
          <w:sz w:val="24"/>
          <w:szCs w:val="24"/>
        </w:rPr>
        <w:t>377,8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 или </w:t>
      </w:r>
      <w:r w:rsidR="00D41794">
        <w:rPr>
          <w:rFonts w:ascii="Times New Roman" w:eastAsia="Times New Roman" w:hAnsi="Times New Roman" w:cs="Times New Roman"/>
          <w:b/>
          <w:sz w:val="24"/>
          <w:szCs w:val="24"/>
        </w:rPr>
        <w:t>44,3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Основные  характеристики  исполнения  бюджета  по  расходам.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1B24DB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C50286">
        <w:rPr>
          <w:rFonts w:ascii="Times New Roman" w:eastAsia="Times New Roman" w:hAnsi="Times New Roman" w:cs="Times New Roman"/>
          <w:sz w:val="24"/>
          <w:szCs w:val="24"/>
        </w:rPr>
        <w:t>Липовско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C5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 на 01.01.2016 года расходная часть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исполнена в сумме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38D8">
        <w:rPr>
          <w:rFonts w:ascii="Times New Roman" w:eastAsia="Times New Roman" w:hAnsi="Times New Roman" w:cs="Times New Roman"/>
          <w:b/>
          <w:sz w:val="24"/>
          <w:szCs w:val="24"/>
        </w:rPr>
        <w:t>8646,1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3A38D8">
        <w:rPr>
          <w:rFonts w:ascii="Times New Roman" w:eastAsia="Times New Roman" w:hAnsi="Times New Roman" w:cs="Times New Roman"/>
          <w:b/>
          <w:sz w:val="24"/>
          <w:szCs w:val="24"/>
        </w:rPr>
        <w:t>96,2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% к годовому отчету (план – </w:t>
      </w:r>
      <w:r w:rsidR="003A38D8">
        <w:rPr>
          <w:rFonts w:ascii="Times New Roman" w:eastAsia="Times New Roman" w:hAnsi="Times New Roman" w:cs="Times New Roman"/>
          <w:b/>
          <w:sz w:val="24"/>
          <w:szCs w:val="24"/>
        </w:rPr>
        <w:t>8986,2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>), в том числе: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-  общегосударственные  вопросы  - </w:t>
      </w:r>
      <w:r w:rsidR="001664D9">
        <w:rPr>
          <w:rFonts w:ascii="Times New Roman" w:eastAsia="Times New Roman" w:hAnsi="Times New Roman" w:cs="Times New Roman"/>
          <w:b/>
          <w:sz w:val="24"/>
          <w:szCs w:val="24"/>
        </w:rPr>
        <w:t>3393,9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1664D9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="00840668" w:rsidRPr="009F0584">
        <w:rPr>
          <w:rFonts w:ascii="Times New Roman" w:eastAsia="Times New Roman" w:hAnsi="Times New Roman" w:cs="Times New Roman"/>
          <w:b/>
          <w:sz w:val="24"/>
          <w:szCs w:val="24"/>
        </w:rPr>
        <w:t>,9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>% к плану</w:t>
      </w:r>
      <w:r w:rsidR="0090477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90477A" w:rsidRPr="0090477A">
        <w:rPr>
          <w:rFonts w:ascii="Times New Roman" w:eastAsia="Times New Roman" w:hAnsi="Times New Roman" w:cs="Times New Roman"/>
          <w:b/>
          <w:sz w:val="24"/>
          <w:szCs w:val="24"/>
        </w:rPr>
        <w:t>3398,9</w:t>
      </w:r>
      <w:r w:rsidR="0090477A">
        <w:rPr>
          <w:rFonts w:ascii="Times New Roman" w:eastAsia="Times New Roman" w:hAnsi="Times New Roman" w:cs="Times New Roman"/>
          <w:sz w:val="24"/>
          <w:szCs w:val="24"/>
        </w:rPr>
        <w:t xml:space="preserve"> тыс. руб./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первичного воинского учета на территориях, где отсутствуют  военные  комиссариаты – </w:t>
      </w:r>
      <w:r w:rsidRPr="009F0584">
        <w:rPr>
          <w:rFonts w:ascii="Times New Roman" w:eastAsia="Times New Roman" w:hAnsi="Times New Roman" w:cs="Times New Roman"/>
          <w:b/>
          <w:sz w:val="24"/>
          <w:szCs w:val="24"/>
        </w:rPr>
        <w:t>288,0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9F0584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% к плану;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- по  национальной экономике  израсходовано </w:t>
      </w:r>
      <w:r w:rsidR="00072615">
        <w:rPr>
          <w:rFonts w:ascii="Times New Roman" w:eastAsia="Times New Roman" w:hAnsi="Times New Roman" w:cs="Times New Roman"/>
          <w:b/>
          <w:sz w:val="24"/>
          <w:szCs w:val="24"/>
        </w:rPr>
        <w:t>1813,6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 </w:t>
      </w:r>
      <w:r w:rsidR="00072615">
        <w:rPr>
          <w:rFonts w:ascii="Times New Roman" w:eastAsia="Times New Roman" w:hAnsi="Times New Roman" w:cs="Times New Roman"/>
          <w:b/>
          <w:sz w:val="24"/>
          <w:szCs w:val="24"/>
        </w:rPr>
        <w:t>84,4</w:t>
      </w:r>
      <w:r w:rsidRPr="009F0584">
        <w:rPr>
          <w:rFonts w:ascii="Times New Roman" w:eastAsia="Times New Roman" w:hAnsi="Times New Roman" w:cs="Times New Roman"/>
          <w:b/>
          <w:sz w:val="24"/>
          <w:szCs w:val="24"/>
        </w:rPr>
        <w:t>% к плану</w:t>
      </w:r>
      <w:r w:rsidR="00572B1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413E9">
        <w:rPr>
          <w:rFonts w:ascii="Times New Roman" w:eastAsia="Times New Roman" w:hAnsi="Times New Roman" w:cs="Times New Roman"/>
          <w:b/>
          <w:sz w:val="24"/>
          <w:szCs w:val="24"/>
        </w:rPr>
        <w:t>2148,8 тыс. руб./</w:t>
      </w:r>
      <w:r w:rsidRPr="009F0584">
        <w:rPr>
          <w:rFonts w:ascii="Times New Roman" w:eastAsia="Times New Roman" w:hAnsi="Times New Roman" w:cs="Times New Roman"/>
          <w:b/>
          <w:sz w:val="24"/>
          <w:szCs w:val="24"/>
        </w:rPr>
        <w:t>, в том числе: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дорожная  деятельность  - </w:t>
      </w:r>
      <w:r w:rsidR="00CF336F">
        <w:rPr>
          <w:rFonts w:ascii="Times New Roman" w:eastAsia="Times New Roman" w:hAnsi="Times New Roman" w:cs="Times New Roman"/>
          <w:b/>
          <w:sz w:val="24"/>
          <w:szCs w:val="24"/>
        </w:rPr>
        <w:t>1202,3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041A5" w:rsidRPr="009F0584">
        <w:rPr>
          <w:rFonts w:ascii="Times New Roman" w:eastAsia="Times New Roman" w:hAnsi="Times New Roman" w:cs="Times New Roman"/>
          <w:sz w:val="24"/>
          <w:szCs w:val="24"/>
        </w:rPr>
        <w:t xml:space="preserve">, или  </w:t>
      </w:r>
      <w:r w:rsidR="00572B17">
        <w:rPr>
          <w:rFonts w:ascii="Times New Roman" w:eastAsia="Times New Roman" w:hAnsi="Times New Roman" w:cs="Times New Roman"/>
          <w:sz w:val="24"/>
          <w:szCs w:val="24"/>
        </w:rPr>
        <w:t>78,2</w:t>
      </w:r>
      <w:r w:rsidR="003041A5" w:rsidRPr="009F0584">
        <w:rPr>
          <w:rFonts w:ascii="Times New Roman" w:eastAsia="Times New Roman" w:hAnsi="Times New Roman" w:cs="Times New Roman"/>
          <w:sz w:val="24"/>
          <w:szCs w:val="24"/>
        </w:rPr>
        <w:t xml:space="preserve"> % к плану</w:t>
      </w:r>
      <w:r w:rsidR="009413E9">
        <w:rPr>
          <w:rFonts w:ascii="Times New Roman" w:eastAsia="Times New Roman" w:hAnsi="Times New Roman" w:cs="Times New Roman"/>
          <w:sz w:val="24"/>
          <w:szCs w:val="24"/>
        </w:rPr>
        <w:t>,/1537,5 тыс. руб./</w:t>
      </w:r>
      <w:proofErr w:type="gramStart"/>
      <w:r w:rsidR="003041A5" w:rsidRPr="009F058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2168" w:rsidRPr="009F0584">
        <w:rPr>
          <w:rFonts w:ascii="Times New Roman" w:eastAsia="Times New Roman" w:hAnsi="Times New Roman" w:cs="Times New Roman"/>
          <w:sz w:val="24"/>
          <w:szCs w:val="24"/>
        </w:rPr>
        <w:t>погашение кредиторской задолженности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F336F">
        <w:rPr>
          <w:rFonts w:ascii="Times New Roman" w:eastAsia="Times New Roman" w:hAnsi="Times New Roman" w:cs="Times New Roman"/>
          <w:b/>
          <w:sz w:val="24"/>
          <w:szCs w:val="24"/>
        </w:rPr>
        <w:t>490,9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450FE" w:rsidRPr="009F058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EE6FF9" w:rsidRPr="009F0584">
        <w:rPr>
          <w:rFonts w:ascii="Times New Roman" w:eastAsia="Times New Roman" w:hAnsi="Times New Roman" w:cs="Times New Roman"/>
          <w:sz w:val="24"/>
          <w:szCs w:val="24"/>
        </w:rPr>
        <w:t xml:space="preserve"> 100 % к плану</w:t>
      </w:r>
      <w:proofErr w:type="gramStart"/>
      <w:r w:rsidR="00EE6FF9" w:rsidRPr="009F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7683A" w:rsidRPr="009F0584" w:rsidRDefault="007E69E2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расходы по исполнению отдельных обязательств – </w:t>
      </w:r>
      <w:r w:rsidR="00CF336F" w:rsidRPr="0039429C">
        <w:rPr>
          <w:rFonts w:ascii="Times New Roman" w:eastAsia="Times New Roman" w:hAnsi="Times New Roman" w:cs="Times New Roman"/>
          <w:b/>
          <w:sz w:val="24"/>
          <w:szCs w:val="24"/>
        </w:rPr>
        <w:t>120,4</w:t>
      </w:r>
      <w:r w:rsidRPr="0039429C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>. руб.</w:t>
      </w:r>
      <w:r w:rsidR="009413E9">
        <w:rPr>
          <w:rFonts w:ascii="Times New Roman" w:eastAsia="Times New Roman" w:hAnsi="Times New Roman" w:cs="Times New Roman"/>
          <w:sz w:val="24"/>
          <w:szCs w:val="24"/>
        </w:rPr>
        <w:t>,100 % к плану.</w:t>
      </w:r>
    </w:p>
    <w:p w:rsidR="00E50B37" w:rsidRPr="009F0584" w:rsidRDefault="00E50B37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- жилищно- коммунальное хозяйство – </w:t>
      </w:r>
      <w:r w:rsidR="009413E9">
        <w:rPr>
          <w:rFonts w:ascii="Times New Roman" w:eastAsia="Times New Roman" w:hAnsi="Times New Roman" w:cs="Times New Roman"/>
          <w:b/>
          <w:sz w:val="24"/>
          <w:szCs w:val="24"/>
        </w:rPr>
        <w:t>1008,6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9413E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% к плану, в том числе:</w:t>
      </w:r>
    </w:p>
    <w:p w:rsidR="00E42B95" w:rsidRPr="009F0584" w:rsidRDefault="00314BDC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B95" w:rsidRPr="009F0584">
        <w:rPr>
          <w:rFonts w:ascii="Times New Roman" w:eastAsia="Times New Roman" w:hAnsi="Times New Roman" w:cs="Times New Roman"/>
          <w:sz w:val="24"/>
          <w:szCs w:val="24"/>
        </w:rPr>
        <w:t xml:space="preserve">коммунальное хозяйство  - </w:t>
      </w:r>
      <w:r w:rsidR="003C6EAD">
        <w:rPr>
          <w:rFonts w:ascii="Times New Roman" w:eastAsia="Times New Roman" w:hAnsi="Times New Roman" w:cs="Times New Roman"/>
          <w:b/>
          <w:sz w:val="24"/>
          <w:szCs w:val="24"/>
        </w:rPr>
        <w:t>721,3</w:t>
      </w:r>
      <w:r w:rsidR="00E42B95"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благоустройство  - </w:t>
      </w:r>
      <w:r w:rsidR="005713D5">
        <w:rPr>
          <w:rFonts w:ascii="Times New Roman" w:eastAsia="Times New Roman" w:hAnsi="Times New Roman" w:cs="Times New Roman"/>
          <w:b/>
          <w:sz w:val="24"/>
          <w:szCs w:val="24"/>
        </w:rPr>
        <w:t>287</w:t>
      </w:r>
      <w:r w:rsidR="003C6EAD">
        <w:rPr>
          <w:rFonts w:ascii="Times New Roman" w:eastAsia="Times New Roman" w:hAnsi="Times New Roman" w:cs="Times New Roman"/>
          <w:b/>
          <w:sz w:val="24"/>
          <w:szCs w:val="24"/>
        </w:rPr>
        <w:t>,3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>- расходы в области культуры -</w:t>
      </w:r>
      <w:r w:rsidR="005713D5">
        <w:rPr>
          <w:rFonts w:ascii="Times New Roman" w:eastAsia="Times New Roman" w:hAnsi="Times New Roman" w:cs="Times New Roman"/>
          <w:b/>
          <w:sz w:val="24"/>
          <w:szCs w:val="24"/>
        </w:rPr>
        <w:t>2095,0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плану;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-социальная  политика – </w:t>
      </w:r>
      <w:r w:rsidR="00DB73DA">
        <w:rPr>
          <w:rFonts w:ascii="Times New Roman" w:eastAsia="Times New Roman" w:hAnsi="Times New Roman" w:cs="Times New Roman"/>
          <w:b/>
          <w:sz w:val="24"/>
          <w:szCs w:val="24"/>
        </w:rPr>
        <w:t>46,9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плану;</w:t>
      </w:r>
    </w:p>
    <w:p w:rsidR="00E42B95" w:rsidRPr="00E42B95" w:rsidRDefault="00740429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Основные  показатели расходов за 2015 год представлены  в таблице № 4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Таблица № 4.   (тыс</w:t>
      </w:r>
      <w:proofErr w:type="gramStart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уб.)</w:t>
      </w:r>
    </w:p>
    <w:tbl>
      <w:tblPr>
        <w:tblW w:w="10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417"/>
        <w:gridCol w:w="1134"/>
        <w:gridCol w:w="851"/>
        <w:gridCol w:w="992"/>
        <w:gridCol w:w="1108"/>
        <w:gridCol w:w="1221"/>
      </w:tblGrid>
      <w:tr w:rsidR="00E42B95" w:rsidRPr="00E42B95" w:rsidTr="000471BB">
        <w:trPr>
          <w:trHeight w:val="1750"/>
        </w:trPr>
        <w:tc>
          <w:tcPr>
            <w:tcW w:w="379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2B95" w:rsidRPr="00E42B95" w:rsidRDefault="00E42B95" w:rsidP="008E30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проект бюджета МО на 2015 год </w:t>
            </w:r>
          </w:p>
        </w:tc>
        <w:tc>
          <w:tcPr>
            <w:tcW w:w="1134" w:type="dxa"/>
          </w:tcPr>
          <w:p w:rsidR="00E42B95" w:rsidRPr="00F0549B" w:rsidRDefault="00E42B95" w:rsidP="00F054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Советом МО № </w:t>
            </w:r>
            <w:r w:rsidR="00F0549B" w:rsidRPr="00F0549B">
              <w:rPr>
                <w:rFonts w:ascii="Times New Roman" w:eastAsia="Times New Roman" w:hAnsi="Times New Roman" w:cs="Times New Roman"/>
                <w:sz w:val="20"/>
                <w:szCs w:val="20"/>
              </w:rPr>
              <w:t>24/46</w:t>
            </w:r>
            <w:r w:rsidRPr="00F0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от </w:t>
            </w:r>
            <w:r w:rsidR="00745271" w:rsidRPr="00F0549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F0549B">
              <w:rPr>
                <w:rFonts w:ascii="Times New Roman" w:eastAsia="Times New Roman" w:hAnsi="Times New Roman" w:cs="Times New Roman"/>
                <w:sz w:val="20"/>
                <w:szCs w:val="20"/>
              </w:rPr>
              <w:t>.12.2015г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 г.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расходов в общем  объеме 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гр4-гр 3</w:t>
            </w:r>
          </w:p>
        </w:tc>
        <w:tc>
          <w:tcPr>
            <w:tcW w:w="122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42B95" w:rsidRPr="00E42B95" w:rsidTr="000471BB">
        <w:tc>
          <w:tcPr>
            <w:tcW w:w="379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2B95" w:rsidRPr="00E42B95" w:rsidRDefault="00E42B95" w:rsidP="008E3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2B95" w:rsidRPr="00E42B95" w:rsidTr="000471BB">
        <w:tc>
          <w:tcPr>
            <w:tcW w:w="379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Р01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E42B95" w:rsidRPr="00E42B95" w:rsidRDefault="003B4D7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3088,8</w:t>
            </w:r>
          </w:p>
        </w:tc>
        <w:tc>
          <w:tcPr>
            <w:tcW w:w="1134" w:type="dxa"/>
          </w:tcPr>
          <w:p w:rsidR="00E42B95" w:rsidRPr="00E42B95" w:rsidRDefault="003E7E6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3398,9</w:t>
            </w:r>
          </w:p>
        </w:tc>
        <w:tc>
          <w:tcPr>
            <w:tcW w:w="851" w:type="dxa"/>
          </w:tcPr>
          <w:p w:rsidR="00E42B95" w:rsidRPr="00E42B95" w:rsidRDefault="003E755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3393,9</w:t>
            </w:r>
          </w:p>
        </w:tc>
        <w:tc>
          <w:tcPr>
            <w:tcW w:w="992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08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1221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42B95" w:rsidRPr="00E42B95" w:rsidTr="000471BB">
        <w:tc>
          <w:tcPr>
            <w:tcW w:w="379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Р03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Военкоматы национальная оборона</w:t>
            </w:r>
          </w:p>
        </w:tc>
        <w:tc>
          <w:tcPr>
            <w:tcW w:w="1417" w:type="dxa"/>
          </w:tcPr>
          <w:p w:rsidR="00E42B95" w:rsidRPr="00E42B95" w:rsidRDefault="00DF5B1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</w:tcPr>
          <w:p w:rsidR="00E42B95" w:rsidRPr="00E42B95" w:rsidRDefault="003E7E6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</w:tcPr>
          <w:p w:rsidR="00E42B95" w:rsidRPr="00E42B95" w:rsidRDefault="003E755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2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0471BB">
        <w:tc>
          <w:tcPr>
            <w:tcW w:w="379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Р04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</w:tcPr>
          <w:p w:rsidR="00E42B95" w:rsidRPr="00E42B95" w:rsidRDefault="00DF5B1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1604,2</w:t>
            </w:r>
          </w:p>
        </w:tc>
        <w:tc>
          <w:tcPr>
            <w:tcW w:w="1134" w:type="dxa"/>
          </w:tcPr>
          <w:p w:rsidR="00E42B95" w:rsidRPr="00E42B95" w:rsidRDefault="003E7E6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2148,8</w:t>
            </w:r>
          </w:p>
        </w:tc>
        <w:tc>
          <w:tcPr>
            <w:tcW w:w="851" w:type="dxa"/>
          </w:tcPr>
          <w:p w:rsidR="00E42B95" w:rsidRPr="00E42B95" w:rsidRDefault="00CD4B4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1813,6</w:t>
            </w:r>
          </w:p>
        </w:tc>
        <w:tc>
          <w:tcPr>
            <w:tcW w:w="992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08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-335,2</w:t>
            </w:r>
          </w:p>
        </w:tc>
        <w:tc>
          <w:tcPr>
            <w:tcW w:w="1221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E42B95" w:rsidRPr="00E42B95" w:rsidTr="000471BB">
        <w:tc>
          <w:tcPr>
            <w:tcW w:w="379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Р05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417" w:type="dxa"/>
          </w:tcPr>
          <w:p w:rsidR="00E42B95" w:rsidRPr="00E42B95" w:rsidRDefault="00DF5B1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134" w:type="dxa"/>
          </w:tcPr>
          <w:p w:rsidR="00E42B95" w:rsidRPr="00E42B95" w:rsidRDefault="003E7E6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1008,6</w:t>
            </w:r>
          </w:p>
        </w:tc>
        <w:tc>
          <w:tcPr>
            <w:tcW w:w="851" w:type="dxa"/>
          </w:tcPr>
          <w:p w:rsidR="00E42B95" w:rsidRPr="00E42B95" w:rsidRDefault="003E755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1008,6</w:t>
            </w:r>
          </w:p>
        </w:tc>
        <w:tc>
          <w:tcPr>
            <w:tcW w:w="992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0471BB">
        <w:tc>
          <w:tcPr>
            <w:tcW w:w="379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Р08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</w:tcPr>
          <w:p w:rsidR="00E42B95" w:rsidRPr="00E42B95" w:rsidRDefault="00DF5B1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2370,0</w:t>
            </w:r>
          </w:p>
        </w:tc>
        <w:tc>
          <w:tcPr>
            <w:tcW w:w="1134" w:type="dxa"/>
          </w:tcPr>
          <w:p w:rsidR="00E42B95" w:rsidRPr="00E42B95" w:rsidRDefault="00EF794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2095,0</w:t>
            </w:r>
          </w:p>
        </w:tc>
        <w:tc>
          <w:tcPr>
            <w:tcW w:w="851" w:type="dxa"/>
          </w:tcPr>
          <w:p w:rsidR="00E42B95" w:rsidRPr="00E42B95" w:rsidRDefault="00CD4B4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2095,0</w:t>
            </w:r>
          </w:p>
        </w:tc>
        <w:tc>
          <w:tcPr>
            <w:tcW w:w="992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0471BB">
        <w:tc>
          <w:tcPr>
            <w:tcW w:w="379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Р10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 политика</w:t>
            </w:r>
          </w:p>
        </w:tc>
        <w:tc>
          <w:tcPr>
            <w:tcW w:w="1417" w:type="dxa"/>
          </w:tcPr>
          <w:p w:rsidR="00E42B95" w:rsidRPr="00E42B95" w:rsidRDefault="003B4D7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E42B95" w:rsidRPr="00E42B95" w:rsidRDefault="00EF794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:rsidR="00E42B95" w:rsidRPr="00E42B95" w:rsidRDefault="00CD4B4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2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0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E42B95" w:rsidRPr="00E42B95" w:rsidRDefault="0073465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4446" w:rsidRPr="00E42B95" w:rsidTr="000471BB">
        <w:tc>
          <w:tcPr>
            <w:tcW w:w="3794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417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0471BB">
        <w:tc>
          <w:tcPr>
            <w:tcW w:w="379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1417" w:type="dxa"/>
          </w:tcPr>
          <w:p w:rsidR="00E42B95" w:rsidRPr="00E42B95" w:rsidRDefault="003B4D7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7577,6</w:t>
            </w:r>
          </w:p>
        </w:tc>
        <w:tc>
          <w:tcPr>
            <w:tcW w:w="1134" w:type="dxa"/>
          </w:tcPr>
          <w:p w:rsidR="00E42B95" w:rsidRPr="00E42B95" w:rsidRDefault="00EF794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8986,2</w:t>
            </w:r>
          </w:p>
        </w:tc>
        <w:tc>
          <w:tcPr>
            <w:tcW w:w="851" w:type="dxa"/>
          </w:tcPr>
          <w:p w:rsidR="00E42B95" w:rsidRPr="00E42B95" w:rsidRDefault="00CD4B4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8646,1</w:t>
            </w:r>
          </w:p>
        </w:tc>
        <w:tc>
          <w:tcPr>
            <w:tcW w:w="992" w:type="dxa"/>
          </w:tcPr>
          <w:p w:rsidR="00E42B95" w:rsidRPr="00E42B95" w:rsidRDefault="00F529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:rsidR="00E42B95" w:rsidRPr="00E42B95" w:rsidRDefault="00F52982" w:rsidP="003557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-340,1</w:t>
            </w:r>
          </w:p>
        </w:tc>
        <w:tc>
          <w:tcPr>
            <w:tcW w:w="1221" w:type="dxa"/>
          </w:tcPr>
          <w:p w:rsidR="00E42B95" w:rsidRPr="00E42B95" w:rsidRDefault="00734658" w:rsidP="00BF0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</w:tbl>
    <w:p w:rsid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6255" w:rsidRPr="00E42B95" w:rsidRDefault="004F625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Муниципальные  программы  социально – экономического  развития на 2015 год.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на 2015 год планировалось  финансирование </w:t>
      </w:r>
      <w:r w:rsidR="00E23C1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на  общую  сумму </w:t>
      </w:r>
      <w:r w:rsidR="00E23C13">
        <w:rPr>
          <w:rFonts w:ascii="Times New Roman" w:eastAsia="Times New Roman" w:hAnsi="Times New Roman" w:cs="Times New Roman"/>
          <w:b/>
          <w:sz w:val="24"/>
          <w:szCs w:val="24"/>
        </w:rPr>
        <w:t>1640,0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>Совет</w:t>
      </w:r>
      <w:r w:rsidR="00B47F1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депутатов  </w:t>
      </w:r>
      <w:r w:rsidR="006D7DE3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="00FA0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 от </w:t>
      </w:r>
      <w:r w:rsidR="00FA031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.12.2015 г.  утверждено  финансирование  </w:t>
      </w:r>
      <w:r w:rsidR="00E23C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 на  общую  сумму </w:t>
      </w:r>
      <w:r w:rsidR="00E23C13">
        <w:rPr>
          <w:rFonts w:ascii="Times New Roman" w:eastAsia="Times New Roman" w:hAnsi="Times New Roman" w:cs="Times New Roman"/>
          <w:b/>
          <w:sz w:val="24"/>
          <w:szCs w:val="24"/>
        </w:rPr>
        <w:t>2749,7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Фактически выполнено </w:t>
      </w:r>
      <w:r w:rsidR="00E23C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</w:t>
      </w:r>
      <w:r w:rsidR="00E519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519D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</w:t>
      </w:r>
      <w:r w:rsidR="00E23C13">
        <w:rPr>
          <w:rFonts w:ascii="Times New Roman" w:eastAsia="Times New Roman" w:hAnsi="Times New Roman" w:cs="Times New Roman"/>
          <w:b/>
          <w:sz w:val="24"/>
          <w:szCs w:val="24"/>
        </w:rPr>
        <w:t>2414,6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 </w:t>
      </w:r>
      <w:r w:rsidRPr="004B70C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9406D" w:rsidRPr="004B70C3">
        <w:rPr>
          <w:rFonts w:ascii="Times New Roman" w:eastAsia="Times New Roman" w:hAnsi="Times New Roman" w:cs="Times New Roman"/>
          <w:b/>
          <w:sz w:val="24"/>
          <w:szCs w:val="24"/>
        </w:rPr>
        <w:t>7,8</w:t>
      </w:r>
      <w:r w:rsidR="00794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Не полностью выполнена   муниципальная  программа «Ремонт автомобильных дорог местного  значения населенных пунктов поселений в границах </w:t>
      </w:r>
      <w:r w:rsidR="0079406D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="00361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МО на 2015 г.». Сумма неиспол</w:t>
      </w:r>
      <w:r w:rsidR="00EF7C15">
        <w:rPr>
          <w:rFonts w:ascii="Times New Roman" w:eastAsia="Times New Roman" w:hAnsi="Times New Roman" w:cs="Times New Roman"/>
          <w:sz w:val="24"/>
          <w:szCs w:val="24"/>
        </w:rPr>
        <w:t xml:space="preserve">ненных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бюджетных  средств составляет – </w:t>
      </w:r>
      <w:r w:rsidR="0079406D" w:rsidRPr="00EF7C15">
        <w:rPr>
          <w:rFonts w:ascii="Times New Roman" w:eastAsia="Times New Roman" w:hAnsi="Times New Roman" w:cs="Times New Roman"/>
          <w:b/>
          <w:sz w:val="24"/>
          <w:szCs w:val="24"/>
        </w:rPr>
        <w:t>335,1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Расходы на  финансирование каждой  муниципальной  программы  отражаются  в  расходах бюджета за 201</w:t>
      </w:r>
      <w:r w:rsidR="00361D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год по разделам и подразделам в соответствии с функциональной  классификацией  расходов  бюджетов Российской  Федерации (таблица № 5). </w:t>
      </w:r>
    </w:p>
    <w:p w:rsidR="00E42B95" w:rsidRPr="00E42B95" w:rsidRDefault="00233EA6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</w:t>
      </w:r>
      <w:r w:rsidR="00E42B95" w:rsidRPr="00E42B95">
        <w:rPr>
          <w:rFonts w:ascii="Times New Roman" w:eastAsia="Times New Roman" w:hAnsi="Times New Roman" w:cs="Times New Roman"/>
          <w:b/>
        </w:rPr>
        <w:t>Муниципальные   программы  2015 год.</w:t>
      </w:r>
      <w:r w:rsidR="00E42B95" w:rsidRPr="00E42B95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E42B95" w:rsidRPr="00E42B95">
        <w:rPr>
          <w:rFonts w:ascii="Times New Roman" w:eastAsia="Times New Roman" w:hAnsi="Times New Roman" w:cs="Times New Roman"/>
          <w:b/>
        </w:rPr>
        <w:t xml:space="preserve">Таблица № 5                    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="0079406D">
        <w:rPr>
          <w:rFonts w:ascii="Times New Roman" w:eastAsia="Times New Roman" w:hAnsi="Times New Roman" w:cs="Times New Roman"/>
          <w:b/>
        </w:rPr>
        <w:t xml:space="preserve">  </w:t>
      </w:r>
      <w:r w:rsidR="00E42B95" w:rsidRPr="00E42B95">
        <w:rPr>
          <w:rFonts w:ascii="Times New Roman" w:eastAsia="Times New Roman" w:hAnsi="Times New Roman" w:cs="Times New Roman"/>
          <w:b/>
        </w:rPr>
        <w:t>(тыс</w:t>
      </w:r>
      <w:proofErr w:type="gramStart"/>
      <w:r w:rsidR="00E42B95" w:rsidRPr="00E42B95">
        <w:rPr>
          <w:rFonts w:ascii="Times New Roman" w:eastAsia="Times New Roman" w:hAnsi="Times New Roman" w:cs="Times New Roman"/>
          <w:b/>
        </w:rPr>
        <w:t>.р</w:t>
      </w:r>
      <w:proofErr w:type="gramEnd"/>
      <w:r w:rsidR="00E42B95" w:rsidRPr="00E42B95">
        <w:rPr>
          <w:rFonts w:ascii="Times New Roman" w:eastAsia="Times New Roman" w:hAnsi="Times New Roman" w:cs="Times New Roman"/>
          <w:b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850"/>
        <w:gridCol w:w="709"/>
        <w:gridCol w:w="958"/>
      </w:tblGrid>
      <w:tr w:rsidR="00E42B95" w:rsidRPr="00E42B95" w:rsidTr="00BB69E1">
        <w:tc>
          <w:tcPr>
            <w:tcW w:w="507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МП</w:t>
            </w: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МО проект на 2015 г.</w:t>
            </w:r>
          </w:p>
        </w:tc>
        <w:tc>
          <w:tcPr>
            <w:tcW w:w="992" w:type="dxa"/>
          </w:tcPr>
          <w:p w:rsidR="00E42B95" w:rsidRPr="00E42B95" w:rsidRDefault="00E42B95" w:rsidP="00B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МО от </w:t>
            </w:r>
            <w:r w:rsidR="00FE3573" w:rsidRPr="00BC287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BC2876">
              <w:rPr>
                <w:rFonts w:ascii="Times New Roman" w:eastAsia="Times New Roman" w:hAnsi="Times New Roman" w:cs="Times New Roman"/>
                <w:sz w:val="20"/>
                <w:szCs w:val="20"/>
              </w:rPr>
              <w:t>.12.2015</w:t>
            </w:r>
            <w:r w:rsidR="00B47F1C" w:rsidRPr="00BC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2876">
              <w:rPr>
                <w:rFonts w:ascii="Times New Roman" w:eastAsia="Times New Roman" w:hAnsi="Times New Roman" w:cs="Times New Roman"/>
                <w:sz w:val="20"/>
                <w:szCs w:val="20"/>
              </w:rPr>
              <w:t>г№</w:t>
            </w:r>
            <w:r w:rsidR="00BC2876">
              <w:rPr>
                <w:rFonts w:ascii="Times New Roman" w:eastAsia="Times New Roman" w:hAnsi="Times New Roman" w:cs="Times New Roman"/>
                <w:sz w:val="20"/>
                <w:szCs w:val="20"/>
              </w:rPr>
              <w:t>24/46</w:t>
            </w: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2015 г</w:t>
            </w:r>
          </w:p>
        </w:tc>
        <w:tc>
          <w:tcPr>
            <w:tcW w:w="70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958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неиспользованные назначена</w:t>
            </w: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B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беспечение первичных мер пожарной безопасности населения </w:t>
            </w:r>
            <w:r w:rsidR="00BC2876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Липовского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2012-2015г»</w:t>
            </w:r>
          </w:p>
        </w:tc>
        <w:tc>
          <w:tcPr>
            <w:tcW w:w="1134" w:type="dxa"/>
          </w:tcPr>
          <w:p w:rsidR="00E42B95" w:rsidRPr="00E42B95" w:rsidRDefault="00BC2876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B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МП» Ремонт автомобильных дорог местного значения населенных пунктов поселений в границах </w:t>
            </w:r>
            <w:r w:rsidR="00BC2876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Липовского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2015г»</w:t>
            </w:r>
          </w:p>
        </w:tc>
        <w:tc>
          <w:tcPr>
            <w:tcW w:w="1134" w:type="dxa"/>
          </w:tcPr>
          <w:p w:rsidR="00E42B95" w:rsidRPr="00E42B95" w:rsidRDefault="00BC2876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1604,2</w:t>
            </w:r>
          </w:p>
        </w:tc>
        <w:tc>
          <w:tcPr>
            <w:tcW w:w="992" w:type="dxa"/>
          </w:tcPr>
          <w:p w:rsidR="00E42B95" w:rsidRPr="00E42B95" w:rsidRDefault="00E84493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2028,4</w:t>
            </w:r>
          </w:p>
        </w:tc>
        <w:tc>
          <w:tcPr>
            <w:tcW w:w="850" w:type="dxa"/>
          </w:tcPr>
          <w:p w:rsidR="00E42B95" w:rsidRPr="00E42B95" w:rsidRDefault="000020D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1693,3</w:t>
            </w:r>
          </w:p>
        </w:tc>
        <w:tc>
          <w:tcPr>
            <w:tcW w:w="709" w:type="dxa"/>
          </w:tcPr>
          <w:p w:rsidR="00E42B95" w:rsidRPr="00E42B95" w:rsidRDefault="001A42C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958" w:type="dxa"/>
          </w:tcPr>
          <w:p w:rsidR="00E42B95" w:rsidRPr="00E42B95" w:rsidRDefault="00260DF7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-335,1</w:t>
            </w: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A6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«По обеспечению питьевой водой населения </w:t>
            </w:r>
            <w:r w:rsidR="003D125F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Липовского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2015г»</w:t>
            </w:r>
          </w:p>
        </w:tc>
        <w:tc>
          <w:tcPr>
            <w:tcW w:w="1134" w:type="dxa"/>
          </w:tcPr>
          <w:p w:rsidR="00E42B95" w:rsidRPr="00E42B95" w:rsidRDefault="003D125F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92" w:type="dxa"/>
          </w:tcPr>
          <w:p w:rsidR="00E42B95" w:rsidRPr="00E42B95" w:rsidRDefault="00E84493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721,3</w:t>
            </w:r>
          </w:p>
        </w:tc>
        <w:tc>
          <w:tcPr>
            <w:tcW w:w="850" w:type="dxa"/>
          </w:tcPr>
          <w:p w:rsidR="00E42B95" w:rsidRPr="00E42B95" w:rsidRDefault="000020D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</w:t>
            </w:r>
            <w:r w:rsidR="00260D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42B95" w:rsidRPr="00E42B95" w:rsidRDefault="001A42C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</w:tcPr>
          <w:p w:rsidR="00E42B95" w:rsidRPr="00E42B95" w:rsidRDefault="00260DF7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МП «Капитальный ремонт многоквартирных жилых домов и муниципального жилья».</w:t>
            </w: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CFD" w:rsidRPr="00E42B95" w:rsidTr="00BB69E1">
        <w:tc>
          <w:tcPr>
            <w:tcW w:w="5070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</w:t>
            </w:r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терроризма  и экстремизма наркомании</w:t>
            </w:r>
            <w:proofErr w:type="gramStart"/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токсикомании,</w:t>
            </w:r>
            <w:r w:rsidR="00A63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>алкоголизма и правонарушений</w:t>
            </w:r>
            <w:r w:rsidR="00A63A5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D2CFD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CFD" w:rsidRPr="00E42B95" w:rsidTr="00BB69E1">
        <w:tc>
          <w:tcPr>
            <w:tcW w:w="5070" w:type="dxa"/>
          </w:tcPr>
          <w:p w:rsidR="00FD2CFD" w:rsidRPr="00E42B95" w:rsidRDefault="00501565" w:rsidP="00A6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«Повышение безопасности  дорожного движения</w:t>
            </w:r>
            <w:r w:rsidR="00A63A5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D2CFD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42B95" w:rsidRPr="00E42B95" w:rsidRDefault="003D125F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1640,0</w:t>
            </w:r>
          </w:p>
        </w:tc>
        <w:tc>
          <w:tcPr>
            <w:tcW w:w="992" w:type="dxa"/>
          </w:tcPr>
          <w:p w:rsidR="00E42B95" w:rsidRPr="00E42B95" w:rsidRDefault="004C7B0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2749,7</w:t>
            </w:r>
          </w:p>
        </w:tc>
        <w:tc>
          <w:tcPr>
            <w:tcW w:w="850" w:type="dxa"/>
          </w:tcPr>
          <w:p w:rsidR="00E42B95" w:rsidRPr="00E42B95" w:rsidRDefault="001A42C9" w:rsidP="00260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</w:t>
            </w:r>
            <w:r w:rsidR="00260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260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42B95" w:rsidRPr="00E42B95" w:rsidRDefault="001A42C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87,8</w:t>
            </w:r>
          </w:p>
        </w:tc>
        <w:tc>
          <w:tcPr>
            <w:tcW w:w="958" w:type="dxa"/>
          </w:tcPr>
          <w:p w:rsidR="00E42B95" w:rsidRPr="00E42B95" w:rsidRDefault="00AD7F9D" w:rsidP="006E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-335,1</w:t>
            </w:r>
          </w:p>
        </w:tc>
      </w:tr>
      <w:tr w:rsidR="00E42B95" w:rsidRPr="00E42B95" w:rsidTr="00BB69E1">
        <w:tc>
          <w:tcPr>
            <w:tcW w:w="507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AD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DE3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r w:rsidR="0024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 исполнен с  </w:t>
      </w:r>
      <w:r w:rsidR="00361D39">
        <w:rPr>
          <w:rFonts w:ascii="Times New Roman" w:eastAsia="Times New Roman" w:hAnsi="Times New Roman" w:cs="Times New Roman"/>
          <w:sz w:val="24"/>
          <w:szCs w:val="24"/>
        </w:rPr>
        <w:t>дефицитом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17AE8">
        <w:rPr>
          <w:rFonts w:ascii="Times New Roman" w:eastAsia="Times New Roman" w:hAnsi="Times New Roman" w:cs="Times New Roman"/>
          <w:b/>
          <w:sz w:val="24"/>
          <w:szCs w:val="24"/>
        </w:rPr>
        <w:t>306,9</w:t>
      </w:r>
      <w:r w:rsidR="00AD7F9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Остатки  денежных  средств бюджета </w:t>
      </w:r>
      <w:r w:rsidR="00063C39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образования, не имеющих целевого  назначения и находящихся по состоянию на 1 января 2016 года на едином счете бюджета </w:t>
      </w:r>
      <w:r w:rsidR="00063C39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="000E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образования, на покрытие</w:t>
      </w:r>
      <w:r w:rsidR="00C17AE8">
        <w:rPr>
          <w:rFonts w:ascii="Times New Roman" w:eastAsia="Times New Roman" w:hAnsi="Times New Roman" w:cs="Times New Roman"/>
          <w:sz w:val="24"/>
          <w:szCs w:val="24"/>
        </w:rPr>
        <w:t xml:space="preserve">  временных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кассовых  разрывов  составили </w:t>
      </w:r>
      <w:r w:rsidR="00C17AE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17AE8" w:rsidRPr="00E92D73">
        <w:rPr>
          <w:rFonts w:ascii="Times New Roman" w:eastAsia="Times New Roman" w:hAnsi="Times New Roman" w:cs="Times New Roman"/>
          <w:b/>
          <w:sz w:val="24"/>
          <w:szCs w:val="24"/>
        </w:rPr>
        <w:t>1708,9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92D73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Бюджетные ассигнования резервного фонда  администрации 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1F0C" w:rsidRDefault="00063C39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r w:rsidR="000E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образования, предусмотренные на 2015 год в сумме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5,0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на  проведение  аварийно- восстановительных  работ и  иных  мероприятий, связанных  с  ликвидацией  последствий  стихийных  бедствий  и других  чрезвычайных  ситуаций в 2015 году не  исполнены. </w:t>
      </w:r>
      <w:proofErr w:type="gramEnd"/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Причиной не исполнения  является  отсутствие  распоряжений  администрации  </w:t>
      </w:r>
      <w:r w:rsidR="00063C39">
        <w:rPr>
          <w:rFonts w:ascii="Times New Roman" w:eastAsia="Times New Roman" w:hAnsi="Times New Roman" w:cs="Times New Roman"/>
          <w:sz w:val="24"/>
          <w:szCs w:val="24"/>
        </w:rPr>
        <w:t>Липовского</w:t>
      </w:r>
      <w:r w:rsidR="00EA7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 о направлении  бюджетных  ассигнований  резервного фонда  администрации  на проведение  аварийно- восстановительных  работ и  иных  мероприятий, связанных  с ликвидацией  последствий  стихийных  бедствий  и  других  чрезвычайных  ситуаций.</w:t>
      </w:r>
    </w:p>
    <w:p w:rsid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7AC" w:rsidRDefault="004327AC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D" w:rsidRDefault="00A63A5D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4D" w:rsidRDefault="002A124D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A5D" w:rsidRPr="00E42B95" w:rsidRDefault="00A63A5D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BB69E1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рассмотрения годового отчета за 2015 год </w:t>
      </w:r>
      <w:r w:rsidR="00231D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1D2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б исполнении  бюджета  </w:t>
      </w:r>
      <w:r w:rsidR="00063C39">
        <w:rPr>
          <w:rFonts w:ascii="Times New Roman" w:eastAsia="Times New Roman" w:hAnsi="Times New Roman" w:cs="Times New Roman"/>
          <w:b/>
          <w:sz w:val="24"/>
          <w:szCs w:val="24"/>
        </w:rPr>
        <w:t>Липовского</w:t>
      </w:r>
      <w:r w:rsidR="00EA7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 образования</w:t>
      </w:r>
      <w:r w:rsidR="00231D2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1.Объем бюджета  </w:t>
      </w:r>
      <w:r w:rsidR="00063C39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образования  по  сравнению с  первоначально  утвержденным  уровнем </w:t>
      </w:r>
      <w:r w:rsidR="00012159">
        <w:rPr>
          <w:rFonts w:ascii="Times New Roman" w:eastAsia="Times New Roman" w:hAnsi="Times New Roman" w:cs="Times New Roman"/>
          <w:sz w:val="24"/>
          <w:szCs w:val="24"/>
        </w:rPr>
        <w:t>/ проект бюджета /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изменился  в течени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2015 года   следующим образом :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D73">
        <w:rPr>
          <w:rFonts w:ascii="Times New Roman" w:eastAsia="Times New Roman" w:hAnsi="Times New Roman" w:cs="Times New Roman"/>
          <w:b/>
          <w:sz w:val="24"/>
          <w:szCs w:val="24"/>
        </w:rPr>
        <w:t>По доходам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– у</w:t>
      </w:r>
      <w:r w:rsidR="00727AFE">
        <w:rPr>
          <w:rFonts w:ascii="Times New Roman" w:eastAsia="Times New Roman" w:hAnsi="Times New Roman" w:cs="Times New Roman"/>
          <w:sz w:val="24"/>
          <w:szCs w:val="24"/>
        </w:rPr>
        <w:t xml:space="preserve">меньшился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на  сумму </w:t>
      </w:r>
      <w:r w:rsidR="00232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3857">
        <w:rPr>
          <w:rFonts w:ascii="Times New Roman" w:eastAsia="Times New Roman" w:hAnsi="Times New Roman" w:cs="Times New Roman"/>
          <w:b/>
          <w:sz w:val="24"/>
          <w:szCs w:val="24"/>
        </w:rPr>
        <w:t xml:space="preserve">-607,2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 и  составил </w:t>
      </w:r>
      <w:r w:rsidR="000B3857">
        <w:rPr>
          <w:rFonts w:ascii="Times New Roman" w:eastAsia="Times New Roman" w:hAnsi="Times New Roman" w:cs="Times New Roman"/>
          <w:b/>
          <w:sz w:val="24"/>
          <w:szCs w:val="24"/>
        </w:rPr>
        <w:t>6970,4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-объем  налоговых и неналоговых доходов   увеличился   на сумму </w:t>
      </w:r>
      <w:r w:rsidR="00CD5D87">
        <w:rPr>
          <w:rFonts w:ascii="Times New Roman" w:eastAsia="Times New Roman" w:hAnsi="Times New Roman" w:cs="Times New Roman"/>
          <w:b/>
          <w:sz w:val="24"/>
          <w:szCs w:val="24"/>
        </w:rPr>
        <w:t xml:space="preserve">690,8 </w:t>
      </w:r>
      <w:r w:rsidR="00232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и составил </w:t>
      </w:r>
      <w:r w:rsidR="00CD5D87">
        <w:rPr>
          <w:rFonts w:ascii="Times New Roman" w:eastAsia="Times New Roman" w:hAnsi="Times New Roman" w:cs="Times New Roman"/>
          <w:b/>
          <w:sz w:val="24"/>
          <w:szCs w:val="24"/>
        </w:rPr>
        <w:t>6017,7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-объем  безвозмездных поступлений  у</w:t>
      </w:r>
      <w:r w:rsidR="00030A2D">
        <w:rPr>
          <w:rFonts w:ascii="Times New Roman" w:eastAsia="Times New Roman" w:hAnsi="Times New Roman" w:cs="Times New Roman"/>
          <w:sz w:val="24"/>
          <w:szCs w:val="24"/>
        </w:rPr>
        <w:t xml:space="preserve">меньшился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на  </w:t>
      </w:r>
      <w:r w:rsidR="00CD5D87">
        <w:rPr>
          <w:rFonts w:ascii="Times New Roman" w:eastAsia="Times New Roman" w:hAnsi="Times New Roman" w:cs="Times New Roman"/>
          <w:b/>
          <w:sz w:val="24"/>
          <w:szCs w:val="24"/>
        </w:rPr>
        <w:t>-1298,0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CD5D87">
        <w:rPr>
          <w:rFonts w:ascii="Times New Roman" w:eastAsia="Times New Roman" w:hAnsi="Times New Roman" w:cs="Times New Roman"/>
          <w:b/>
          <w:sz w:val="24"/>
          <w:szCs w:val="24"/>
        </w:rPr>
        <w:t>952,7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2D73">
        <w:rPr>
          <w:rFonts w:ascii="Times New Roman" w:eastAsia="Times New Roman" w:hAnsi="Times New Roman" w:cs="Times New Roman"/>
          <w:b/>
          <w:sz w:val="24"/>
          <w:szCs w:val="24"/>
        </w:rPr>
        <w:t>по расходам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– у</w:t>
      </w:r>
      <w:r w:rsidR="00CD5D87">
        <w:rPr>
          <w:rFonts w:ascii="Times New Roman" w:eastAsia="Times New Roman" w:hAnsi="Times New Roman" w:cs="Times New Roman"/>
          <w:sz w:val="24"/>
          <w:szCs w:val="24"/>
        </w:rPr>
        <w:t>величился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на  </w:t>
      </w:r>
      <w:r w:rsidR="00CD5D87">
        <w:rPr>
          <w:rFonts w:ascii="Times New Roman" w:eastAsia="Times New Roman" w:hAnsi="Times New Roman" w:cs="Times New Roman"/>
          <w:b/>
          <w:sz w:val="24"/>
          <w:szCs w:val="24"/>
        </w:rPr>
        <w:t>1408,6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3B3C4D">
        <w:rPr>
          <w:rFonts w:ascii="Times New Roman" w:eastAsia="Times New Roman" w:hAnsi="Times New Roman" w:cs="Times New Roman"/>
          <w:b/>
          <w:sz w:val="24"/>
          <w:szCs w:val="24"/>
        </w:rPr>
        <w:t>8986,2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2D73">
        <w:rPr>
          <w:rFonts w:ascii="Times New Roman" w:eastAsia="Times New Roman" w:hAnsi="Times New Roman" w:cs="Times New Roman"/>
          <w:b/>
          <w:sz w:val="24"/>
          <w:szCs w:val="24"/>
        </w:rPr>
        <w:t>дефицит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бюджета  первоначально  запланирован в размере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 в результате  внесенных  изменений,  принят с  превышение расходов  над доходами  в  объеме -</w:t>
      </w:r>
      <w:r w:rsidR="003B3C4D">
        <w:rPr>
          <w:rFonts w:ascii="Times New Roman" w:eastAsia="Times New Roman" w:hAnsi="Times New Roman" w:cs="Times New Roman"/>
          <w:b/>
          <w:sz w:val="24"/>
          <w:szCs w:val="24"/>
        </w:rPr>
        <w:t>2015,8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31D28" w:rsidRPr="00E42B95" w:rsidRDefault="00231D28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2. Исполнение основных  параметров бюджета  за 2015 год по отношению к утвержденному  Решением   Совета объему  составило: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доходы  - </w:t>
      </w:r>
      <w:r w:rsidR="003B3C4D">
        <w:rPr>
          <w:rFonts w:ascii="Times New Roman" w:eastAsia="Times New Roman" w:hAnsi="Times New Roman" w:cs="Times New Roman"/>
          <w:b/>
          <w:sz w:val="24"/>
          <w:szCs w:val="24"/>
        </w:rPr>
        <w:t>8339,2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 </w:t>
      </w:r>
      <w:r w:rsidR="003B3C4D">
        <w:rPr>
          <w:rFonts w:ascii="Times New Roman" w:eastAsia="Times New Roman" w:hAnsi="Times New Roman" w:cs="Times New Roman"/>
          <w:b/>
          <w:sz w:val="24"/>
          <w:szCs w:val="24"/>
        </w:rPr>
        <w:t xml:space="preserve">119,6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расходы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EC7790">
        <w:rPr>
          <w:rFonts w:ascii="Times New Roman" w:eastAsia="Times New Roman" w:hAnsi="Times New Roman" w:cs="Times New Roman"/>
          <w:b/>
          <w:sz w:val="24"/>
          <w:szCs w:val="24"/>
        </w:rPr>
        <w:t>8646,1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EC7790">
        <w:rPr>
          <w:rFonts w:ascii="Times New Roman" w:eastAsia="Times New Roman" w:hAnsi="Times New Roman" w:cs="Times New Roman"/>
          <w:b/>
          <w:sz w:val="24"/>
          <w:szCs w:val="24"/>
        </w:rPr>
        <w:t>96,2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4220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EC7790">
        <w:rPr>
          <w:rFonts w:ascii="Times New Roman" w:eastAsia="Times New Roman" w:hAnsi="Times New Roman" w:cs="Times New Roman"/>
          <w:b/>
          <w:sz w:val="24"/>
          <w:szCs w:val="24"/>
        </w:rPr>
        <w:t>составил -306,9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31D28" w:rsidRPr="00E42B95" w:rsidRDefault="00231D28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3.Утвержденные бюджетные  назначения, отраженные  в предоставленном отчете  об исполнении  бюджета </w:t>
      </w:r>
      <w:r w:rsidR="00A63123">
        <w:rPr>
          <w:rFonts w:ascii="Times New Roman" w:eastAsia="Times New Roman" w:hAnsi="Times New Roman" w:cs="Times New Roman"/>
          <w:sz w:val="24"/>
          <w:szCs w:val="24"/>
        </w:rPr>
        <w:t xml:space="preserve">Липовского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 за 2015 год  соответствуют  утвержденным  параметрам  Решения Совета № </w:t>
      </w:r>
      <w:r w:rsidR="008A73A4">
        <w:rPr>
          <w:rFonts w:ascii="Times New Roman" w:eastAsia="Times New Roman" w:hAnsi="Times New Roman" w:cs="Times New Roman"/>
          <w:sz w:val="24"/>
          <w:szCs w:val="24"/>
        </w:rPr>
        <w:t>24/46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869A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.12.2015 г.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CA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годового отчета  об исполнении бюджета </w:t>
      </w:r>
      <w:r w:rsidR="00A63123">
        <w:rPr>
          <w:rFonts w:ascii="Times New Roman" w:eastAsia="Times New Roman" w:hAnsi="Times New Roman" w:cs="Times New Roman"/>
          <w:b/>
          <w:sz w:val="24"/>
          <w:szCs w:val="24"/>
        </w:rPr>
        <w:t xml:space="preserve">Липовского </w:t>
      </w:r>
      <w:r w:rsidR="002E7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за 2015 год в целом признаны в ходе внешней проверки контрольно- счетной комиссией Марксовского муниципального района достоверными и могут   быть  признаны для его  законодательного  утверждения.</w:t>
      </w:r>
    </w:p>
    <w:p w:rsidR="00E42B95" w:rsidRPr="00E42B95" w:rsidRDefault="00E42B95" w:rsidP="00CA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Контрольно-счетной комиссии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CA25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В.А. Россошанская</w:t>
      </w:r>
    </w:p>
    <w:p w:rsidR="00B87072" w:rsidRDefault="00B87072"/>
    <w:sectPr w:rsidR="00B87072" w:rsidSect="00592913">
      <w:pgSz w:w="11906" w:h="16838" w:code="9"/>
      <w:pgMar w:top="993" w:right="99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50A08"/>
    <w:multiLevelType w:val="hybridMultilevel"/>
    <w:tmpl w:val="58645D08"/>
    <w:lvl w:ilvl="0" w:tplc="D1EC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01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7759CC"/>
    <w:multiLevelType w:val="hybridMultilevel"/>
    <w:tmpl w:val="85CA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12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C72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D812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E34C4E"/>
    <w:multiLevelType w:val="hybridMultilevel"/>
    <w:tmpl w:val="38045DF2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B167EC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80936F1"/>
    <w:multiLevelType w:val="singleLevel"/>
    <w:tmpl w:val="D5385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524A20CB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2875B2D"/>
    <w:multiLevelType w:val="hybridMultilevel"/>
    <w:tmpl w:val="9F5282D4"/>
    <w:lvl w:ilvl="0" w:tplc="7EC6E9B6">
      <w:start w:val="1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3339E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93A4A60"/>
    <w:multiLevelType w:val="hybridMultilevel"/>
    <w:tmpl w:val="1902DA9E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B55CB2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3E758DE"/>
    <w:multiLevelType w:val="hybridMultilevel"/>
    <w:tmpl w:val="F3467A42"/>
    <w:lvl w:ilvl="0" w:tplc="FF6C69BC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07346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382F4C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C006AD0"/>
    <w:multiLevelType w:val="hybridMultilevel"/>
    <w:tmpl w:val="7A56A79E"/>
    <w:lvl w:ilvl="0" w:tplc="21C01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035ACE"/>
    <w:multiLevelType w:val="hybridMultilevel"/>
    <w:tmpl w:val="C5DCF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7"/>
  </w:num>
  <w:num w:numId="11">
    <w:abstractNumId w:val="6"/>
  </w:num>
  <w:num w:numId="12">
    <w:abstractNumId w:val="16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B95"/>
    <w:rsid w:val="000020DD"/>
    <w:rsid w:val="0000690F"/>
    <w:rsid w:val="00012159"/>
    <w:rsid w:val="00030A2D"/>
    <w:rsid w:val="0004609B"/>
    <w:rsid w:val="000471BB"/>
    <w:rsid w:val="000606DC"/>
    <w:rsid w:val="00063C39"/>
    <w:rsid w:val="00072615"/>
    <w:rsid w:val="00081C40"/>
    <w:rsid w:val="0008314E"/>
    <w:rsid w:val="00085EB8"/>
    <w:rsid w:val="00091444"/>
    <w:rsid w:val="000B3857"/>
    <w:rsid w:val="000B6F89"/>
    <w:rsid w:val="000C3842"/>
    <w:rsid w:val="000C3C41"/>
    <w:rsid w:val="000E2377"/>
    <w:rsid w:val="000F7572"/>
    <w:rsid w:val="00104446"/>
    <w:rsid w:val="00135E41"/>
    <w:rsid w:val="00140393"/>
    <w:rsid w:val="0014510F"/>
    <w:rsid w:val="00147547"/>
    <w:rsid w:val="00156D09"/>
    <w:rsid w:val="001664D9"/>
    <w:rsid w:val="0017208C"/>
    <w:rsid w:val="001810A6"/>
    <w:rsid w:val="001840AA"/>
    <w:rsid w:val="00185679"/>
    <w:rsid w:val="001A42C9"/>
    <w:rsid w:val="001A5788"/>
    <w:rsid w:val="001B24DB"/>
    <w:rsid w:val="001B3ABB"/>
    <w:rsid w:val="001B4CF9"/>
    <w:rsid w:val="001C07F4"/>
    <w:rsid w:val="001C5475"/>
    <w:rsid w:val="001C686A"/>
    <w:rsid w:val="001F5E96"/>
    <w:rsid w:val="002063B6"/>
    <w:rsid w:val="00206613"/>
    <w:rsid w:val="002133F8"/>
    <w:rsid w:val="002223C3"/>
    <w:rsid w:val="00231D28"/>
    <w:rsid w:val="002321B4"/>
    <w:rsid w:val="00233EA6"/>
    <w:rsid w:val="00247852"/>
    <w:rsid w:val="00247BA6"/>
    <w:rsid w:val="002535D8"/>
    <w:rsid w:val="00260DF7"/>
    <w:rsid w:val="002615CD"/>
    <w:rsid w:val="00274220"/>
    <w:rsid w:val="002800AB"/>
    <w:rsid w:val="002847AD"/>
    <w:rsid w:val="00284EA0"/>
    <w:rsid w:val="002A124D"/>
    <w:rsid w:val="002A25D5"/>
    <w:rsid w:val="002B2D27"/>
    <w:rsid w:val="002B5987"/>
    <w:rsid w:val="002B6F62"/>
    <w:rsid w:val="002E26AC"/>
    <w:rsid w:val="002E4B26"/>
    <w:rsid w:val="002E7746"/>
    <w:rsid w:val="002E7BD1"/>
    <w:rsid w:val="002F2830"/>
    <w:rsid w:val="002F341C"/>
    <w:rsid w:val="00301D3A"/>
    <w:rsid w:val="003041A5"/>
    <w:rsid w:val="00314BDC"/>
    <w:rsid w:val="0033467C"/>
    <w:rsid w:val="00340F42"/>
    <w:rsid w:val="0034154B"/>
    <w:rsid w:val="00341F67"/>
    <w:rsid w:val="00351223"/>
    <w:rsid w:val="003557AA"/>
    <w:rsid w:val="00361D39"/>
    <w:rsid w:val="00365464"/>
    <w:rsid w:val="003672CF"/>
    <w:rsid w:val="003847C3"/>
    <w:rsid w:val="00394094"/>
    <w:rsid w:val="0039429C"/>
    <w:rsid w:val="003A101C"/>
    <w:rsid w:val="003A38D8"/>
    <w:rsid w:val="003B3C4D"/>
    <w:rsid w:val="003B4D70"/>
    <w:rsid w:val="003C6EAD"/>
    <w:rsid w:val="003D125F"/>
    <w:rsid w:val="003E0D82"/>
    <w:rsid w:val="003E2A30"/>
    <w:rsid w:val="003E7556"/>
    <w:rsid w:val="003E7E6E"/>
    <w:rsid w:val="00431F0C"/>
    <w:rsid w:val="004327AC"/>
    <w:rsid w:val="004352DE"/>
    <w:rsid w:val="004451D0"/>
    <w:rsid w:val="004700DD"/>
    <w:rsid w:val="004825D6"/>
    <w:rsid w:val="00486F6F"/>
    <w:rsid w:val="004A1432"/>
    <w:rsid w:val="004A3811"/>
    <w:rsid w:val="004A4901"/>
    <w:rsid w:val="004B70C3"/>
    <w:rsid w:val="004C3A22"/>
    <w:rsid w:val="004C7B09"/>
    <w:rsid w:val="004F1762"/>
    <w:rsid w:val="004F6255"/>
    <w:rsid w:val="00501565"/>
    <w:rsid w:val="005204D3"/>
    <w:rsid w:val="00523FBA"/>
    <w:rsid w:val="00532269"/>
    <w:rsid w:val="0053389B"/>
    <w:rsid w:val="0054145C"/>
    <w:rsid w:val="00546681"/>
    <w:rsid w:val="00547883"/>
    <w:rsid w:val="005713D5"/>
    <w:rsid w:val="00572B17"/>
    <w:rsid w:val="00592913"/>
    <w:rsid w:val="00593F95"/>
    <w:rsid w:val="005974C6"/>
    <w:rsid w:val="005B181A"/>
    <w:rsid w:val="005B2A09"/>
    <w:rsid w:val="005B5C20"/>
    <w:rsid w:val="005D0BD1"/>
    <w:rsid w:val="005F0197"/>
    <w:rsid w:val="00601931"/>
    <w:rsid w:val="00613436"/>
    <w:rsid w:val="00621319"/>
    <w:rsid w:val="00637C6B"/>
    <w:rsid w:val="00640FD1"/>
    <w:rsid w:val="00642664"/>
    <w:rsid w:val="00645D8D"/>
    <w:rsid w:val="00650D25"/>
    <w:rsid w:val="00656CB8"/>
    <w:rsid w:val="00662923"/>
    <w:rsid w:val="006647BB"/>
    <w:rsid w:val="00673111"/>
    <w:rsid w:val="00694787"/>
    <w:rsid w:val="006A364C"/>
    <w:rsid w:val="006B11A7"/>
    <w:rsid w:val="006B34A3"/>
    <w:rsid w:val="006B4DDB"/>
    <w:rsid w:val="006B5335"/>
    <w:rsid w:val="006D7DE3"/>
    <w:rsid w:val="006D7F04"/>
    <w:rsid w:val="006E0C5C"/>
    <w:rsid w:val="006E28C2"/>
    <w:rsid w:val="006E4B50"/>
    <w:rsid w:val="00703B67"/>
    <w:rsid w:val="00710EDF"/>
    <w:rsid w:val="00714667"/>
    <w:rsid w:val="00722E6C"/>
    <w:rsid w:val="00727AFE"/>
    <w:rsid w:val="00734658"/>
    <w:rsid w:val="0073679D"/>
    <w:rsid w:val="00740429"/>
    <w:rsid w:val="00745271"/>
    <w:rsid w:val="00745FAB"/>
    <w:rsid w:val="00745FB3"/>
    <w:rsid w:val="0076345F"/>
    <w:rsid w:val="00767105"/>
    <w:rsid w:val="00771A9B"/>
    <w:rsid w:val="00774063"/>
    <w:rsid w:val="00775930"/>
    <w:rsid w:val="007776C1"/>
    <w:rsid w:val="00784A78"/>
    <w:rsid w:val="0079406D"/>
    <w:rsid w:val="00795B2B"/>
    <w:rsid w:val="007B1D4A"/>
    <w:rsid w:val="007C3F25"/>
    <w:rsid w:val="007D2F0F"/>
    <w:rsid w:val="007E164D"/>
    <w:rsid w:val="007E3D74"/>
    <w:rsid w:val="007E69E2"/>
    <w:rsid w:val="007F39B0"/>
    <w:rsid w:val="00801C43"/>
    <w:rsid w:val="00814387"/>
    <w:rsid w:val="00820B9A"/>
    <w:rsid w:val="00823C1A"/>
    <w:rsid w:val="00832B11"/>
    <w:rsid w:val="008344DA"/>
    <w:rsid w:val="00840668"/>
    <w:rsid w:val="008427AA"/>
    <w:rsid w:val="008438BE"/>
    <w:rsid w:val="00845633"/>
    <w:rsid w:val="00882409"/>
    <w:rsid w:val="0089776B"/>
    <w:rsid w:val="008A4254"/>
    <w:rsid w:val="008A4E2F"/>
    <w:rsid w:val="008A5A69"/>
    <w:rsid w:val="008A629F"/>
    <w:rsid w:val="008A73A4"/>
    <w:rsid w:val="008D24CD"/>
    <w:rsid w:val="008D694D"/>
    <w:rsid w:val="008E2E6C"/>
    <w:rsid w:val="008E308A"/>
    <w:rsid w:val="008E69F9"/>
    <w:rsid w:val="00901B3C"/>
    <w:rsid w:val="0090477A"/>
    <w:rsid w:val="00913179"/>
    <w:rsid w:val="00922363"/>
    <w:rsid w:val="009413E9"/>
    <w:rsid w:val="00945ADB"/>
    <w:rsid w:val="00957B99"/>
    <w:rsid w:val="00990B2A"/>
    <w:rsid w:val="009A2473"/>
    <w:rsid w:val="009A5007"/>
    <w:rsid w:val="009B100E"/>
    <w:rsid w:val="009B3F7E"/>
    <w:rsid w:val="009B6094"/>
    <w:rsid w:val="009D18B4"/>
    <w:rsid w:val="009E3894"/>
    <w:rsid w:val="009E7A28"/>
    <w:rsid w:val="009F0584"/>
    <w:rsid w:val="009F0E9C"/>
    <w:rsid w:val="009F3FDF"/>
    <w:rsid w:val="00A13464"/>
    <w:rsid w:val="00A207E0"/>
    <w:rsid w:val="00A22B6C"/>
    <w:rsid w:val="00A400D9"/>
    <w:rsid w:val="00A518E5"/>
    <w:rsid w:val="00A55FDB"/>
    <w:rsid w:val="00A624AB"/>
    <w:rsid w:val="00A63123"/>
    <w:rsid w:val="00A63A5D"/>
    <w:rsid w:val="00A721A8"/>
    <w:rsid w:val="00A77CEB"/>
    <w:rsid w:val="00A843CD"/>
    <w:rsid w:val="00A94A43"/>
    <w:rsid w:val="00A950C1"/>
    <w:rsid w:val="00AB1549"/>
    <w:rsid w:val="00AC590A"/>
    <w:rsid w:val="00AD276B"/>
    <w:rsid w:val="00AD339E"/>
    <w:rsid w:val="00AD53B0"/>
    <w:rsid w:val="00AD7F9D"/>
    <w:rsid w:val="00AE0FC4"/>
    <w:rsid w:val="00AE6356"/>
    <w:rsid w:val="00B06A7C"/>
    <w:rsid w:val="00B210B0"/>
    <w:rsid w:val="00B25466"/>
    <w:rsid w:val="00B37588"/>
    <w:rsid w:val="00B450FE"/>
    <w:rsid w:val="00B47F1C"/>
    <w:rsid w:val="00B706CD"/>
    <w:rsid w:val="00B72656"/>
    <w:rsid w:val="00B87072"/>
    <w:rsid w:val="00BA039E"/>
    <w:rsid w:val="00BA25C7"/>
    <w:rsid w:val="00BB12CF"/>
    <w:rsid w:val="00BB69E1"/>
    <w:rsid w:val="00BC2876"/>
    <w:rsid w:val="00BD3FB5"/>
    <w:rsid w:val="00BE2BE5"/>
    <w:rsid w:val="00BE3D65"/>
    <w:rsid w:val="00BE5B43"/>
    <w:rsid w:val="00BF0A71"/>
    <w:rsid w:val="00BF2EF7"/>
    <w:rsid w:val="00BF6592"/>
    <w:rsid w:val="00C17AE8"/>
    <w:rsid w:val="00C358C7"/>
    <w:rsid w:val="00C35952"/>
    <w:rsid w:val="00C359B5"/>
    <w:rsid w:val="00C4321B"/>
    <w:rsid w:val="00C46EFB"/>
    <w:rsid w:val="00C50286"/>
    <w:rsid w:val="00C74451"/>
    <w:rsid w:val="00C766A0"/>
    <w:rsid w:val="00C869A0"/>
    <w:rsid w:val="00C91B18"/>
    <w:rsid w:val="00CA25D1"/>
    <w:rsid w:val="00CB3AA1"/>
    <w:rsid w:val="00CB77AC"/>
    <w:rsid w:val="00CC629A"/>
    <w:rsid w:val="00CC7487"/>
    <w:rsid w:val="00CD3B01"/>
    <w:rsid w:val="00CD4B4A"/>
    <w:rsid w:val="00CD5D87"/>
    <w:rsid w:val="00CF336F"/>
    <w:rsid w:val="00CF7540"/>
    <w:rsid w:val="00D11831"/>
    <w:rsid w:val="00D12EAB"/>
    <w:rsid w:val="00D20721"/>
    <w:rsid w:val="00D24758"/>
    <w:rsid w:val="00D259E5"/>
    <w:rsid w:val="00D41794"/>
    <w:rsid w:val="00D4294F"/>
    <w:rsid w:val="00D7683A"/>
    <w:rsid w:val="00D7714E"/>
    <w:rsid w:val="00D805C7"/>
    <w:rsid w:val="00D83C4C"/>
    <w:rsid w:val="00DA25C2"/>
    <w:rsid w:val="00DB1173"/>
    <w:rsid w:val="00DB73DA"/>
    <w:rsid w:val="00DE67B5"/>
    <w:rsid w:val="00DE7EF6"/>
    <w:rsid w:val="00DF5B11"/>
    <w:rsid w:val="00E0439B"/>
    <w:rsid w:val="00E14A97"/>
    <w:rsid w:val="00E23C13"/>
    <w:rsid w:val="00E2602F"/>
    <w:rsid w:val="00E42B95"/>
    <w:rsid w:val="00E47342"/>
    <w:rsid w:val="00E50B37"/>
    <w:rsid w:val="00E51593"/>
    <w:rsid w:val="00E519D2"/>
    <w:rsid w:val="00E610AF"/>
    <w:rsid w:val="00E630B7"/>
    <w:rsid w:val="00E63FF3"/>
    <w:rsid w:val="00E66FBE"/>
    <w:rsid w:val="00E72E61"/>
    <w:rsid w:val="00E75D79"/>
    <w:rsid w:val="00E84493"/>
    <w:rsid w:val="00E92D73"/>
    <w:rsid w:val="00EA1BAB"/>
    <w:rsid w:val="00EA4030"/>
    <w:rsid w:val="00EA5DA9"/>
    <w:rsid w:val="00EA7E96"/>
    <w:rsid w:val="00EC249B"/>
    <w:rsid w:val="00EC7790"/>
    <w:rsid w:val="00ED3CB4"/>
    <w:rsid w:val="00ED5882"/>
    <w:rsid w:val="00EE6FF9"/>
    <w:rsid w:val="00EF15E0"/>
    <w:rsid w:val="00EF7941"/>
    <w:rsid w:val="00EF7C15"/>
    <w:rsid w:val="00F0549B"/>
    <w:rsid w:val="00F07C80"/>
    <w:rsid w:val="00F320C3"/>
    <w:rsid w:val="00F32A10"/>
    <w:rsid w:val="00F3400E"/>
    <w:rsid w:val="00F3700A"/>
    <w:rsid w:val="00F42168"/>
    <w:rsid w:val="00F450FB"/>
    <w:rsid w:val="00F5069B"/>
    <w:rsid w:val="00F52982"/>
    <w:rsid w:val="00F57306"/>
    <w:rsid w:val="00F671F7"/>
    <w:rsid w:val="00F67784"/>
    <w:rsid w:val="00F76B41"/>
    <w:rsid w:val="00F919F5"/>
    <w:rsid w:val="00FA0315"/>
    <w:rsid w:val="00FA1816"/>
    <w:rsid w:val="00FA2470"/>
    <w:rsid w:val="00FA4968"/>
    <w:rsid w:val="00FA5C4C"/>
    <w:rsid w:val="00FB14FE"/>
    <w:rsid w:val="00FC0E1A"/>
    <w:rsid w:val="00FD2CFD"/>
    <w:rsid w:val="00FD4A6C"/>
    <w:rsid w:val="00FE1983"/>
    <w:rsid w:val="00FE3573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62"/>
  </w:style>
  <w:style w:type="paragraph" w:styleId="1">
    <w:name w:val="heading 1"/>
    <w:basedOn w:val="a"/>
    <w:next w:val="a"/>
    <w:link w:val="10"/>
    <w:qFormat/>
    <w:rsid w:val="00E42B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42B9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E42B95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E42B95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42B95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E42B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B9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42B95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E42B95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E42B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42B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E42B95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42B95"/>
  </w:style>
  <w:style w:type="paragraph" w:styleId="a3">
    <w:name w:val="header"/>
    <w:basedOn w:val="a"/>
    <w:link w:val="a4"/>
    <w:rsid w:val="00E42B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42B9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E42B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E42B95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42B95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E42B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2B95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E42B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42B95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E42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E42B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2B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95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42B9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E42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42B9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semiHidden/>
    <w:rsid w:val="00E42B95"/>
    <w:rPr>
      <w:color w:val="0000FF"/>
      <w:u w:val="single"/>
    </w:rPr>
  </w:style>
  <w:style w:type="table" w:styleId="ae">
    <w:name w:val="Table Grid"/>
    <w:basedOn w:val="a1"/>
    <w:uiPriority w:val="59"/>
    <w:rsid w:val="00E4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E42B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-mmr@mail.ru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1\Desktop\mark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C916-9668-4D31-B872-00217DBC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ММР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 Ревизионный Отдел</dc:creator>
  <cp:keywords/>
  <dc:description/>
  <cp:lastModifiedBy>Контрольно Ревизионный Отдел</cp:lastModifiedBy>
  <cp:revision>41</cp:revision>
  <cp:lastPrinted>2016-04-26T11:54:00Z</cp:lastPrinted>
  <dcterms:created xsi:type="dcterms:W3CDTF">2016-04-12T11:06:00Z</dcterms:created>
  <dcterms:modified xsi:type="dcterms:W3CDTF">2016-04-26T13:09:00Z</dcterms:modified>
</cp:coreProperties>
</file>