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2" w:rsidRPr="001374DB" w:rsidRDefault="00531AE2" w:rsidP="00531AE2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1374D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374D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4850" cy="904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E2" w:rsidRPr="001374DB" w:rsidRDefault="00531AE2" w:rsidP="00531AE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1374DB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31AE2" w:rsidRPr="001374DB" w:rsidRDefault="00531AE2" w:rsidP="00531AE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1374DB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31AE2" w:rsidRPr="001374DB" w:rsidRDefault="00531AE2" w:rsidP="00531AE2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1374DB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31AE2" w:rsidRPr="001374DB" w:rsidRDefault="00EA6408" w:rsidP="00531AE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374DB">
        <w:rPr>
          <w:rFonts w:ascii="Times New Roman" w:hAnsi="Times New Roman" w:cs="Times New Roman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531AE2" w:rsidRPr="00DE04C8" w:rsidRDefault="00531AE2" w:rsidP="00531AE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04C8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DE04C8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DE04C8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DE04C8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531AE2" w:rsidRPr="00DE04C8" w:rsidRDefault="00531AE2" w:rsidP="00531AE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04C8">
        <w:rPr>
          <w:rFonts w:ascii="Times New Roman" w:hAnsi="Times New Roman" w:cs="Times New Roman"/>
          <w:b/>
          <w:sz w:val="20"/>
          <w:szCs w:val="20"/>
        </w:rPr>
        <w:t>тел</w:t>
      </w:r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DE04C8">
        <w:rPr>
          <w:rFonts w:ascii="Times New Roman" w:hAnsi="Times New Roman" w:cs="Times New Roman"/>
          <w:b/>
          <w:sz w:val="20"/>
          <w:szCs w:val="20"/>
        </w:rPr>
        <w:t>факс</w:t>
      </w:r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>: (84567) 5-</w:t>
      </w:r>
      <w:r w:rsidR="001374DB" w:rsidRPr="00DE04C8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1374DB" w:rsidRPr="00DE04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72, e-mail: </w:t>
      </w:r>
      <w:proofErr w:type="spellStart"/>
      <w:r w:rsidR="001374DB" w:rsidRPr="00DE04C8">
        <w:rPr>
          <w:rFonts w:ascii="Times New Roman" w:hAnsi="Times New Roman" w:cs="Times New Roman"/>
          <w:b/>
          <w:sz w:val="20"/>
          <w:szCs w:val="20"/>
          <w:lang w:val="en-US"/>
        </w:rPr>
        <w:t>ksk-mmr@</w:t>
      </w:r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spellEnd"/>
      <w:r w:rsidR="001374DB" w:rsidRPr="00DE04C8">
        <w:rPr>
          <w:rFonts w:ascii="Times New Roman" w:hAnsi="Times New Roman" w:cs="Times New Roman"/>
          <w:b/>
          <w:sz w:val="20"/>
          <w:szCs w:val="20"/>
        </w:rPr>
        <w:t>,</w:t>
      </w:r>
      <w:proofErr w:type="spellStart"/>
      <w:r w:rsidRPr="00DE04C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31AE2" w:rsidRPr="001374DB" w:rsidRDefault="00531AE2" w:rsidP="00531AE2">
      <w:pPr>
        <w:spacing w:after="0"/>
        <w:rPr>
          <w:rFonts w:ascii="Times New Roman" w:hAnsi="Times New Roman" w:cs="Times New Roman"/>
        </w:rPr>
      </w:pPr>
      <w:r w:rsidRPr="001374DB">
        <w:rPr>
          <w:rFonts w:ascii="Times New Roman" w:hAnsi="Times New Roman" w:cs="Times New Roman"/>
          <w:sz w:val="20"/>
          <w:szCs w:val="20"/>
        </w:rPr>
        <w:t>от   1</w:t>
      </w:r>
      <w:r w:rsidR="001374DB">
        <w:rPr>
          <w:rFonts w:ascii="Times New Roman" w:hAnsi="Times New Roman" w:cs="Times New Roman"/>
          <w:sz w:val="20"/>
          <w:szCs w:val="20"/>
        </w:rPr>
        <w:t>5</w:t>
      </w:r>
      <w:r w:rsidRPr="001374DB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Pr="001374DB">
        <w:rPr>
          <w:rFonts w:ascii="Times New Roman" w:hAnsi="Times New Roman" w:cs="Times New Roman"/>
        </w:rPr>
        <w:t xml:space="preserve">№ </w:t>
      </w:r>
      <w:r w:rsidR="001374DB">
        <w:rPr>
          <w:rFonts w:ascii="Times New Roman" w:hAnsi="Times New Roman" w:cs="Times New Roman"/>
        </w:rPr>
        <w:t>202</w:t>
      </w:r>
      <w:r w:rsidRPr="001374DB">
        <w:rPr>
          <w:rFonts w:ascii="Times New Roman" w:hAnsi="Times New Roman" w:cs="Times New Roman"/>
        </w:rPr>
        <w:t xml:space="preserve">                                                Председателю районного  Собрания</w:t>
      </w:r>
    </w:p>
    <w:p w:rsidR="00531AE2" w:rsidRPr="001374DB" w:rsidRDefault="00531AE2" w:rsidP="00531AE2">
      <w:pPr>
        <w:spacing w:after="0"/>
        <w:rPr>
          <w:rFonts w:ascii="Times New Roman" w:hAnsi="Times New Roman" w:cs="Times New Roman"/>
        </w:rPr>
      </w:pPr>
      <w:r w:rsidRPr="001374DB">
        <w:rPr>
          <w:rFonts w:ascii="Times New Roman" w:hAnsi="Times New Roman" w:cs="Times New Roman"/>
        </w:rPr>
        <w:t xml:space="preserve">                                                                                                    Марксовского муниципального района</w:t>
      </w:r>
    </w:p>
    <w:p w:rsidR="00531AE2" w:rsidRPr="001374DB" w:rsidRDefault="00531AE2" w:rsidP="00BC3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74DB">
        <w:rPr>
          <w:rFonts w:ascii="Times New Roman" w:hAnsi="Times New Roman" w:cs="Times New Roman"/>
        </w:rPr>
        <w:t xml:space="preserve">                                                                                                    И.А.Косареву</w:t>
      </w:r>
      <w:r w:rsidRPr="001374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0C685C" w:rsidRPr="001374DB" w:rsidRDefault="00531AE2" w:rsidP="00531AE2">
      <w:pPr>
        <w:spacing w:after="0"/>
        <w:ind w:right="-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4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1374D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30AE" w:rsidRPr="00E42394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E42394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– детского сада</w:t>
      </w:r>
      <w:r w:rsidR="0073671B"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="00E42394">
        <w:rPr>
          <w:rFonts w:ascii="Times New Roman" w:eastAsia="Times New Roman" w:hAnsi="Times New Roman" w:cs="Times New Roman"/>
          <w:b/>
          <w:sz w:val="26"/>
          <w:szCs w:val="26"/>
        </w:rPr>
        <w:t>Караман</w:t>
      </w:r>
      <w:proofErr w:type="spellEnd"/>
    </w:p>
    <w:p w:rsidR="000C685C" w:rsidRPr="00E42394" w:rsidRDefault="000C685C" w:rsidP="0053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района Саратовской области</w:t>
      </w:r>
    </w:p>
    <w:p w:rsidR="000C685C" w:rsidRPr="00E42394" w:rsidRDefault="000C685C" w:rsidP="000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3671B" w:rsidRPr="00E42394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E4239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062</w:t>
      </w:r>
      <w:r w:rsidR="00A330AE" w:rsidRPr="00E42394">
        <w:rPr>
          <w:rFonts w:ascii="Times New Roman" w:eastAsia="Times New Roman" w:hAnsi="Times New Roman" w:cs="Times New Roman"/>
          <w:sz w:val="26"/>
          <w:szCs w:val="26"/>
        </w:rPr>
        <w:t>-р от 30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30AE" w:rsidRPr="00E42394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330AE" w:rsidRPr="00E4239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г. Председателем Контрольно-счетной комиссии ММР Россошан</w:t>
      </w:r>
      <w:r w:rsidR="00D373A7" w:rsidRPr="00E42394">
        <w:rPr>
          <w:rFonts w:ascii="Times New Roman" w:eastAsia="Times New Roman" w:hAnsi="Times New Roman" w:cs="Times New Roman"/>
          <w:sz w:val="26"/>
          <w:szCs w:val="26"/>
        </w:rPr>
        <w:t>ской В.А.,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Марютиной М.В., инспектором Контрольно-счетной комиссии  ММР Кадырбаевой В.И., проведена проверка финансово – хозяйственной деятельности муниципального дошкольного образовательного учреждения – детского сада с. </w:t>
      </w:r>
      <w:proofErr w:type="spellStart"/>
      <w:r w:rsidR="00E42394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</w:p>
    <w:p w:rsidR="000C685C" w:rsidRPr="00E42394" w:rsidRDefault="002743D6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Период  проверки -</w:t>
      </w:r>
      <w:r w:rsidR="000C685C"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73671B"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4 год и </w:t>
      </w:r>
      <w:r w:rsidR="00D373A7" w:rsidRPr="00E42394">
        <w:rPr>
          <w:rFonts w:ascii="Times New Roman" w:eastAsia="Times New Roman" w:hAnsi="Times New Roman" w:cs="Times New Roman"/>
          <w:b/>
          <w:sz w:val="26"/>
          <w:szCs w:val="26"/>
        </w:rPr>
        <w:t xml:space="preserve">2015 </w:t>
      </w:r>
      <w:r w:rsidR="000C685C" w:rsidRPr="00E42394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DE04C8" w:rsidRDefault="00DE04C8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6BA" w:rsidRPr="00E42394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>Ответственной за осуществление финансово – хозяйственной деятельности в проверяемый период являлась:</w:t>
      </w:r>
    </w:p>
    <w:p w:rsidR="00BF06BA" w:rsidRPr="00E42394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заведующая муниципального </w:t>
      </w:r>
      <w:r w:rsidR="00AA6B46" w:rsidRPr="00E42394">
        <w:rPr>
          <w:rFonts w:ascii="Times New Roman" w:eastAsia="Times New Roman" w:hAnsi="Times New Roman" w:cs="Times New Roman"/>
          <w:sz w:val="26"/>
          <w:szCs w:val="26"/>
        </w:rPr>
        <w:t xml:space="preserve">дошкольного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учреждения – </w:t>
      </w:r>
      <w:r w:rsidR="00AA6B46" w:rsidRPr="00E42394">
        <w:rPr>
          <w:rFonts w:ascii="Times New Roman" w:eastAsia="Times New Roman" w:hAnsi="Times New Roman" w:cs="Times New Roman"/>
          <w:sz w:val="26"/>
          <w:szCs w:val="26"/>
        </w:rPr>
        <w:t>детский сад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42394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proofErr w:type="spellStart"/>
      <w:r w:rsidR="00E42394">
        <w:rPr>
          <w:rFonts w:ascii="Times New Roman" w:eastAsia="Times New Roman" w:hAnsi="Times New Roman" w:cs="Times New Roman"/>
          <w:sz w:val="26"/>
          <w:szCs w:val="26"/>
        </w:rPr>
        <w:t>Мурзатаева</w:t>
      </w:r>
      <w:proofErr w:type="spellEnd"/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2394">
        <w:rPr>
          <w:rFonts w:ascii="Times New Roman" w:eastAsia="Times New Roman" w:hAnsi="Times New Roman" w:cs="Times New Roman"/>
          <w:sz w:val="26"/>
          <w:szCs w:val="26"/>
        </w:rPr>
        <w:t>Мервет</w:t>
      </w:r>
      <w:proofErr w:type="spellEnd"/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2394">
        <w:rPr>
          <w:rFonts w:ascii="Times New Roman" w:eastAsia="Times New Roman" w:hAnsi="Times New Roman" w:cs="Times New Roman"/>
          <w:sz w:val="26"/>
          <w:szCs w:val="26"/>
        </w:rPr>
        <w:t>Айткалиевна</w:t>
      </w:r>
      <w:proofErr w:type="spellEnd"/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9</w:t>
      </w:r>
      <w:r w:rsidR="00AA6B46" w:rsidRPr="00E42394"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AA6B46" w:rsidRPr="00E423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>9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г.).</w:t>
      </w:r>
    </w:p>
    <w:p w:rsidR="000C685C" w:rsidRPr="00E42394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E42394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учреждение – детский сад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Карман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(далее - Учреждение) является некоммерческой организацией,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 бюджетным учреждением,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осуществляющим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образовательную деятельность,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созданн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 xml:space="preserve"> учредителем для оказания услуг, выполнения работ в целях обеспечения реализации предусмотренных законодательством РФ прав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граждан на образовани</w:t>
      </w:r>
      <w:r w:rsidR="00791012" w:rsidRPr="00E4239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685C" w:rsidRPr="00E42394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Учредителем Учреждения является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район Саратовской области.</w:t>
      </w:r>
    </w:p>
    <w:p w:rsidR="008E1551" w:rsidRPr="00E4239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Учреждение имеет право на осуществление образовательной деятельности по образовательным программам на основании лицензии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Серия 64Л01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№ 0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000693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регистрационный № 1063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г. Лицензия на право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действует бессрочно. </w:t>
      </w:r>
    </w:p>
    <w:p w:rsidR="008E1551" w:rsidRPr="00E4239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Организационно – правовая форма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5BB6"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бюджетное учреждение.</w:t>
      </w:r>
    </w:p>
    <w:p w:rsidR="008E1551" w:rsidRPr="00E4239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5BB6" w:rsidRPr="00E42394">
        <w:rPr>
          <w:rFonts w:ascii="Times New Roman" w:eastAsia="Times New Roman" w:hAnsi="Times New Roman" w:cs="Times New Roman"/>
          <w:sz w:val="26"/>
          <w:szCs w:val="26"/>
        </w:rPr>
        <w:t xml:space="preserve">дошкольное </w:t>
      </w:r>
      <w:r w:rsidRPr="00E42394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:rsidR="008E1551" w:rsidRPr="00E4239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Учреждения  осуществляются администрацией Марксовского муниципального района Саратовской области в лице:</w:t>
      </w:r>
    </w:p>
    <w:p w:rsidR="007E0B0E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>- комитета образования администрации Марксовского муниципального района Саратовской области, (далее - Учредитель) органа, осуществляющего функции и полномочия учредителя в части создания</w:t>
      </w:r>
      <w:r w:rsidR="00E42394">
        <w:rPr>
          <w:rFonts w:ascii="Times New Roman" w:eastAsia="Times New Roman" w:hAnsi="Times New Roman" w:cs="Times New Roman"/>
          <w:sz w:val="26"/>
          <w:szCs w:val="26"/>
        </w:rPr>
        <w:t xml:space="preserve">, реорганизации и ликвидации бюджетного учреждения; утверждения устава бюджетного учреждения, а также внесения в него изменений; назначения руководителя бюджетного учреждения; заключения и прекращения трудового договора с руководителем бюджетного учреждения; </w:t>
      </w:r>
      <w:r w:rsidR="007E0B0E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и утверждения муниципального задания на оказание муниципальных услуг (выполнение работ) юридическим и физическим лицам в соответствии с предусмотренным уставом бюджетного учреждения основными видами деятельности; финансового обеспечения его выполнения и </w:t>
      </w:r>
      <w:proofErr w:type="gramStart"/>
      <w:r w:rsidR="007E0B0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E0B0E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 бюджетных средств;</w:t>
      </w:r>
    </w:p>
    <w:p w:rsidR="008E1551" w:rsidRPr="00595A40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E42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84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9584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E9584F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</w:t>
      </w:r>
      <w:proofErr w:type="gramStart"/>
      <w:r w:rsidRPr="00E9584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E9584F">
        <w:rPr>
          <w:rFonts w:ascii="Times New Roman" w:eastAsia="Times New Roman" w:hAnsi="Times New Roman" w:cs="Times New Roman"/>
          <w:sz w:val="26"/>
          <w:szCs w:val="26"/>
        </w:rPr>
        <w:t xml:space="preserve"> эффективным его использованием, в соответствии с действующим законодательством РФ.</w:t>
      </w:r>
    </w:p>
    <w:p w:rsidR="008E1551" w:rsidRPr="005A0D6B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0D6B">
        <w:rPr>
          <w:rFonts w:ascii="Times New Roman" w:eastAsia="Times New Roman" w:hAnsi="Times New Roman" w:cs="Times New Roman"/>
          <w:sz w:val="26"/>
          <w:szCs w:val="26"/>
        </w:rPr>
        <w:t>Учреждение является юридическим лицом, имеет обособленное имущество, самостоятельный баланс, лицевые счет 005.03.</w:t>
      </w:r>
      <w:r w:rsidR="000A5BB6" w:rsidRPr="005A0D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>.2, 005.03.</w:t>
      </w:r>
      <w:r w:rsidR="000A5BB6" w:rsidRPr="005A0D6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>2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>.3  в Комитете финансов  Марксовского района  Саратовской области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 xml:space="preserve"> отвечает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по своим обязательствам всем 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>имуществом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, находящимся у него 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>на праве оперативного управления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>, за исключением особо ценного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движимого имущества, закрепленного за 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или приобретенн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за счет </w:t>
      </w:r>
      <w:r w:rsidR="005A0D6B">
        <w:rPr>
          <w:rFonts w:ascii="Times New Roman" w:eastAsia="Times New Roman" w:hAnsi="Times New Roman" w:cs="Times New Roman"/>
          <w:sz w:val="26"/>
          <w:szCs w:val="26"/>
        </w:rPr>
        <w:t xml:space="preserve">выделенных 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средств, </w:t>
      </w:r>
      <w:r w:rsidR="00774529">
        <w:rPr>
          <w:rFonts w:ascii="Times New Roman" w:eastAsia="Times New Roman" w:hAnsi="Times New Roman" w:cs="Times New Roman"/>
          <w:sz w:val="26"/>
          <w:szCs w:val="26"/>
        </w:rPr>
        <w:t>а также недвижимого</w:t>
      </w:r>
      <w:r w:rsidR="002D6D1B" w:rsidRPr="005A0D6B">
        <w:rPr>
          <w:rFonts w:ascii="Times New Roman" w:eastAsia="Times New Roman" w:hAnsi="Times New Roman" w:cs="Times New Roman"/>
          <w:sz w:val="26"/>
          <w:szCs w:val="26"/>
        </w:rPr>
        <w:t xml:space="preserve"> имущества.</w:t>
      </w:r>
      <w:r w:rsidRPr="005A0D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1551" w:rsidRPr="005A0D6B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D6B">
        <w:rPr>
          <w:rFonts w:ascii="Times New Roman" w:eastAsia="Times New Roman" w:hAnsi="Times New Roman" w:cs="Times New Roman"/>
          <w:sz w:val="26"/>
          <w:szCs w:val="26"/>
        </w:rPr>
        <w:t>Учреждение имеет круглую печать установленного образца, штампы, бланки со своим наименованием.</w:t>
      </w:r>
    </w:p>
    <w:p w:rsidR="008E1551" w:rsidRPr="002E612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сво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 xml:space="preserve">ь в соответствии с Конвенцией ООН о правах ребенка,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Конс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>титуцией Российской Федерации, Ф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едеральным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E75F2" w:rsidRPr="002E6124">
        <w:rPr>
          <w:rFonts w:ascii="Times New Roman" w:eastAsia="Times New Roman" w:hAnsi="Times New Roman" w:cs="Times New Roman"/>
          <w:sz w:val="26"/>
          <w:szCs w:val="26"/>
        </w:rPr>
        <w:t xml:space="preserve"> от 29.12.2012 г. №273-ФЗ «Об образовании в РФ», Федеральным законом от 12.01.1996 №7-ФЗ «О некоммерческих организациях»,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 xml:space="preserve"> другими федеральными законами и нормативно – правовыми актами РФ, законами и иными нормативно – правовыми актами РФ,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области, 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Марксовского муниципального района Саратовской области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, настоящим Уставом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E1551" w:rsidRPr="002E6124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проверки предоставлен Устав в новой редакции, утвержденного приказом по комитету образования администрации ММР № 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138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от 25.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.2015 г., зарегистрированным начальником Межрайонной инспекции Федеральной налоговой службы №19 по Саратовской области 1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г.,  ОГРН 102640177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3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8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66451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0D25" w:rsidRPr="002E6124">
        <w:rPr>
          <w:rFonts w:ascii="Times New Roman" w:eastAsia="Times New Roman" w:hAnsi="Times New Roman" w:cs="Times New Roman"/>
          <w:sz w:val="26"/>
          <w:szCs w:val="26"/>
        </w:rPr>
        <w:t>64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228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B06" w:rsidRPr="002E6124" w:rsidRDefault="002E6124" w:rsidP="002E61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C5B06" w:rsidRPr="002E6124">
        <w:rPr>
          <w:rFonts w:ascii="Times New Roman" w:eastAsia="Times New Roman" w:hAnsi="Times New Roman" w:cs="Times New Roman"/>
          <w:b/>
          <w:sz w:val="26"/>
          <w:szCs w:val="26"/>
        </w:rPr>
        <w:t>Источниками финансового обеспечения Учреждения (по Уставу) являются:</w:t>
      </w:r>
    </w:p>
    <w:p w:rsidR="000C5B06" w:rsidRPr="002E6124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 xml:space="preserve">, а также из иного бюджета бюджетной системы РФ на возмещение нормативных затрат, связанных с оказанием Учреждением в соответствии 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задани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государственных услуг (выполнением работ)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63F6" w:rsidRPr="002E6124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sz w:val="26"/>
          <w:szCs w:val="26"/>
        </w:rPr>
        <w:lastRenderedPageBreak/>
        <w:t>- субсидии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, а также из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E6124">
        <w:rPr>
          <w:rFonts w:ascii="Times New Roman" w:eastAsia="Times New Roman" w:hAnsi="Times New Roman" w:cs="Times New Roman"/>
          <w:sz w:val="26"/>
          <w:szCs w:val="26"/>
        </w:rPr>
        <w:t>бюджета бюджетной системы РФ и на иные цели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5B06" w:rsidRPr="002E6124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- доходы </w:t>
      </w:r>
      <w:r w:rsidR="00D11F1C" w:rsidRPr="002E6124">
        <w:rPr>
          <w:rFonts w:ascii="Times New Roman" w:eastAsia="Times New Roman" w:hAnsi="Times New Roman" w:cs="Times New Roman"/>
          <w:sz w:val="26"/>
          <w:szCs w:val="26"/>
        </w:rPr>
        <w:t>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1F1C" w:rsidRPr="002E6124" w:rsidRDefault="00D11F1C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sz w:val="26"/>
          <w:szCs w:val="26"/>
        </w:rPr>
        <w:t>- иные источники, не запрещенные нормативными правовыми актами, в том числе законодательными, РФ.</w:t>
      </w:r>
    </w:p>
    <w:p w:rsidR="000C5B06" w:rsidRPr="002E6124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E6124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остановке на налоговый учет от 01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я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нваря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2013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43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413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 xml:space="preserve"> ИНН/КПП 644301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6D1B" w:rsidRPr="002E6124">
        <w:rPr>
          <w:rFonts w:ascii="Times New Roman" w:eastAsia="Times New Roman" w:hAnsi="Times New Roman" w:cs="Times New Roman"/>
          <w:sz w:val="26"/>
          <w:szCs w:val="26"/>
        </w:rPr>
        <w:t>3</w:t>
      </w:r>
      <w:r w:rsidR="002E6124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2E6124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C464E9" w:rsidRPr="00E42394" w:rsidRDefault="00C464E9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C5B06" w:rsidRPr="00AD7204" w:rsidRDefault="000C5B06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b/>
          <w:sz w:val="26"/>
          <w:szCs w:val="26"/>
        </w:rPr>
        <w:t>Проверка финансово-хозяйственной деятельности:</w:t>
      </w:r>
    </w:p>
    <w:p w:rsidR="000C5B06" w:rsidRPr="00AD7204" w:rsidRDefault="000C5B06" w:rsidP="000C5B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в разрезе классификации за 201</w:t>
      </w:r>
      <w:r w:rsidR="00790E52" w:rsidRPr="00AD720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AD720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 </w:t>
      </w:r>
    </w:p>
    <w:p w:rsidR="000C5B06" w:rsidRPr="00AD7204" w:rsidRDefault="000C5B06" w:rsidP="000C5B06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b/>
          <w:sz w:val="26"/>
          <w:szCs w:val="26"/>
        </w:rPr>
        <w:t>Таблица № 1</w:t>
      </w:r>
    </w:p>
    <w:tbl>
      <w:tblPr>
        <w:tblW w:w="10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408"/>
        <w:gridCol w:w="1408"/>
      </w:tblGrid>
      <w:tr w:rsidR="000C5B06" w:rsidRPr="00AD7204" w:rsidTr="00C859F8">
        <w:tc>
          <w:tcPr>
            <w:tcW w:w="993" w:type="dxa"/>
          </w:tcPr>
          <w:p w:rsidR="000C5B06" w:rsidRPr="00AD7204" w:rsidRDefault="00C859F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КОСГУ</w:t>
            </w:r>
          </w:p>
        </w:tc>
        <w:tc>
          <w:tcPr>
            <w:tcW w:w="2409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на 201</w:t>
            </w:r>
            <w:r w:rsidR="00790E52"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408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AD7204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1 707 400,00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2 202 110,64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2 202 110,64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rPr>
          <w:trHeight w:val="660"/>
        </w:trPr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515 600,00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657 825,77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657 825,77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3 936,48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3 936,48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543 600,00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508 032,47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508 032,47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8 411,12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8 411,12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24 200,00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2 148,90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2 148,90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63 200,00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105 261,28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105 261,28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151 500,00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166 533,82</w:t>
            </w:r>
          </w:p>
        </w:tc>
        <w:tc>
          <w:tcPr>
            <w:tcW w:w="1408" w:type="dxa"/>
          </w:tcPr>
          <w:p w:rsidR="00AD7204" w:rsidRPr="00AD7204" w:rsidRDefault="00AD720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88 089,85</w:t>
            </w:r>
          </w:p>
        </w:tc>
        <w:tc>
          <w:tcPr>
            <w:tcW w:w="1408" w:type="dxa"/>
          </w:tcPr>
          <w:p w:rsidR="00AD7204" w:rsidRPr="00AD7204" w:rsidRDefault="0068757E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D7204" w:rsidRPr="00AD7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78 443,97</w:t>
            </w:r>
          </w:p>
        </w:tc>
      </w:tr>
      <w:tr w:rsidR="00AD7204" w:rsidRPr="00AD7204" w:rsidTr="00C859F8">
        <w:tc>
          <w:tcPr>
            <w:tcW w:w="993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D7204" w:rsidRPr="00AD7204" w:rsidRDefault="00AD7204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2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3 011 200,00</w:t>
            </w:r>
          </w:p>
        </w:tc>
        <w:tc>
          <w:tcPr>
            <w:tcW w:w="1408" w:type="dxa"/>
          </w:tcPr>
          <w:p w:rsidR="00AD7204" w:rsidRPr="00AD7204" w:rsidRDefault="00AD7204" w:rsidP="00AD7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3 654 260,48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3 575 816,51</w:t>
            </w:r>
          </w:p>
        </w:tc>
        <w:tc>
          <w:tcPr>
            <w:tcW w:w="1408" w:type="dxa"/>
          </w:tcPr>
          <w:p w:rsidR="00AD7204" w:rsidRPr="00AD7204" w:rsidRDefault="00AD720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AD7204" w:rsidRPr="00AD7204" w:rsidRDefault="0068757E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78 443,97</w:t>
            </w:r>
          </w:p>
        </w:tc>
      </w:tr>
    </w:tbl>
    <w:p w:rsidR="000C5B06" w:rsidRPr="00AD7204" w:rsidRDefault="000C5B06" w:rsidP="003B3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sz w:val="26"/>
          <w:szCs w:val="26"/>
        </w:rPr>
        <w:t>Плановые лимиты бюджетных обязательств на 201</w:t>
      </w:r>
      <w:r w:rsidR="00F43AAE" w:rsidRPr="00AD720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D7204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</w:t>
      </w:r>
      <w:r w:rsidR="00AD7204">
        <w:rPr>
          <w:rFonts w:ascii="Times New Roman" w:eastAsia="Times New Roman" w:hAnsi="Times New Roman" w:cs="Times New Roman"/>
          <w:sz w:val="26"/>
          <w:szCs w:val="26"/>
        </w:rPr>
        <w:t>3 011 200,00</w:t>
      </w:r>
      <w:r w:rsidRPr="00AD720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C5B06" w:rsidRPr="00AD7204" w:rsidRDefault="000C5B06" w:rsidP="000C5B0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sz w:val="26"/>
          <w:szCs w:val="26"/>
        </w:rPr>
        <w:tab/>
        <w:t xml:space="preserve">Утверждено плановых назначений в сумме  </w:t>
      </w:r>
      <w:r w:rsidR="00AD7204">
        <w:rPr>
          <w:rFonts w:ascii="Times New Roman" w:eastAsia="Times New Roman" w:hAnsi="Times New Roman" w:cs="Times New Roman"/>
          <w:sz w:val="26"/>
          <w:szCs w:val="26"/>
        </w:rPr>
        <w:t>3 654 260,48</w:t>
      </w:r>
      <w:r w:rsidRPr="00AD720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C5B06" w:rsidRPr="00AD7204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204">
        <w:rPr>
          <w:rFonts w:ascii="Times New Roman" w:eastAsia="Times New Roman" w:hAnsi="Times New Roman" w:cs="Times New Roman"/>
          <w:sz w:val="26"/>
          <w:szCs w:val="26"/>
        </w:rPr>
        <w:tab/>
        <w:t>Кассовый расход бюджетных обязательств в 201</w:t>
      </w:r>
      <w:r w:rsidR="00D07D98" w:rsidRPr="00AD720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D7204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AD7204">
        <w:rPr>
          <w:rFonts w:ascii="Times New Roman" w:eastAsia="Times New Roman" w:hAnsi="Times New Roman" w:cs="Times New Roman"/>
          <w:sz w:val="26"/>
          <w:szCs w:val="26"/>
        </w:rPr>
        <w:t>3 575 816</w:t>
      </w:r>
      <w:r w:rsidR="00D07D98" w:rsidRPr="00AD7204">
        <w:rPr>
          <w:rFonts w:ascii="Times New Roman" w:eastAsia="Times New Roman" w:hAnsi="Times New Roman" w:cs="Times New Roman"/>
          <w:sz w:val="26"/>
          <w:szCs w:val="26"/>
        </w:rPr>
        <w:t>,51</w:t>
      </w:r>
      <w:r w:rsidRPr="00AD720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D07D98" w:rsidRPr="00E42394" w:rsidRDefault="00D07D98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B38B4" w:rsidRPr="0068757E" w:rsidRDefault="003B38B4" w:rsidP="003B38B4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2014год.                                                                          Таблица №2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3B38B4" w:rsidRPr="0068757E" w:rsidTr="008E49AE">
        <w:tc>
          <w:tcPr>
            <w:tcW w:w="993" w:type="dxa"/>
          </w:tcPr>
          <w:p w:rsidR="003B38B4" w:rsidRPr="0068757E" w:rsidRDefault="003B38B4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на 2014 год </w:t>
            </w:r>
          </w:p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3B38B4" w:rsidRPr="0068757E" w:rsidTr="008E49AE">
        <w:tc>
          <w:tcPr>
            <w:tcW w:w="993" w:type="dxa"/>
          </w:tcPr>
          <w:p w:rsidR="003B38B4" w:rsidRPr="0068757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3B38B4" w:rsidRPr="0068757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3B38B4" w:rsidRPr="0068757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B38B4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15 211,00</w:t>
            </w:r>
          </w:p>
        </w:tc>
        <w:tc>
          <w:tcPr>
            <w:tcW w:w="1408" w:type="dxa"/>
          </w:tcPr>
          <w:p w:rsidR="003B38B4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15 211,00</w:t>
            </w:r>
          </w:p>
        </w:tc>
        <w:tc>
          <w:tcPr>
            <w:tcW w:w="1013" w:type="dxa"/>
          </w:tcPr>
          <w:p w:rsidR="003B38B4" w:rsidRPr="0068757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3B38B4" w:rsidRPr="0068757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49AE" w:rsidRPr="0068757E" w:rsidTr="008E49AE">
        <w:tc>
          <w:tcPr>
            <w:tcW w:w="993" w:type="dxa"/>
          </w:tcPr>
          <w:p w:rsidR="008E49AE" w:rsidRPr="0068757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8E49AE" w:rsidRPr="0068757E" w:rsidRDefault="000A2B52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8E49AE" w:rsidRPr="0068757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14 630,01</w:t>
            </w: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14 630,01</w:t>
            </w:r>
          </w:p>
        </w:tc>
        <w:tc>
          <w:tcPr>
            <w:tcW w:w="1013" w:type="dxa"/>
          </w:tcPr>
          <w:p w:rsidR="008E49AE" w:rsidRPr="0068757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E49AE" w:rsidRPr="0068757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49AE" w:rsidRPr="0068757E" w:rsidTr="008E49AE">
        <w:tc>
          <w:tcPr>
            <w:tcW w:w="993" w:type="dxa"/>
          </w:tcPr>
          <w:p w:rsidR="008E49AE" w:rsidRPr="0068757E" w:rsidRDefault="008E49AE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8E49AE" w:rsidRPr="0068757E" w:rsidRDefault="008E49AE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E49AE" w:rsidRPr="0068757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330 978,11</w:t>
            </w: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330 950,59</w:t>
            </w:r>
          </w:p>
        </w:tc>
        <w:tc>
          <w:tcPr>
            <w:tcW w:w="1013" w:type="dxa"/>
          </w:tcPr>
          <w:p w:rsidR="008E49AE" w:rsidRPr="0068757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417" w:type="dxa"/>
          </w:tcPr>
          <w:p w:rsidR="008E49AE" w:rsidRPr="0068757E" w:rsidRDefault="0068757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27,52</w:t>
            </w:r>
          </w:p>
        </w:tc>
      </w:tr>
      <w:tr w:rsidR="008E49AE" w:rsidRPr="0068757E" w:rsidTr="008E49AE">
        <w:tc>
          <w:tcPr>
            <w:tcW w:w="993" w:type="dxa"/>
          </w:tcPr>
          <w:p w:rsidR="008E49AE" w:rsidRPr="0068757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E49AE" w:rsidRPr="0068757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E49AE" w:rsidRPr="0068757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360 819,12</w:t>
            </w:r>
          </w:p>
        </w:tc>
        <w:tc>
          <w:tcPr>
            <w:tcW w:w="1408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360 791,60</w:t>
            </w:r>
          </w:p>
        </w:tc>
        <w:tc>
          <w:tcPr>
            <w:tcW w:w="1013" w:type="dxa"/>
          </w:tcPr>
          <w:p w:rsidR="008E49AE" w:rsidRPr="0068757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9AE" w:rsidRPr="0068757E" w:rsidRDefault="0068757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27,52</w:t>
            </w:r>
          </w:p>
        </w:tc>
      </w:tr>
    </w:tbl>
    <w:p w:rsidR="003B38B4" w:rsidRPr="0068757E" w:rsidRDefault="003B38B4" w:rsidP="003B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68757E">
        <w:rPr>
          <w:rFonts w:ascii="Times New Roman" w:eastAsia="Times New Roman" w:hAnsi="Times New Roman" w:cs="Times New Roman"/>
          <w:sz w:val="26"/>
          <w:szCs w:val="26"/>
        </w:rPr>
        <w:t>360 819,12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3B38B4" w:rsidRPr="0068757E" w:rsidRDefault="003B38B4" w:rsidP="003B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lastRenderedPageBreak/>
        <w:t>Кассовый расход бюджетных обязательств в 201</w:t>
      </w:r>
      <w:r w:rsidR="000A2B52" w:rsidRPr="0068757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68757E">
        <w:rPr>
          <w:rFonts w:ascii="Times New Roman" w:eastAsia="Times New Roman" w:hAnsi="Times New Roman" w:cs="Times New Roman"/>
          <w:sz w:val="26"/>
          <w:szCs w:val="26"/>
        </w:rPr>
        <w:t>360 791,60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A2B52" w:rsidRPr="0068757E" w:rsidRDefault="000A2B52" w:rsidP="000A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68757E">
        <w:rPr>
          <w:rFonts w:ascii="Times New Roman" w:eastAsia="Times New Roman" w:hAnsi="Times New Roman" w:cs="Times New Roman"/>
          <w:sz w:val="26"/>
          <w:szCs w:val="26"/>
        </w:rPr>
        <w:t>27,52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(статья КОСГУ – 340- увеличение стоимости материальных запасов, исполнено на сумму 99 % от утвержденных плановых назначений).</w:t>
      </w:r>
    </w:p>
    <w:p w:rsidR="007B20CD" w:rsidRPr="00E42394" w:rsidRDefault="007B20CD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C5B06" w:rsidRPr="0068757E" w:rsidRDefault="000C5B06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</w:t>
      </w:r>
      <w:r w:rsidR="00F43AAE" w:rsidRPr="0068757E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разрезе классификации за 2015</w:t>
      </w:r>
      <w:r w:rsidRPr="0068757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0C5B06" w:rsidRPr="0068757E" w:rsidRDefault="000C5B06" w:rsidP="000C5B06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 w:rsidR="001D2F5B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0C5B06" w:rsidRPr="0068757E" w:rsidTr="00C859F8">
        <w:tc>
          <w:tcPr>
            <w:tcW w:w="993" w:type="dxa"/>
          </w:tcPr>
          <w:p w:rsidR="000C5B06" w:rsidRPr="0068757E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</w:t>
            </w:r>
            <w:r w:rsidR="00F43AAE"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 на 2015</w:t>
            </w: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68757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2 028 069,00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2 341 210,43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2 341 210,43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616 540,00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709 104,07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709 104,07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4 200,00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4 068,64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4 068,64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689 200,00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581 495,04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581 495,04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13 870,00</w:t>
            </w:r>
          </w:p>
        </w:tc>
        <w:tc>
          <w:tcPr>
            <w:tcW w:w="1408" w:type="dxa"/>
          </w:tcPr>
          <w:p w:rsidR="008A7715" w:rsidRPr="0068757E" w:rsidRDefault="008A7715" w:rsidP="0038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68 290,80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68 290,80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10 760,00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11 259,00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11 259,00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57 270,00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104,08</w:t>
            </w:r>
          </w:p>
        </w:tc>
        <w:tc>
          <w:tcPr>
            <w:tcW w:w="1408" w:type="dxa"/>
          </w:tcPr>
          <w:p w:rsidR="008A7715" w:rsidRPr="0068757E" w:rsidRDefault="008A7715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104,08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209 780,00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257 838,17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215 568,84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42 269,33</w:t>
            </w:r>
          </w:p>
        </w:tc>
      </w:tr>
      <w:tr w:rsidR="008A7715" w:rsidRPr="0068757E" w:rsidTr="00C859F8">
        <w:tc>
          <w:tcPr>
            <w:tcW w:w="993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8A7715" w:rsidRPr="0068757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3 629 689,00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3 973 370,23</w:t>
            </w:r>
          </w:p>
        </w:tc>
        <w:tc>
          <w:tcPr>
            <w:tcW w:w="1408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3 931 100,90</w:t>
            </w:r>
          </w:p>
        </w:tc>
        <w:tc>
          <w:tcPr>
            <w:tcW w:w="1013" w:type="dxa"/>
          </w:tcPr>
          <w:p w:rsidR="008A7715" w:rsidRPr="0068757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8A7715" w:rsidRPr="0068757E" w:rsidRDefault="008A7715" w:rsidP="003E3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42 269,33</w:t>
            </w:r>
          </w:p>
        </w:tc>
      </w:tr>
    </w:tbl>
    <w:p w:rsidR="000C5B06" w:rsidRPr="0068757E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F43AAE" w:rsidRPr="0068757E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2015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2933EA">
        <w:rPr>
          <w:rFonts w:ascii="Times New Roman" w:eastAsia="Times New Roman" w:hAnsi="Times New Roman" w:cs="Times New Roman"/>
          <w:sz w:val="26"/>
          <w:szCs w:val="26"/>
        </w:rPr>
        <w:t>3 629 689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>,00 рублей.</w:t>
      </w:r>
    </w:p>
    <w:p w:rsidR="000C5B06" w:rsidRPr="0068757E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2933EA">
        <w:rPr>
          <w:rFonts w:ascii="Times New Roman" w:eastAsia="Times New Roman" w:hAnsi="Times New Roman" w:cs="Times New Roman"/>
          <w:sz w:val="26"/>
          <w:szCs w:val="26"/>
        </w:rPr>
        <w:t>3 973 370,23</w:t>
      </w:r>
      <w:r w:rsidR="00385246" w:rsidRPr="00687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0C5B06" w:rsidRPr="0068757E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385246" w:rsidRPr="0068757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8A7715">
        <w:rPr>
          <w:rFonts w:ascii="Times New Roman" w:eastAsia="Times New Roman" w:hAnsi="Times New Roman" w:cs="Times New Roman"/>
          <w:sz w:val="26"/>
          <w:szCs w:val="26"/>
        </w:rPr>
        <w:t>3 931 100,90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0C5B06" w:rsidRPr="0068757E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8A7715">
        <w:rPr>
          <w:rFonts w:ascii="Times New Roman" w:eastAsia="Times New Roman" w:hAnsi="Times New Roman" w:cs="Times New Roman"/>
          <w:sz w:val="26"/>
          <w:szCs w:val="26"/>
        </w:rPr>
        <w:t>42 269,33</w:t>
      </w:r>
      <w:r w:rsidR="00385246" w:rsidRPr="00687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3E3AC8" w:rsidRPr="0068757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(стать</w:t>
      </w:r>
      <w:r w:rsidR="003E3AC8" w:rsidRPr="006875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КОСГУ – 340- увеличение стоимости материальных запасов, исполнено на</w:t>
      </w:r>
      <w:r w:rsidR="003E3AC8" w:rsidRPr="0068757E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8A7715">
        <w:rPr>
          <w:rFonts w:ascii="Times New Roman" w:eastAsia="Times New Roman" w:hAnsi="Times New Roman" w:cs="Times New Roman"/>
          <w:sz w:val="26"/>
          <w:szCs w:val="26"/>
        </w:rPr>
        <w:t>8</w:t>
      </w:r>
      <w:r w:rsidR="00385246" w:rsidRPr="0068757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8757E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9D20CF" w:rsidRPr="00E42394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07D98" w:rsidRPr="008A7715" w:rsidRDefault="00D07D98" w:rsidP="00D07D98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2015 год.                                                                          Таблица №</w:t>
      </w:r>
      <w:r w:rsidR="001D2F5B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D07D98" w:rsidRPr="008A7715" w:rsidTr="00F03E38">
        <w:tc>
          <w:tcPr>
            <w:tcW w:w="993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на 2015 год </w:t>
            </w:r>
          </w:p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D07D98" w:rsidRPr="008A7715" w:rsidTr="00F03E38">
        <w:tc>
          <w:tcPr>
            <w:tcW w:w="993" w:type="dxa"/>
          </w:tcPr>
          <w:p w:rsidR="00D07D98" w:rsidRPr="008A7715" w:rsidRDefault="00D07D98" w:rsidP="008A77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013" w:type="dxa"/>
          </w:tcPr>
          <w:p w:rsidR="00D07D98" w:rsidRPr="008A7715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D07D98" w:rsidRPr="008A7715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8A7715" w:rsidTr="00F03E38">
        <w:tc>
          <w:tcPr>
            <w:tcW w:w="993" w:type="dxa"/>
          </w:tcPr>
          <w:p w:rsidR="008A7715" w:rsidRPr="008A7715" w:rsidRDefault="008A7715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8A7715" w:rsidRPr="0068757E" w:rsidRDefault="008A7715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8A7715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A7715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7 862,00</w:t>
            </w:r>
          </w:p>
        </w:tc>
        <w:tc>
          <w:tcPr>
            <w:tcW w:w="1408" w:type="dxa"/>
          </w:tcPr>
          <w:p w:rsidR="008A7715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7 862,00</w:t>
            </w:r>
          </w:p>
        </w:tc>
        <w:tc>
          <w:tcPr>
            <w:tcW w:w="1013" w:type="dxa"/>
          </w:tcPr>
          <w:p w:rsidR="008A7715" w:rsidRPr="008A7715" w:rsidRDefault="008A7715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A7715" w:rsidRPr="008A7715" w:rsidRDefault="008A7715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7D98" w:rsidRPr="008A7715" w:rsidTr="00F03E38">
        <w:tc>
          <w:tcPr>
            <w:tcW w:w="993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274 090,34</w:t>
            </w: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274 090,34</w:t>
            </w:r>
          </w:p>
        </w:tc>
        <w:tc>
          <w:tcPr>
            <w:tcW w:w="1013" w:type="dxa"/>
          </w:tcPr>
          <w:p w:rsidR="00D07D98" w:rsidRPr="008A7715" w:rsidRDefault="008A7715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07D98" w:rsidRPr="008A77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D07D98" w:rsidRPr="008A7715" w:rsidRDefault="008A7715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7D98" w:rsidRPr="008A7715" w:rsidTr="00F03E38">
        <w:tc>
          <w:tcPr>
            <w:tcW w:w="993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98" w:rsidRPr="008A7715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283 452,34</w:t>
            </w:r>
          </w:p>
        </w:tc>
        <w:tc>
          <w:tcPr>
            <w:tcW w:w="1408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283 452,34</w:t>
            </w:r>
          </w:p>
        </w:tc>
        <w:tc>
          <w:tcPr>
            <w:tcW w:w="1013" w:type="dxa"/>
          </w:tcPr>
          <w:p w:rsidR="00D07D98" w:rsidRPr="008A7715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07D98" w:rsidRPr="008A7715" w:rsidRDefault="008A7715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07D98" w:rsidRPr="008A7715" w:rsidRDefault="00D07D98" w:rsidP="00D0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8A7715">
        <w:rPr>
          <w:rFonts w:ascii="Times New Roman" w:eastAsia="Times New Roman" w:hAnsi="Times New Roman" w:cs="Times New Roman"/>
          <w:sz w:val="26"/>
          <w:szCs w:val="26"/>
        </w:rPr>
        <w:t>286 452,34</w:t>
      </w:r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D07D98" w:rsidRPr="008A7715" w:rsidRDefault="00D07D98" w:rsidP="00D0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в 2015 году составил </w:t>
      </w:r>
      <w:r w:rsidR="008A7715">
        <w:rPr>
          <w:rFonts w:ascii="Times New Roman" w:eastAsia="Times New Roman" w:hAnsi="Times New Roman" w:cs="Times New Roman"/>
          <w:sz w:val="26"/>
          <w:szCs w:val="26"/>
        </w:rPr>
        <w:t>283 452,34</w:t>
      </w:r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304FCE" w:rsidRPr="00E42394" w:rsidRDefault="00304FC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37B5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7715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304FCE" w:rsidRPr="008A771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>Проверкой полноты отражения операций по лицевому счету 005.03.1</w:t>
      </w:r>
      <w:r w:rsidR="00385246" w:rsidRPr="008A771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7715" w:rsidRPr="008A7715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26C7" w:rsidRPr="008A7715">
        <w:rPr>
          <w:rFonts w:ascii="Times New Roman" w:eastAsia="Times New Roman" w:hAnsi="Times New Roman" w:cs="Times New Roman"/>
          <w:sz w:val="26"/>
          <w:szCs w:val="26"/>
        </w:rPr>
        <w:t>.2, 005.03.12</w:t>
      </w:r>
      <w:r w:rsidR="008A7715" w:rsidRPr="008A7715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26C7" w:rsidRPr="008A7715">
        <w:rPr>
          <w:rFonts w:ascii="Times New Roman" w:eastAsia="Times New Roman" w:hAnsi="Times New Roman" w:cs="Times New Roman"/>
          <w:sz w:val="26"/>
          <w:szCs w:val="26"/>
        </w:rPr>
        <w:t xml:space="preserve">.2 </w:t>
      </w:r>
      <w:r w:rsidRPr="008A7715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8A7715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8A7715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8A7715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8A77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8A7715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8A7715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8A7715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8A7715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8A7715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8A77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8A7715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715">
        <w:rPr>
          <w:rFonts w:ascii="Times New Roman" w:eastAsia="Times New Roman" w:hAnsi="Times New Roman" w:cs="Times New Roman"/>
          <w:sz w:val="26"/>
          <w:szCs w:val="26"/>
        </w:rPr>
        <w:t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</w:t>
      </w:r>
      <w:proofErr w:type="gramStart"/>
      <w:r w:rsidRPr="008A7715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8A7715">
        <w:rPr>
          <w:rFonts w:ascii="Times New Roman" w:eastAsia="Times New Roman" w:hAnsi="Times New Roman" w:cs="Times New Roman"/>
          <w:sz w:val="26"/>
          <w:szCs w:val="26"/>
        </w:rPr>
        <w:t>ассе в присутствии  материально – ответственного лица (в 2014 году – ведущий бухгалтер Егорова Н.И., в 2015 году – ведущий бухгалтер Егорова Н.И.); и постоянно действующих членов комиссии указанных в приложении № 3 к Положению об учетной политике МУ «ЦБ УО Марксовского района».</w:t>
      </w:r>
    </w:p>
    <w:p w:rsidR="00B12D0A" w:rsidRPr="00E42394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5CC3" w:rsidRPr="001A0CE9" w:rsidRDefault="00C75CC3" w:rsidP="001A0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проверяемом периоде оплата труда работников МДОУ детский сад 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осуществлялась на основании: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- Положения об оплате труда  работников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 (приложение № 2 к Коллективному договору);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-Положения о премировании, надбавках и материальной помощи работникам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Положение предусматривает размеры должностных окладов работников, условия осуществления и размеры выплат компенсационного и стимулирующего характера.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распределение фонда оплаты труда в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настоящим «Положением об оплате труда  МДОУ детский сад с.</w:t>
      </w:r>
      <w:r w:rsidR="001A0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 Саратовской области».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Фонд оплаты труда учреждения состоит </w:t>
      </w:r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- формирования должностных окладов;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- выплаты компенсационного характера;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- стимулирующих надбавок.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Оплата труда работников детского сада производится на основании трудовых договоров между руководителем  и работниками учреждения.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>Предоставленные на проверку штатные расписания  по МДОУ детский сад с.</w:t>
      </w:r>
      <w:r w:rsidR="001D2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согласованы Председателем Комитета Образования и утверждены приказом заведующей детским садом. Начисление заработной платы ведется в </w:t>
      </w:r>
      <w:proofErr w:type="spellStart"/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служат: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-приказы заведующей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о приеме на работу, увольнении в соответствии с утвержденными штатными расписаниями;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- табель учета рабочего времени,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>-расчет начисления среднего заработка при предоставлении отпуска,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>-приказы о разрешении совместительства, замещении  отсутствующего работника.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В ходе выборочной проверки табелей учета использования рабочего времени и расчета заработной платы отклонений от правил ведения формы по ОКУД 0504421, утвержденный Приказом Минфина России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</w:t>
      </w:r>
      <w:proofErr w:type="gram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указаний по их применению»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замечаний  не выявлено.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Бюджетные ассигнования и лимиты бюджетных обязательств по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заработной плате с начислениями на 2014, 2015</w:t>
      </w:r>
      <w:r w:rsid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гг. (руб.)                                                             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Таблица №</w:t>
      </w:r>
      <w:r w:rsidR="001D2F5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693"/>
        <w:gridCol w:w="2694"/>
        <w:gridCol w:w="2800"/>
      </w:tblGrid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Лимиты бюджетных обязательств на начало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бюджеты на конец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плановых назначений за проверяемый период (кассовый расход)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B248F0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8F0">
              <w:rPr>
                <w:rFonts w:ascii="Times New Roman" w:eastAsia="Times New Roman" w:hAnsi="Times New Roman" w:cs="Times New Roman"/>
                <w:sz w:val="16"/>
                <w:szCs w:val="16"/>
              </w:rPr>
              <w:t>1707400,00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2202110,64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2202110,64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B248F0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8F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B248F0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8F0">
              <w:rPr>
                <w:rFonts w:ascii="Times New Roman" w:eastAsia="Times New Roman" w:hAnsi="Times New Roman" w:cs="Times New Roman"/>
                <w:sz w:val="16"/>
                <w:szCs w:val="16"/>
              </w:rPr>
              <w:t>515600,00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657825,77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657825,77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F53D3A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2 223 000,00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2 859 936,41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2 859 936,41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2015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F53D3A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CC3" w:rsidTr="001A0CE9">
        <w:trPr>
          <w:trHeight w:val="22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5433D6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3D6">
              <w:rPr>
                <w:rFonts w:ascii="Times New Roman" w:eastAsia="Times New Roman" w:hAnsi="Times New Roman" w:cs="Times New Roman"/>
                <w:sz w:val="16"/>
                <w:szCs w:val="16"/>
              </w:rPr>
              <w:t>2028069,00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2341210,43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2341210,43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5433D6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3D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5433D6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3D6">
              <w:rPr>
                <w:rFonts w:ascii="Times New Roman" w:eastAsia="Times New Roman" w:hAnsi="Times New Roman" w:cs="Times New Roman"/>
                <w:sz w:val="16"/>
                <w:szCs w:val="16"/>
              </w:rPr>
              <w:t>616540,00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709104,07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709104,07</w:t>
            </w:r>
          </w:p>
        </w:tc>
      </w:tr>
      <w:tr w:rsidR="00C75CC3" w:rsidTr="00C75CC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Pr="00691029" w:rsidRDefault="00C75CC3" w:rsidP="001A0CE9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433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5433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33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609,00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3 050 314,50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3 050 314,50</w:t>
            </w:r>
          </w:p>
        </w:tc>
      </w:tr>
    </w:tbl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2014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2223000,00руб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</w:t>
      </w:r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2014 года в сумме  –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2859936,41руб.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2014 год   -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2859936,41 руб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– 2644609,00 руб.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 на 2015 год в сумме –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3050314,50 руб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2015 год –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3050314,50 руб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0CE9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сплошной проверки заработной платы за  2014 и  2015 годы 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среднемесячная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заработная плата работников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 по категориям персонала составила: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 w:rsidR="001D2F5B">
        <w:rPr>
          <w:rFonts w:ascii="Times New Roman" w:eastAsia="Times New Roman" w:hAnsi="Times New Roman" w:cs="Times New Roman"/>
          <w:b/>
          <w:sz w:val="26"/>
          <w:szCs w:val="26"/>
        </w:rPr>
        <w:t xml:space="preserve">6 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>(руб.)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3"/>
        <w:gridCol w:w="3546"/>
        <w:gridCol w:w="3261"/>
      </w:tblGrid>
      <w:tr w:rsidR="00C75CC3" w:rsidTr="00C75CC3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2014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2015 год</w:t>
            </w:r>
          </w:p>
        </w:tc>
      </w:tr>
      <w:tr w:rsidR="00C75CC3" w:rsidTr="00C75CC3">
        <w:trPr>
          <w:trHeight w:val="4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заведующая детсадом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20447,42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22473,59</w:t>
            </w:r>
          </w:p>
        </w:tc>
      </w:tr>
      <w:tr w:rsidR="00C75CC3" w:rsidTr="00C75CC3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C3" w:rsidRPr="00DF1F1A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12898,74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16037,00</w:t>
            </w:r>
          </w:p>
        </w:tc>
      </w:tr>
      <w:tr w:rsidR="00C75CC3" w:rsidTr="00C75CC3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CC3" w:rsidRPr="00DF1F1A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Прочий (технический и обслуживающий персонал)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6341,21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C3" w:rsidRDefault="00C75CC3" w:rsidP="001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8032,17</w:t>
            </w:r>
          </w:p>
        </w:tc>
      </w:tr>
    </w:tbl>
    <w:p w:rsidR="00C75CC3" w:rsidRPr="001A0CE9" w:rsidRDefault="00C75CC3" w:rsidP="001A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среднемесячной заработной платы работников, технического и обслуживающего персонала МДОУ детский сад  с. 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за период проверки  2014 и 2015 г., произошло за счет увеличения окладов, увеличения стимулирующих надбавок, за счет внутреннего совместительства,  выплаты одноразовой  премии. </w:t>
      </w:r>
    </w:p>
    <w:p w:rsidR="00C75CC3" w:rsidRPr="001A0CE9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Выплаты стимулирующего характера и премии для сотрудников МДОУ детский сад с. </w:t>
      </w:r>
      <w:proofErr w:type="spellStart"/>
      <w:r w:rsidRPr="001A0CE9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по итогам  2014 г. и  2015 года составили:                                                 </w:t>
      </w:r>
      <w:r w:rsidR="001A0CE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A0CE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D2F5B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2F5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1A0CE9">
        <w:rPr>
          <w:rFonts w:ascii="Times New Roman" w:eastAsia="Times New Roman" w:hAnsi="Times New Roman" w:cs="Times New Roman"/>
          <w:b/>
          <w:sz w:val="26"/>
          <w:szCs w:val="26"/>
        </w:rPr>
        <w:t xml:space="preserve"> (руб.)</w:t>
      </w: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1844"/>
        <w:gridCol w:w="1843"/>
        <w:gridCol w:w="2128"/>
        <w:gridCol w:w="1843"/>
        <w:gridCol w:w="567"/>
        <w:gridCol w:w="425"/>
      </w:tblGrid>
      <w:tr w:rsidR="00C75CC3" w:rsidTr="00C75CC3">
        <w:trPr>
          <w:gridAfter w:val="1"/>
          <w:wAfter w:w="425" w:type="dxa"/>
          <w:trHeight w:val="1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сотрудников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2014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5CC3" w:rsidRDefault="00C75CC3" w:rsidP="00C75CC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CC3" w:rsidTr="00C75CC3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CC3" w:rsidRDefault="00C75CC3" w:rsidP="001A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CC3" w:rsidRDefault="00C75CC3" w:rsidP="00C75CC3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CC3" w:rsidTr="00C75CC3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детсадом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52442,11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59911,00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63142,18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CC3" w:rsidTr="001A0CE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77051,83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308277,00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103894,23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435500,00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CC3" w:rsidTr="00C75CC3">
        <w:trPr>
          <w:trHeight w:val="5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84584,51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89352,39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CC3" w:rsidRDefault="00C75CC3" w:rsidP="00C7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CC3" w:rsidTr="00C75CC3">
        <w:trPr>
          <w:gridAfter w:val="2"/>
          <w:wAfter w:w="992" w:type="dxa"/>
          <w:trHeight w:val="31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214078,45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368188,00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256388,80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C3" w:rsidRDefault="00C75CC3" w:rsidP="001A0C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505500,00</w:t>
            </w:r>
          </w:p>
        </w:tc>
      </w:tr>
    </w:tbl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C75CC3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proofErr w:type="gram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начисленный годовой фонд оплаты труда сотрудников по МДОУ </w:t>
      </w:r>
      <w:r w:rsidR="001A0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детский сад с. </w:t>
      </w:r>
      <w:proofErr w:type="spellStart"/>
      <w:r w:rsidRPr="00C75CC3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согласно предоставленных расчетных ведомостей составил: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>за 2014 год –2 232 992,27 руб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>., в том числе</w:t>
      </w:r>
      <w:proofErr w:type="gramStart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-ст.211 (оплата труда) -2202110,64 руб., (в том числе стимулирующие выплаты –214078,45руб., премии – 368188,00 руб.);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-30881,63 руб.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Отклонение между исполненными плановыми назначениями по заработной плате с начислениями во внебюджетные фонды (2 859 936,41руб.) и суммой начисленной по ведомостям в 2014 году (2 232 992,27руб.) составило  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lastRenderedPageBreak/>
        <w:t>626944,14руб. – это отчисления во внебюджетные фонды по ст.213 (ПФР, ФСС, ФФОМС).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>За 2015 год –2 343 559,24руб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>., в том числе</w:t>
      </w:r>
      <w:proofErr w:type="gramStart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-ст.211 (оплата труда) –2 341 210,43руб. в том числе стимулирующие выплаты  –256 388,80 руб., премии – 505 500,00 руб.;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–2348,81руб.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75CC3">
        <w:rPr>
          <w:rFonts w:ascii="Times New Roman" w:eastAsia="Times New Roman" w:hAnsi="Times New Roman" w:cs="Times New Roman"/>
          <w:sz w:val="26"/>
          <w:szCs w:val="26"/>
        </w:rPr>
        <w:t>Отклонения между исполненными плановыми назначениями по заработной плате с начислением во внебюджетные фонды в сумме 3 050 314,50 руб. и суммой заработной платы начисленной по ведомостям 2 343 559,24руб.) в 2015 году составило 706 755,26 руб. – это отчисления  во внебюджетные фонды по ст.213 (ПФР, ФСС, ФФОМС).</w:t>
      </w:r>
      <w:proofErr w:type="gramEnd"/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Сроки выплаты заработной платы Учреждения 7 и 22 числа каждого месяца.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заработной плате на 01.01.2016 г. </w:t>
      </w: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>отсутствует.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приказов заведующей детсадом с. </w:t>
      </w:r>
      <w:proofErr w:type="spellStart"/>
      <w:r w:rsidRPr="00C75CC3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о премировании  работников начислена премия в 2014году в сумме  368188,00руб.,  за 2015год – 505500,00рублей. 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>В соответствии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с п.4,5 «Положение об оплате труда работников»  МДОУ детского сада с. </w:t>
      </w:r>
      <w:proofErr w:type="spellStart"/>
      <w:r w:rsidRPr="00C75CC3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 премия выплачивается по приказу руководителя организации. Размер премии может устанавливаться как в абсолютном значении, так и в процентном отношении к должностному окладу. Максимальным размером премии по итогам работы</w:t>
      </w: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ограничены.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75CC3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по  штатному расписанию с предоставленными ведомостями - </w:t>
      </w: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 xml:space="preserve">не выявлено. 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Выплаты доплат за работу в праздничные и выходные дни, за работу в ночное время, стимулирующие выплаты - </w:t>
      </w:r>
      <w:r w:rsidRPr="00C75CC3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соответствуют 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требованиям приказов заведующей  МДОУ детский сад с. </w:t>
      </w:r>
      <w:proofErr w:type="spellStart"/>
      <w:r w:rsidRPr="00C75CC3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C75CC3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района.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C75CC3">
        <w:rPr>
          <w:rFonts w:ascii="Times New Roman" w:eastAsia="Times New Roman" w:hAnsi="Times New Roman" w:cs="Times New Roman"/>
          <w:sz w:val="26"/>
          <w:szCs w:val="26"/>
        </w:rPr>
        <w:t>На проверку представлены штатные расписания:</w:t>
      </w:r>
    </w:p>
    <w:bookmarkEnd w:id="0"/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 штатное расписание на 01.09.2015года в количестве  13,73 единицы с фондом заработной платы в месяц 108012,44 руб., фонд зарплаты в год -1 953 463,57руб.;</w:t>
      </w:r>
    </w:p>
    <w:p w:rsidR="00C75CC3" w:rsidRPr="00C75CC3" w:rsidRDefault="00C75CC3" w:rsidP="001A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CC3">
        <w:rPr>
          <w:rFonts w:ascii="Times New Roman" w:eastAsia="Times New Roman" w:hAnsi="Times New Roman" w:cs="Times New Roman"/>
          <w:sz w:val="26"/>
          <w:szCs w:val="26"/>
        </w:rPr>
        <w:t>-штатное расписание на 01.01.2015года в количестве  13,53</w:t>
      </w:r>
      <w:r w:rsidR="001D2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CC3">
        <w:rPr>
          <w:rFonts w:ascii="Times New Roman" w:eastAsia="Times New Roman" w:hAnsi="Times New Roman" w:cs="Times New Roman"/>
          <w:sz w:val="26"/>
          <w:szCs w:val="26"/>
        </w:rPr>
        <w:t>единицы с фондом заработной платы в месяц 107 986,94руб., фонд зарплаты в год -1 982 336,26руб.;</w:t>
      </w:r>
    </w:p>
    <w:p w:rsidR="00817AAC" w:rsidRPr="00E42394" w:rsidRDefault="00817AAC" w:rsidP="00D671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B5598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982">
        <w:rPr>
          <w:rFonts w:ascii="Times New Roman" w:eastAsia="Times New Roman" w:hAnsi="Times New Roman" w:cs="Times New Roman"/>
          <w:b/>
          <w:sz w:val="26"/>
          <w:szCs w:val="26"/>
        </w:rPr>
        <w:t>Проверка кассовых  расходов - коммунальных платежей (статьи 221, 223, 225).</w:t>
      </w:r>
    </w:p>
    <w:p w:rsidR="00A778A3" w:rsidRPr="00B5598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982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 2014, 2015 год</w:t>
      </w:r>
      <w:r w:rsidR="00EF4CF0" w:rsidRPr="00B5598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B55982">
        <w:rPr>
          <w:rFonts w:ascii="Times New Roman" w:eastAsia="Times New Roman" w:hAnsi="Times New Roman" w:cs="Times New Roman"/>
          <w:sz w:val="26"/>
          <w:szCs w:val="26"/>
        </w:rPr>
        <w:t xml:space="preserve"> установлено: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B55982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(данные приведены в таблицах №</w:t>
      </w:r>
      <w:r w:rsidR="001D2F5B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B5598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B55982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982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2014 год.</w:t>
      </w:r>
    </w:p>
    <w:p w:rsidR="00A778A3" w:rsidRPr="00B55982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59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B559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1D2F5B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01.01.2014 г.</w:t>
            </w:r>
          </w:p>
        </w:tc>
        <w:tc>
          <w:tcPr>
            <w:tcW w:w="1857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2014 год</w:t>
            </w:r>
          </w:p>
        </w:tc>
        <w:tc>
          <w:tcPr>
            <w:tcW w:w="1858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2014 год</w:t>
            </w:r>
          </w:p>
        </w:tc>
        <w:tc>
          <w:tcPr>
            <w:tcW w:w="1858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31.12.2014 г.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27 376,02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140 400,51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120 769,52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7 745,03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121 527,58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402 009,02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393 706,87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113 225,43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7 588,42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8 882,94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1 294,52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156 492,02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551 292,47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515 770,91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120 970,46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328,04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3 936,48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3 936,48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328,04</w:t>
            </w:r>
          </w:p>
        </w:tc>
      </w:tr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ст.221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328,04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3 936,48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3 936,48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328,04</w:t>
            </w:r>
          </w:p>
        </w:tc>
      </w:tr>
      <w:tr w:rsidR="00A778A3" w:rsidRPr="00E42394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156 820,06</w:t>
            </w:r>
          </w:p>
        </w:tc>
        <w:tc>
          <w:tcPr>
            <w:tcW w:w="1857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555 228,95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519 707,39</w:t>
            </w:r>
          </w:p>
        </w:tc>
        <w:tc>
          <w:tcPr>
            <w:tcW w:w="1858" w:type="dxa"/>
          </w:tcPr>
          <w:p w:rsidR="00A778A3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121 298,50</w:t>
            </w:r>
          </w:p>
        </w:tc>
      </w:tr>
    </w:tbl>
    <w:p w:rsidR="00A778A3" w:rsidRPr="00E42394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B55982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982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2015 год.</w:t>
      </w:r>
    </w:p>
    <w:p w:rsidR="00A778A3" w:rsidRPr="00B55982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59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B559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1D2F5B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B55982" w:rsidTr="00E43613">
        <w:tc>
          <w:tcPr>
            <w:tcW w:w="2081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B5598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01.01.2015 г.</w:t>
            </w:r>
          </w:p>
        </w:tc>
        <w:tc>
          <w:tcPr>
            <w:tcW w:w="1857" w:type="dxa"/>
          </w:tcPr>
          <w:p w:rsidR="00A778A3" w:rsidRPr="00B5598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2015 год</w:t>
            </w:r>
          </w:p>
        </w:tc>
        <w:tc>
          <w:tcPr>
            <w:tcW w:w="1858" w:type="dxa"/>
          </w:tcPr>
          <w:p w:rsidR="00A778A3" w:rsidRPr="00B5598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2015 год</w:t>
            </w:r>
          </w:p>
        </w:tc>
        <w:tc>
          <w:tcPr>
            <w:tcW w:w="1858" w:type="dxa"/>
          </w:tcPr>
          <w:p w:rsidR="00A778A3" w:rsidRPr="00B55982" w:rsidRDefault="0039038E" w:rsidP="003903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778A3"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7 745,03</w:t>
            </w:r>
          </w:p>
        </w:tc>
        <w:tc>
          <w:tcPr>
            <w:tcW w:w="1857" w:type="dxa"/>
          </w:tcPr>
          <w:p w:rsidR="00B55982" w:rsidRPr="00B55982" w:rsidRDefault="00AA5A2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96 511,47</w:t>
            </w:r>
          </w:p>
        </w:tc>
        <w:tc>
          <w:tcPr>
            <w:tcW w:w="1858" w:type="dxa"/>
          </w:tcPr>
          <w:p w:rsidR="00B55982" w:rsidRPr="00B55982" w:rsidRDefault="00AA5A2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110 033,93</w:t>
            </w:r>
          </w:p>
        </w:tc>
        <w:tc>
          <w:tcPr>
            <w:tcW w:w="1858" w:type="dxa"/>
          </w:tcPr>
          <w:p w:rsidR="00B55982" w:rsidRPr="00B55982" w:rsidRDefault="00AA5A2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21 267,49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113 225,43</w:t>
            </w:r>
          </w:p>
        </w:tc>
        <w:tc>
          <w:tcPr>
            <w:tcW w:w="1857" w:type="dxa"/>
          </w:tcPr>
          <w:p w:rsidR="00B55982" w:rsidRPr="00B55982" w:rsidRDefault="004D2A65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484 983,57</w:t>
            </w:r>
          </w:p>
        </w:tc>
        <w:tc>
          <w:tcPr>
            <w:tcW w:w="1858" w:type="dxa"/>
          </w:tcPr>
          <w:p w:rsidR="00B55982" w:rsidRPr="00B55982" w:rsidRDefault="004D2A65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553 418,79</w:t>
            </w:r>
          </w:p>
        </w:tc>
        <w:tc>
          <w:tcPr>
            <w:tcW w:w="1858" w:type="dxa"/>
          </w:tcPr>
          <w:p w:rsidR="00B55982" w:rsidRPr="00B55982" w:rsidRDefault="004D2A65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181 660,65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120 970,46</w:t>
            </w:r>
          </w:p>
        </w:tc>
        <w:tc>
          <w:tcPr>
            <w:tcW w:w="1857" w:type="dxa"/>
          </w:tcPr>
          <w:p w:rsidR="00B55982" w:rsidRPr="00B55982" w:rsidRDefault="00AA5A22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581 495,04</w:t>
            </w:r>
          </w:p>
        </w:tc>
        <w:tc>
          <w:tcPr>
            <w:tcW w:w="1858" w:type="dxa"/>
          </w:tcPr>
          <w:p w:rsidR="00B55982" w:rsidRPr="00B55982" w:rsidRDefault="00AA5A2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663 452,72</w:t>
            </w:r>
          </w:p>
        </w:tc>
        <w:tc>
          <w:tcPr>
            <w:tcW w:w="1858" w:type="dxa"/>
          </w:tcPr>
          <w:p w:rsidR="00B55982" w:rsidRPr="00B55982" w:rsidRDefault="00AA5A2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202 928,14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328,04</w:t>
            </w:r>
          </w:p>
        </w:tc>
        <w:tc>
          <w:tcPr>
            <w:tcW w:w="1857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4 068,64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4 085,16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344,56</w:t>
            </w:r>
          </w:p>
        </w:tc>
      </w:tr>
      <w:tr w:rsidR="00B55982" w:rsidRPr="00B55982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328,04</w:t>
            </w:r>
          </w:p>
        </w:tc>
        <w:tc>
          <w:tcPr>
            <w:tcW w:w="1857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4 068,64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4 085,16</w:t>
            </w:r>
          </w:p>
        </w:tc>
        <w:tc>
          <w:tcPr>
            <w:tcW w:w="1858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344,56</w:t>
            </w:r>
          </w:p>
        </w:tc>
      </w:tr>
      <w:tr w:rsidR="00B55982" w:rsidRPr="00E42394" w:rsidTr="00E43613">
        <w:tc>
          <w:tcPr>
            <w:tcW w:w="2081" w:type="dxa"/>
          </w:tcPr>
          <w:p w:rsidR="00B55982" w:rsidRPr="00B5598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B55982" w:rsidRPr="00B55982" w:rsidRDefault="00B55982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121 298,50</w:t>
            </w:r>
          </w:p>
        </w:tc>
        <w:tc>
          <w:tcPr>
            <w:tcW w:w="1857" w:type="dxa"/>
          </w:tcPr>
          <w:p w:rsidR="00B55982" w:rsidRPr="00B55982" w:rsidRDefault="003A00F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585 563,68</w:t>
            </w:r>
          </w:p>
        </w:tc>
        <w:tc>
          <w:tcPr>
            <w:tcW w:w="1858" w:type="dxa"/>
          </w:tcPr>
          <w:p w:rsidR="00B55982" w:rsidRPr="00B55982" w:rsidRDefault="003A00F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667 537,88</w:t>
            </w:r>
          </w:p>
        </w:tc>
        <w:tc>
          <w:tcPr>
            <w:tcW w:w="1858" w:type="dxa"/>
          </w:tcPr>
          <w:p w:rsidR="00B55982" w:rsidRPr="00B55982" w:rsidRDefault="003A00F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203 272,70</w:t>
            </w:r>
          </w:p>
        </w:tc>
      </w:tr>
    </w:tbl>
    <w:p w:rsidR="00A778A3" w:rsidRPr="00E42394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3A00F3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3A00F3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за 2015 год наблюдается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 кредиторской задолженности по сравнению с 201</w:t>
      </w:r>
      <w:r w:rsidR="00EF4CF0" w:rsidRPr="003A00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46 452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F4CF0" w:rsidRPr="003A00F3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шесть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293848" w:rsidRPr="003A0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 xml:space="preserve">четыреста </w:t>
      </w:r>
      <w:r w:rsidR="00EF4CF0" w:rsidRPr="003A00F3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десят два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CF0" w:rsidRPr="003A00F3">
        <w:rPr>
          <w:rFonts w:ascii="Times New Roman" w:eastAsia="Times New Roman" w:hAnsi="Times New Roman" w:cs="Times New Roman"/>
          <w:sz w:val="26"/>
          <w:szCs w:val="26"/>
        </w:rPr>
        <w:t>6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4 копей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29,6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3A00F3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302.23 «коммунальные услуги», за 2015 год наблюдается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по сравнению с 201</w:t>
      </w:r>
      <w:r w:rsidR="00093A68" w:rsidRPr="003A00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46 436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93A68" w:rsidRPr="003A00F3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шесть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 w:rsidR="00093A68" w:rsidRPr="003A0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тридцать шесть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93848" w:rsidRPr="003A00F3">
        <w:rPr>
          <w:rFonts w:ascii="Times New Roman" w:eastAsia="Times New Roman" w:hAnsi="Times New Roman" w:cs="Times New Roman"/>
          <w:sz w:val="26"/>
          <w:szCs w:val="26"/>
        </w:rPr>
        <w:t xml:space="preserve">ей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293848" w:rsidRPr="003A00F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30,0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3A00F3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за 2015 год наблюдается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 кредиторской задолженности по сравнению с 201</w:t>
      </w:r>
      <w:r w:rsidR="00093A68" w:rsidRPr="003A00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шестнадцать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093A68" w:rsidRPr="003A00F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93848" w:rsidRPr="003A0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293848" w:rsidRPr="003A00F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3A00F3">
        <w:rPr>
          <w:rFonts w:ascii="Times New Roman" w:eastAsia="Times New Roman" w:hAnsi="Times New Roman" w:cs="Times New Roman"/>
          <w:sz w:val="26"/>
          <w:szCs w:val="26"/>
        </w:rPr>
        <w:t>5,0</w:t>
      </w:r>
      <w:r w:rsidRPr="003A00F3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D6711A" w:rsidRPr="00E42394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6711A" w:rsidRPr="008B7E59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E59">
        <w:rPr>
          <w:rFonts w:ascii="Times New Roman" w:eastAsia="Times New Roman" w:hAnsi="Times New Roman" w:cs="Times New Roman"/>
          <w:b/>
          <w:sz w:val="26"/>
          <w:szCs w:val="26"/>
        </w:rPr>
        <w:t>Анализ кредиторской задолженности за 201</w:t>
      </w:r>
      <w:r w:rsidR="00F03E38" w:rsidRPr="008B7E5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B7E5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год, 201</w:t>
      </w:r>
      <w:r w:rsidR="00F03E38" w:rsidRPr="008B7E5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8B7E5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год:</w:t>
      </w:r>
    </w:p>
    <w:tbl>
      <w:tblPr>
        <w:tblW w:w="11052" w:type="dxa"/>
        <w:tblInd w:w="-1026" w:type="dxa"/>
        <w:tblLook w:val="04A0"/>
      </w:tblPr>
      <w:tblGrid>
        <w:gridCol w:w="3686"/>
        <w:gridCol w:w="2835"/>
        <w:gridCol w:w="1276"/>
        <w:gridCol w:w="1849"/>
        <w:gridCol w:w="1406"/>
      </w:tblGrid>
      <w:tr w:rsidR="00D6711A" w:rsidRPr="008B7E59" w:rsidTr="00995747">
        <w:trPr>
          <w:trHeight w:val="30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8B7E59" w:rsidRDefault="001D2F5B" w:rsidP="001D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711A" w:rsidRPr="008B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</w:t>
            </w:r>
            <w:r w:rsidR="00F03E38"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</w:t>
            </w:r>
            <w:r w:rsidR="00F03E38"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6711A" w:rsidRPr="008B7E59" w:rsidTr="00995747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</w:tr>
      <w:tr w:rsidR="00D6711A" w:rsidRPr="008B7E59" w:rsidTr="00995747">
        <w:trPr>
          <w:trHeight w:val="30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платежи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114 225,43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181 660,65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34,06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21 267,49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3,99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122 298,50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203 272,70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38,11</w:t>
            </w:r>
          </w:p>
        </w:tc>
      </w:tr>
      <w:tr w:rsidR="00D6711A" w:rsidRPr="008B7E59" w:rsidTr="00995747">
        <w:trPr>
          <w:trHeight w:val="30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Налоги: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12 288,13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7E1F61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Пени, госпошлина по исполнительным листам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10 516,94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61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25 522,74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D20B74" w:rsidP="007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</w:tr>
      <w:tr w:rsidR="00995747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8B7E59" w:rsidRDefault="0099574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47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ФФОМС 5,1%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ФСС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ПФР в страховую 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57 269,00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113 475,00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21,27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98 805,41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151 285,87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28,36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99574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219 123,18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38 702,57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7,26</w:t>
            </w:r>
          </w:p>
        </w:tc>
      </w:tr>
      <w:tr w:rsidR="007E1F61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7E1F61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61" w:rsidRPr="008B7E59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8B7E59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7F57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Pr="008B7E59" w:rsidRDefault="00CF7F57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Pr="008B7E59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Pr="008B7E59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57" w:rsidRPr="008B7E59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Pr="008B7E59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BB1AF8"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73 076,76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58 376,76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10,94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42 768,60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71 441,01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365 285,54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178 837,34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33,53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585 389,45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8B7E5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20B74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533 395,91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8B7E5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6711A" w:rsidRPr="008B7E59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8B7E59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711A" w:rsidRPr="008B7E59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711A" w:rsidRPr="00756991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991">
        <w:rPr>
          <w:rFonts w:ascii="Times New Roman" w:eastAsia="Times New Roman" w:hAnsi="Times New Roman" w:cs="Times New Roman"/>
          <w:sz w:val="26"/>
          <w:szCs w:val="26"/>
        </w:rPr>
        <w:t>Согласно, предоставленных сведений по дебиторской и кредиторской задолженности по М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3A00F3" w:rsidRPr="00756991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 xml:space="preserve"> по форме 0503769 за период 2014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и 201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годы, установлен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в целом за 201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и за 201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годы, в сумме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51 993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пятьдесят одна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тыся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девятьсот девяносто три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я 54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 xml:space="preserve"> копей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F7F57" w:rsidRPr="0075699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5747" w:rsidRPr="00756991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8,88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D6711A" w:rsidRPr="00756991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991">
        <w:rPr>
          <w:rFonts w:ascii="Times New Roman" w:eastAsia="Times New Roman" w:hAnsi="Times New Roman" w:cs="Times New Roman"/>
          <w:sz w:val="26"/>
          <w:szCs w:val="26"/>
        </w:rPr>
        <w:t>В разрезе по виду задолженности 201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года по сравнению с 201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годом выявлено следующее: </w:t>
      </w:r>
    </w:p>
    <w:p w:rsidR="00D6711A" w:rsidRPr="00756991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По коммунальным платежам кредиторская задолженность 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увеличилась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80 974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>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восемьдесят</w:t>
      </w:r>
      <w:r w:rsidR="00D17CEA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девятьсот семьдесят четыре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17CEA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2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0 копее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17CEA" w:rsidRPr="00756991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66,2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6711A" w:rsidRPr="00756991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По налогам кредиторская задолженность 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увеличилась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53 480</w:t>
      </w:r>
      <w:r w:rsidR="00D17CEA" w:rsidRPr="0075699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пятьдесят три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четыреста восемьдесят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54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6711A" w:rsidRPr="00756991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По прочим платежам кредиторская задолженность </w:t>
      </w:r>
      <w:r w:rsidR="00D17CEA" w:rsidRPr="00756991">
        <w:rPr>
          <w:rFonts w:ascii="Times New Roman" w:eastAsia="Times New Roman" w:hAnsi="Times New Roman" w:cs="Times New Roman"/>
          <w:sz w:val="26"/>
          <w:szCs w:val="26"/>
        </w:rPr>
        <w:t>снизилась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186 448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сто восемьдесят шесть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четыре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472EF" w:rsidRPr="007569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сорок восемь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) р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ублей 20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75699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104,0</w:t>
      </w:r>
      <w:r w:rsidRPr="00756991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9A67DF" w:rsidRPr="00E42394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C16CB" w:rsidRPr="00DF61C5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DF61C5" w:rsidRPr="00DF61C5" w:rsidRDefault="00AC16CB" w:rsidP="00DF61C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61C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F61C5" w:rsidRPr="00DF61C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На балансе </w:t>
      </w:r>
      <w:proofErr w:type="spellStart"/>
      <w:r w:rsidR="00DF61C5" w:rsidRPr="00DF61C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МДОУ</w:t>
      </w:r>
      <w:r w:rsidR="001D2F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-детский</w:t>
      </w:r>
      <w:proofErr w:type="spellEnd"/>
      <w:r w:rsidR="001D2F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сад  с. </w:t>
      </w:r>
      <w:proofErr w:type="spellStart"/>
      <w:r w:rsidR="001D2F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Караман</w:t>
      </w:r>
      <w:proofErr w:type="spellEnd"/>
      <w:r w:rsidR="001D2F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числит</w:t>
      </w:r>
      <w:r w:rsidR="00DF61C5" w:rsidRPr="00DF61C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ся основных средств на общую сумму, принятую  к бухгалтерскому учету -4 095 946,34  рублей, из них: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</w:rPr>
        <w:tab/>
        <w:t xml:space="preserve">Учреждению передано муниципальное имущество первоначальной стоимостью </w:t>
      </w:r>
      <w:r w:rsidRPr="00DF61C5">
        <w:rPr>
          <w:rFonts w:ascii="Times New Roman" w:eastAsia="Times New Roman" w:hAnsi="Times New Roman" w:cs="Times New Roman"/>
          <w:b/>
          <w:sz w:val="26"/>
          <w:szCs w:val="26"/>
        </w:rPr>
        <w:t xml:space="preserve">3 817 068,50  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–2 522 348,00  рублей, именно: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F61C5">
        <w:rPr>
          <w:rFonts w:ascii="Times New Roman" w:eastAsia="Times New Roman" w:hAnsi="Times New Roman" w:cs="Times New Roman"/>
          <w:b/>
          <w:i/>
          <w:sz w:val="26"/>
          <w:szCs w:val="26"/>
        </w:rPr>
        <w:t>здание школы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3 817 068,50  рублей, остаточной стоимостью – 2 522 348,00  рублей (распоряжение администрации Марксовского муниципального района Саратовской области № 96-р от 21.02.2012 г., свидетельство о государственной регистрации права 64-АГ 654207 от 18.09.2012г.,  вид права - оперативное управление);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Объекты основных средств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 w:rsidRPr="00DF61C5">
        <w:rPr>
          <w:rFonts w:ascii="Times New Roman" w:eastAsia="Times New Roman" w:hAnsi="Times New Roman" w:cs="Times New Roman"/>
          <w:b/>
          <w:sz w:val="26"/>
          <w:szCs w:val="26"/>
        </w:rPr>
        <w:t xml:space="preserve">278 877,84 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0,00  рублей, в том числе: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DF61C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F61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  <w:u w:val="single"/>
        </w:rPr>
        <w:t>-в 2012 году –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216 363,24 рублей, остаточной стоимостью 0,00  рублей  (</w:t>
      </w:r>
      <w:proofErr w:type="gramStart"/>
      <w:r w:rsidRPr="00DF61C5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96-р от 21.02.2012г.)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  <w:u w:val="single"/>
        </w:rPr>
        <w:t>-в 2014 году –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48 684,00 рублей, остаточной стоимостью 0,00  рублей  (</w:t>
      </w:r>
      <w:proofErr w:type="gramStart"/>
      <w:r w:rsidRPr="00DF61C5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548-р от 06.10.2014г.)</w:t>
      </w:r>
    </w:p>
    <w:p w:rsidR="00DF61C5" w:rsidRP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-в 2015 году –</w:t>
      </w:r>
      <w:r w:rsidRPr="00DF61C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13 830,60 рублей, остаточной стоимостью 0,00  рублей  (распоряжение администрации ММР № 193-р от 14.04.2015г.)</w:t>
      </w:r>
    </w:p>
    <w:p w:rsidR="00DF61C5" w:rsidRDefault="00DF61C5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1C5">
        <w:rPr>
          <w:rFonts w:ascii="Times New Roman" w:eastAsia="Times New Roman" w:hAnsi="Times New Roman" w:cs="Times New Roman"/>
          <w:b/>
          <w:sz w:val="26"/>
          <w:szCs w:val="26"/>
        </w:rPr>
        <w:t>На момент проверки 20.04.2016 года, остаточная стоимость вышеперечисленных объектов основных средств составляет 2 522 348,00 рублей.</w:t>
      </w:r>
    </w:p>
    <w:p w:rsidR="00DF61C5" w:rsidRDefault="00DF61C5" w:rsidP="00DF6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B9C" w:rsidRPr="00272A1E" w:rsidRDefault="00C74696" w:rsidP="00DF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272A1E" w:rsidRDefault="00C74696" w:rsidP="00DF61C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ОУ – </w:t>
      </w:r>
      <w:proofErr w:type="spellStart"/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proofErr w:type="spellEnd"/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/с </w:t>
      </w:r>
      <w:proofErr w:type="gramStart"/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272A1E">
        <w:rPr>
          <w:rFonts w:ascii="Times New Roman" w:eastAsia="Times New Roman" w:hAnsi="Times New Roman" w:cs="Times New Roman"/>
          <w:b/>
          <w:sz w:val="26"/>
          <w:szCs w:val="26"/>
        </w:rPr>
        <w:t>Караман</w:t>
      </w:r>
      <w:proofErr w:type="spellEnd"/>
      <w:r w:rsidR="00E33B9C"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74696" w:rsidRPr="00272A1E" w:rsidRDefault="00C74696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C74696" w:rsidRPr="00272A1E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>На основании решения Собрания №61/347 от 26.11.2013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</w:t>
      </w:r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66DE5" w:rsidRPr="00272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2A1E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="00C66DE5" w:rsidRPr="00272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9C3CF8" w:rsidRPr="00272A1E">
        <w:rPr>
          <w:rFonts w:ascii="Times New Roman" w:eastAsia="Times New Roman" w:hAnsi="Times New Roman" w:cs="Times New Roman"/>
          <w:b/>
          <w:sz w:val="26"/>
          <w:szCs w:val="26"/>
        </w:rPr>
        <w:t>01 января 2014 года составило 75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,00 (семьдесят</w:t>
      </w:r>
      <w:r w:rsidR="009C3CF8"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пять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) рублей</w:t>
      </w:r>
    </w:p>
    <w:p w:rsidR="00C74696" w:rsidRPr="00272A1E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>В 2014 году по данным списка льготников М</w:t>
      </w:r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66DE5" w:rsidRPr="00272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72A1E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272A1E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посещающих </w:t>
      </w:r>
      <w:r w:rsidR="009C3CF8" w:rsidRPr="00272A1E">
        <w:rPr>
          <w:rFonts w:ascii="Times New Roman" w:eastAsia="Times New Roman" w:hAnsi="Times New Roman" w:cs="Times New Roman"/>
          <w:sz w:val="26"/>
          <w:szCs w:val="26"/>
        </w:rPr>
        <w:t xml:space="preserve">детский сад 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получающих льготное питание малообеспеченных, многодетных семей,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60,5</w:t>
      </w:r>
      <w:r w:rsidR="00C40CA6" w:rsidRPr="00272A1E">
        <w:rPr>
          <w:rFonts w:ascii="Times New Roman" w:eastAsia="Times New Roman" w:hAnsi="Times New Roman" w:cs="Times New Roman"/>
          <w:sz w:val="26"/>
          <w:szCs w:val="26"/>
        </w:rPr>
        <w:t xml:space="preserve">%, от общего количества детей </w:t>
      </w:r>
      <w:r w:rsidR="004163FF" w:rsidRPr="00272A1E">
        <w:rPr>
          <w:rFonts w:ascii="Times New Roman" w:eastAsia="Times New Roman" w:hAnsi="Times New Roman" w:cs="Times New Roman"/>
          <w:sz w:val="26"/>
          <w:szCs w:val="26"/>
        </w:rPr>
        <w:t>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38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C74696" w:rsidRPr="00272A1E" w:rsidRDefault="00C74696" w:rsidP="006977E3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В 2014 году применено льгот по</w:t>
      </w:r>
      <w:r w:rsidR="00F109D3"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отношению к </w:t>
      </w:r>
      <w:r w:rsidR="00272A1E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C74696" w:rsidRPr="00272A1E" w:rsidRDefault="00272A1E" w:rsidP="006977E3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163FF" w:rsidRPr="00272A1E">
        <w:rPr>
          <w:rFonts w:ascii="Times New Roman" w:eastAsia="Times New Roman" w:hAnsi="Times New Roman" w:cs="Times New Roman"/>
          <w:sz w:val="26"/>
          <w:szCs w:val="26"/>
        </w:rPr>
        <w:t>3</w:t>
      </w:r>
      <w:r w:rsidR="00C74696" w:rsidRPr="00272A1E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C74696" w:rsidRPr="00272A1E" w:rsidRDefault="00272A1E" w:rsidP="006977E3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163FF" w:rsidRPr="00272A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C74696" w:rsidRPr="00272A1E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19485A" w:rsidRPr="00272A1E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Собрания №63/367 от 27.12.2014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– </w:t>
      </w:r>
      <w:proofErr w:type="spellStart"/>
      <w:r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272A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72A1E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с 01 января 2015 года составило 75,00 (семьдесят пять) рублей</w:t>
      </w:r>
    </w:p>
    <w:p w:rsidR="0019485A" w:rsidRPr="00272A1E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В 2015 году по данным списка льготников МДОУ – </w:t>
      </w:r>
      <w:proofErr w:type="spellStart"/>
      <w:r w:rsidRPr="00272A1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272A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72A1E">
        <w:rPr>
          <w:rFonts w:ascii="Times New Roman" w:eastAsia="Times New Roman" w:hAnsi="Times New Roman" w:cs="Times New Roman"/>
          <w:sz w:val="26"/>
          <w:szCs w:val="26"/>
        </w:rPr>
        <w:t>Караман</w:t>
      </w:r>
      <w:proofErr w:type="spellEnd"/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272A1E" w:rsidRPr="00272A1E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77,8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>%, от общего количества детей (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19485A" w:rsidRPr="00272A1E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>В 2015 году п</w:t>
      </w:r>
      <w:r w:rsidR="00272A1E">
        <w:rPr>
          <w:rFonts w:ascii="Times New Roman" w:eastAsia="Times New Roman" w:hAnsi="Times New Roman" w:cs="Times New Roman"/>
          <w:b/>
          <w:sz w:val="26"/>
          <w:szCs w:val="26"/>
        </w:rPr>
        <w:t>рименено льгот по отношению к 28</w:t>
      </w:r>
      <w:r w:rsidRPr="00272A1E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19485A" w:rsidRPr="00272A1E" w:rsidRDefault="00272A1E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19485A" w:rsidRPr="00272A1E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19485A" w:rsidRPr="00272A1E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72A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72A1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72A1E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C74696" w:rsidRPr="00077B06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C74696" w:rsidRPr="00077B06" w:rsidRDefault="00C74696" w:rsidP="006977E3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077B0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077B0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077B0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077B0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077B0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C74696" w:rsidRPr="00077B06" w:rsidRDefault="00C74696" w:rsidP="00077B0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077B06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C7469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D2F5B" w:rsidRPr="00E42394" w:rsidRDefault="001D2F5B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4696" w:rsidRPr="00077B0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Состояние задолженности по родительской плате:    Таблица №1</w:t>
      </w:r>
      <w:r w:rsidR="006977E3" w:rsidRPr="00077B06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8"/>
      </w:tblGrid>
      <w:tr w:rsidR="00C74696" w:rsidRPr="00077B06" w:rsidTr="00B34187">
        <w:tc>
          <w:tcPr>
            <w:tcW w:w="3714" w:type="dxa"/>
            <w:gridSpan w:val="2"/>
          </w:tcPr>
          <w:p w:rsidR="00C74696" w:rsidRPr="00077B0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715" w:type="dxa"/>
            <w:gridSpan w:val="2"/>
          </w:tcPr>
          <w:p w:rsidR="00C74696" w:rsidRPr="00077B0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C74696" w:rsidRPr="00077B06" w:rsidTr="00B34187">
        <w:tc>
          <w:tcPr>
            <w:tcW w:w="1857" w:type="dxa"/>
          </w:tcPr>
          <w:p w:rsidR="00C74696" w:rsidRPr="00077B0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01.01.2014</w:t>
            </w:r>
          </w:p>
        </w:tc>
        <w:tc>
          <w:tcPr>
            <w:tcW w:w="1857" w:type="dxa"/>
          </w:tcPr>
          <w:p w:rsidR="00C74696" w:rsidRPr="00077B06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301"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696"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:rsidR="00C74696" w:rsidRPr="00077B0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01.01.2014</w:t>
            </w:r>
          </w:p>
        </w:tc>
        <w:tc>
          <w:tcPr>
            <w:tcW w:w="1858" w:type="dxa"/>
          </w:tcPr>
          <w:p w:rsidR="00C74696" w:rsidRPr="00077B06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696"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1.201</w:t>
            </w:r>
            <w:r w:rsidRPr="00077B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4696" w:rsidRPr="00077B06" w:rsidTr="00B34187">
        <w:tc>
          <w:tcPr>
            <w:tcW w:w="1857" w:type="dxa"/>
          </w:tcPr>
          <w:p w:rsidR="00C74696" w:rsidRPr="00077B06" w:rsidRDefault="00077B0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568,73</w:t>
            </w:r>
          </w:p>
        </w:tc>
        <w:tc>
          <w:tcPr>
            <w:tcW w:w="1857" w:type="dxa"/>
          </w:tcPr>
          <w:p w:rsidR="00C74696" w:rsidRPr="00077B06" w:rsidRDefault="00077B0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25 122,17</w:t>
            </w:r>
          </w:p>
        </w:tc>
        <w:tc>
          <w:tcPr>
            <w:tcW w:w="1857" w:type="dxa"/>
          </w:tcPr>
          <w:p w:rsidR="00C74696" w:rsidRPr="00077B06" w:rsidRDefault="00077B0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5 109,95</w:t>
            </w:r>
          </w:p>
        </w:tc>
        <w:tc>
          <w:tcPr>
            <w:tcW w:w="1858" w:type="dxa"/>
          </w:tcPr>
          <w:p w:rsidR="00C74696" w:rsidRPr="00077B06" w:rsidRDefault="00077B0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7 192,72</w:t>
            </w:r>
          </w:p>
        </w:tc>
      </w:tr>
    </w:tbl>
    <w:p w:rsidR="00C74696" w:rsidRPr="00077B0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>По данным таблицы №1</w:t>
      </w:r>
      <w:r w:rsidR="006977E3" w:rsidRPr="00077B0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наблюдается:</w:t>
      </w:r>
    </w:p>
    <w:p w:rsidR="00697075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- рост кредиторской задолженности </w:t>
      </w:r>
      <w:proofErr w:type="gramStart"/>
      <w:r w:rsidRPr="00077B0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родительской плате</w:t>
      </w:r>
      <w:r w:rsidR="00697075">
        <w:rPr>
          <w:rFonts w:ascii="Times New Roman" w:eastAsia="Times New Roman" w:hAnsi="Times New Roman" w:cs="Times New Roman"/>
          <w:sz w:val="26"/>
          <w:szCs w:val="26"/>
        </w:rPr>
        <w:t>-2082,77 рублей.</w:t>
      </w:r>
    </w:p>
    <w:p w:rsidR="00C74696" w:rsidRPr="00077B0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- рост дебиторской задолженности по родительской плате </w:t>
      </w:r>
      <w:r w:rsidR="00697075">
        <w:rPr>
          <w:rFonts w:ascii="Times New Roman" w:eastAsia="Times New Roman" w:hAnsi="Times New Roman" w:cs="Times New Roman"/>
          <w:sz w:val="26"/>
          <w:szCs w:val="26"/>
        </w:rPr>
        <w:t>-24553,44 рублей.</w:t>
      </w:r>
    </w:p>
    <w:p w:rsidR="00C74696" w:rsidRPr="00077B06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Дебиторская задолженность в сумме </w:t>
      </w:r>
      <w:r w:rsidR="00077B06">
        <w:rPr>
          <w:rFonts w:ascii="Times New Roman" w:eastAsia="Times New Roman" w:hAnsi="Times New Roman" w:cs="Times New Roman"/>
          <w:sz w:val="26"/>
          <w:szCs w:val="26"/>
        </w:rPr>
        <w:t>25 122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077B06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 w:rsidRPr="00077B0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12BA" w:rsidRPr="00077B06">
        <w:rPr>
          <w:rFonts w:ascii="Times New Roman" w:eastAsia="Times New Roman" w:hAnsi="Times New Roman" w:cs="Times New Roman"/>
          <w:sz w:val="26"/>
          <w:szCs w:val="26"/>
        </w:rPr>
        <w:t>.2016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</w:t>
      </w:r>
      <w:r w:rsidR="00831995" w:rsidRPr="00077B06">
        <w:rPr>
          <w:rFonts w:ascii="Times New Roman" w:eastAsia="Times New Roman" w:hAnsi="Times New Roman" w:cs="Times New Roman"/>
          <w:sz w:val="26"/>
          <w:szCs w:val="26"/>
        </w:rPr>
        <w:t>частичной оплаты по ро</w:t>
      </w:r>
      <w:r w:rsidR="00077B06">
        <w:rPr>
          <w:rFonts w:ascii="Times New Roman" w:eastAsia="Times New Roman" w:hAnsi="Times New Roman" w:cs="Times New Roman"/>
          <w:sz w:val="26"/>
          <w:szCs w:val="26"/>
        </w:rPr>
        <w:t>дительской пл</w:t>
      </w:r>
      <w:r w:rsidR="00057266">
        <w:rPr>
          <w:rFonts w:ascii="Times New Roman" w:eastAsia="Times New Roman" w:hAnsi="Times New Roman" w:cs="Times New Roman"/>
          <w:sz w:val="26"/>
          <w:szCs w:val="26"/>
        </w:rPr>
        <w:t xml:space="preserve">аты за детский сад. У Красновой Анны (малоимущая семья), плата за детский сад за 2014 и 2015 год </w:t>
      </w:r>
      <w:r w:rsidR="00057266" w:rsidRPr="00057266">
        <w:rPr>
          <w:rFonts w:ascii="Times New Roman" w:eastAsia="Times New Roman" w:hAnsi="Times New Roman" w:cs="Times New Roman"/>
          <w:b/>
          <w:sz w:val="26"/>
          <w:szCs w:val="26"/>
        </w:rPr>
        <w:t>не производилась</w:t>
      </w:r>
      <w:r w:rsidR="00057266">
        <w:rPr>
          <w:rFonts w:ascii="Times New Roman" w:eastAsia="Times New Roman" w:hAnsi="Times New Roman" w:cs="Times New Roman"/>
          <w:sz w:val="26"/>
          <w:szCs w:val="26"/>
        </w:rPr>
        <w:t>, долг составил 5100,00 рублей.</w:t>
      </w:r>
    </w:p>
    <w:p w:rsidR="00C74696" w:rsidRPr="00077B06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057266">
        <w:rPr>
          <w:rFonts w:ascii="Times New Roman" w:eastAsia="Times New Roman" w:hAnsi="Times New Roman" w:cs="Times New Roman"/>
          <w:sz w:val="26"/>
          <w:szCs w:val="26"/>
        </w:rPr>
        <w:t>7 192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057266">
        <w:rPr>
          <w:rFonts w:ascii="Times New Roman" w:eastAsia="Times New Roman" w:hAnsi="Times New Roman" w:cs="Times New Roman"/>
          <w:sz w:val="26"/>
          <w:szCs w:val="26"/>
        </w:rPr>
        <w:t>72</w:t>
      </w:r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077B06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 w:rsidRPr="00077B0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>1.201</w:t>
      </w:r>
      <w:r w:rsidR="00D312BA" w:rsidRPr="00077B0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77B06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8B7DC0" w:rsidRPr="00E42394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057266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057266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057266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057266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266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057266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7266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057266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266">
        <w:rPr>
          <w:rFonts w:ascii="Times New Roman" w:hAnsi="Times New Roman" w:cs="Times New Roman"/>
          <w:sz w:val="26"/>
          <w:szCs w:val="26"/>
        </w:rPr>
        <w:t>Отражение  финансовых операций по лицевому счету подтверждено оправдательными документами. Расхождений между суммами списаний денежных сре</w:t>
      </w:r>
      <w:proofErr w:type="gramStart"/>
      <w:r w:rsidRPr="00057266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057266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057266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057266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266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0572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57266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Pr="00057266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266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057266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057266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6977E3" w:rsidRPr="001D2F5B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1D2F5B">
        <w:rPr>
          <w:rFonts w:ascii="Times New Roman" w:hAnsi="Times New Roman"/>
          <w:sz w:val="26"/>
          <w:szCs w:val="26"/>
        </w:rPr>
        <w:t>Начисление и выплата заработной платы осуществляется в соответствии с требованиями Приказа МФ РФ от 16.12.2010</w:t>
      </w:r>
      <w:r w:rsidR="004E0592" w:rsidRPr="001D2F5B">
        <w:rPr>
          <w:rFonts w:ascii="Times New Roman" w:hAnsi="Times New Roman"/>
          <w:sz w:val="26"/>
          <w:szCs w:val="26"/>
        </w:rPr>
        <w:t xml:space="preserve"> </w:t>
      </w:r>
      <w:r w:rsidRPr="001D2F5B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057266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57266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установлена в целом тенденция по снижению;</w:t>
      </w:r>
    </w:p>
    <w:p w:rsidR="003D2AC4" w:rsidRPr="00057266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sz w:val="26"/>
          <w:szCs w:val="26"/>
        </w:rPr>
        <w:t xml:space="preserve">  - на 01.01.201</w:t>
      </w:r>
      <w:r w:rsidR="004E0592" w:rsidRPr="00057266">
        <w:rPr>
          <w:rFonts w:ascii="Times New Roman" w:hAnsi="Times New Roman" w:cs="Times New Roman"/>
          <w:sz w:val="26"/>
          <w:szCs w:val="26"/>
        </w:rPr>
        <w:t>5</w:t>
      </w:r>
      <w:r w:rsidRPr="0005726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57266">
        <w:rPr>
          <w:rFonts w:ascii="Times New Roman" w:hAnsi="Times New Roman" w:cs="Times New Roman"/>
          <w:sz w:val="26"/>
          <w:szCs w:val="26"/>
        </w:rPr>
        <w:t>585 389,45</w:t>
      </w: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</w:t>
      </w:r>
    </w:p>
    <w:p w:rsidR="003D2AC4" w:rsidRPr="00057266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45571"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E5D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45571"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>на 01.01.201</w:t>
      </w:r>
      <w:r w:rsidR="004E0592"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A45571"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– </w:t>
      </w:r>
      <w:r w:rsidR="00057266">
        <w:rPr>
          <w:rFonts w:ascii="Times New Roman" w:hAnsi="Times New Roman" w:cs="Times New Roman"/>
          <w:bCs/>
          <w:color w:val="000000"/>
          <w:sz w:val="26"/>
          <w:szCs w:val="26"/>
        </w:rPr>
        <w:t>533 395,91</w:t>
      </w: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</w:t>
      </w:r>
    </w:p>
    <w:p w:rsidR="003D2AC4" w:rsidRPr="00057266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Из нее питание </w:t>
      </w:r>
      <w:r w:rsidR="00A45571"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>детского сада</w:t>
      </w: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D2AC4" w:rsidRPr="00057266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572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0572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 01.01.201</w:t>
      </w:r>
      <w:r w:rsidR="004E0592" w:rsidRPr="000572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0572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– </w:t>
      </w:r>
      <w:r w:rsidR="00826508">
        <w:rPr>
          <w:rFonts w:ascii="Times New Roman" w:hAnsi="Times New Roman" w:cs="Times New Roman"/>
          <w:b/>
          <w:color w:val="000000"/>
          <w:sz w:val="26"/>
          <w:szCs w:val="26"/>
        </w:rPr>
        <w:t>219 123,18</w:t>
      </w:r>
      <w:r w:rsidRPr="000572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(ООО «Новый век», год образования 2012, сумма – 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650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>1 0</w:t>
      </w:r>
      <w:r w:rsidR="0082650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B2A85" w:rsidRPr="0005726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26508"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рублей; ООО «Хлеб Поволжья-2003», год образования 2013, сумма – </w:t>
      </w:r>
      <w:r w:rsidR="00826508">
        <w:rPr>
          <w:rFonts w:ascii="Times New Roman" w:hAnsi="Times New Roman" w:cs="Times New Roman"/>
          <w:color w:val="000000"/>
          <w:sz w:val="26"/>
          <w:szCs w:val="26"/>
        </w:rPr>
        <w:t>9 843,95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; ИП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 xml:space="preserve">Соловьев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В.П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., год образования  2013, сумма –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30 009,06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рублей; ИП </w:t>
      </w:r>
      <w:proofErr w:type="spellStart"/>
      <w:r w:rsidR="006C4F15">
        <w:rPr>
          <w:rFonts w:ascii="Times New Roman" w:hAnsi="Times New Roman" w:cs="Times New Roman"/>
          <w:color w:val="000000"/>
          <w:sz w:val="26"/>
          <w:szCs w:val="26"/>
        </w:rPr>
        <w:t>Андрейченкова</w:t>
      </w:r>
      <w:proofErr w:type="spellEnd"/>
      <w:r w:rsidR="006C4F15"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48 231,64</w:t>
      </w:r>
      <w:r w:rsidR="008C69DB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D2AC4" w:rsidRPr="00057266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b/>
          <w:sz w:val="26"/>
          <w:szCs w:val="26"/>
        </w:rPr>
        <w:t>- 01.01.201</w:t>
      </w:r>
      <w:r w:rsidR="004E0592" w:rsidRPr="00057266">
        <w:rPr>
          <w:rFonts w:ascii="Times New Roman" w:hAnsi="Times New Roman" w:cs="Times New Roman"/>
          <w:b/>
          <w:sz w:val="26"/>
          <w:szCs w:val="26"/>
        </w:rPr>
        <w:t>6</w:t>
      </w:r>
      <w:r w:rsidRPr="00057266">
        <w:rPr>
          <w:rFonts w:ascii="Times New Roman" w:hAnsi="Times New Roman" w:cs="Times New Roman"/>
          <w:b/>
          <w:sz w:val="26"/>
          <w:szCs w:val="26"/>
        </w:rPr>
        <w:t xml:space="preserve"> год – </w:t>
      </w:r>
      <w:r w:rsidR="00826508">
        <w:rPr>
          <w:rFonts w:ascii="Times New Roman" w:hAnsi="Times New Roman" w:cs="Times New Roman"/>
          <w:b/>
          <w:color w:val="000000"/>
          <w:sz w:val="26"/>
          <w:szCs w:val="26"/>
        </w:rPr>
        <w:t>38 702,57</w:t>
      </w:r>
      <w:r w:rsidRPr="000572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B2A85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 xml:space="preserve">Соловьев 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15 173,47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рублей; ООО «Хлеб Поволжья-2003», год образования 201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, сумма 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5 122,10</w:t>
      </w:r>
      <w:r w:rsidR="00CB2A85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; ИП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Любимов А.С.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2015, сумма –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12 534,50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ЗАО ПЗ Мелиоратор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>, сумма – 5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C4F15">
        <w:rPr>
          <w:rFonts w:ascii="Times New Roman" w:hAnsi="Times New Roman" w:cs="Times New Roman"/>
          <w:color w:val="000000"/>
          <w:sz w:val="26"/>
          <w:szCs w:val="26"/>
        </w:rPr>
        <w:t>72,50</w:t>
      </w:r>
      <w:r w:rsidR="00EF7E61"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Pr="0005726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D2AC4" w:rsidRPr="00057266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196 ГК РФ, общий срок исковой давности устанавливается в три года.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057266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3D2AC4" w:rsidRPr="00057266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057266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057266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</w:p>
    <w:p w:rsidR="006977E3" w:rsidRPr="00E42394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1D2F5B" w:rsidRDefault="001B359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F5B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B63C43" w:rsidRPr="00E343FB" w:rsidRDefault="00B63C43" w:rsidP="00B63C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FB">
        <w:rPr>
          <w:rFonts w:ascii="Times New Roman" w:hAnsi="Times New Roman" w:cs="Times New Roman"/>
          <w:sz w:val="26"/>
          <w:szCs w:val="26"/>
        </w:rPr>
        <w:t>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</w:p>
    <w:p w:rsidR="00B63C43" w:rsidRPr="00E42394" w:rsidRDefault="00B63C43" w:rsidP="00B63C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5144C" w:rsidRPr="001D2F5B" w:rsidRDefault="00B5144C" w:rsidP="00B63C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7DF" w:rsidRPr="00E42394" w:rsidRDefault="000237C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423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</w:t>
      </w:r>
      <w:r w:rsidR="009A67DF" w:rsidRPr="00E423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редседатель</w:t>
      </w:r>
      <w:r w:rsidRPr="00E423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A67DF" w:rsidRPr="00E423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9A67DF" w:rsidRPr="00E42394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3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E4239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="00B05064">
        <w:rPr>
          <w:rFonts w:ascii="Times New Roman" w:eastAsia="Times New Roman" w:hAnsi="Times New Roman" w:cs="Times New Roman"/>
          <w:sz w:val="24"/>
          <w:szCs w:val="24"/>
        </w:rPr>
        <w:t>Т.Н.Михеева</w:t>
      </w:r>
    </w:p>
    <w:p w:rsidR="009A67DF" w:rsidRPr="00E42394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394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</w:r>
      <w:r w:rsidRPr="00E42394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B5144C" w:rsidRDefault="00B5144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5144C" w:rsidRDefault="00B5144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144C" w:rsidSect="006977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C5DE2"/>
    <w:multiLevelType w:val="hybridMultilevel"/>
    <w:tmpl w:val="CB1A4776"/>
    <w:lvl w:ilvl="0" w:tplc="158E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2"/>
  </w:num>
  <w:num w:numId="5">
    <w:abstractNumId w:val="20"/>
  </w:num>
  <w:num w:numId="6">
    <w:abstractNumId w:val="6"/>
  </w:num>
  <w:num w:numId="7">
    <w:abstractNumId w:val="21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  <w:num w:numId="19">
    <w:abstractNumId w:val="18"/>
  </w:num>
  <w:num w:numId="20">
    <w:abstractNumId w:val="10"/>
  </w:num>
  <w:num w:numId="21">
    <w:abstractNumId w:val="0"/>
  </w:num>
  <w:num w:numId="22">
    <w:abstractNumId w:val="9"/>
  </w:num>
  <w:num w:numId="23">
    <w:abstractNumId w:val="23"/>
  </w:num>
  <w:num w:numId="24">
    <w:abstractNumId w:val="19"/>
  </w:num>
  <w:num w:numId="25">
    <w:abstractNumId w:val="1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237CF"/>
    <w:rsid w:val="0002445E"/>
    <w:rsid w:val="0002588B"/>
    <w:rsid w:val="00031E58"/>
    <w:rsid w:val="00057266"/>
    <w:rsid w:val="00062A45"/>
    <w:rsid w:val="00063086"/>
    <w:rsid w:val="00077B06"/>
    <w:rsid w:val="00083812"/>
    <w:rsid w:val="0008723C"/>
    <w:rsid w:val="00093A68"/>
    <w:rsid w:val="000A2B52"/>
    <w:rsid w:val="000A5BB6"/>
    <w:rsid w:val="000C5B06"/>
    <w:rsid w:val="000C685C"/>
    <w:rsid w:val="000F42C8"/>
    <w:rsid w:val="00105831"/>
    <w:rsid w:val="00117B8E"/>
    <w:rsid w:val="001374DB"/>
    <w:rsid w:val="00144E4F"/>
    <w:rsid w:val="00174183"/>
    <w:rsid w:val="00177780"/>
    <w:rsid w:val="0019485A"/>
    <w:rsid w:val="001A0CE9"/>
    <w:rsid w:val="001A7B94"/>
    <w:rsid w:val="001B3593"/>
    <w:rsid w:val="001B4E4E"/>
    <w:rsid w:val="001B7A71"/>
    <w:rsid w:val="001C1311"/>
    <w:rsid w:val="001D16FE"/>
    <w:rsid w:val="001D2F5B"/>
    <w:rsid w:val="002026D3"/>
    <w:rsid w:val="00206074"/>
    <w:rsid w:val="00220EC1"/>
    <w:rsid w:val="00235219"/>
    <w:rsid w:val="002355E5"/>
    <w:rsid w:val="002463F6"/>
    <w:rsid w:val="00255899"/>
    <w:rsid w:val="00256333"/>
    <w:rsid w:val="002644A8"/>
    <w:rsid w:val="00272A1E"/>
    <w:rsid w:val="00273164"/>
    <w:rsid w:val="002743D6"/>
    <w:rsid w:val="002919F5"/>
    <w:rsid w:val="002933EA"/>
    <w:rsid w:val="00293848"/>
    <w:rsid w:val="002973B8"/>
    <w:rsid w:val="002A1DC5"/>
    <w:rsid w:val="002B2115"/>
    <w:rsid w:val="002B2368"/>
    <w:rsid w:val="002B3DDC"/>
    <w:rsid w:val="002B7411"/>
    <w:rsid w:val="002D2AEE"/>
    <w:rsid w:val="002D6D1B"/>
    <w:rsid w:val="002E3C7C"/>
    <w:rsid w:val="002E6124"/>
    <w:rsid w:val="002E6743"/>
    <w:rsid w:val="002E6C74"/>
    <w:rsid w:val="002E7EF1"/>
    <w:rsid w:val="002F6FD3"/>
    <w:rsid w:val="00304FCE"/>
    <w:rsid w:val="003075CE"/>
    <w:rsid w:val="00322DA8"/>
    <w:rsid w:val="003307DF"/>
    <w:rsid w:val="00330A77"/>
    <w:rsid w:val="00333751"/>
    <w:rsid w:val="00350F3D"/>
    <w:rsid w:val="00357AA1"/>
    <w:rsid w:val="003608E2"/>
    <w:rsid w:val="00365828"/>
    <w:rsid w:val="00385246"/>
    <w:rsid w:val="003858E2"/>
    <w:rsid w:val="0039038E"/>
    <w:rsid w:val="003A00F3"/>
    <w:rsid w:val="003B38B4"/>
    <w:rsid w:val="003D2AC4"/>
    <w:rsid w:val="003D5C39"/>
    <w:rsid w:val="003E3AC8"/>
    <w:rsid w:val="003E70B5"/>
    <w:rsid w:val="003E75F2"/>
    <w:rsid w:val="004066E9"/>
    <w:rsid w:val="00406B1E"/>
    <w:rsid w:val="004163FF"/>
    <w:rsid w:val="004226EC"/>
    <w:rsid w:val="004354BD"/>
    <w:rsid w:val="00443C0E"/>
    <w:rsid w:val="0044700A"/>
    <w:rsid w:val="00450154"/>
    <w:rsid w:val="00457E2E"/>
    <w:rsid w:val="00470BCE"/>
    <w:rsid w:val="0048115D"/>
    <w:rsid w:val="00482808"/>
    <w:rsid w:val="00484939"/>
    <w:rsid w:val="00486175"/>
    <w:rsid w:val="004A68EF"/>
    <w:rsid w:val="004B1185"/>
    <w:rsid w:val="004B5E05"/>
    <w:rsid w:val="004C0BE4"/>
    <w:rsid w:val="004C614F"/>
    <w:rsid w:val="004C6569"/>
    <w:rsid w:val="004D2A65"/>
    <w:rsid w:val="004E0592"/>
    <w:rsid w:val="004E2348"/>
    <w:rsid w:val="004F14F4"/>
    <w:rsid w:val="004F777A"/>
    <w:rsid w:val="00502AE9"/>
    <w:rsid w:val="0052360E"/>
    <w:rsid w:val="00531AE2"/>
    <w:rsid w:val="00532621"/>
    <w:rsid w:val="0053650E"/>
    <w:rsid w:val="00537B5E"/>
    <w:rsid w:val="005465BC"/>
    <w:rsid w:val="005538C3"/>
    <w:rsid w:val="00572346"/>
    <w:rsid w:val="005876F2"/>
    <w:rsid w:val="00591666"/>
    <w:rsid w:val="00594EB4"/>
    <w:rsid w:val="00595A40"/>
    <w:rsid w:val="005A0D6B"/>
    <w:rsid w:val="005A60C9"/>
    <w:rsid w:val="005B2EC2"/>
    <w:rsid w:val="005B36B5"/>
    <w:rsid w:val="005D212B"/>
    <w:rsid w:val="005E0F24"/>
    <w:rsid w:val="005E793D"/>
    <w:rsid w:val="005F2EF0"/>
    <w:rsid w:val="00604A91"/>
    <w:rsid w:val="00607B68"/>
    <w:rsid w:val="006236C7"/>
    <w:rsid w:val="006265B8"/>
    <w:rsid w:val="00627B45"/>
    <w:rsid w:val="00646B9F"/>
    <w:rsid w:val="006518BF"/>
    <w:rsid w:val="00654DB3"/>
    <w:rsid w:val="00663DCF"/>
    <w:rsid w:val="00667B1A"/>
    <w:rsid w:val="00671B42"/>
    <w:rsid w:val="00675A82"/>
    <w:rsid w:val="00677DA5"/>
    <w:rsid w:val="00683638"/>
    <w:rsid w:val="00686965"/>
    <w:rsid w:val="0068757E"/>
    <w:rsid w:val="0069032E"/>
    <w:rsid w:val="0069319E"/>
    <w:rsid w:val="00697075"/>
    <w:rsid w:val="006977E3"/>
    <w:rsid w:val="006C4F15"/>
    <w:rsid w:val="006D0746"/>
    <w:rsid w:val="006D623A"/>
    <w:rsid w:val="006E0CBD"/>
    <w:rsid w:val="006E6BDF"/>
    <w:rsid w:val="006F28CB"/>
    <w:rsid w:val="006F3F86"/>
    <w:rsid w:val="006F7146"/>
    <w:rsid w:val="00710CBD"/>
    <w:rsid w:val="00731730"/>
    <w:rsid w:val="0073671B"/>
    <w:rsid w:val="00746FF3"/>
    <w:rsid w:val="00756991"/>
    <w:rsid w:val="00771679"/>
    <w:rsid w:val="00774529"/>
    <w:rsid w:val="00790E52"/>
    <w:rsid w:val="00791012"/>
    <w:rsid w:val="00797A80"/>
    <w:rsid w:val="00797BA8"/>
    <w:rsid w:val="007B20CD"/>
    <w:rsid w:val="007B73A3"/>
    <w:rsid w:val="007C5B4E"/>
    <w:rsid w:val="007D5870"/>
    <w:rsid w:val="007E0B0E"/>
    <w:rsid w:val="007E1F61"/>
    <w:rsid w:val="007E205E"/>
    <w:rsid w:val="007E5F3B"/>
    <w:rsid w:val="007F7BBB"/>
    <w:rsid w:val="008140E5"/>
    <w:rsid w:val="00817AAC"/>
    <w:rsid w:val="0082370D"/>
    <w:rsid w:val="00826508"/>
    <w:rsid w:val="00827271"/>
    <w:rsid w:val="00831995"/>
    <w:rsid w:val="008477A2"/>
    <w:rsid w:val="00872B62"/>
    <w:rsid w:val="00891749"/>
    <w:rsid w:val="008A3856"/>
    <w:rsid w:val="008A7715"/>
    <w:rsid w:val="008B799D"/>
    <w:rsid w:val="008B7DC0"/>
    <w:rsid w:val="008B7E59"/>
    <w:rsid w:val="008C69DB"/>
    <w:rsid w:val="008E1551"/>
    <w:rsid w:val="008E49AE"/>
    <w:rsid w:val="008F7055"/>
    <w:rsid w:val="009266A5"/>
    <w:rsid w:val="00931066"/>
    <w:rsid w:val="009473BB"/>
    <w:rsid w:val="00960284"/>
    <w:rsid w:val="009748C9"/>
    <w:rsid w:val="0097506C"/>
    <w:rsid w:val="00982FF6"/>
    <w:rsid w:val="00995747"/>
    <w:rsid w:val="009962EE"/>
    <w:rsid w:val="009A4117"/>
    <w:rsid w:val="009A67DF"/>
    <w:rsid w:val="009B071B"/>
    <w:rsid w:val="009C3CF8"/>
    <w:rsid w:val="009C4765"/>
    <w:rsid w:val="009C5572"/>
    <w:rsid w:val="009D20CF"/>
    <w:rsid w:val="009E1682"/>
    <w:rsid w:val="00A07635"/>
    <w:rsid w:val="00A14FB1"/>
    <w:rsid w:val="00A15A4E"/>
    <w:rsid w:val="00A15F45"/>
    <w:rsid w:val="00A27754"/>
    <w:rsid w:val="00A330AE"/>
    <w:rsid w:val="00A362FC"/>
    <w:rsid w:val="00A41047"/>
    <w:rsid w:val="00A45571"/>
    <w:rsid w:val="00A511F1"/>
    <w:rsid w:val="00A620D6"/>
    <w:rsid w:val="00A778A3"/>
    <w:rsid w:val="00A871C0"/>
    <w:rsid w:val="00A87995"/>
    <w:rsid w:val="00AA5A22"/>
    <w:rsid w:val="00AA6B46"/>
    <w:rsid w:val="00AB5A0C"/>
    <w:rsid w:val="00AC16CB"/>
    <w:rsid w:val="00AD7204"/>
    <w:rsid w:val="00AE4F56"/>
    <w:rsid w:val="00AE5246"/>
    <w:rsid w:val="00B05064"/>
    <w:rsid w:val="00B07D4C"/>
    <w:rsid w:val="00B12D0A"/>
    <w:rsid w:val="00B22A90"/>
    <w:rsid w:val="00B34187"/>
    <w:rsid w:val="00B34927"/>
    <w:rsid w:val="00B5144C"/>
    <w:rsid w:val="00B55982"/>
    <w:rsid w:val="00B579F2"/>
    <w:rsid w:val="00B62340"/>
    <w:rsid w:val="00B63C43"/>
    <w:rsid w:val="00B65E99"/>
    <w:rsid w:val="00B73F26"/>
    <w:rsid w:val="00B82E27"/>
    <w:rsid w:val="00B919E3"/>
    <w:rsid w:val="00BA1E00"/>
    <w:rsid w:val="00BB1AF8"/>
    <w:rsid w:val="00BB4365"/>
    <w:rsid w:val="00BC28BC"/>
    <w:rsid w:val="00BC37AE"/>
    <w:rsid w:val="00BF06BA"/>
    <w:rsid w:val="00C02D31"/>
    <w:rsid w:val="00C02EF9"/>
    <w:rsid w:val="00C07483"/>
    <w:rsid w:val="00C11B82"/>
    <w:rsid w:val="00C311B0"/>
    <w:rsid w:val="00C40CA6"/>
    <w:rsid w:val="00C464E9"/>
    <w:rsid w:val="00C472EF"/>
    <w:rsid w:val="00C54A75"/>
    <w:rsid w:val="00C5756F"/>
    <w:rsid w:val="00C66DE5"/>
    <w:rsid w:val="00C74696"/>
    <w:rsid w:val="00C75CC3"/>
    <w:rsid w:val="00C85506"/>
    <w:rsid w:val="00C859F8"/>
    <w:rsid w:val="00C85CC4"/>
    <w:rsid w:val="00C91132"/>
    <w:rsid w:val="00C96BF8"/>
    <w:rsid w:val="00CA720A"/>
    <w:rsid w:val="00CB24D4"/>
    <w:rsid w:val="00CB2A85"/>
    <w:rsid w:val="00CB5CA3"/>
    <w:rsid w:val="00CE597A"/>
    <w:rsid w:val="00CE5DC0"/>
    <w:rsid w:val="00CE6EFA"/>
    <w:rsid w:val="00CF5648"/>
    <w:rsid w:val="00CF7F57"/>
    <w:rsid w:val="00D07D98"/>
    <w:rsid w:val="00D11F1C"/>
    <w:rsid w:val="00D17CEA"/>
    <w:rsid w:val="00D20B74"/>
    <w:rsid w:val="00D21C72"/>
    <w:rsid w:val="00D312BA"/>
    <w:rsid w:val="00D34286"/>
    <w:rsid w:val="00D373A7"/>
    <w:rsid w:val="00D3774D"/>
    <w:rsid w:val="00D43F1B"/>
    <w:rsid w:val="00D47B5B"/>
    <w:rsid w:val="00D6711A"/>
    <w:rsid w:val="00D80D25"/>
    <w:rsid w:val="00D85DF8"/>
    <w:rsid w:val="00D87409"/>
    <w:rsid w:val="00D91C47"/>
    <w:rsid w:val="00D952AB"/>
    <w:rsid w:val="00DB26B8"/>
    <w:rsid w:val="00DD09B1"/>
    <w:rsid w:val="00DD7132"/>
    <w:rsid w:val="00DE04C8"/>
    <w:rsid w:val="00DE16A6"/>
    <w:rsid w:val="00DF4832"/>
    <w:rsid w:val="00DF61C5"/>
    <w:rsid w:val="00E229C1"/>
    <w:rsid w:val="00E332DB"/>
    <w:rsid w:val="00E33B9C"/>
    <w:rsid w:val="00E343FB"/>
    <w:rsid w:val="00E42394"/>
    <w:rsid w:val="00E43613"/>
    <w:rsid w:val="00E4393B"/>
    <w:rsid w:val="00E4530A"/>
    <w:rsid w:val="00E57E56"/>
    <w:rsid w:val="00E6231F"/>
    <w:rsid w:val="00E85655"/>
    <w:rsid w:val="00E9584F"/>
    <w:rsid w:val="00E97529"/>
    <w:rsid w:val="00EA6408"/>
    <w:rsid w:val="00EB3301"/>
    <w:rsid w:val="00ED35FD"/>
    <w:rsid w:val="00ED3821"/>
    <w:rsid w:val="00ED4EF3"/>
    <w:rsid w:val="00EE77B6"/>
    <w:rsid w:val="00EF086F"/>
    <w:rsid w:val="00EF4CF0"/>
    <w:rsid w:val="00EF7E61"/>
    <w:rsid w:val="00F0094A"/>
    <w:rsid w:val="00F03E38"/>
    <w:rsid w:val="00F109D3"/>
    <w:rsid w:val="00F11D99"/>
    <w:rsid w:val="00F130AE"/>
    <w:rsid w:val="00F13124"/>
    <w:rsid w:val="00F17BC7"/>
    <w:rsid w:val="00F22C0E"/>
    <w:rsid w:val="00F326C7"/>
    <w:rsid w:val="00F43AAE"/>
    <w:rsid w:val="00F465C7"/>
    <w:rsid w:val="00F6066A"/>
    <w:rsid w:val="00F644DB"/>
    <w:rsid w:val="00F6735C"/>
    <w:rsid w:val="00F73909"/>
    <w:rsid w:val="00F749E2"/>
    <w:rsid w:val="00F876D2"/>
    <w:rsid w:val="00FA6A0E"/>
    <w:rsid w:val="00FB3928"/>
    <w:rsid w:val="00FB7C95"/>
    <w:rsid w:val="00FC6B2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33F4-10B7-49A0-AFA8-8888F35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13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158</cp:revision>
  <cp:lastPrinted>2016-04-22T05:07:00Z</cp:lastPrinted>
  <dcterms:created xsi:type="dcterms:W3CDTF">2015-05-27T06:38:00Z</dcterms:created>
  <dcterms:modified xsi:type="dcterms:W3CDTF">2016-12-16T05:23:00Z</dcterms:modified>
</cp:coreProperties>
</file>