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DA" w:rsidRDefault="009215DA" w:rsidP="009215DA">
      <w:pPr>
        <w:pStyle w:val="ab"/>
        <w:widowControl w:val="0"/>
        <w:numPr>
          <w:ilvl w:val="0"/>
          <w:numId w:val="29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МАРКСОВСКОГО МУНИЦИПАЛЬНОГО</w:t>
      </w:r>
    </w:p>
    <w:p w:rsidR="009215DA" w:rsidRDefault="009215DA" w:rsidP="009215DA">
      <w:pPr>
        <w:pStyle w:val="ab"/>
        <w:widowControl w:val="0"/>
        <w:numPr>
          <w:ilvl w:val="0"/>
          <w:numId w:val="30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9215DA" w:rsidRDefault="009215DA" w:rsidP="009215DA">
      <w:pPr>
        <w:pStyle w:val="ab"/>
        <w:widowControl w:val="0"/>
        <w:numPr>
          <w:ilvl w:val="0"/>
          <w:numId w:val="31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9215DA" w:rsidRDefault="009215DA" w:rsidP="009215DA">
      <w:pPr>
        <w:pStyle w:val="ab"/>
        <w:widowControl w:val="0"/>
        <w:numPr>
          <w:ilvl w:val="0"/>
          <w:numId w:val="31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9215DA" w:rsidRDefault="009215DA" w:rsidP="009215DA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от 08.11.2023 г. № 1851-н</w:t>
      </w:r>
    </w:p>
    <w:p w:rsidR="00CB6B9C" w:rsidRDefault="00CB6B9C" w:rsidP="00CB6B9C">
      <w:pPr>
        <w:jc w:val="both"/>
        <w:rPr>
          <w:sz w:val="28"/>
          <w:szCs w:val="28"/>
        </w:rPr>
      </w:pPr>
    </w:p>
    <w:p w:rsidR="003426FF" w:rsidRPr="00BB04A8" w:rsidRDefault="0028794A" w:rsidP="00CB6B9C">
      <w:pPr>
        <w:jc w:val="both"/>
        <w:rPr>
          <w:sz w:val="28"/>
          <w:szCs w:val="28"/>
        </w:rPr>
      </w:pPr>
      <w:r w:rsidRPr="00BB04A8">
        <w:rPr>
          <w:sz w:val="28"/>
          <w:szCs w:val="28"/>
        </w:rPr>
        <w:t xml:space="preserve">О внесении изменений в постановление </w:t>
      </w:r>
      <w:r w:rsidR="004321A7" w:rsidRPr="00BB04A8">
        <w:rPr>
          <w:sz w:val="28"/>
          <w:szCs w:val="28"/>
        </w:rPr>
        <w:t xml:space="preserve">администрации Марксовского муниципального района </w:t>
      </w:r>
      <w:r w:rsidR="005A783D">
        <w:rPr>
          <w:sz w:val="28"/>
          <w:szCs w:val="28"/>
        </w:rPr>
        <w:t>от 30</w:t>
      </w:r>
      <w:r w:rsidR="003426FF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7140CB" w:rsidRPr="00BB04A8">
        <w:rPr>
          <w:sz w:val="28"/>
          <w:szCs w:val="28"/>
        </w:rPr>
        <w:t xml:space="preserve"> года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№ 255</w:t>
      </w:r>
      <w:r w:rsidR="00AE51C2">
        <w:rPr>
          <w:sz w:val="28"/>
          <w:szCs w:val="28"/>
        </w:rPr>
        <w:t>8</w:t>
      </w:r>
      <w:r w:rsidR="0070540A" w:rsidRPr="00BB04A8">
        <w:rPr>
          <w:sz w:val="28"/>
          <w:szCs w:val="28"/>
        </w:rPr>
        <w:t xml:space="preserve">-н «Об утверждении муниципальной программы </w:t>
      </w:r>
      <w:r w:rsidR="005D4D44">
        <w:rPr>
          <w:sz w:val="28"/>
          <w:szCs w:val="28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CB6B9C">
        <w:rPr>
          <w:sz w:val="28"/>
          <w:szCs w:val="28"/>
        </w:rPr>
        <w:t xml:space="preserve"> </w:t>
      </w:r>
      <w:r w:rsidR="00AE51C2" w:rsidRPr="00C13270">
        <w:rPr>
          <w:sz w:val="28"/>
          <w:szCs w:val="28"/>
        </w:rPr>
        <w:t>муниципального образования город Маркс»</w:t>
      </w:r>
    </w:p>
    <w:p w:rsidR="0028794A" w:rsidRPr="00017479" w:rsidRDefault="0028794A" w:rsidP="00017479">
      <w:pPr>
        <w:jc w:val="both"/>
        <w:rPr>
          <w:sz w:val="16"/>
          <w:szCs w:val="16"/>
        </w:rPr>
      </w:pPr>
    </w:p>
    <w:p w:rsidR="0063449E" w:rsidRPr="00017479" w:rsidRDefault="0063449E" w:rsidP="00017479">
      <w:pPr>
        <w:jc w:val="both"/>
        <w:rPr>
          <w:sz w:val="16"/>
          <w:szCs w:val="16"/>
        </w:rPr>
      </w:pPr>
    </w:p>
    <w:p w:rsidR="00260EA6" w:rsidRPr="00BB04A8" w:rsidRDefault="00260EA6" w:rsidP="00CB6B9C">
      <w:pPr>
        <w:widowControl/>
        <w:tabs>
          <w:tab w:val="left" w:pos="567"/>
        </w:tabs>
        <w:suppressAutoHyphens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>В соответствии с Федераль</w:t>
      </w:r>
      <w:r w:rsidR="007140CB" w:rsidRPr="00BB04A8">
        <w:rPr>
          <w:rFonts w:eastAsiaTheme="minorHAnsi"/>
          <w:sz w:val="28"/>
          <w:szCs w:val="28"/>
          <w:lang w:eastAsia="en-US"/>
        </w:rPr>
        <w:t>ным законом от 6 октября 2003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Федерации», руководствуясь Порядком принятия решений о разработке муниципальных программ Марксовского муниципального района, муниципального образования город Маркс, их формирования и реализации, утвержденным постановлением администрации Марксовского муниципального района Саратовской области от 5 ноября 2014 года              № 2710-н, Уставом Марксовского муниципального района, администрация Марксовского муниципального района ПОСТАНОВЛЯЕТ:</w:t>
      </w:r>
    </w:p>
    <w:p w:rsidR="00052E81" w:rsidRDefault="00260EA6" w:rsidP="00CB6B9C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>1. Внести в постановление администрации Марксовского муниципаль</w:t>
      </w:r>
      <w:r w:rsidR="007140CB" w:rsidRPr="00BB04A8">
        <w:rPr>
          <w:rFonts w:eastAsiaTheme="minorHAnsi"/>
          <w:sz w:val="28"/>
          <w:szCs w:val="28"/>
          <w:lang w:eastAsia="en-US"/>
        </w:rPr>
        <w:t xml:space="preserve">ного района </w:t>
      </w:r>
      <w:r w:rsidR="005A783D">
        <w:rPr>
          <w:sz w:val="28"/>
          <w:szCs w:val="28"/>
        </w:rPr>
        <w:t>от 30</w:t>
      </w:r>
      <w:r w:rsidR="003976ED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976ED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3976ED" w:rsidRPr="00BB04A8">
        <w:rPr>
          <w:sz w:val="28"/>
          <w:szCs w:val="28"/>
        </w:rPr>
        <w:t xml:space="preserve">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sz w:val="28"/>
          <w:szCs w:val="28"/>
        </w:rPr>
        <w:t>№ 2</w:t>
      </w:r>
      <w:r w:rsidR="005A783D">
        <w:rPr>
          <w:sz w:val="28"/>
          <w:szCs w:val="28"/>
        </w:rPr>
        <w:t>558</w:t>
      </w:r>
      <w:r w:rsidR="003976ED" w:rsidRPr="00BB04A8">
        <w:rPr>
          <w:sz w:val="28"/>
          <w:szCs w:val="28"/>
        </w:rPr>
        <w:t>-н «Об утверждении муниципальной программы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rFonts w:eastAsiaTheme="minorHAnsi"/>
          <w:sz w:val="28"/>
          <w:szCs w:val="28"/>
          <w:lang w:eastAsia="en-US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AE51C2" w:rsidRPr="00C13270">
        <w:rPr>
          <w:sz w:val="28"/>
          <w:szCs w:val="28"/>
        </w:rPr>
        <w:t xml:space="preserve"> муниципального образования город Маркс»</w:t>
      </w:r>
      <w:r w:rsidR="00857B3C">
        <w:rPr>
          <w:sz w:val="28"/>
          <w:szCs w:val="28"/>
        </w:rPr>
        <w:t xml:space="preserve"> (с изменениями от 3 августа 2023 года № 1337-н)</w:t>
      </w:r>
      <w:r w:rsidR="004C14D6" w:rsidRPr="004C14D6">
        <w:rPr>
          <w:rFonts w:eastAsiaTheme="minorHAnsi"/>
          <w:sz w:val="28"/>
          <w:szCs w:val="28"/>
          <w:lang w:eastAsia="en-US"/>
        </w:rPr>
        <w:t xml:space="preserve"> </w:t>
      </w:r>
      <w:r w:rsidRPr="00BB04A8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4526E1" w:rsidRDefault="004526E1" w:rsidP="00CB6B9C">
      <w:pPr>
        <w:tabs>
          <w:tab w:val="left" w:pos="567"/>
        </w:tabs>
        <w:autoSpaceDN w:val="0"/>
        <w:adjustRightInd w:val="0"/>
        <w:ind w:left="-108" w:right="34" w:firstLine="95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приложении:</w:t>
      </w:r>
    </w:p>
    <w:p w:rsidR="000D0F14" w:rsidRPr="00132896" w:rsidRDefault="000D0F14" w:rsidP="00CB6B9C">
      <w:pPr>
        <w:tabs>
          <w:tab w:val="left" w:pos="567"/>
        </w:tabs>
        <w:autoSpaceDN w:val="0"/>
        <w:adjustRightInd w:val="0"/>
        <w:ind w:right="34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1.1. </w:t>
      </w:r>
      <w:r>
        <w:rPr>
          <w:rFonts w:eastAsiaTheme="minorHAnsi"/>
          <w:sz w:val="28"/>
          <w:szCs w:val="28"/>
          <w:lang w:eastAsia="en-US"/>
        </w:rPr>
        <w:t>П</w:t>
      </w:r>
      <w:r w:rsidRPr="00132896">
        <w:rPr>
          <w:rFonts w:eastAsiaTheme="minorHAnsi"/>
          <w:sz w:val="28"/>
          <w:szCs w:val="28"/>
          <w:lang w:eastAsia="en-US"/>
        </w:rPr>
        <w:t>озицию паспорта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2896">
        <w:rPr>
          <w:rFonts w:eastAsiaTheme="minorHAnsi"/>
          <w:sz w:val="28"/>
          <w:szCs w:val="28"/>
          <w:lang w:eastAsia="en-US"/>
        </w:rPr>
        <w:t>«Объемы финансового обеспечения</w:t>
      </w:r>
      <w:r w:rsidRPr="00132896"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муниципальной программы, в том числе по годам</w:t>
      </w:r>
      <w:r w:rsidRPr="00132896">
        <w:rPr>
          <w:rFonts w:eastAsiaTheme="minorHAnsi"/>
          <w:sz w:val="28"/>
          <w:szCs w:val="28"/>
          <w:lang w:eastAsia="en-US"/>
        </w:rPr>
        <w:t xml:space="preserve">» муниципальной программы </w:t>
      </w:r>
      <w:r w:rsidR="00484FEC">
        <w:rPr>
          <w:rFonts w:eastAsiaTheme="minorHAnsi"/>
          <w:sz w:val="28"/>
          <w:szCs w:val="28"/>
          <w:lang w:eastAsia="en-US"/>
        </w:rPr>
        <w:t>«</w:t>
      </w:r>
      <w:r w:rsidR="00484FEC" w:rsidRPr="00C13270">
        <w:rPr>
          <w:sz w:val="28"/>
          <w:szCs w:val="28"/>
        </w:rPr>
        <w:t xml:space="preserve">Градостроительное </w:t>
      </w:r>
      <w:r w:rsidR="00484FEC">
        <w:rPr>
          <w:sz w:val="28"/>
          <w:szCs w:val="28"/>
        </w:rPr>
        <w:t>планирование развития территории</w:t>
      </w:r>
      <w:r w:rsidR="00484FEC" w:rsidRPr="00C13270">
        <w:rPr>
          <w:sz w:val="28"/>
          <w:szCs w:val="28"/>
        </w:rPr>
        <w:t xml:space="preserve"> муниципального образования город Маркс»</w:t>
      </w:r>
      <w:r w:rsidRPr="00132896">
        <w:rPr>
          <w:rFonts w:eastAsiaTheme="minorHAnsi"/>
          <w:sz w:val="28"/>
          <w:szCs w:val="28"/>
          <w:lang w:eastAsia="en-US"/>
        </w:rPr>
        <w:t xml:space="preserve"> (далее – муниципальная программа) изложить в следующей редакции:</w:t>
      </w:r>
    </w:p>
    <w:p w:rsidR="000D0F14" w:rsidRPr="00132896" w:rsidRDefault="000D0F14" w:rsidP="000D0F14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2"/>
        <w:gridCol w:w="3717"/>
        <w:gridCol w:w="1433"/>
        <w:gridCol w:w="1181"/>
        <w:gridCol w:w="1181"/>
        <w:gridCol w:w="1182"/>
        <w:gridCol w:w="567"/>
      </w:tblGrid>
      <w:tr w:rsidR="000D0F14" w:rsidRPr="00132896" w:rsidTr="000D0F14">
        <w:trPr>
          <w:trHeight w:val="450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0D0F14" w:rsidRPr="00132896" w:rsidTr="000D0F14">
        <w:trPr>
          <w:trHeight w:val="912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2023 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2024 г.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2025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14" w:rsidRPr="00132896" w:rsidRDefault="000D0F14" w:rsidP="000D0F14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484FEC" w:rsidRPr="00132896" w:rsidTr="000D0F14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4FEC" w:rsidRPr="00132896" w:rsidRDefault="00484FEC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EC" w:rsidRPr="00132896" w:rsidRDefault="00484FEC" w:rsidP="000D0F14">
            <w:pPr>
              <w:autoSpaceDN w:val="0"/>
              <w:adjustRightInd w:val="0"/>
              <w:ind w:lef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всего, в том числе: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2625,00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855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FEC" w:rsidRPr="00132896" w:rsidRDefault="00484FEC" w:rsidP="000D0F14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84FEC" w:rsidRPr="00132896" w:rsidTr="000D0F14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4FEC" w:rsidRPr="00132896" w:rsidRDefault="00484FEC" w:rsidP="000D0F14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FEC" w:rsidRPr="00132896" w:rsidRDefault="00484FEC" w:rsidP="000D0F14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2625,00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855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FEC" w:rsidRPr="00A10FE6" w:rsidRDefault="00484FEC" w:rsidP="003B5A83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FEC" w:rsidRPr="00132896" w:rsidRDefault="00484FEC" w:rsidP="000D0F14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0F14" w:rsidRPr="00132896" w:rsidTr="000D0F14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6D" w:rsidRDefault="000D0F14" w:rsidP="000D0F14">
            <w:pPr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федеральный бюджет</w:t>
            </w:r>
          </w:p>
          <w:p w:rsidR="000D0F14" w:rsidRPr="00132896" w:rsidRDefault="000D0F14" w:rsidP="000D0F14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A5B6D"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0F14" w:rsidRPr="00132896" w:rsidTr="000D0F14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14" w:rsidRDefault="000D0F14" w:rsidP="000D0F14">
            <w:pPr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областной бюджет </w:t>
            </w:r>
          </w:p>
          <w:p w:rsidR="006A5B6D" w:rsidRPr="00132896" w:rsidRDefault="006A5B6D" w:rsidP="000D0F14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484FEC" w:rsidRDefault="00484FEC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84FEC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484FEC" w:rsidRDefault="00484FEC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84FEC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0F14" w:rsidRPr="00132896" w:rsidTr="000D0F14">
        <w:trPr>
          <w:trHeight w:val="328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F14" w:rsidRPr="00132896" w:rsidRDefault="000D0F14" w:rsidP="000D0F14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14" w:rsidRDefault="000D0F14" w:rsidP="000D0F14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вн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ебюджетные источники</w:t>
            </w:r>
          </w:p>
          <w:p w:rsidR="006A5B6D" w:rsidRPr="00132896" w:rsidRDefault="006A5B6D" w:rsidP="000D0F14">
            <w:pPr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F14" w:rsidRPr="00132896" w:rsidRDefault="000D0F14" w:rsidP="000D0F14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D0F14" w:rsidRPr="00132896" w:rsidRDefault="000D0F14" w:rsidP="000D0F14">
            <w:pPr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D0F14" w:rsidRPr="00132896" w:rsidRDefault="000D0F14" w:rsidP="000D0F14">
            <w:pPr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</w:tc>
      </w:tr>
    </w:tbl>
    <w:p w:rsidR="000D0F14" w:rsidRDefault="000D0F14" w:rsidP="004526E1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DA11D7" w:rsidRPr="00771F88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1.2. Раз</w:t>
      </w:r>
      <w:r>
        <w:rPr>
          <w:rFonts w:eastAsiaTheme="minorHAnsi"/>
          <w:sz w:val="28"/>
          <w:szCs w:val="28"/>
          <w:lang w:eastAsia="en-US"/>
        </w:rPr>
        <w:t>дел 5 «Объем и источники финансового обеспечения</w:t>
      </w:r>
      <w:r w:rsidRPr="00771F88">
        <w:rPr>
          <w:rFonts w:eastAsiaTheme="minorHAnsi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lastRenderedPageBreak/>
        <w:t>муниципальной программы»</w:t>
      </w:r>
      <w:r w:rsidRPr="00E907A7">
        <w:rPr>
          <w:rFonts w:eastAsiaTheme="minorHAnsi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t>муниципальной программы изложить в следующей редакции: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771F88">
        <w:rPr>
          <w:rFonts w:eastAsiaTheme="minorHAnsi"/>
          <w:sz w:val="28"/>
          <w:szCs w:val="28"/>
          <w:lang w:eastAsia="en-US"/>
        </w:rPr>
        <w:t xml:space="preserve">5. Объем и источники </w:t>
      </w:r>
      <w:r>
        <w:rPr>
          <w:rFonts w:eastAsiaTheme="minorHAnsi"/>
          <w:sz w:val="28"/>
          <w:szCs w:val="28"/>
          <w:lang w:eastAsia="en-US"/>
        </w:rPr>
        <w:t>финансового обеспечения</w:t>
      </w:r>
      <w:r w:rsidRPr="00771F88">
        <w:rPr>
          <w:rFonts w:eastAsiaTheme="minorHAnsi"/>
          <w:sz w:val="28"/>
          <w:szCs w:val="28"/>
          <w:lang w:eastAsia="en-US"/>
        </w:rPr>
        <w:t xml:space="preserve"> муниципальной программы.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Общий объем финансового обеспечения м</w:t>
      </w:r>
      <w:r>
        <w:rPr>
          <w:rFonts w:eastAsiaTheme="minorHAnsi"/>
          <w:sz w:val="28"/>
          <w:szCs w:val="28"/>
          <w:lang w:eastAsia="en-US"/>
        </w:rPr>
        <w:t>униципальной программы на   2021-2023</w:t>
      </w:r>
      <w:r w:rsidRPr="00771F88">
        <w:rPr>
          <w:rFonts w:eastAsiaTheme="minorHAnsi"/>
          <w:sz w:val="28"/>
          <w:szCs w:val="28"/>
          <w:lang w:eastAsia="en-US"/>
        </w:rPr>
        <w:t xml:space="preserve"> годы составляет </w:t>
      </w:r>
      <w:r>
        <w:rPr>
          <w:rFonts w:eastAsiaTheme="minorHAnsi"/>
          <w:sz w:val="28"/>
          <w:szCs w:val="28"/>
          <w:lang w:eastAsia="en-US"/>
        </w:rPr>
        <w:t xml:space="preserve">2625,00 </w:t>
      </w:r>
      <w:r w:rsidRPr="00771F88">
        <w:rPr>
          <w:rFonts w:eastAsiaTheme="minorHAnsi"/>
          <w:sz w:val="28"/>
          <w:szCs w:val="28"/>
          <w:lang w:eastAsia="en-US"/>
        </w:rPr>
        <w:t>тыс. рублей, в том числе по годам: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2023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85</w:t>
      </w:r>
      <w:r w:rsidRPr="00CB084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рублей;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2024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885,00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2025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 w:rsidRPr="00CB084E">
        <w:rPr>
          <w:rFonts w:eastAsiaTheme="minorHAnsi"/>
          <w:sz w:val="28"/>
          <w:szCs w:val="28"/>
          <w:lang w:eastAsia="en-US"/>
        </w:rPr>
        <w:t>885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из них: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 xml:space="preserve">местный бюджет – </w:t>
      </w:r>
      <w:r>
        <w:rPr>
          <w:rFonts w:eastAsiaTheme="minorHAnsi"/>
          <w:sz w:val="28"/>
          <w:szCs w:val="28"/>
          <w:lang w:eastAsia="en-US"/>
        </w:rPr>
        <w:t xml:space="preserve">2625,00 </w:t>
      </w:r>
      <w:r w:rsidRPr="00771F88">
        <w:rPr>
          <w:rFonts w:eastAsiaTheme="minorHAnsi"/>
          <w:sz w:val="28"/>
          <w:szCs w:val="28"/>
          <w:lang w:eastAsia="en-US"/>
        </w:rPr>
        <w:t>тыс. рублей, в том числе по годам: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2023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85</w:t>
      </w:r>
      <w:r w:rsidRPr="00CB084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,00 </w:t>
      </w:r>
      <w:r w:rsidRPr="00771F88">
        <w:rPr>
          <w:rFonts w:eastAsiaTheme="minorHAnsi"/>
          <w:sz w:val="28"/>
          <w:szCs w:val="28"/>
          <w:lang w:eastAsia="en-US"/>
        </w:rPr>
        <w:t>тыс. рублей;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2024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Theme="minorHAnsi"/>
          <w:sz w:val="28"/>
          <w:szCs w:val="28"/>
          <w:lang w:eastAsia="en-US"/>
        </w:rPr>
        <w:t>885,00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A11D7" w:rsidRPr="00771F88" w:rsidRDefault="00DA11D7" w:rsidP="009215DA">
      <w:pPr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2025</w:t>
      </w:r>
      <w:r w:rsidRPr="00771F88">
        <w:rPr>
          <w:rFonts w:eastAsiaTheme="minorHAnsi"/>
          <w:sz w:val="28"/>
          <w:szCs w:val="28"/>
          <w:lang w:eastAsia="en-US"/>
        </w:rPr>
        <w:t xml:space="preserve"> год – </w:t>
      </w:r>
      <w:r>
        <w:rPr>
          <w:rFonts w:eastAsia="Arial Unicode MS"/>
          <w:color w:val="000000"/>
          <w:sz w:val="28"/>
          <w:szCs w:val="28"/>
          <w:lang w:eastAsia="en-US"/>
        </w:rPr>
        <w:t xml:space="preserve">885,00 </w:t>
      </w:r>
      <w:r w:rsidRPr="00771F88">
        <w:rPr>
          <w:rFonts w:eastAsiaTheme="minorHAnsi"/>
          <w:sz w:val="28"/>
          <w:szCs w:val="28"/>
          <w:lang w:eastAsia="en-US"/>
        </w:rPr>
        <w:t>тыс. 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A11D7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771F88">
        <w:rPr>
          <w:rFonts w:eastAsiaTheme="minorHAnsi"/>
          <w:sz w:val="28"/>
          <w:szCs w:val="28"/>
          <w:lang w:eastAsia="en-US"/>
        </w:rPr>
        <w:t>Св</w:t>
      </w:r>
      <w:r>
        <w:rPr>
          <w:rFonts w:eastAsiaTheme="minorHAnsi"/>
          <w:sz w:val="28"/>
          <w:szCs w:val="28"/>
          <w:lang w:eastAsia="en-US"/>
        </w:rPr>
        <w:t xml:space="preserve">едения об объемах и источниках </w:t>
      </w:r>
      <w:r w:rsidRPr="00771F88">
        <w:rPr>
          <w:rFonts w:eastAsiaTheme="minorHAnsi"/>
          <w:sz w:val="28"/>
          <w:szCs w:val="28"/>
          <w:lang w:eastAsia="en-US"/>
        </w:rPr>
        <w:t>финансового обеспечения муниципальной программы представлены в приложении № 3 к муниципальной программе</w:t>
      </w:r>
      <w:r>
        <w:rPr>
          <w:rFonts w:eastAsiaTheme="minorHAnsi"/>
          <w:sz w:val="28"/>
          <w:szCs w:val="28"/>
          <w:lang w:eastAsia="en-US"/>
        </w:rPr>
        <w:t>.</w:t>
      </w:r>
      <w:r w:rsidRPr="00771F88">
        <w:rPr>
          <w:rFonts w:eastAsiaTheme="minorHAnsi"/>
          <w:sz w:val="28"/>
          <w:szCs w:val="28"/>
          <w:lang w:eastAsia="en-US"/>
        </w:rPr>
        <w:t>».</w:t>
      </w:r>
    </w:p>
    <w:p w:rsidR="00DA11D7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1.3</w:t>
      </w:r>
      <w:r w:rsidRPr="00132896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п</w:t>
      </w:r>
      <w:r w:rsidRPr="00132896">
        <w:rPr>
          <w:rFonts w:eastAsiaTheme="minorHAnsi"/>
          <w:sz w:val="28"/>
          <w:szCs w:val="28"/>
          <w:lang w:eastAsia="en-US"/>
        </w:rPr>
        <w:t>озицию паспорта «</w:t>
      </w:r>
      <w:r w:rsidRPr="00C13270">
        <w:rPr>
          <w:rFonts w:eastAsia="Arial Unicode MS"/>
          <w:color w:val="000000"/>
          <w:sz w:val="28"/>
          <w:szCs w:val="28"/>
          <w:lang w:eastAsia="en-US"/>
        </w:rPr>
        <w:t>Ожидаемые конечные результаты реализации программы</w:t>
      </w:r>
      <w:r w:rsidRPr="00132896">
        <w:rPr>
          <w:rFonts w:eastAsiaTheme="minorHAnsi"/>
          <w:sz w:val="28"/>
          <w:szCs w:val="28"/>
          <w:lang w:eastAsia="en-US"/>
        </w:rPr>
        <w:t xml:space="preserve">» муниципальной программы </w:t>
      </w:r>
      <w:r>
        <w:rPr>
          <w:rFonts w:eastAsiaTheme="minorHAnsi"/>
          <w:sz w:val="28"/>
          <w:szCs w:val="28"/>
          <w:lang w:eastAsia="en-US"/>
        </w:rPr>
        <w:t>добавить абзац следующего</w:t>
      </w:r>
      <w:r w:rsidRPr="0013289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содержания</w:t>
      </w:r>
      <w:r w:rsidRPr="00132896">
        <w:rPr>
          <w:rFonts w:eastAsiaTheme="minorHAnsi"/>
          <w:sz w:val="28"/>
          <w:szCs w:val="28"/>
          <w:lang w:eastAsia="en-US"/>
        </w:rPr>
        <w:t>:</w:t>
      </w:r>
    </w:p>
    <w:p w:rsidR="00DA11D7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ab/>
        <w:t>«</w:t>
      </w:r>
      <w:r>
        <w:rPr>
          <w:rFonts w:eastAsia="Calibri"/>
          <w:sz w:val="28"/>
          <w:szCs w:val="28"/>
          <w:lang w:eastAsia="ru-RU"/>
        </w:rPr>
        <w:t xml:space="preserve">- </w:t>
      </w:r>
      <w:r>
        <w:rPr>
          <w:sz w:val="28"/>
          <w:szCs w:val="28"/>
        </w:rPr>
        <w:t xml:space="preserve">сохранение доли </w:t>
      </w:r>
      <w:r w:rsidRPr="000A36FB">
        <w:rPr>
          <w:rFonts w:eastAsia="Calibri"/>
          <w:sz w:val="28"/>
          <w:szCs w:val="28"/>
          <w:lang w:eastAsia="ru-RU"/>
        </w:rPr>
        <w:t xml:space="preserve">внесенных изменений в </w:t>
      </w:r>
      <w:r>
        <w:rPr>
          <w:rFonts w:eastAsia="Calibri"/>
          <w:sz w:val="28"/>
          <w:szCs w:val="28"/>
          <w:lang w:eastAsia="ru-RU"/>
        </w:rPr>
        <w:t>местные нормативы</w:t>
      </w:r>
      <w:r w:rsidRPr="000A36FB">
        <w:rPr>
          <w:sz w:val="28"/>
          <w:szCs w:val="28"/>
        </w:rPr>
        <w:t xml:space="preserve"> </w:t>
      </w:r>
      <w:r w:rsidRPr="00C13270">
        <w:rPr>
          <w:rFonts w:eastAsia="Calibri"/>
          <w:sz w:val="28"/>
          <w:szCs w:val="28"/>
          <w:lang w:eastAsia="ru-RU"/>
        </w:rPr>
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</w:r>
      <w:r>
        <w:rPr>
          <w:rFonts w:eastAsia="Calibri"/>
          <w:sz w:val="28"/>
          <w:szCs w:val="28"/>
          <w:lang w:eastAsia="ru-RU"/>
        </w:rPr>
        <w:t xml:space="preserve"> на уровне 100%.».</w:t>
      </w:r>
    </w:p>
    <w:p w:rsidR="00DA11D7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ru-RU"/>
        </w:rPr>
        <w:tab/>
      </w:r>
      <w:r>
        <w:rPr>
          <w:rFonts w:eastAsiaTheme="minorHAnsi"/>
          <w:sz w:val="28"/>
          <w:szCs w:val="28"/>
          <w:lang w:eastAsia="en-US"/>
        </w:rPr>
        <w:t>1.4</w:t>
      </w:r>
      <w:r w:rsidRPr="00132896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р</w:t>
      </w:r>
      <w:r w:rsidRPr="00132896">
        <w:rPr>
          <w:rFonts w:eastAsiaTheme="minorHAnsi"/>
          <w:sz w:val="28"/>
          <w:szCs w:val="28"/>
          <w:lang w:eastAsia="en-US"/>
        </w:rPr>
        <w:t>аздел 6 «</w:t>
      </w:r>
      <w:r w:rsidRPr="00132896">
        <w:rPr>
          <w:rFonts w:eastAsia="Arial Unicode MS"/>
          <w:sz w:val="28"/>
          <w:szCs w:val="28"/>
          <w:lang w:eastAsia="en-US"/>
        </w:rPr>
        <w:t>Ожидаемые результаты реализации муниципальной программы</w:t>
      </w:r>
      <w:r w:rsidRPr="00132896">
        <w:rPr>
          <w:rFonts w:eastAsiaTheme="minorHAnsi"/>
          <w:sz w:val="28"/>
          <w:szCs w:val="28"/>
          <w:lang w:eastAsia="en-US"/>
        </w:rPr>
        <w:t xml:space="preserve">» муниципальной программы </w:t>
      </w:r>
      <w:r>
        <w:rPr>
          <w:rFonts w:eastAsiaTheme="minorHAnsi"/>
          <w:sz w:val="28"/>
          <w:szCs w:val="28"/>
          <w:lang w:eastAsia="en-US"/>
        </w:rPr>
        <w:t>добавить абзац следующего</w:t>
      </w:r>
      <w:r w:rsidRPr="0013289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содержания</w:t>
      </w:r>
      <w:r w:rsidRPr="00132896">
        <w:rPr>
          <w:rFonts w:eastAsiaTheme="minorHAnsi"/>
          <w:sz w:val="28"/>
          <w:szCs w:val="28"/>
          <w:lang w:eastAsia="en-US"/>
        </w:rPr>
        <w:t>:</w:t>
      </w:r>
    </w:p>
    <w:p w:rsidR="00DA11D7" w:rsidRPr="00132896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ru-RU"/>
        </w:rPr>
        <w:t xml:space="preserve">- </w:t>
      </w:r>
      <w:r>
        <w:rPr>
          <w:sz w:val="28"/>
          <w:szCs w:val="28"/>
        </w:rPr>
        <w:t xml:space="preserve">сохранение доли </w:t>
      </w:r>
      <w:r w:rsidRPr="000A36FB">
        <w:rPr>
          <w:rFonts w:eastAsia="Calibri"/>
          <w:sz w:val="28"/>
          <w:szCs w:val="28"/>
          <w:lang w:eastAsia="ru-RU"/>
        </w:rPr>
        <w:t xml:space="preserve">внесенных изменений в </w:t>
      </w:r>
      <w:r>
        <w:rPr>
          <w:rFonts w:eastAsia="Calibri"/>
          <w:sz w:val="28"/>
          <w:szCs w:val="28"/>
          <w:lang w:eastAsia="ru-RU"/>
        </w:rPr>
        <w:t>местные нормативы</w:t>
      </w:r>
      <w:r w:rsidRPr="000A36FB">
        <w:rPr>
          <w:sz w:val="28"/>
          <w:szCs w:val="28"/>
        </w:rPr>
        <w:t xml:space="preserve"> </w:t>
      </w:r>
      <w:r w:rsidRPr="00C13270">
        <w:rPr>
          <w:rFonts w:eastAsia="Calibri"/>
          <w:sz w:val="28"/>
          <w:szCs w:val="28"/>
          <w:lang w:eastAsia="ru-RU"/>
        </w:rPr>
        <w:t>муниципального образования город Маркс от общего количества изменений, внесение которых требуется в соответствии с законодательством о градостроительной деятельности</w:t>
      </w:r>
      <w:r>
        <w:rPr>
          <w:rFonts w:eastAsia="Calibri"/>
          <w:sz w:val="28"/>
          <w:szCs w:val="28"/>
          <w:lang w:eastAsia="ru-RU"/>
        </w:rPr>
        <w:t xml:space="preserve"> на уровне 100%.».</w:t>
      </w:r>
    </w:p>
    <w:p w:rsidR="00DA11D7" w:rsidRDefault="00DA11D7" w:rsidP="009215DA">
      <w:pPr>
        <w:spacing w:line="216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 Приложение № 2</w:t>
      </w:r>
      <w:r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1</w:t>
      </w:r>
      <w:r w:rsidRPr="00771F88">
        <w:rPr>
          <w:rFonts w:eastAsiaTheme="minorHAnsi"/>
          <w:sz w:val="28"/>
          <w:szCs w:val="28"/>
          <w:lang w:eastAsia="en-US"/>
        </w:rPr>
        <w:t>.</w:t>
      </w:r>
    </w:p>
    <w:p w:rsidR="00DA11D7" w:rsidRDefault="00DA11D7" w:rsidP="009215DA">
      <w:pPr>
        <w:spacing w:line="216" w:lineRule="auto"/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 Приложение № 3</w:t>
      </w:r>
      <w:r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2</w:t>
      </w:r>
      <w:r w:rsidRPr="00771F88">
        <w:rPr>
          <w:rFonts w:eastAsiaTheme="minorHAnsi"/>
          <w:sz w:val="28"/>
          <w:szCs w:val="28"/>
          <w:lang w:eastAsia="en-US"/>
        </w:rPr>
        <w:t>.</w:t>
      </w:r>
    </w:p>
    <w:p w:rsidR="00DA11D7" w:rsidRPr="00BB04A8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right="34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>2. Настоящее постановление вступает в силу со дня его официального обнародования.</w:t>
      </w:r>
    </w:p>
    <w:p w:rsidR="00DA11D7" w:rsidRPr="00BB04A8" w:rsidRDefault="00DA11D7" w:rsidP="009215DA">
      <w:pPr>
        <w:tabs>
          <w:tab w:val="left" w:pos="567"/>
        </w:tabs>
        <w:autoSpaceDN w:val="0"/>
        <w:adjustRightInd w:val="0"/>
        <w:spacing w:line="216" w:lineRule="auto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>3. 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DA11D7" w:rsidRPr="00052E81" w:rsidRDefault="00DA11D7" w:rsidP="009215DA">
      <w:pPr>
        <w:tabs>
          <w:tab w:val="left" w:pos="567"/>
        </w:tabs>
        <w:autoSpaceDN w:val="0"/>
        <w:adjustRightInd w:val="0"/>
        <w:spacing w:line="216" w:lineRule="auto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052E81">
        <w:rPr>
          <w:rFonts w:eastAsiaTheme="minorHAnsi"/>
          <w:sz w:val="28"/>
          <w:szCs w:val="28"/>
          <w:lang w:eastAsia="en-US"/>
        </w:rPr>
        <w:t xml:space="preserve">4. Контроль за исполнением настоящего постановления возложить </w:t>
      </w:r>
      <w:r w:rsidRPr="00132896">
        <w:rPr>
          <w:rFonts w:eastAsiaTheme="minorHAnsi"/>
          <w:sz w:val="28"/>
          <w:szCs w:val="28"/>
          <w:lang w:eastAsia="en-US"/>
        </w:rPr>
        <w:t xml:space="preserve">на </w:t>
      </w:r>
      <w:r w:rsidRPr="00132896">
        <w:rPr>
          <w:sz w:val="28"/>
          <w:szCs w:val="28"/>
        </w:rPr>
        <w:t xml:space="preserve">заместителя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Марксовского муниципального района </w:t>
      </w:r>
      <w:r w:rsidRPr="00132896">
        <w:rPr>
          <w:sz w:val="28"/>
          <w:szCs w:val="28"/>
        </w:rPr>
        <w:t>Шевелу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9153C2" w:rsidRDefault="009153C2" w:rsidP="009215DA">
      <w:pPr>
        <w:tabs>
          <w:tab w:val="left" w:pos="567"/>
        </w:tabs>
        <w:autoSpaceDN w:val="0"/>
        <w:adjustRightInd w:val="0"/>
        <w:spacing w:line="216" w:lineRule="auto"/>
        <w:ind w:right="34"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9153C2" w:rsidRDefault="009153C2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CB6B9C" w:rsidRDefault="00CB6B9C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9153C2" w:rsidRPr="00887635" w:rsidRDefault="009153C2" w:rsidP="009215DA">
      <w:pPr>
        <w:tabs>
          <w:tab w:val="left" w:pos="6096"/>
        </w:tabs>
        <w:spacing w:line="21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Pr="0088763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Марксовского</w:t>
      </w:r>
    </w:p>
    <w:p w:rsidR="009153C2" w:rsidRPr="000030D4" w:rsidRDefault="009153C2" w:rsidP="009215DA">
      <w:pPr>
        <w:tabs>
          <w:tab w:val="left" w:pos="851"/>
          <w:tab w:val="left" w:pos="7655"/>
        </w:tabs>
        <w:spacing w:line="216" w:lineRule="auto"/>
        <w:jc w:val="both"/>
        <w:rPr>
          <w:rFonts w:eastAsia="Calibri"/>
          <w:sz w:val="27"/>
          <w:szCs w:val="27"/>
        </w:rPr>
      </w:pPr>
      <w:r w:rsidRPr="00887635">
        <w:rPr>
          <w:rFonts w:eastAsia="Calibri"/>
          <w:sz w:val="28"/>
          <w:szCs w:val="28"/>
        </w:rPr>
        <w:t>муниципального района</w:t>
      </w:r>
      <w:r>
        <w:rPr>
          <w:rFonts w:eastAsia="Calibri"/>
          <w:sz w:val="28"/>
          <w:szCs w:val="28"/>
        </w:rPr>
        <w:tab/>
        <w:t xml:space="preserve"> Д.Н. Романов</w:t>
      </w:r>
    </w:p>
    <w:p w:rsidR="009153C2" w:rsidRDefault="009153C2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eastAsiaTheme="minorHAnsi"/>
          <w:sz w:val="28"/>
          <w:szCs w:val="28"/>
          <w:lang w:eastAsia="en-US"/>
        </w:rPr>
      </w:pPr>
    </w:p>
    <w:p w:rsidR="009153C2" w:rsidRDefault="009153C2" w:rsidP="009215DA">
      <w:pPr>
        <w:tabs>
          <w:tab w:val="left" w:pos="567"/>
        </w:tabs>
        <w:autoSpaceDN w:val="0"/>
        <w:adjustRightInd w:val="0"/>
        <w:spacing w:line="216" w:lineRule="auto"/>
        <w:ind w:left="-108" w:right="34"/>
        <w:jc w:val="both"/>
        <w:rPr>
          <w:rFonts w:eastAsiaTheme="minorHAnsi"/>
          <w:sz w:val="28"/>
          <w:szCs w:val="28"/>
          <w:lang w:eastAsia="en-US"/>
        </w:rPr>
      </w:pPr>
    </w:p>
    <w:p w:rsidR="00074869" w:rsidRDefault="00074869" w:rsidP="00B370D4">
      <w:pPr>
        <w:tabs>
          <w:tab w:val="left" w:pos="567"/>
        </w:tabs>
        <w:autoSpaceDN w:val="0"/>
        <w:adjustRightInd w:val="0"/>
        <w:ind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052E81" w:rsidRPr="006A11FE" w:rsidRDefault="00052E81" w:rsidP="00017479">
      <w:pPr>
        <w:tabs>
          <w:tab w:val="left" w:pos="7655"/>
        </w:tabs>
        <w:rPr>
          <w:sz w:val="28"/>
          <w:szCs w:val="28"/>
        </w:rPr>
        <w:sectPr w:rsidR="00052E81" w:rsidRPr="006A11FE" w:rsidSect="004526E1">
          <w:footerReference w:type="default" r:id="rId8"/>
          <w:pgSz w:w="11906" w:h="16838"/>
          <w:pgMar w:top="851" w:right="850" w:bottom="567" w:left="1701" w:header="708" w:footer="708" w:gutter="0"/>
          <w:cols w:space="708"/>
          <w:docGrid w:linePitch="360"/>
        </w:sectPr>
      </w:pPr>
    </w:p>
    <w:p w:rsidR="00B92B83" w:rsidRPr="006A11FE" w:rsidRDefault="00B92B83" w:rsidP="00B92B83">
      <w:pPr>
        <w:tabs>
          <w:tab w:val="left" w:pos="11482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="00B806E9">
        <w:rPr>
          <w:sz w:val="28"/>
          <w:szCs w:val="28"/>
        </w:rPr>
        <w:t>№ 1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постановлению администрации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Марксовского муниципального района</w:t>
      </w:r>
    </w:p>
    <w:p w:rsidR="009215DA" w:rsidRDefault="009215DA" w:rsidP="009215DA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08.11.2023 г. № 1851-н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</w:p>
    <w:p w:rsidR="00B92B83" w:rsidRPr="006A11FE" w:rsidRDefault="00B92B83" w:rsidP="00CB6B9C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B806E9">
        <w:rPr>
          <w:sz w:val="28"/>
          <w:szCs w:val="28"/>
        </w:rPr>
        <w:t>Приложение № 2</w:t>
      </w:r>
    </w:p>
    <w:p w:rsidR="00B92B83" w:rsidRPr="006A11FE" w:rsidRDefault="00B92B83" w:rsidP="00CB6B9C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B92B83" w:rsidRDefault="00B92B83" w:rsidP="00CB6B9C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Pr="009403A6">
        <w:rPr>
          <w:sz w:val="28"/>
          <w:szCs w:val="28"/>
        </w:rPr>
        <w:t xml:space="preserve">Градостроительное планирование </w:t>
      </w:r>
    </w:p>
    <w:p w:rsidR="00B92B83" w:rsidRDefault="00B92B83" w:rsidP="00CB6B9C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B92B83" w:rsidRPr="007F1721" w:rsidRDefault="00B92B83" w:rsidP="00CB6B9C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>Марксовского</w:t>
      </w:r>
      <w:r>
        <w:rPr>
          <w:sz w:val="28"/>
          <w:szCs w:val="28"/>
        </w:rPr>
        <w:t xml:space="preserve"> </w:t>
      </w:r>
      <w:r w:rsidR="00CB6B9C">
        <w:rPr>
          <w:sz w:val="28"/>
          <w:szCs w:val="28"/>
        </w:rPr>
        <w:t>муниципального района</w:t>
      </w:r>
      <w:r w:rsidRPr="007F1721">
        <w:rPr>
          <w:sz w:val="28"/>
          <w:szCs w:val="28"/>
        </w:rPr>
        <w:t>»</w:t>
      </w: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>Сведения</w:t>
      </w: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 xml:space="preserve"> о целевых показателях (индикаторах) муниципальной программы </w:t>
      </w: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>«Градостроительное  планирование развития территории муниципального образования город Маркс»</w:t>
      </w: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932"/>
        <w:gridCol w:w="5389"/>
        <w:gridCol w:w="1277"/>
        <w:gridCol w:w="1431"/>
        <w:gridCol w:w="1564"/>
        <w:gridCol w:w="1073"/>
        <w:gridCol w:w="1309"/>
        <w:gridCol w:w="1073"/>
        <w:gridCol w:w="455"/>
      </w:tblGrid>
      <w:tr w:rsidR="005B6B2F" w:rsidTr="005B6B2F">
        <w:tc>
          <w:tcPr>
            <w:tcW w:w="932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9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77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измере-ния</w:t>
            </w:r>
          </w:p>
        </w:tc>
        <w:tc>
          <w:tcPr>
            <w:tcW w:w="6450" w:type="dxa"/>
            <w:gridSpan w:val="5"/>
            <w:tcBorders>
              <w:right w:val="single" w:sz="4" w:space="0" w:color="auto"/>
            </w:tcBorders>
          </w:tcPr>
          <w:p w:rsidR="005B6B2F" w:rsidRPr="005B6B2F" w:rsidRDefault="005B6B2F" w:rsidP="005B6B2F">
            <w:pPr>
              <w:tabs>
                <w:tab w:val="left" w:pos="11482"/>
              </w:tabs>
              <w:jc w:val="center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  <w:lang w:eastAsia="ru-RU"/>
              </w:rPr>
              <w:t>Значение показателей (индикаторов)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389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г. (базовый)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г. (отчетный)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7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1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4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3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внесенных изменений в генеральный план,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процент (%)      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внесенных изменений в правила землепользования и застройки </w:t>
            </w:r>
            <w:r w:rsidRPr="005B6B2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изменением описания границ </w:t>
            </w:r>
            <w:r w:rsidRPr="005B6B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территориальных зон </w:t>
            </w: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   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процент (%)   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9" w:type="dxa"/>
            <w:vAlign w:val="center"/>
          </w:tcPr>
          <w:p w:rsidR="005B6B2F" w:rsidRPr="005B6B2F" w:rsidRDefault="005B6B2F" w:rsidP="005B6B2F">
            <w:pPr>
              <w:pStyle w:val="a4"/>
              <w:ind w:right="23"/>
              <w:jc w:val="both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</w:rPr>
              <w:t xml:space="preserve">Количество улиц с разработанными </w:t>
            </w:r>
            <w:r w:rsidRPr="005B6B2F">
              <w:rPr>
                <w:sz w:val="28"/>
                <w:szCs w:val="28"/>
                <w:lang w:eastAsia="ru-RU"/>
              </w:rPr>
              <w:t>проектами планировки</w:t>
            </w:r>
            <w:r w:rsidRPr="005B6B2F">
              <w:rPr>
                <w:sz w:val="28"/>
                <w:szCs w:val="28"/>
              </w:rPr>
              <w:t xml:space="preserve"> и межевания территорий  с установкой красных линий.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a4"/>
              <w:ind w:right="23"/>
              <w:jc w:val="both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</w:rPr>
              <w:t>Количество разработанных проектов планировки и межевания территории муниципального образования город Маркс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CB6B9C" w:rsidTr="005B6B2F">
        <w:tc>
          <w:tcPr>
            <w:tcW w:w="932" w:type="dxa"/>
            <w:vAlign w:val="center"/>
          </w:tcPr>
          <w:p w:rsidR="00CB6B9C" w:rsidRPr="005B6B2F" w:rsidRDefault="00CB6B9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5389" w:type="dxa"/>
          </w:tcPr>
          <w:p w:rsidR="00CB6B9C" w:rsidRPr="005B6B2F" w:rsidRDefault="00CB6B9C" w:rsidP="009153C2">
            <w:pPr>
              <w:pStyle w:val="a4"/>
              <w:ind w:right="23"/>
              <w:jc w:val="both"/>
              <w:rPr>
                <w:sz w:val="28"/>
                <w:szCs w:val="28"/>
              </w:rPr>
            </w:pPr>
            <w:r w:rsidRPr="005B6B2F">
              <w:rPr>
                <w:rFonts w:eastAsia="Calibri"/>
                <w:sz w:val="28"/>
                <w:szCs w:val="28"/>
                <w:lang w:eastAsia="ru-RU"/>
              </w:rPr>
              <w:t xml:space="preserve">Доля внесенных изменений в </w:t>
            </w:r>
            <w:r>
              <w:rPr>
                <w:rFonts w:eastAsia="Calibri"/>
                <w:sz w:val="28"/>
                <w:szCs w:val="28"/>
                <w:lang w:eastAsia="ru-RU"/>
              </w:rPr>
              <w:t>местные нормативы градостроительного проектирования</w:t>
            </w:r>
            <w:r w:rsidRPr="005B6B2F">
              <w:rPr>
                <w:rFonts w:eastAsia="Calibri"/>
                <w:sz w:val="28"/>
                <w:szCs w:val="28"/>
                <w:lang w:eastAsia="ru-RU"/>
              </w:rPr>
              <w:t xml:space="preserve">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</w:t>
            </w:r>
          </w:p>
        </w:tc>
        <w:tc>
          <w:tcPr>
            <w:tcW w:w="1277" w:type="dxa"/>
            <w:vAlign w:val="center"/>
          </w:tcPr>
          <w:p w:rsidR="00CB6B9C" w:rsidRPr="005B6B2F" w:rsidRDefault="00CB6B9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 (%)</w:t>
            </w:r>
          </w:p>
        </w:tc>
        <w:tc>
          <w:tcPr>
            <w:tcW w:w="1431" w:type="dxa"/>
            <w:vAlign w:val="center"/>
          </w:tcPr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64" w:type="dxa"/>
            <w:vAlign w:val="center"/>
          </w:tcPr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vAlign w:val="center"/>
          </w:tcPr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09" w:type="dxa"/>
            <w:vAlign w:val="center"/>
          </w:tcPr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  <w:p w:rsidR="00CB6B9C" w:rsidRPr="005B6B2F" w:rsidRDefault="00CB6B9C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CB6B9C" w:rsidRDefault="00CB6B9C" w:rsidP="00F85EA7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92B83" w:rsidRDefault="00B92B83" w:rsidP="00D913B3">
      <w:pPr>
        <w:tabs>
          <w:tab w:val="left" w:pos="11482"/>
        </w:tabs>
        <w:jc w:val="both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89495C" w:rsidRDefault="0089495C" w:rsidP="0089495C">
      <w:pPr>
        <w:tabs>
          <w:tab w:val="left" w:pos="567"/>
          <w:tab w:val="left" w:pos="1233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9495C" w:rsidRDefault="0089495C" w:rsidP="0089495C">
      <w:pPr>
        <w:tabs>
          <w:tab w:val="left" w:pos="567"/>
          <w:tab w:val="left" w:pos="12616"/>
        </w:tabs>
        <w:jc w:val="both"/>
        <w:rPr>
          <w:sz w:val="28"/>
          <w:szCs w:val="28"/>
        </w:rPr>
      </w:pPr>
      <w:r w:rsidRPr="00132896">
        <w:rPr>
          <w:rFonts w:eastAsiaTheme="minorHAnsi"/>
          <w:sz w:val="28"/>
          <w:szCs w:val="28"/>
          <w:lang w:eastAsia="en-US"/>
        </w:rPr>
        <w:t xml:space="preserve">Марксовского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sz w:val="28"/>
          <w:szCs w:val="28"/>
        </w:rPr>
        <w:t>Шевела</w:t>
      </w:r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89495C" w:rsidRDefault="0089495C" w:rsidP="0089495C">
      <w:pPr>
        <w:tabs>
          <w:tab w:val="left" w:pos="10206"/>
        </w:tabs>
        <w:rPr>
          <w:sz w:val="28"/>
          <w:szCs w:val="28"/>
        </w:rPr>
      </w:pPr>
    </w:p>
    <w:p w:rsidR="00BA70FD" w:rsidRPr="006A11FE" w:rsidRDefault="00BA70FD" w:rsidP="00BA70FD">
      <w:pPr>
        <w:tabs>
          <w:tab w:val="left" w:pos="426"/>
        </w:tabs>
        <w:jc w:val="both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24288F" w:rsidRPr="006A11FE" w:rsidRDefault="00103BEF" w:rsidP="002D0E8C">
      <w:pPr>
        <w:tabs>
          <w:tab w:val="left" w:pos="11482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lastRenderedPageBreak/>
        <w:t>Приложение</w:t>
      </w:r>
      <w:r w:rsidR="004623E0">
        <w:rPr>
          <w:sz w:val="28"/>
          <w:szCs w:val="28"/>
        </w:rPr>
        <w:t xml:space="preserve"> </w:t>
      </w:r>
      <w:r w:rsidR="00480FBC">
        <w:rPr>
          <w:sz w:val="28"/>
          <w:szCs w:val="28"/>
        </w:rPr>
        <w:t>№ 2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постановлению администрации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Марксовского муниципального района</w:t>
      </w:r>
    </w:p>
    <w:p w:rsidR="009215DA" w:rsidRDefault="009215DA" w:rsidP="009215DA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08.11.2023 г. № 1851-н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</w:p>
    <w:p w:rsidR="00584F76" w:rsidRPr="006A11FE" w:rsidRDefault="004A5DE2" w:rsidP="00CB6B9C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84F76" w:rsidRPr="006A11FE">
        <w:rPr>
          <w:sz w:val="28"/>
          <w:szCs w:val="28"/>
        </w:rPr>
        <w:t>Приложение № 3</w:t>
      </w:r>
    </w:p>
    <w:p w:rsidR="00584F76" w:rsidRPr="006A11FE" w:rsidRDefault="00584F76" w:rsidP="00CB6B9C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7F1721" w:rsidRDefault="00584F76" w:rsidP="00CB6B9C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="007F1721" w:rsidRPr="009403A6">
        <w:rPr>
          <w:sz w:val="28"/>
          <w:szCs w:val="28"/>
        </w:rPr>
        <w:t xml:space="preserve">Градостроительное планирование </w:t>
      </w:r>
    </w:p>
    <w:p w:rsidR="000137E6" w:rsidRDefault="007F1721" w:rsidP="00CB6B9C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584F76" w:rsidRPr="007F1721" w:rsidRDefault="007F1721" w:rsidP="00CB6B9C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>Марксовского</w:t>
      </w:r>
      <w:r w:rsidR="000137E6">
        <w:rPr>
          <w:sz w:val="28"/>
          <w:szCs w:val="28"/>
        </w:rPr>
        <w:t xml:space="preserve"> </w:t>
      </w:r>
      <w:r w:rsidR="005B6B2F">
        <w:rPr>
          <w:sz w:val="28"/>
          <w:szCs w:val="28"/>
        </w:rPr>
        <w:t>муниципального района</w:t>
      </w:r>
      <w:r w:rsidR="00584F76" w:rsidRPr="007F1721">
        <w:rPr>
          <w:sz w:val="28"/>
          <w:szCs w:val="28"/>
        </w:rPr>
        <w:t>»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584F76" w:rsidRPr="00667BA7" w:rsidRDefault="00584F76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BA7">
        <w:rPr>
          <w:rFonts w:ascii="Times New Roman" w:hAnsi="Times New Roman" w:cs="Times New Roman"/>
          <w:sz w:val="28"/>
          <w:szCs w:val="28"/>
        </w:rPr>
        <w:t>«</w:t>
      </w:r>
      <w:r w:rsidR="00667BA7" w:rsidRPr="00667BA7">
        <w:rPr>
          <w:rFonts w:ascii="Times New Roman" w:hAnsi="Times New Roman" w:cs="Times New Roman"/>
          <w:sz w:val="28"/>
          <w:szCs w:val="28"/>
        </w:rPr>
        <w:t>Градостроительное  планирование развития территории муниципального образования го</w:t>
      </w:r>
      <w:r w:rsidR="005B6B2F">
        <w:rPr>
          <w:rFonts w:ascii="Times New Roman" w:hAnsi="Times New Roman" w:cs="Times New Roman"/>
          <w:sz w:val="28"/>
          <w:szCs w:val="28"/>
        </w:rPr>
        <w:t>род Маркс»</w:t>
      </w:r>
    </w:p>
    <w:p w:rsidR="0093785D" w:rsidRDefault="0093785D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6" w:type="dxa"/>
        <w:jc w:val="center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8"/>
        <w:gridCol w:w="2552"/>
        <w:gridCol w:w="2268"/>
        <w:gridCol w:w="2552"/>
        <w:gridCol w:w="2126"/>
        <w:gridCol w:w="1559"/>
        <w:gridCol w:w="1701"/>
        <w:gridCol w:w="1701"/>
        <w:gridCol w:w="909"/>
      </w:tblGrid>
      <w:tr w:rsidR="00B415C9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Ответственный исполнитель (соисполнитель,</w:t>
            </w:r>
          </w:p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Источники </w:t>
            </w:r>
            <w:r>
              <w:rPr>
                <w:sz w:val="28"/>
                <w:szCs w:val="28"/>
                <w:lang w:eastAsia="ru-RU"/>
              </w:rPr>
              <w:t>финансового обеспечения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7423E4" w:rsidRDefault="005B6B2F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Объемы финансового обеспечения</w:t>
            </w:r>
            <w:r w:rsidRPr="007423E4">
              <w:rPr>
                <w:sz w:val="28"/>
                <w:szCs w:val="28"/>
                <w:lang w:eastAsia="ru-RU"/>
              </w:rPr>
              <w:t>,</w:t>
            </w:r>
          </w:p>
          <w:p w:rsidR="00B415C9" w:rsidRPr="00F70A04" w:rsidRDefault="005B6B2F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всего </w:t>
            </w:r>
            <w:r>
              <w:rPr>
                <w:sz w:val="28"/>
                <w:szCs w:val="28"/>
                <w:lang w:eastAsia="ru-RU"/>
              </w:rPr>
              <w:t>(тыс.руб)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</w:p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(тыс. руб.):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Муниципальная программа «</w:t>
            </w:r>
            <w:r w:rsidRPr="00C13270">
              <w:rPr>
                <w:sz w:val="28"/>
                <w:szCs w:val="28"/>
              </w:rPr>
              <w:t>Градостроительное  планирование развития территории муницип</w:t>
            </w:r>
            <w:r>
              <w:rPr>
                <w:sz w:val="28"/>
                <w:szCs w:val="28"/>
              </w:rPr>
              <w:t>ального образования город Маркс</w:t>
            </w:r>
            <w:r w:rsidRPr="00C13270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Марксовского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484FE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2625</w:t>
            </w:r>
            <w:r w:rsidR="00A02CEF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0D0F14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85</w:t>
            </w:r>
            <w:r w:rsidR="00A02CEF">
              <w:rPr>
                <w:rFonts w:eastAsia="Arial Unicode MS"/>
                <w:sz w:val="28"/>
                <w:szCs w:val="28"/>
                <w:lang w:eastAsia="en-US"/>
              </w:rPr>
              <w:t>5</w:t>
            </w:r>
            <w:r w:rsidR="00A02CEF"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Default="00A02CEF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5B6B2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484FEC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2625</w:t>
            </w:r>
            <w:r w:rsidR="005B6B2F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0D0F14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85</w:t>
            </w:r>
            <w:r w:rsidR="005B6B2F">
              <w:rPr>
                <w:rFonts w:eastAsia="Arial Unicode MS"/>
                <w:sz w:val="28"/>
                <w:szCs w:val="28"/>
                <w:lang w:eastAsia="en-US"/>
              </w:rPr>
              <w:t>5</w:t>
            </w:r>
            <w:r w:rsidR="005B6B2F"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6A5B6D" w:rsidRPr="009403A6" w:rsidRDefault="00B415C9" w:rsidP="006A5B6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 </w:t>
            </w:r>
            <w:r w:rsidR="006A5B6D"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9403A6" w:rsidRDefault="006A5B6D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9403A6" w:rsidRDefault="006A5B6D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484FE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A02CE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0D0F14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280</w:t>
            </w:r>
            <w:r w:rsidR="00A02CE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484FE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A02CE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0D0F14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280</w:t>
            </w:r>
            <w:r w:rsidR="00A02CE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A02CEF" w:rsidRPr="009403A6" w:rsidRDefault="006A5B6D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r w:rsidR="00A02CEF" w:rsidRPr="009403A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федеральный бюджет</w:t>
            </w:r>
          </w:p>
          <w:p w:rsidR="00A02CEF" w:rsidRPr="009403A6" w:rsidRDefault="006A5B6D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r w:rsidR="00A02CEF" w:rsidRPr="009403A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9403A6" w:rsidRDefault="006A5B6D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1:</w:t>
            </w:r>
          </w:p>
          <w:p w:rsidR="00A02CEF" w:rsidRPr="00667BA7" w:rsidRDefault="00A02CEF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Внесение изменений в генеральный план муниципального образования город Маркс.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484FE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</w:t>
            </w:r>
            <w:r w:rsidR="00A02CE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480FBC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02CEF"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B6B2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667BA7" w:rsidRDefault="005B6B2F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B6B2F" w:rsidRPr="00667BA7" w:rsidRDefault="005B6B2F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667BA7" w:rsidRDefault="005B6B2F" w:rsidP="00667BA7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484FEC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670</w:t>
            </w:r>
            <w:r w:rsidR="005B6B2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480FBC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B6B2F"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Pr="00DB36D4" w:rsidRDefault="005B6B2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667BA7" w:rsidRP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 </w:t>
            </w:r>
            <w:r w:rsidR="006A5B6D"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667BA7" w:rsidRDefault="006A5B6D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667BA7" w:rsidRDefault="006A5B6D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2:</w:t>
            </w:r>
          </w:p>
          <w:p w:rsidR="00A02CEF" w:rsidRPr="00667BA7" w:rsidRDefault="00A02CEF" w:rsidP="00667BA7">
            <w:pPr>
              <w:pStyle w:val="a4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 xml:space="preserve">Внесение </w:t>
            </w:r>
            <w:r w:rsidRPr="00667BA7">
              <w:rPr>
                <w:sz w:val="28"/>
                <w:szCs w:val="28"/>
              </w:rPr>
              <w:lastRenderedPageBreak/>
              <w:t>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484FEC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02C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02CEF"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480FBC" w:rsidP="00667BA7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02CEF" w:rsidRPr="00484F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484FEC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="00A02CEF">
              <w:rPr>
                <w:sz w:val="28"/>
                <w:szCs w:val="28"/>
                <w:lang w:eastAsia="ru-RU"/>
              </w:rPr>
              <w:t>0</w:t>
            </w:r>
            <w:r w:rsidR="00A02CEF"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480FBC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="00A02CEF">
              <w:rPr>
                <w:sz w:val="28"/>
                <w:szCs w:val="28"/>
                <w:lang w:eastAsia="ru-RU"/>
              </w:rPr>
              <w:t>0</w:t>
            </w:r>
            <w:r w:rsidR="00A02CEF"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A02CEF" w:rsidRPr="00667BA7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r w:rsidR="00A02CEF" w:rsidRPr="00667BA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667BA7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667BA7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Мероприятие 3:</w:t>
            </w:r>
          </w:p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A02CEF" w:rsidRPr="00F81503" w:rsidRDefault="00A02CEF" w:rsidP="004C14D6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DB36D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6A5B6D" w:rsidRPr="00F81503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70A04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9403A6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70A04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9403A6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ind w:firstLine="34"/>
              <w:jc w:val="center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 xml:space="preserve">Основное мероприятие: </w:t>
            </w:r>
          </w:p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 xml:space="preserve">Обеспечение устойчивого развития территории муниципального образования город </w:t>
            </w:r>
            <w:r w:rsidRPr="00F81503">
              <w:rPr>
                <w:sz w:val="28"/>
                <w:szCs w:val="28"/>
              </w:rPr>
              <w:lastRenderedPageBreak/>
              <w:t>Маркс на основе территориального градостроительного зонирования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архитектуры Комитета строительства, благоустройства и дорожного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A02CEF" w:rsidRPr="00F81503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r w:rsidR="00A02CEF" w:rsidRPr="00F8150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F81503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Внебюджетные источники</w:t>
            </w:r>
          </w:p>
          <w:p w:rsidR="00A02CEF" w:rsidRPr="00F81503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 </w:t>
            </w:r>
            <w:r w:rsidR="006A5B6D"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A02CEF" w:rsidRPr="003B078B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E7F62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F62" w:rsidRPr="00DB36D4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6A5B6D" w:rsidRPr="003B078B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3B078B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3B078B" w:rsidRDefault="006A5B6D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2.2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A02CEF" w:rsidRPr="003B078B" w:rsidRDefault="00A02CEF" w:rsidP="004C14D6">
            <w:pPr>
              <w:pStyle w:val="a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Внесение изменений в данные о границах территориальных зон муниципального образования город Маркс в ЕГРН.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B6D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областной бюджет</w:t>
            </w:r>
          </w:p>
          <w:p w:rsidR="00A02CEF" w:rsidRPr="003B078B" w:rsidRDefault="006A5B6D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r w:rsidR="00A02CEF" w:rsidRPr="003B078B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3B078B" w:rsidRDefault="006A5B6D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3B078B" w:rsidRDefault="006A5B6D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lastRenderedPageBreak/>
              <w:t>3.</w:t>
            </w: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разработку проектов планировки застройки с учетом инфраструктуры.</w:t>
            </w:r>
          </w:p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443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3B078B">
              <w:rPr>
                <w:sz w:val="28"/>
                <w:szCs w:val="28"/>
                <w:lang w:eastAsia="ru-RU"/>
              </w:rPr>
              <w:t>проектов планировки</w:t>
            </w:r>
            <w:r w:rsidRPr="003B078B">
              <w:rPr>
                <w:sz w:val="28"/>
                <w:szCs w:val="28"/>
              </w:rPr>
              <w:t xml:space="preserve"> и межевания территорий под автомобильные дороги с установкой красных линий.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9B0DC3" w:rsidRDefault="00A02CEF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323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C3" w:rsidRPr="009B0DC3" w:rsidRDefault="009B0DC3" w:rsidP="009153C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424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404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3B078B" w:rsidRDefault="006A5B6D" w:rsidP="009B0DC3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925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9153C2">
        <w:trPr>
          <w:trHeight w:val="424"/>
          <w:jc w:val="center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Реализация комплекса мер </w:t>
            </w:r>
            <w:r w:rsidRPr="003B078B">
              <w:rPr>
                <w:sz w:val="28"/>
                <w:szCs w:val="28"/>
              </w:rPr>
              <w:lastRenderedPageBreak/>
              <w:t>направленных на разработку проекта планировки и межевания территории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9153C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архитектуры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576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153C2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576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500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  <w:p w:rsidR="006A5B6D" w:rsidRPr="003B078B" w:rsidRDefault="006A5B6D" w:rsidP="009B0DC3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9B0DC3">
        <w:trPr>
          <w:trHeight w:val="764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Default="003B078B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  <w:p w:rsidR="006A5B6D" w:rsidRPr="003B078B" w:rsidRDefault="006A5B6D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(прогнозно)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Default="009B0DC3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3B078B" w:rsidRPr="00F70A04" w:rsidRDefault="009B0DC3" w:rsidP="00CB6B9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».</w:t>
            </w:r>
          </w:p>
        </w:tc>
      </w:tr>
    </w:tbl>
    <w:p w:rsidR="00584F76" w:rsidRDefault="00584F76" w:rsidP="00584F76">
      <w:pPr>
        <w:jc w:val="both"/>
        <w:rPr>
          <w:sz w:val="28"/>
          <w:szCs w:val="28"/>
        </w:rPr>
      </w:pPr>
    </w:p>
    <w:p w:rsidR="00151134" w:rsidRDefault="00151134" w:rsidP="0089495C">
      <w:pPr>
        <w:tabs>
          <w:tab w:val="left" w:pos="567"/>
          <w:tab w:val="left" w:pos="12333"/>
        </w:tabs>
        <w:jc w:val="both"/>
        <w:rPr>
          <w:sz w:val="28"/>
          <w:szCs w:val="28"/>
        </w:rPr>
      </w:pPr>
    </w:p>
    <w:p w:rsidR="0089495C" w:rsidRDefault="0089495C" w:rsidP="00CB6B9C">
      <w:pPr>
        <w:tabs>
          <w:tab w:val="left" w:pos="12333"/>
        </w:tabs>
        <w:ind w:left="-709" w:hanging="28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9495C" w:rsidRDefault="0089495C" w:rsidP="00CB6B9C">
      <w:pPr>
        <w:tabs>
          <w:tab w:val="left" w:pos="567"/>
          <w:tab w:val="left" w:pos="12616"/>
        </w:tabs>
        <w:ind w:left="-709" w:hanging="284"/>
        <w:jc w:val="both"/>
        <w:rPr>
          <w:sz w:val="28"/>
          <w:szCs w:val="28"/>
        </w:rPr>
      </w:pPr>
      <w:r w:rsidRPr="00132896">
        <w:rPr>
          <w:rFonts w:eastAsiaTheme="minorHAnsi"/>
          <w:sz w:val="28"/>
          <w:szCs w:val="28"/>
          <w:lang w:eastAsia="en-US"/>
        </w:rPr>
        <w:t xml:space="preserve">Марксовского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sz w:val="28"/>
          <w:szCs w:val="28"/>
        </w:rPr>
        <w:t>Шевела</w:t>
      </w:r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C81AE0" w:rsidRPr="006A11FE" w:rsidRDefault="00C81AE0" w:rsidP="00CB6B9C">
      <w:pPr>
        <w:tabs>
          <w:tab w:val="left" w:pos="12333"/>
        </w:tabs>
        <w:ind w:left="-709" w:hanging="284"/>
        <w:jc w:val="both"/>
        <w:rPr>
          <w:sz w:val="28"/>
          <w:szCs w:val="28"/>
        </w:rPr>
      </w:pPr>
    </w:p>
    <w:sectPr w:rsidR="00C81AE0" w:rsidRPr="006A11FE" w:rsidSect="008722F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14" w:rsidRDefault="000D0F14" w:rsidP="00C81AE0">
      <w:r>
        <w:separator/>
      </w:r>
    </w:p>
  </w:endnote>
  <w:endnote w:type="continuationSeparator" w:id="0">
    <w:p w:rsidR="000D0F14" w:rsidRDefault="000D0F14" w:rsidP="00C81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B9C" w:rsidRDefault="00CB6B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14" w:rsidRDefault="000D0F14" w:rsidP="00C81AE0">
      <w:r>
        <w:separator/>
      </w:r>
    </w:p>
  </w:footnote>
  <w:footnote w:type="continuationSeparator" w:id="0">
    <w:p w:rsidR="000D0F14" w:rsidRDefault="000D0F14" w:rsidP="00C81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7476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7B30624"/>
    <w:multiLevelType w:val="hybridMultilevel"/>
    <w:tmpl w:val="96049F9E"/>
    <w:lvl w:ilvl="0" w:tplc="248C92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C272D"/>
    <w:multiLevelType w:val="hybridMultilevel"/>
    <w:tmpl w:val="264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466C"/>
    <w:multiLevelType w:val="hybridMultilevel"/>
    <w:tmpl w:val="D27C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1F96"/>
    <w:multiLevelType w:val="hybridMultilevel"/>
    <w:tmpl w:val="7BAC0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57415"/>
    <w:multiLevelType w:val="hybridMultilevel"/>
    <w:tmpl w:val="AAC0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B1373"/>
    <w:multiLevelType w:val="single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7C30544"/>
    <w:multiLevelType w:val="hybridMultilevel"/>
    <w:tmpl w:val="087C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25062"/>
    <w:multiLevelType w:val="hybridMultilevel"/>
    <w:tmpl w:val="5CBC1448"/>
    <w:lvl w:ilvl="0" w:tplc="A6E656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A3E"/>
    <w:multiLevelType w:val="hybridMultilevel"/>
    <w:tmpl w:val="806C1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43B11A7C"/>
    <w:multiLevelType w:val="hybridMultilevel"/>
    <w:tmpl w:val="568E1006"/>
    <w:lvl w:ilvl="0" w:tplc="AC20FDDA">
      <w:start w:val="1"/>
      <w:numFmt w:val="decimal"/>
      <w:lvlText w:val="%1."/>
      <w:lvlJc w:val="left"/>
      <w:pPr>
        <w:ind w:left="765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66255E6"/>
    <w:multiLevelType w:val="hybridMultilevel"/>
    <w:tmpl w:val="5BDC96A0"/>
    <w:lvl w:ilvl="0" w:tplc="A82041F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472BDB"/>
    <w:multiLevelType w:val="hybridMultilevel"/>
    <w:tmpl w:val="6E5AD15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0B2112C"/>
    <w:multiLevelType w:val="multilevel"/>
    <w:tmpl w:val="FEAE0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13334"/>
    <w:multiLevelType w:val="multilevel"/>
    <w:tmpl w:val="097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32" w:hanging="2160"/>
      </w:pPr>
      <w:rPr>
        <w:rFonts w:hint="default"/>
      </w:rPr>
    </w:lvl>
  </w:abstractNum>
  <w:abstractNum w:abstractNumId="22">
    <w:nsid w:val="56D62530"/>
    <w:multiLevelType w:val="multilevel"/>
    <w:tmpl w:val="39F2611C"/>
    <w:lvl w:ilvl="0">
      <w:start w:val="1"/>
      <w:numFmt w:val="decimal"/>
      <w:lvlText w:val="%1."/>
      <w:lvlJc w:val="left"/>
      <w:pPr>
        <w:ind w:left="1209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9" w:hanging="2160"/>
      </w:pPr>
      <w:rPr>
        <w:rFonts w:hint="default"/>
      </w:rPr>
    </w:lvl>
  </w:abstractNum>
  <w:abstractNum w:abstractNumId="23">
    <w:nsid w:val="5E2F7717"/>
    <w:multiLevelType w:val="hybridMultilevel"/>
    <w:tmpl w:val="2412178A"/>
    <w:lvl w:ilvl="0" w:tplc="37C4E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B633A3"/>
    <w:multiLevelType w:val="hybridMultilevel"/>
    <w:tmpl w:val="CC1E20C6"/>
    <w:lvl w:ilvl="0" w:tplc="69BCCCB4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8">
    <w:nsid w:val="7F861141"/>
    <w:multiLevelType w:val="multilevel"/>
    <w:tmpl w:val="5F4C7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20"/>
  </w:num>
  <w:num w:numId="9">
    <w:abstractNumId w:val="12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7"/>
  </w:num>
  <w:num w:numId="13">
    <w:abstractNumId w:val="8"/>
  </w:num>
  <w:num w:numId="14">
    <w:abstractNumId w:val="19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5"/>
  </w:num>
  <w:num w:numId="21">
    <w:abstractNumId w:val="13"/>
  </w:num>
  <w:num w:numId="22">
    <w:abstractNumId w:val="18"/>
  </w:num>
  <w:num w:numId="23">
    <w:abstractNumId w:val="3"/>
  </w:num>
  <w:num w:numId="24">
    <w:abstractNumId w:val="6"/>
  </w:num>
  <w:num w:numId="25">
    <w:abstractNumId w:val="17"/>
  </w:num>
  <w:num w:numId="26">
    <w:abstractNumId w:val="9"/>
  </w:num>
  <w:num w:numId="27">
    <w:abstractNumId w:val="2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D23"/>
    <w:rsid w:val="00004F99"/>
    <w:rsid w:val="000137E6"/>
    <w:rsid w:val="00017479"/>
    <w:rsid w:val="000213F7"/>
    <w:rsid w:val="00026DB8"/>
    <w:rsid w:val="00031201"/>
    <w:rsid w:val="00037F8E"/>
    <w:rsid w:val="00041174"/>
    <w:rsid w:val="0004399C"/>
    <w:rsid w:val="00051A7A"/>
    <w:rsid w:val="0005297A"/>
    <w:rsid w:val="00052D09"/>
    <w:rsid w:val="00052E81"/>
    <w:rsid w:val="00074869"/>
    <w:rsid w:val="00076262"/>
    <w:rsid w:val="000822F1"/>
    <w:rsid w:val="00082FA1"/>
    <w:rsid w:val="000A057B"/>
    <w:rsid w:val="000A53D9"/>
    <w:rsid w:val="000B12F1"/>
    <w:rsid w:val="000B458F"/>
    <w:rsid w:val="000B5062"/>
    <w:rsid w:val="000B5ECC"/>
    <w:rsid w:val="000B7E80"/>
    <w:rsid w:val="000D0F14"/>
    <w:rsid w:val="000D2686"/>
    <w:rsid w:val="000D5D8D"/>
    <w:rsid w:val="000E2B82"/>
    <w:rsid w:val="000E43D7"/>
    <w:rsid w:val="000F1E9D"/>
    <w:rsid w:val="00103BEF"/>
    <w:rsid w:val="00117449"/>
    <w:rsid w:val="00121157"/>
    <w:rsid w:val="0012513E"/>
    <w:rsid w:val="00151134"/>
    <w:rsid w:val="00171273"/>
    <w:rsid w:val="00172829"/>
    <w:rsid w:val="00185A2C"/>
    <w:rsid w:val="00187F83"/>
    <w:rsid w:val="00195836"/>
    <w:rsid w:val="001A38F2"/>
    <w:rsid w:val="001C3D08"/>
    <w:rsid w:val="001D43C4"/>
    <w:rsid w:val="001D5609"/>
    <w:rsid w:val="001D62D8"/>
    <w:rsid w:val="001E0294"/>
    <w:rsid w:val="001E0721"/>
    <w:rsid w:val="001E0D0F"/>
    <w:rsid w:val="001E5C87"/>
    <w:rsid w:val="001E6A1E"/>
    <w:rsid w:val="00201A0B"/>
    <w:rsid w:val="00231501"/>
    <w:rsid w:val="0023394D"/>
    <w:rsid w:val="00241037"/>
    <w:rsid w:val="0024288F"/>
    <w:rsid w:val="00244462"/>
    <w:rsid w:val="00246B27"/>
    <w:rsid w:val="00254DC2"/>
    <w:rsid w:val="00260EA6"/>
    <w:rsid w:val="0026494D"/>
    <w:rsid w:val="00271B2C"/>
    <w:rsid w:val="0028164E"/>
    <w:rsid w:val="00281D48"/>
    <w:rsid w:val="0028794A"/>
    <w:rsid w:val="0029312D"/>
    <w:rsid w:val="002A0FB3"/>
    <w:rsid w:val="002C7546"/>
    <w:rsid w:val="002D0E8C"/>
    <w:rsid w:val="002E3353"/>
    <w:rsid w:val="002F4B72"/>
    <w:rsid w:val="002F6507"/>
    <w:rsid w:val="003019EB"/>
    <w:rsid w:val="00303F24"/>
    <w:rsid w:val="003076BD"/>
    <w:rsid w:val="00321744"/>
    <w:rsid w:val="00323FDE"/>
    <w:rsid w:val="0032530F"/>
    <w:rsid w:val="00325F6B"/>
    <w:rsid w:val="003426FF"/>
    <w:rsid w:val="00343D64"/>
    <w:rsid w:val="00352C83"/>
    <w:rsid w:val="00354716"/>
    <w:rsid w:val="00356360"/>
    <w:rsid w:val="00357558"/>
    <w:rsid w:val="00366B63"/>
    <w:rsid w:val="00367237"/>
    <w:rsid w:val="00367699"/>
    <w:rsid w:val="003712B6"/>
    <w:rsid w:val="003837CD"/>
    <w:rsid w:val="0038624B"/>
    <w:rsid w:val="003976ED"/>
    <w:rsid w:val="003A10BC"/>
    <w:rsid w:val="003A48CB"/>
    <w:rsid w:val="003B078B"/>
    <w:rsid w:val="003B18CB"/>
    <w:rsid w:val="003B304C"/>
    <w:rsid w:val="003B6688"/>
    <w:rsid w:val="003C07C0"/>
    <w:rsid w:val="003C0DD3"/>
    <w:rsid w:val="003C59A9"/>
    <w:rsid w:val="003D4BC9"/>
    <w:rsid w:val="003D74F0"/>
    <w:rsid w:val="003E159A"/>
    <w:rsid w:val="003E198B"/>
    <w:rsid w:val="003E49F8"/>
    <w:rsid w:val="0040128D"/>
    <w:rsid w:val="0041113A"/>
    <w:rsid w:val="00427219"/>
    <w:rsid w:val="00427EDB"/>
    <w:rsid w:val="00430F72"/>
    <w:rsid w:val="004321A7"/>
    <w:rsid w:val="00434158"/>
    <w:rsid w:val="00451058"/>
    <w:rsid w:val="004526E1"/>
    <w:rsid w:val="004623E0"/>
    <w:rsid w:val="004745E7"/>
    <w:rsid w:val="00480FBC"/>
    <w:rsid w:val="00481EFA"/>
    <w:rsid w:val="004827B9"/>
    <w:rsid w:val="00484FEC"/>
    <w:rsid w:val="0048719A"/>
    <w:rsid w:val="004A3B41"/>
    <w:rsid w:val="004A5DE2"/>
    <w:rsid w:val="004C11DC"/>
    <w:rsid w:val="004C14D6"/>
    <w:rsid w:val="004C18DB"/>
    <w:rsid w:val="004C4B29"/>
    <w:rsid w:val="004D3342"/>
    <w:rsid w:val="004E7112"/>
    <w:rsid w:val="00500EA2"/>
    <w:rsid w:val="00506794"/>
    <w:rsid w:val="00512BB4"/>
    <w:rsid w:val="00514D3B"/>
    <w:rsid w:val="00517CB9"/>
    <w:rsid w:val="00541E82"/>
    <w:rsid w:val="0054308D"/>
    <w:rsid w:val="00546515"/>
    <w:rsid w:val="00552AA8"/>
    <w:rsid w:val="005531C2"/>
    <w:rsid w:val="00566FC1"/>
    <w:rsid w:val="00584F76"/>
    <w:rsid w:val="00586FEC"/>
    <w:rsid w:val="005A1112"/>
    <w:rsid w:val="005A7431"/>
    <w:rsid w:val="005A783D"/>
    <w:rsid w:val="005B6B2F"/>
    <w:rsid w:val="005C35E9"/>
    <w:rsid w:val="005C3FF7"/>
    <w:rsid w:val="005C4161"/>
    <w:rsid w:val="005C5D23"/>
    <w:rsid w:val="005C722C"/>
    <w:rsid w:val="005D2258"/>
    <w:rsid w:val="005D3866"/>
    <w:rsid w:val="005D482E"/>
    <w:rsid w:val="005D4D44"/>
    <w:rsid w:val="005D55AE"/>
    <w:rsid w:val="005E3D54"/>
    <w:rsid w:val="005E69B1"/>
    <w:rsid w:val="005F63D1"/>
    <w:rsid w:val="005F6B80"/>
    <w:rsid w:val="00617EE0"/>
    <w:rsid w:val="006215DC"/>
    <w:rsid w:val="00630C46"/>
    <w:rsid w:val="0063325A"/>
    <w:rsid w:val="0063449E"/>
    <w:rsid w:val="0064061D"/>
    <w:rsid w:val="006553DC"/>
    <w:rsid w:val="00655C53"/>
    <w:rsid w:val="00661C37"/>
    <w:rsid w:val="006654C2"/>
    <w:rsid w:val="00665F49"/>
    <w:rsid w:val="00667BA7"/>
    <w:rsid w:val="00674E64"/>
    <w:rsid w:val="00680345"/>
    <w:rsid w:val="00690ED2"/>
    <w:rsid w:val="006913EF"/>
    <w:rsid w:val="006950F4"/>
    <w:rsid w:val="006A11FE"/>
    <w:rsid w:val="006A5B6D"/>
    <w:rsid w:val="006B056C"/>
    <w:rsid w:val="006B2D9A"/>
    <w:rsid w:val="006B7792"/>
    <w:rsid w:val="006C521B"/>
    <w:rsid w:val="006C5B59"/>
    <w:rsid w:val="006C63D1"/>
    <w:rsid w:val="006D18BE"/>
    <w:rsid w:val="006D6830"/>
    <w:rsid w:val="006D71AE"/>
    <w:rsid w:val="006E2FC1"/>
    <w:rsid w:val="006E7F62"/>
    <w:rsid w:val="006F1D8D"/>
    <w:rsid w:val="006F2A9B"/>
    <w:rsid w:val="0070540A"/>
    <w:rsid w:val="00706400"/>
    <w:rsid w:val="0071294B"/>
    <w:rsid w:val="007134E0"/>
    <w:rsid w:val="007140CB"/>
    <w:rsid w:val="00730245"/>
    <w:rsid w:val="00735FB1"/>
    <w:rsid w:val="0074709A"/>
    <w:rsid w:val="00755176"/>
    <w:rsid w:val="0076369D"/>
    <w:rsid w:val="00770EF1"/>
    <w:rsid w:val="00772199"/>
    <w:rsid w:val="00773FC3"/>
    <w:rsid w:val="007B1267"/>
    <w:rsid w:val="007B3CDA"/>
    <w:rsid w:val="007C4564"/>
    <w:rsid w:val="007D52F9"/>
    <w:rsid w:val="007E5493"/>
    <w:rsid w:val="007E7678"/>
    <w:rsid w:val="007F108F"/>
    <w:rsid w:val="007F1721"/>
    <w:rsid w:val="007F7033"/>
    <w:rsid w:val="00811CA8"/>
    <w:rsid w:val="00815164"/>
    <w:rsid w:val="00816281"/>
    <w:rsid w:val="00822546"/>
    <w:rsid w:val="008232B4"/>
    <w:rsid w:val="008318B4"/>
    <w:rsid w:val="00837500"/>
    <w:rsid w:val="00842E06"/>
    <w:rsid w:val="008567F6"/>
    <w:rsid w:val="00857B3C"/>
    <w:rsid w:val="00866759"/>
    <w:rsid w:val="008670DD"/>
    <w:rsid w:val="008722F7"/>
    <w:rsid w:val="00872866"/>
    <w:rsid w:val="00891949"/>
    <w:rsid w:val="0089495C"/>
    <w:rsid w:val="008A55B0"/>
    <w:rsid w:val="008D1B84"/>
    <w:rsid w:val="008E4027"/>
    <w:rsid w:val="008E6095"/>
    <w:rsid w:val="008F04F4"/>
    <w:rsid w:val="009015E2"/>
    <w:rsid w:val="00903068"/>
    <w:rsid w:val="009153C2"/>
    <w:rsid w:val="009156B3"/>
    <w:rsid w:val="00917EC8"/>
    <w:rsid w:val="009215DA"/>
    <w:rsid w:val="00921D23"/>
    <w:rsid w:val="0092756D"/>
    <w:rsid w:val="0093077A"/>
    <w:rsid w:val="00935E9F"/>
    <w:rsid w:val="0093785D"/>
    <w:rsid w:val="00941396"/>
    <w:rsid w:val="0094209A"/>
    <w:rsid w:val="0094460E"/>
    <w:rsid w:val="00944F8B"/>
    <w:rsid w:val="0095048B"/>
    <w:rsid w:val="0095480F"/>
    <w:rsid w:val="0097254C"/>
    <w:rsid w:val="00972550"/>
    <w:rsid w:val="0097373D"/>
    <w:rsid w:val="00983DF1"/>
    <w:rsid w:val="009865A5"/>
    <w:rsid w:val="009A2892"/>
    <w:rsid w:val="009A6D2A"/>
    <w:rsid w:val="009B0DC3"/>
    <w:rsid w:val="009B6BCB"/>
    <w:rsid w:val="009B7500"/>
    <w:rsid w:val="009D4736"/>
    <w:rsid w:val="009E5EB2"/>
    <w:rsid w:val="009F4206"/>
    <w:rsid w:val="009F6A1E"/>
    <w:rsid w:val="00A00204"/>
    <w:rsid w:val="00A02CEF"/>
    <w:rsid w:val="00A032AB"/>
    <w:rsid w:val="00A1505A"/>
    <w:rsid w:val="00A41866"/>
    <w:rsid w:val="00A50A94"/>
    <w:rsid w:val="00A51441"/>
    <w:rsid w:val="00A625FE"/>
    <w:rsid w:val="00A63691"/>
    <w:rsid w:val="00A641A8"/>
    <w:rsid w:val="00A82F28"/>
    <w:rsid w:val="00A93A25"/>
    <w:rsid w:val="00A9536E"/>
    <w:rsid w:val="00AA6344"/>
    <w:rsid w:val="00AA7640"/>
    <w:rsid w:val="00AB3D88"/>
    <w:rsid w:val="00AC1561"/>
    <w:rsid w:val="00AC5506"/>
    <w:rsid w:val="00AC770D"/>
    <w:rsid w:val="00AD25F2"/>
    <w:rsid w:val="00AE51C2"/>
    <w:rsid w:val="00AF1D73"/>
    <w:rsid w:val="00AF28D6"/>
    <w:rsid w:val="00AF3520"/>
    <w:rsid w:val="00B01438"/>
    <w:rsid w:val="00B06380"/>
    <w:rsid w:val="00B12E46"/>
    <w:rsid w:val="00B15800"/>
    <w:rsid w:val="00B2531C"/>
    <w:rsid w:val="00B370D4"/>
    <w:rsid w:val="00B37ED3"/>
    <w:rsid w:val="00B415C9"/>
    <w:rsid w:val="00B46854"/>
    <w:rsid w:val="00B53F09"/>
    <w:rsid w:val="00B6135D"/>
    <w:rsid w:val="00B761AA"/>
    <w:rsid w:val="00B806E9"/>
    <w:rsid w:val="00B86A6D"/>
    <w:rsid w:val="00B9048F"/>
    <w:rsid w:val="00B92B83"/>
    <w:rsid w:val="00B936A5"/>
    <w:rsid w:val="00B946B1"/>
    <w:rsid w:val="00BA1BC6"/>
    <w:rsid w:val="00BA2BF2"/>
    <w:rsid w:val="00BA70FD"/>
    <w:rsid w:val="00BB04A8"/>
    <w:rsid w:val="00BB0DD2"/>
    <w:rsid w:val="00BB43F2"/>
    <w:rsid w:val="00BB56BE"/>
    <w:rsid w:val="00BB604F"/>
    <w:rsid w:val="00BB717C"/>
    <w:rsid w:val="00BC67AC"/>
    <w:rsid w:val="00BD0CBA"/>
    <w:rsid w:val="00BE17EB"/>
    <w:rsid w:val="00BE2358"/>
    <w:rsid w:val="00BE2FB8"/>
    <w:rsid w:val="00C01CE2"/>
    <w:rsid w:val="00C04609"/>
    <w:rsid w:val="00C30CFD"/>
    <w:rsid w:val="00C37C67"/>
    <w:rsid w:val="00C45887"/>
    <w:rsid w:val="00C46556"/>
    <w:rsid w:val="00C5707E"/>
    <w:rsid w:val="00C62681"/>
    <w:rsid w:val="00C713E8"/>
    <w:rsid w:val="00C774E5"/>
    <w:rsid w:val="00C81AE0"/>
    <w:rsid w:val="00C81D95"/>
    <w:rsid w:val="00C86718"/>
    <w:rsid w:val="00C9609A"/>
    <w:rsid w:val="00C97433"/>
    <w:rsid w:val="00C97852"/>
    <w:rsid w:val="00CA2925"/>
    <w:rsid w:val="00CA3714"/>
    <w:rsid w:val="00CB084E"/>
    <w:rsid w:val="00CB6B9C"/>
    <w:rsid w:val="00CD0F94"/>
    <w:rsid w:val="00CD295D"/>
    <w:rsid w:val="00CE48EA"/>
    <w:rsid w:val="00CF12C3"/>
    <w:rsid w:val="00CF74F0"/>
    <w:rsid w:val="00D00AA2"/>
    <w:rsid w:val="00D02071"/>
    <w:rsid w:val="00D05937"/>
    <w:rsid w:val="00D05A42"/>
    <w:rsid w:val="00D229C7"/>
    <w:rsid w:val="00D42EA0"/>
    <w:rsid w:val="00D54931"/>
    <w:rsid w:val="00D56DCF"/>
    <w:rsid w:val="00D700CC"/>
    <w:rsid w:val="00D76CD7"/>
    <w:rsid w:val="00D76DE4"/>
    <w:rsid w:val="00D80020"/>
    <w:rsid w:val="00D82F02"/>
    <w:rsid w:val="00D842C2"/>
    <w:rsid w:val="00D913B3"/>
    <w:rsid w:val="00D95F2B"/>
    <w:rsid w:val="00DA11D7"/>
    <w:rsid w:val="00DA3A29"/>
    <w:rsid w:val="00DA4B1C"/>
    <w:rsid w:val="00DB457E"/>
    <w:rsid w:val="00DB7282"/>
    <w:rsid w:val="00DC0024"/>
    <w:rsid w:val="00DF288A"/>
    <w:rsid w:val="00DF7BBE"/>
    <w:rsid w:val="00E05F30"/>
    <w:rsid w:val="00E125A2"/>
    <w:rsid w:val="00E1599F"/>
    <w:rsid w:val="00E2200C"/>
    <w:rsid w:val="00E2560E"/>
    <w:rsid w:val="00E258EA"/>
    <w:rsid w:val="00E25DEE"/>
    <w:rsid w:val="00E55A79"/>
    <w:rsid w:val="00E61659"/>
    <w:rsid w:val="00E67E12"/>
    <w:rsid w:val="00E739A1"/>
    <w:rsid w:val="00E759E2"/>
    <w:rsid w:val="00E85BF7"/>
    <w:rsid w:val="00E9040A"/>
    <w:rsid w:val="00EA2347"/>
    <w:rsid w:val="00EB0FB0"/>
    <w:rsid w:val="00EB1362"/>
    <w:rsid w:val="00ED0154"/>
    <w:rsid w:val="00ED225C"/>
    <w:rsid w:val="00EE034C"/>
    <w:rsid w:val="00EE4178"/>
    <w:rsid w:val="00EF59E8"/>
    <w:rsid w:val="00F0268E"/>
    <w:rsid w:val="00F107CA"/>
    <w:rsid w:val="00F13970"/>
    <w:rsid w:val="00F32943"/>
    <w:rsid w:val="00F34289"/>
    <w:rsid w:val="00F37DC8"/>
    <w:rsid w:val="00F401C0"/>
    <w:rsid w:val="00F47CEF"/>
    <w:rsid w:val="00F5356F"/>
    <w:rsid w:val="00F81503"/>
    <w:rsid w:val="00FA3955"/>
    <w:rsid w:val="00FB1FC6"/>
    <w:rsid w:val="00FB2F05"/>
    <w:rsid w:val="00FD58AB"/>
    <w:rsid w:val="00FE24F2"/>
    <w:rsid w:val="00FF5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570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137E6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C5707E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0137E6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137E6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07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0137E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uiPriority w:val="99"/>
    <w:semiHidden/>
    <w:rsid w:val="00C570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0137E6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0137E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4209A"/>
    <w:pPr>
      <w:ind w:left="720"/>
      <w:contextualSpacing/>
    </w:pPr>
  </w:style>
  <w:style w:type="paragraph" w:styleId="a4">
    <w:name w:val="No Spacing"/>
    <w:uiPriority w:val="1"/>
    <w:qFormat/>
    <w:rsid w:val="00866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_"/>
    <w:link w:val="300"/>
    <w:locked/>
    <w:rsid w:val="00866759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5"/>
    <w:rsid w:val="00866759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F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rsid w:val="003D4BC9"/>
    <w:pPr>
      <w:widowControl/>
      <w:suppressAutoHyphens w:val="0"/>
      <w:autoSpaceDE/>
      <w:spacing w:after="120"/>
    </w:pPr>
    <w:rPr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3D4B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C5707E"/>
  </w:style>
  <w:style w:type="character" w:customStyle="1" w:styleId="51">
    <w:name w:val="Основной шрифт абзаца5"/>
    <w:rsid w:val="000137E6"/>
  </w:style>
  <w:style w:type="character" w:customStyle="1" w:styleId="4">
    <w:name w:val="Основной шрифт абзаца4"/>
    <w:rsid w:val="000137E6"/>
  </w:style>
  <w:style w:type="character" w:customStyle="1" w:styleId="WW-Absatz-Standardschriftart">
    <w:name w:val="WW-Absatz-Standardschriftart"/>
    <w:rsid w:val="000137E6"/>
  </w:style>
  <w:style w:type="character" w:customStyle="1" w:styleId="WW-Absatz-Standardschriftart1">
    <w:name w:val="WW-Absatz-Standardschriftart1"/>
    <w:rsid w:val="000137E6"/>
  </w:style>
  <w:style w:type="character" w:customStyle="1" w:styleId="31">
    <w:name w:val="Основной шрифт абзаца3"/>
    <w:rsid w:val="000137E6"/>
  </w:style>
  <w:style w:type="character" w:customStyle="1" w:styleId="2">
    <w:name w:val="Основной шрифт абзаца2"/>
    <w:rsid w:val="000137E6"/>
  </w:style>
  <w:style w:type="character" w:customStyle="1" w:styleId="WW-Absatz-Standardschriftart11">
    <w:name w:val="WW-Absatz-Standardschriftart11"/>
    <w:rsid w:val="000137E6"/>
  </w:style>
  <w:style w:type="character" w:customStyle="1" w:styleId="WW8Num2z0">
    <w:name w:val="WW8Num2z0"/>
    <w:rsid w:val="000137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0137E6"/>
  </w:style>
  <w:style w:type="paragraph" w:customStyle="1" w:styleId="ad">
    <w:name w:val="Заголовок"/>
    <w:basedOn w:val="a"/>
    <w:next w:val="ab"/>
    <w:uiPriority w:val="99"/>
    <w:rsid w:val="000137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List"/>
    <w:basedOn w:val="ab"/>
    <w:uiPriority w:val="99"/>
    <w:rsid w:val="000137E6"/>
    <w:pPr>
      <w:widowControl w:val="0"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52">
    <w:name w:val="Название5"/>
    <w:basedOn w:val="a"/>
    <w:uiPriority w:val="99"/>
    <w:rsid w:val="000137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uiPriority w:val="99"/>
    <w:rsid w:val="000137E6"/>
    <w:pPr>
      <w:suppressLineNumbers/>
    </w:pPr>
    <w:rPr>
      <w:rFonts w:cs="Mangal"/>
    </w:rPr>
  </w:style>
  <w:style w:type="paragraph" w:customStyle="1" w:styleId="40">
    <w:name w:val="Название4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styleId="af">
    <w:name w:val="Balloon Text"/>
    <w:basedOn w:val="a"/>
    <w:link w:val="af0"/>
    <w:uiPriority w:val="99"/>
    <w:rsid w:val="000137E6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137E6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1">
    <w:name w:val="Содержимое таблицы"/>
    <w:basedOn w:val="a"/>
    <w:uiPriority w:val="99"/>
    <w:rsid w:val="000137E6"/>
    <w:pPr>
      <w:suppressLineNumbers/>
    </w:pPr>
  </w:style>
  <w:style w:type="paragraph" w:customStyle="1" w:styleId="af2">
    <w:name w:val="Заголовок таблицы"/>
    <w:basedOn w:val="af1"/>
    <w:uiPriority w:val="99"/>
    <w:rsid w:val="000137E6"/>
    <w:pPr>
      <w:jc w:val="center"/>
    </w:pPr>
    <w:rPr>
      <w:b/>
      <w:bCs/>
    </w:rPr>
  </w:style>
  <w:style w:type="paragraph" w:styleId="af3">
    <w:name w:val="caption"/>
    <w:basedOn w:val="a"/>
    <w:next w:val="a"/>
    <w:uiPriority w:val="35"/>
    <w:qFormat/>
    <w:rsid w:val="000137E6"/>
    <w:rPr>
      <w:b/>
      <w:bCs/>
    </w:rPr>
  </w:style>
  <w:style w:type="paragraph" w:styleId="af4">
    <w:name w:val="Normal (Web)"/>
    <w:basedOn w:val="a"/>
    <w:uiPriority w:val="99"/>
    <w:rsid w:val="000137E6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5">
    <w:name w:val="Hyperlink"/>
    <w:rsid w:val="000137E6"/>
    <w:rPr>
      <w:color w:val="000080"/>
      <w:u w:val="single"/>
    </w:rPr>
  </w:style>
  <w:style w:type="paragraph" w:customStyle="1" w:styleId="WW-">
    <w:name w:val="WW-Базовый"/>
    <w:uiPriority w:val="99"/>
    <w:rsid w:val="000137E6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styleId="af6">
    <w:name w:val="Strong"/>
    <w:uiPriority w:val="99"/>
    <w:qFormat/>
    <w:rsid w:val="000137E6"/>
    <w:rPr>
      <w:b/>
      <w:bCs/>
    </w:rPr>
  </w:style>
  <w:style w:type="character" w:styleId="af7">
    <w:name w:val="Emphasis"/>
    <w:qFormat/>
    <w:rsid w:val="000137E6"/>
    <w:rPr>
      <w:i/>
      <w:iCs/>
    </w:rPr>
  </w:style>
  <w:style w:type="paragraph" w:customStyle="1" w:styleId="ConsPlusNonformat">
    <w:name w:val="ConsPlusNonformat"/>
    <w:uiPriority w:val="99"/>
    <w:rsid w:val="000137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0137E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link w:val="14"/>
    <w:uiPriority w:val="99"/>
    <w:semiHidden/>
    <w:unhideWhenUsed/>
    <w:rsid w:val="000137E6"/>
    <w:pPr>
      <w:widowControl/>
      <w:suppressAutoHyphens w:val="0"/>
      <w:overflowPunct w:val="0"/>
    </w:pPr>
    <w:rPr>
      <w:kern w:val="2"/>
    </w:rPr>
  </w:style>
  <w:style w:type="character" w:customStyle="1" w:styleId="14">
    <w:name w:val="Текст сноски Знак1"/>
    <w:link w:val="af8"/>
    <w:uiPriority w:val="99"/>
    <w:semiHidden/>
    <w:locked/>
    <w:rsid w:val="000137E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f9">
    <w:name w:val="Текст сноски Знак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endnote text"/>
    <w:basedOn w:val="a"/>
    <w:link w:val="15"/>
    <w:uiPriority w:val="99"/>
    <w:semiHidden/>
    <w:unhideWhenUsed/>
    <w:rsid w:val="000137E6"/>
    <w:pPr>
      <w:autoSpaceDE/>
    </w:pPr>
    <w:rPr>
      <w:rFonts w:eastAsia="Andale Sans UI"/>
      <w:kern w:val="2"/>
    </w:rPr>
  </w:style>
  <w:style w:type="character" w:customStyle="1" w:styleId="15">
    <w:name w:val="Текст концевой сноски Знак1"/>
    <w:link w:val="afa"/>
    <w:uiPriority w:val="99"/>
    <w:semiHidden/>
    <w:locked/>
    <w:rsid w:val="000137E6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c">
    <w:name w:val="Название Знак"/>
    <w:link w:val="afd"/>
    <w:uiPriority w:val="99"/>
    <w:rsid w:val="000137E6"/>
    <w:rPr>
      <w:b/>
      <w:bCs/>
      <w:sz w:val="28"/>
    </w:rPr>
  </w:style>
  <w:style w:type="paragraph" w:styleId="afd">
    <w:name w:val="Title"/>
    <w:basedOn w:val="a"/>
    <w:link w:val="afc"/>
    <w:uiPriority w:val="99"/>
    <w:qFormat/>
    <w:rsid w:val="000137E6"/>
    <w:pPr>
      <w:widowControl/>
      <w:suppressAutoHyphens w:val="0"/>
      <w:autoSpaceDE/>
      <w:jc w:val="center"/>
    </w:pPr>
    <w:rPr>
      <w:rFonts w:asciiTheme="minorHAnsi" w:eastAsiaTheme="minorHAnsi" w:hAnsiTheme="minorHAnsi" w:cstheme="minorBidi"/>
      <w:b/>
      <w:bCs/>
      <w:sz w:val="28"/>
      <w:szCs w:val="22"/>
      <w:lang w:eastAsia="en-US"/>
    </w:rPr>
  </w:style>
  <w:style w:type="character" w:customStyle="1" w:styleId="16">
    <w:name w:val="Название Знак1"/>
    <w:basedOn w:val="a0"/>
    <w:uiPriority w:val="10"/>
    <w:rsid w:val="00013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fe">
    <w:name w:val="Основной текст с отступом Знак"/>
    <w:link w:val="aff"/>
    <w:uiPriority w:val="99"/>
    <w:semiHidden/>
    <w:rsid w:val="000137E6"/>
    <w:rPr>
      <w:sz w:val="24"/>
      <w:szCs w:val="24"/>
      <w:lang w:eastAsia="ar-SA"/>
    </w:rPr>
  </w:style>
  <w:style w:type="paragraph" w:styleId="aff">
    <w:name w:val="Body Text Indent"/>
    <w:basedOn w:val="a"/>
    <w:link w:val="afe"/>
    <w:uiPriority w:val="99"/>
    <w:semiHidden/>
    <w:unhideWhenUsed/>
    <w:rsid w:val="000137E6"/>
    <w:pPr>
      <w:widowControl/>
      <w:autoSpaceDE/>
      <w:spacing w:after="120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7">
    <w:name w:val="Основной текст с отступом Знак1"/>
    <w:basedOn w:val="a0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Подзаголовок Знак"/>
    <w:link w:val="aff1"/>
    <w:uiPriority w:val="99"/>
    <w:rsid w:val="000137E6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aff1">
    <w:name w:val="Subtitle"/>
    <w:basedOn w:val="a"/>
    <w:next w:val="a"/>
    <w:link w:val="aff0"/>
    <w:uiPriority w:val="99"/>
    <w:qFormat/>
    <w:rsid w:val="000137E6"/>
    <w:pPr>
      <w:widowControl/>
      <w:autoSpaceDE/>
    </w:pPr>
    <w:rPr>
      <w:rFonts w:ascii="Cambria" w:eastAsiaTheme="minorHAnsi" w:hAnsi="Cambria" w:cstheme="minorBidi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013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2">
    <w:name w:val="Основной текст (2)_"/>
    <w:link w:val="23"/>
    <w:locked/>
    <w:rsid w:val="000137E6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137E6"/>
    <w:pPr>
      <w:widowControl/>
      <w:shd w:val="clear" w:color="auto" w:fill="FFFFFF"/>
      <w:suppressAutoHyphens w:val="0"/>
      <w:autoSpaceDE/>
      <w:spacing w:after="2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9">
    <w:name w:val="Заголовок №1_"/>
    <w:link w:val="1a"/>
    <w:locked/>
    <w:rsid w:val="000137E6"/>
    <w:rPr>
      <w:sz w:val="38"/>
      <w:szCs w:val="38"/>
      <w:shd w:val="clear" w:color="auto" w:fill="FFFFFF"/>
    </w:rPr>
  </w:style>
  <w:style w:type="paragraph" w:customStyle="1" w:styleId="1a">
    <w:name w:val="Заголовок №1"/>
    <w:basedOn w:val="a"/>
    <w:link w:val="19"/>
    <w:rsid w:val="000137E6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24">
    <w:name w:val="Заголовок №2_"/>
    <w:link w:val="25"/>
    <w:uiPriority w:val="99"/>
    <w:locked/>
    <w:rsid w:val="000137E6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137E6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34">
    <w:name w:val="Основной текст (3)_"/>
    <w:link w:val="35"/>
    <w:locked/>
    <w:rsid w:val="000137E6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37E6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2">
    <w:name w:val="Основной текст (4)_"/>
    <w:link w:val="43"/>
    <w:locked/>
    <w:rsid w:val="000137E6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37E6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54">
    <w:name w:val="Основной текст (5)_"/>
    <w:link w:val="55"/>
    <w:locked/>
    <w:rsid w:val="000137E6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137E6"/>
    <w:pPr>
      <w:widowControl/>
      <w:shd w:val="clear" w:color="auto" w:fill="FFFFFF"/>
      <w:suppressAutoHyphens w:val="0"/>
      <w:autoSpaceDE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1">
    <w:name w:val="Основной текст (6)_"/>
    <w:link w:val="62"/>
    <w:locked/>
    <w:rsid w:val="000137E6"/>
    <w:rPr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137E6"/>
    <w:pPr>
      <w:widowControl/>
      <w:shd w:val="clear" w:color="auto" w:fill="FFFFFF"/>
      <w:suppressAutoHyphens w:val="0"/>
      <w:autoSpaceDE/>
      <w:spacing w:after="600" w:line="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6">
    <w:name w:val="Заголовок №3_"/>
    <w:link w:val="37"/>
    <w:locked/>
    <w:rsid w:val="000137E6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0137E6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1b">
    <w:name w:val="Основной текст1"/>
    <w:uiPriority w:val="99"/>
    <w:rsid w:val="000137E6"/>
  </w:style>
  <w:style w:type="character" w:customStyle="1" w:styleId="26">
    <w:name w:val="Основной текст2"/>
    <w:rsid w:val="000137E6"/>
  </w:style>
  <w:style w:type="character" w:customStyle="1" w:styleId="38">
    <w:name w:val="Основной текст3"/>
    <w:rsid w:val="000137E6"/>
  </w:style>
  <w:style w:type="character" w:customStyle="1" w:styleId="44">
    <w:name w:val="Основной текст4"/>
    <w:uiPriority w:val="99"/>
    <w:rsid w:val="000137E6"/>
  </w:style>
  <w:style w:type="character" w:customStyle="1" w:styleId="56">
    <w:name w:val="Основной текст5"/>
    <w:rsid w:val="000137E6"/>
  </w:style>
  <w:style w:type="character" w:customStyle="1" w:styleId="63">
    <w:name w:val="Основной текст6"/>
    <w:rsid w:val="000137E6"/>
  </w:style>
  <w:style w:type="character" w:customStyle="1" w:styleId="7">
    <w:name w:val="Основной текст7"/>
    <w:uiPriority w:val="99"/>
    <w:rsid w:val="000137E6"/>
  </w:style>
  <w:style w:type="character" w:customStyle="1" w:styleId="81">
    <w:name w:val="Основной текст8"/>
    <w:rsid w:val="000137E6"/>
  </w:style>
  <w:style w:type="character" w:customStyle="1" w:styleId="9">
    <w:name w:val="Основной текст9"/>
    <w:rsid w:val="000137E6"/>
  </w:style>
  <w:style w:type="character" w:customStyle="1" w:styleId="100">
    <w:name w:val="Основной текст10"/>
    <w:rsid w:val="000137E6"/>
  </w:style>
  <w:style w:type="character" w:customStyle="1" w:styleId="110">
    <w:name w:val="Основной текст11"/>
    <w:uiPriority w:val="99"/>
    <w:rsid w:val="000137E6"/>
  </w:style>
  <w:style w:type="character" w:customStyle="1" w:styleId="120">
    <w:name w:val="Основной текст12"/>
    <w:rsid w:val="000137E6"/>
  </w:style>
  <w:style w:type="character" w:customStyle="1" w:styleId="130">
    <w:name w:val="Основной текст13"/>
    <w:rsid w:val="000137E6"/>
  </w:style>
  <w:style w:type="character" w:customStyle="1" w:styleId="140">
    <w:name w:val="Основной текст14"/>
    <w:rsid w:val="000137E6"/>
  </w:style>
  <w:style w:type="character" w:customStyle="1" w:styleId="150">
    <w:name w:val="Основной текст15"/>
    <w:rsid w:val="000137E6"/>
  </w:style>
  <w:style w:type="character" w:customStyle="1" w:styleId="160">
    <w:name w:val="Основной текст16"/>
    <w:rsid w:val="000137E6"/>
  </w:style>
  <w:style w:type="character" w:customStyle="1" w:styleId="170">
    <w:name w:val="Основной текст17"/>
    <w:rsid w:val="000137E6"/>
  </w:style>
  <w:style w:type="character" w:customStyle="1" w:styleId="180">
    <w:name w:val="Основной текст18"/>
    <w:rsid w:val="000137E6"/>
  </w:style>
  <w:style w:type="character" w:customStyle="1" w:styleId="190">
    <w:name w:val="Основной текст19"/>
    <w:rsid w:val="000137E6"/>
  </w:style>
  <w:style w:type="character" w:customStyle="1" w:styleId="200">
    <w:name w:val="Основной текст20"/>
    <w:rsid w:val="000137E6"/>
  </w:style>
  <w:style w:type="character" w:customStyle="1" w:styleId="210">
    <w:name w:val="Основной текст21"/>
    <w:rsid w:val="000137E6"/>
  </w:style>
  <w:style w:type="character" w:customStyle="1" w:styleId="220">
    <w:name w:val="Основной текст22"/>
    <w:rsid w:val="000137E6"/>
  </w:style>
  <w:style w:type="character" w:customStyle="1" w:styleId="230">
    <w:name w:val="Основной текст23"/>
    <w:rsid w:val="000137E6"/>
  </w:style>
  <w:style w:type="character" w:customStyle="1" w:styleId="240">
    <w:name w:val="Основной текст24"/>
    <w:rsid w:val="000137E6"/>
  </w:style>
  <w:style w:type="character" w:customStyle="1" w:styleId="250">
    <w:name w:val="Основной текст25"/>
    <w:rsid w:val="000137E6"/>
  </w:style>
  <w:style w:type="character" w:customStyle="1" w:styleId="260">
    <w:name w:val="Основной текст26"/>
    <w:rsid w:val="000137E6"/>
  </w:style>
  <w:style w:type="character" w:customStyle="1" w:styleId="27">
    <w:name w:val="Основной текст27"/>
    <w:rsid w:val="000137E6"/>
  </w:style>
  <w:style w:type="character" w:customStyle="1" w:styleId="28">
    <w:name w:val="Основной текст28"/>
    <w:rsid w:val="000137E6"/>
  </w:style>
  <w:style w:type="character" w:customStyle="1" w:styleId="29">
    <w:name w:val="Основной текст29"/>
    <w:rsid w:val="000137E6"/>
  </w:style>
  <w:style w:type="character" w:customStyle="1" w:styleId="aff2">
    <w:name w:val="Цветовое выделение"/>
    <w:uiPriority w:val="99"/>
    <w:rsid w:val="000137E6"/>
    <w:rPr>
      <w:b/>
      <w:color w:val="26282F"/>
    </w:rPr>
  </w:style>
  <w:style w:type="paragraph" w:customStyle="1" w:styleId="1c">
    <w:name w:val="Заголовок1"/>
    <w:basedOn w:val="a"/>
    <w:next w:val="ab"/>
    <w:uiPriority w:val="99"/>
    <w:rsid w:val="006C5B5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1d">
    <w:name w:val="Основной текст Знак1"/>
    <w:basedOn w:val="a0"/>
    <w:uiPriority w:val="99"/>
    <w:semiHidden/>
    <w:locked/>
    <w:rsid w:val="009215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List Paragraph"/>
    <w:basedOn w:val="a"/>
    <w:uiPriority w:val="34"/>
    <w:qFormat/>
    <w:rsid w:val="0094209A"/>
    <w:pPr>
      <w:ind w:left="720"/>
      <w:contextualSpacing/>
    </w:pPr>
  </w:style>
  <w:style w:type="paragraph" w:styleId="30">
    <w:name w:val="No Spacing"/>
    <w:uiPriority w:val="1"/>
    <w:qFormat/>
    <w:rsid w:val="00866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50">
    <w:name w:val="Основной текст_"/>
    <w:link w:val="60"/>
    <w:locked/>
    <w:rsid w:val="00866759"/>
    <w:rPr>
      <w:sz w:val="27"/>
      <w:szCs w:val="27"/>
      <w:shd w:val="clear" w:color="auto" w:fill="FFFFFF"/>
    </w:rPr>
  </w:style>
  <w:style w:type="paragraph" w:customStyle="1" w:styleId="60">
    <w:name w:val="Основной текст30"/>
    <w:basedOn w:val="a"/>
    <w:link w:val="50"/>
    <w:rsid w:val="00866759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318D-D8AC-4D1D-B601-4622A3E4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2588</TotalTime>
  <Pages>10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смородинова-ав</cp:lastModifiedBy>
  <cp:revision>207</cp:revision>
  <cp:lastPrinted>2023-11-08T11:34:00Z</cp:lastPrinted>
  <dcterms:created xsi:type="dcterms:W3CDTF">2016-06-01T11:02:00Z</dcterms:created>
  <dcterms:modified xsi:type="dcterms:W3CDTF">2023-11-08T11:39:00Z</dcterms:modified>
</cp:coreProperties>
</file>