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7C" w:rsidRDefault="00AA1E7C" w:rsidP="00AA1E7C">
      <w:pPr>
        <w:pStyle w:val="affff2"/>
        <w:widowControl w:val="0"/>
        <w:numPr>
          <w:ilvl w:val="0"/>
          <w:numId w:val="1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A1E7C" w:rsidRDefault="00AA1E7C" w:rsidP="00AA1E7C">
      <w:pPr>
        <w:pStyle w:val="affff2"/>
        <w:widowControl w:val="0"/>
        <w:numPr>
          <w:ilvl w:val="0"/>
          <w:numId w:val="2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AA1E7C" w:rsidRDefault="00AA1E7C" w:rsidP="00AA1E7C">
      <w:pPr>
        <w:pStyle w:val="affff2"/>
        <w:widowControl w:val="0"/>
        <w:numPr>
          <w:ilvl w:val="0"/>
          <w:numId w:val="2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A1E7C" w:rsidRDefault="00AA1E7C" w:rsidP="00AA1E7C">
      <w:pPr>
        <w:pStyle w:val="affff2"/>
        <w:widowControl w:val="0"/>
        <w:numPr>
          <w:ilvl w:val="0"/>
          <w:numId w:val="22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AA1E7C" w:rsidRDefault="00AA1E7C" w:rsidP="00AA1E7C">
      <w:pPr>
        <w:pStyle w:val="afffff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>от 28.12.2023 г. № 2223-н</w:t>
      </w:r>
    </w:p>
    <w:p w:rsidR="00217A57" w:rsidRDefault="00217A57" w:rsidP="004B2B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B2B2B" w:rsidRPr="0011305E" w:rsidRDefault="004B2B2B" w:rsidP="004B2B2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E48AF">
        <w:rPr>
          <w:rFonts w:ascii="Times New Roman" w:hAnsi="Times New Roman" w:cs="Times New Roman"/>
          <w:sz w:val="28"/>
          <w:szCs w:val="28"/>
        </w:rPr>
        <w:t xml:space="preserve"> муниципального района от 12 декабря </w:t>
      </w:r>
      <w:r>
        <w:rPr>
          <w:rFonts w:ascii="Times New Roman" w:hAnsi="Times New Roman" w:cs="Times New Roman"/>
          <w:sz w:val="28"/>
          <w:szCs w:val="28"/>
        </w:rPr>
        <w:t>2022 г</w:t>
      </w:r>
      <w:r w:rsidR="00FE48A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2396-н «Об утверждении муниципальной программы «Развитие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4C4C0F" w:rsidRDefault="004C4C0F" w:rsidP="00925368">
      <w:pPr>
        <w:pStyle w:val="affffff"/>
        <w:jc w:val="both"/>
        <w:rPr>
          <w:rFonts w:ascii="Times New Roman" w:hAnsi="Times New Roman"/>
          <w:sz w:val="28"/>
        </w:rPr>
      </w:pPr>
    </w:p>
    <w:p w:rsidR="00217A57" w:rsidRPr="00925368" w:rsidRDefault="00217A57" w:rsidP="00925368">
      <w:pPr>
        <w:pStyle w:val="affffff"/>
        <w:jc w:val="both"/>
        <w:rPr>
          <w:rFonts w:ascii="Times New Roman" w:hAnsi="Times New Roman"/>
          <w:sz w:val="28"/>
        </w:rPr>
      </w:pPr>
    </w:p>
    <w:p w:rsidR="004C4C0F" w:rsidRPr="00925368" w:rsidRDefault="004C4C0F" w:rsidP="00925368">
      <w:pPr>
        <w:pStyle w:val="affffff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925368">
        <w:rPr>
          <w:rFonts w:ascii="Times New Roman" w:hAnsi="Times New Roman"/>
          <w:sz w:val="28"/>
        </w:rPr>
        <w:t xml:space="preserve">Руководствуясь постановлением администрации </w:t>
      </w:r>
      <w:proofErr w:type="spellStart"/>
      <w:r w:rsidRPr="00925368">
        <w:rPr>
          <w:rFonts w:ascii="Times New Roman" w:hAnsi="Times New Roman"/>
          <w:sz w:val="28"/>
        </w:rPr>
        <w:t>Марксовского</w:t>
      </w:r>
      <w:proofErr w:type="spellEnd"/>
      <w:r w:rsidRPr="00925368">
        <w:rPr>
          <w:rFonts w:ascii="Times New Roman" w:hAnsi="Times New Roman"/>
          <w:sz w:val="28"/>
        </w:rPr>
        <w:t xml:space="preserve"> муниципального района Саратовской области от 5 ноября 2014 года № 2710-н </w:t>
      </w:r>
      <w:r w:rsidRPr="00925368">
        <w:rPr>
          <w:rFonts w:ascii="Times New Roman" w:eastAsia="Times New Roman" w:hAnsi="Times New Roman"/>
          <w:sz w:val="28"/>
          <w:lang w:eastAsia="ru-RU"/>
        </w:rPr>
        <w:t>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 их формирования и реализации, Порядка проведения оценки эффективности реализации муниципальных программ Марксовского муниципального района, муниципального образования город Маркс»</w:t>
      </w:r>
      <w:r w:rsidRPr="00925368">
        <w:rPr>
          <w:rFonts w:ascii="Times New Roman" w:hAnsi="Times New Roman"/>
          <w:sz w:val="28"/>
        </w:rPr>
        <w:t>, Уставом Марксовского муниципального района, администрация Марксовского муниципального района ПОСТАНОВЛЯЕТ:</w:t>
      </w:r>
      <w:proofErr w:type="gramEnd"/>
    </w:p>
    <w:p w:rsidR="004B2B2B" w:rsidRDefault="004B2B2B" w:rsidP="004B2B2B">
      <w:pPr>
        <w:widowControl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B5B0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12 декабря </w:t>
      </w:r>
      <w:r w:rsidRPr="002B5B0E">
        <w:rPr>
          <w:rFonts w:ascii="Times New Roman" w:hAnsi="Times New Roman" w:cs="Times New Roman"/>
          <w:sz w:val="28"/>
          <w:szCs w:val="28"/>
        </w:rPr>
        <w:t>2022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2B5B0E">
        <w:rPr>
          <w:rFonts w:ascii="Times New Roman" w:hAnsi="Times New Roman" w:cs="Times New Roman"/>
          <w:sz w:val="28"/>
          <w:szCs w:val="28"/>
        </w:rPr>
        <w:t xml:space="preserve"> № 2396-н «Об утверждении муниципальной программы «Развитие муниципальной службы в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10 апреля 2023 года № 555-н</w:t>
      </w:r>
      <w:r w:rsidR="00B033B1">
        <w:rPr>
          <w:rFonts w:ascii="Times New Roman" w:hAnsi="Times New Roman" w:cs="Times New Roman"/>
          <w:sz w:val="28"/>
          <w:szCs w:val="28"/>
        </w:rPr>
        <w:t>, 1 июня 2023 года № 894-н</w:t>
      </w:r>
      <w:r w:rsidR="005C3BDC">
        <w:rPr>
          <w:rFonts w:ascii="Times New Roman" w:hAnsi="Times New Roman" w:cs="Times New Roman"/>
          <w:sz w:val="28"/>
          <w:szCs w:val="28"/>
        </w:rPr>
        <w:t>, 13 декабря 2023 года № 2094-н)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4C4C0F" w:rsidRDefault="004C4C0F" w:rsidP="00925368">
      <w:pPr>
        <w:tabs>
          <w:tab w:val="left" w:pos="595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F00016" w:rsidRPr="00925368" w:rsidRDefault="00F00016" w:rsidP="00F00016">
      <w:pPr>
        <w:pStyle w:val="affff"/>
        <w:widowControl/>
        <w:numPr>
          <w:ilvl w:val="1"/>
          <w:numId w:val="10"/>
        </w:numPr>
        <w:tabs>
          <w:tab w:val="left" w:pos="0"/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Позицию паспорта «Объемы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программы, в том числе по годам</w:t>
      </w:r>
      <w:r w:rsidRPr="0092536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 w:rsidR="007B200F" w:rsidRPr="00925368">
        <w:rPr>
          <w:rFonts w:ascii="Times New Roman" w:hAnsi="Times New Roman" w:cs="Times New Roman"/>
          <w:sz w:val="28"/>
          <w:szCs w:val="28"/>
        </w:rPr>
        <w:t>«</w:t>
      </w:r>
      <w:r w:rsidR="007B200F" w:rsidRPr="002B5B0E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в администрации </w:t>
      </w:r>
      <w:proofErr w:type="spellStart"/>
      <w:r w:rsidR="007B200F"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7B200F"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B200F" w:rsidRPr="00925368">
        <w:rPr>
          <w:rFonts w:ascii="Times New Roman" w:hAnsi="Times New Roman" w:cs="Times New Roman"/>
          <w:sz w:val="28"/>
          <w:szCs w:val="28"/>
        </w:rPr>
        <w:t>» (далее – муниципальная программа</w:t>
      </w:r>
      <w:r w:rsidR="007B200F" w:rsidRPr="007B200F">
        <w:rPr>
          <w:rFonts w:ascii="Times New Roman" w:hAnsi="Times New Roman" w:cs="Times New Roman"/>
          <w:sz w:val="28"/>
          <w:szCs w:val="28"/>
        </w:rPr>
        <w:t xml:space="preserve">) </w:t>
      </w:r>
      <w:r w:rsidRPr="0092536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967"/>
        <w:gridCol w:w="994"/>
        <w:gridCol w:w="992"/>
        <w:gridCol w:w="1134"/>
        <w:gridCol w:w="993"/>
        <w:gridCol w:w="1134"/>
        <w:gridCol w:w="800"/>
      </w:tblGrid>
      <w:tr w:rsidR="00F00016" w:rsidRPr="00925368" w:rsidTr="00DF0DF6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7" w:type="dxa"/>
            <w:vMerge w:val="restart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программы, в т.ч. по годам:</w:t>
            </w:r>
          </w:p>
        </w:tc>
        <w:tc>
          <w:tcPr>
            <w:tcW w:w="5247" w:type="dxa"/>
            <w:gridSpan w:val="5"/>
            <w:tcBorders>
              <w:right w:val="single" w:sz="4" w:space="0" w:color="auto"/>
            </w:tcBorders>
          </w:tcPr>
          <w:p w:rsidR="00F00016" w:rsidRPr="00925368" w:rsidRDefault="00F00016" w:rsidP="00DF0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0016" w:rsidRPr="00F80F72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994" w:type="dxa"/>
            <w:vAlign w:val="center"/>
          </w:tcPr>
          <w:p w:rsidR="00F00016" w:rsidRPr="00925368" w:rsidRDefault="00030DA2" w:rsidP="00B033B1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445,2</w:t>
            </w:r>
          </w:p>
        </w:tc>
        <w:tc>
          <w:tcPr>
            <w:tcW w:w="992" w:type="dxa"/>
            <w:vAlign w:val="center"/>
          </w:tcPr>
          <w:p w:rsidR="00F00016" w:rsidRPr="00925368" w:rsidRDefault="00030DA2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92,2</w:t>
            </w:r>
          </w:p>
        </w:tc>
        <w:tc>
          <w:tcPr>
            <w:tcW w:w="1134" w:type="dxa"/>
            <w:vAlign w:val="center"/>
          </w:tcPr>
          <w:p w:rsidR="00F00016" w:rsidRPr="00925368" w:rsidRDefault="00C046E7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030DA2" w:rsidP="003303A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445,2</w:t>
            </w:r>
          </w:p>
        </w:tc>
        <w:tc>
          <w:tcPr>
            <w:tcW w:w="992" w:type="dxa"/>
            <w:vAlign w:val="center"/>
          </w:tcPr>
          <w:p w:rsidR="00F00016" w:rsidRPr="00925368" w:rsidRDefault="00030DA2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92,2</w:t>
            </w:r>
          </w:p>
        </w:tc>
        <w:tc>
          <w:tcPr>
            <w:tcW w:w="1134" w:type="dxa"/>
            <w:vAlign w:val="center"/>
          </w:tcPr>
          <w:p w:rsidR="00F00016" w:rsidRPr="00925368" w:rsidRDefault="00C046E7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"/>
              <w:widowControl/>
              <w:tabs>
                <w:tab w:val="left" w:pos="0"/>
              </w:tabs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00016" w:rsidRPr="00925368" w:rsidRDefault="00F00016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00016" w:rsidRDefault="00F00016" w:rsidP="00F00016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4C4C0F" w:rsidRPr="00925368" w:rsidRDefault="004C4C0F" w:rsidP="007B200F">
      <w:pPr>
        <w:pStyle w:val="300"/>
        <w:numPr>
          <w:ilvl w:val="1"/>
          <w:numId w:val="10"/>
        </w:numPr>
        <w:shd w:val="clear" w:color="auto" w:fill="auto"/>
        <w:spacing w:before="0" w:after="0" w:line="216" w:lineRule="auto"/>
        <w:ind w:left="0" w:firstLine="709"/>
        <w:rPr>
          <w:sz w:val="28"/>
          <w:szCs w:val="28"/>
        </w:rPr>
      </w:pPr>
      <w:r w:rsidRPr="00925368">
        <w:rPr>
          <w:sz w:val="28"/>
          <w:szCs w:val="28"/>
        </w:rPr>
        <w:lastRenderedPageBreak/>
        <w:t>Раздел 5 «</w:t>
      </w:r>
      <w:r w:rsidR="007B200F" w:rsidRPr="00925368">
        <w:rPr>
          <w:sz w:val="28"/>
          <w:szCs w:val="28"/>
        </w:rPr>
        <w:t>Объем и источники финансового обес</w:t>
      </w:r>
      <w:r w:rsidR="007B200F">
        <w:rPr>
          <w:sz w:val="28"/>
          <w:szCs w:val="28"/>
        </w:rPr>
        <w:t xml:space="preserve">печения муниципальной программы» </w:t>
      </w:r>
      <w:r w:rsidRPr="00925368">
        <w:rPr>
          <w:sz w:val="28"/>
          <w:szCs w:val="28"/>
        </w:rPr>
        <w:t>муниципальной программы изложить в следующей редакции:</w:t>
      </w:r>
    </w:p>
    <w:p w:rsidR="004C4C0F" w:rsidRPr="00925368" w:rsidRDefault="007B20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4C4C0F" w:rsidRPr="00925368">
        <w:rPr>
          <w:sz w:val="28"/>
          <w:szCs w:val="28"/>
        </w:rPr>
        <w:t>Реализация мероприятий муниципальной программы осуществляется за счет средств районного бюджета.</w:t>
      </w:r>
    </w:p>
    <w:p w:rsidR="004C4C0F" w:rsidRPr="00925368" w:rsidRDefault="004C4C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Общие расходы на реализацию</w:t>
      </w:r>
      <w:r w:rsidR="00BF4A41" w:rsidRPr="00925368">
        <w:rPr>
          <w:sz w:val="28"/>
          <w:szCs w:val="28"/>
        </w:rPr>
        <w:t xml:space="preserve"> муниципальной програм</w:t>
      </w:r>
      <w:r w:rsidR="00F80F72">
        <w:rPr>
          <w:sz w:val="28"/>
          <w:szCs w:val="28"/>
        </w:rPr>
        <w:t>мы на 2023-2026</w:t>
      </w:r>
      <w:r w:rsidR="003303A7">
        <w:rPr>
          <w:sz w:val="28"/>
          <w:szCs w:val="28"/>
        </w:rPr>
        <w:t xml:space="preserve"> годы составят </w:t>
      </w:r>
      <w:r w:rsidR="005C3BDC">
        <w:rPr>
          <w:sz w:val="28"/>
          <w:szCs w:val="28"/>
        </w:rPr>
        <w:t>445,</w:t>
      </w:r>
      <w:r w:rsidR="00D6602B">
        <w:rPr>
          <w:sz w:val="28"/>
          <w:szCs w:val="28"/>
        </w:rPr>
        <w:t>2</w:t>
      </w:r>
      <w:r w:rsidRPr="00925368">
        <w:rPr>
          <w:sz w:val="28"/>
          <w:szCs w:val="28"/>
        </w:rPr>
        <w:t xml:space="preserve"> тыс. рублей,</w:t>
      </w:r>
      <w:r w:rsidRPr="00925368">
        <w:rPr>
          <w:b/>
          <w:sz w:val="28"/>
          <w:szCs w:val="28"/>
        </w:rPr>
        <w:t xml:space="preserve"> </w:t>
      </w:r>
      <w:r w:rsidRPr="00925368">
        <w:rPr>
          <w:sz w:val="28"/>
          <w:szCs w:val="28"/>
        </w:rPr>
        <w:t xml:space="preserve">в том числе по годам: </w:t>
      </w:r>
    </w:p>
    <w:p w:rsidR="004C4C0F" w:rsidRPr="00925368" w:rsidRDefault="00BF4A41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в 2023</w:t>
      </w:r>
      <w:r w:rsidR="004C4C0F" w:rsidRPr="00925368">
        <w:rPr>
          <w:sz w:val="28"/>
          <w:szCs w:val="28"/>
        </w:rPr>
        <w:t xml:space="preserve"> году – </w:t>
      </w:r>
      <w:r w:rsidR="00D6602B">
        <w:rPr>
          <w:sz w:val="28"/>
          <w:szCs w:val="28"/>
        </w:rPr>
        <w:t>92,2</w:t>
      </w:r>
      <w:r w:rsidR="004C4C0F" w:rsidRPr="00925368">
        <w:rPr>
          <w:sz w:val="28"/>
          <w:szCs w:val="28"/>
        </w:rPr>
        <w:t xml:space="preserve"> тыс. рублей; </w:t>
      </w:r>
    </w:p>
    <w:p w:rsidR="004C4C0F" w:rsidRPr="00925368" w:rsidRDefault="00C046E7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2024 году – 183</w:t>
      </w:r>
      <w:r w:rsidR="00417CBB">
        <w:rPr>
          <w:sz w:val="28"/>
          <w:szCs w:val="28"/>
        </w:rPr>
        <w:t>,0</w:t>
      </w:r>
      <w:r w:rsidR="004C4C0F" w:rsidRPr="00925368">
        <w:rPr>
          <w:sz w:val="28"/>
          <w:szCs w:val="28"/>
        </w:rPr>
        <w:t xml:space="preserve"> тыс. рублей; </w:t>
      </w:r>
    </w:p>
    <w:p w:rsidR="004C4C0F" w:rsidRDefault="00C046E7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2025 году – 85</w:t>
      </w:r>
      <w:r w:rsidR="00F80F72">
        <w:rPr>
          <w:sz w:val="28"/>
          <w:szCs w:val="28"/>
        </w:rPr>
        <w:t>,</w:t>
      </w:r>
      <w:r w:rsidR="00417CBB">
        <w:rPr>
          <w:sz w:val="28"/>
          <w:szCs w:val="28"/>
        </w:rPr>
        <w:t>0</w:t>
      </w:r>
      <w:r w:rsidR="00F80F72">
        <w:rPr>
          <w:sz w:val="28"/>
          <w:szCs w:val="28"/>
        </w:rPr>
        <w:t xml:space="preserve"> тыс. рублей;</w:t>
      </w:r>
    </w:p>
    <w:p w:rsidR="00F80F72" w:rsidRPr="00925368" w:rsidRDefault="00F80F72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в 2026 году </w:t>
      </w:r>
      <w:r w:rsidR="00F000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033B1">
        <w:rPr>
          <w:sz w:val="28"/>
          <w:szCs w:val="28"/>
        </w:rPr>
        <w:t>8</w:t>
      </w:r>
      <w:r w:rsidR="00C046E7">
        <w:rPr>
          <w:sz w:val="28"/>
          <w:szCs w:val="28"/>
        </w:rPr>
        <w:t>5</w:t>
      </w:r>
      <w:r w:rsidR="00417CBB">
        <w:rPr>
          <w:sz w:val="28"/>
          <w:szCs w:val="28"/>
        </w:rPr>
        <w:t>,0</w:t>
      </w:r>
      <w:r w:rsidR="00C046E7">
        <w:rPr>
          <w:sz w:val="28"/>
          <w:szCs w:val="28"/>
        </w:rPr>
        <w:t xml:space="preserve"> </w:t>
      </w:r>
      <w:r w:rsidR="00042C90">
        <w:rPr>
          <w:sz w:val="28"/>
          <w:szCs w:val="28"/>
        </w:rPr>
        <w:t>тыс</w:t>
      </w:r>
      <w:proofErr w:type="gramStart"/>
      <w:r w:rsidR="00042C90">
        <w:rPr>
          <w:sz w:val="28"/>
          <w:szCs w:val="28"/>
        </w:rPr>
        <w:t>.р</w:t>
      </w:r>
      <w:proofErr w:type="gramEnd"/>
      <w:r w:rsidR="00042C90">
        <w:rPr>
          <w:sz w:val="28"/>
          <w:szCs w:val="28"/>
        </w:rPr>
        <w:t>ублей.</w:t>
      </w:r>
    </w:p>
    <w:p w:rsidR="00417CBB" w:rsidRPr="00925368" w:rsidRDefault="004C4C0F" w:rsidP="00417CBB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Из общего объема финансового обеспечения расходы за счет средств местного бюджета на реализацию му</w:t>
      </w:r>
      <w:r w:rsidR="00BF4A41" w:rsidRPr="00925368">
        <w:rPr>
          <w:sz w:val="28"/>
          <w:szCs w:val="28"/>
        </w:rPr>
        <w:t>н</w:t>
      </w:r>
      <w:r w:rsidR="00886F08">
        <w:rPr>
          <w:sz w:val="28"/>
          <w:szCs w:val="28"/>
        </w:rPr>
        <w:t xml:space="preserve">иципальной программы составят </w:t>
      </w:r>
      <w:r w:rsidR="00724887">
        <w:rPr>
          <w:sz w:val="28"/>
          <w:szCs w:val="28"/>
        </w:rPr>
        <w:t xml:space="preserve">            </w:t>
      </w:r>
      <w:r w:rsidR="005C3BDC">
        <w:rPr>
          <w:sz w:val="28"/>
          <w:szCs w:val="28"/>
        </w:rPr>
        <w:t xml:space="preserve"> 445,2</w:t>
      </w:r>
      <w:r w:rsidR="00417CBB" w:rsidRPr="00925368">
        <w:rPr>
          <w:sz w:val="28"/>
          <w:szCs w:val="28"/>
        </w:rPr>
        <w:t xml:space="preserve"> тыс. рублей,</w:t>
      </w:r>
      <w:r w:rsidR="00417CBB" w:rsidRPr="00925368">
        <w:rPr>
          <w:b/>
          <w:sz w:val="28"/>
          <w:szCs w:val="28"/>
        </w:rPr>
        <w:t xml:space="preserve"> </w:t>
      </w:r>
      <w:r w:rsidR="00417CBB" w:rsidRPr="00925368">
        <w:rPr>
          <w:sz w:val="28"/>
          <w:szCs w:val="28"/>
        </w:rPr>
        <w:t xml:space="preserve">в том числе по годам: </w:t>
      </w:r>
    </w:p>
    <w:p w:rsidR="00417CBB" w:rsidRPr="00925368" w:rsidRDefault="00417CBB" w:rsidP="00417CBB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 xml:space="preserve">в 2023 году – </w:t>
      </w:r>
      <w:r w:rsidR="00D6602B">
        <w:rPr>
          <w:sz w:val="28"/>
          <w:szCs w:val="28"/>
        </w:rPr>
        <w:t>92,2</w:t>
      </w:r>
      <w:r w:rsidRPr="00925368">
        <w:rPr>
          <w:sz w:val="28"/>
          <w:szCs w:val="28"/>
        </w:rPr>
        <w:t xml:space="preserve"> тыс. рублей; </w:t>
      </w:r>
    </w:p>
    <w:p w:rsidR="00C046E7" w:rsidRPr="00925368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2024 году – 183,0</w:t>
      </w:r>
      <w:r w:rsidRPr="00925368">
        <w:rPr>
          <w:sz w:val="28"/>
          <w:szCs w:val="28"/>
        </w:rPr>
        <w:t xml:space="preserve"> тыс. рублей; </w:t>
      </w:r>
    </w:p>
    <w:p w:rsidR="00C046E7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2025 году – 85,0 тыс. рублей;</w:t>
      </w:r>
    </w:p>
    <w:p w:rsidR="00C046E7" w:rsidRPr="00925368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2026 году – 85,0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CE152C" w:rsidRDefault="004C4C0F" w:rsidP="00417CBB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об объемах и источниках финансового обеспечения муниципальной программы представлены  в </w:t>
      </w:r>
      <w:hyperlink r:id="rId8" w:anchor="sub_1400" w:history="1">
        <w:r w:rsidRPr="00925368">
          <w:rPr>
            <w:sz w:val="28"/>
            <w:szCs w:val="28"/>
          </w:rPr>
          <w:t>приложении № </w:t>
        </w:r>
      </w:hyperlink>
      <w:r w:rsidRPr="00925368">
        <w:rPr>
          <w:sz w:val="28"/>
          <w:szCs w:val="28"/>
        </w:rPr>
        <w:t>3 к муниципальной программе</w:t>
      </w:r>
      <w:proofErr w:type="gramStart"/>
      <w:r w:rsidRPr="00925368">
        <w:rPr>
          <w:sz w:val="28"/>
          <w:szCs w:val="28"/>
        </w:rPr>
        <w:t>.».</w:t>
      </w:r>
      <w:proofErr w:type="gramEnd"/>
    </w:p>
    <w:p w:rsidR="004C4C0F" w:rsidRPr="00925368" w:rsidRDefault="00E413A3" w:rsidP="008F5781">
      <w:pPr>
        <w:pStyle w:val="300"/>
        <w:numPr>
          <w:ilvl w:val="1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C4C0F" w:rsidRPr="00925368">
        <w:rPr>
          <w:sz w:val="28"/>
          <w:szCs w:val="28"/>
        </w:rPr>
        <w:t xml:space="preserve"> № 3 к муниципальной программе изложит</w:t>
      </w:r>
      <w:r>
        <w:rPr>
          <w:sz w:val="28"/>
          <w:szCs w:val="28"/>
        </w:rPr>
        <w:t>ь в редакции согласно приложению</w:t>
      </w:r>
      <w:r w:rsidR="004C4C0F" w:rsidRPr="00925368">
        <w:rPr>
          <w:sz w:val="28"/>
          <w:szCs w:val="28"/>
        </w:rPr>
        <w:t>.</w:t>
      </w:r>
    </w:p>
    <w:p w:rsidR="004C4C0F" w:rsidRPr="00925368" w:rsidRDefault="004C4C0F" w:rsidP="008F5781">
      <w:pPr>
        <w:pStyle w:val="300"/>
        <w:numPr>
          <w:ilvl w:val="0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4C4C0F" w:rsidRPr="00021BA7" w:rsidRDefault="008F5781" w:rsidP="00724887">
      <w:pPr>
        <w:pStyle w:val="affff"/>
        <w:tabs>
          <w:tab w:val="left" w:pos="567"/>
          <w:tab w:val="left" w:pos="851"/>
        </w:tabs>
        <w:spacing w:line="216" w:lineRule="auto"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4C0F" w:rsidRPr="00925368">
        <w:rPr>
          <w:rFonts w:ascii="Times New Roman" w:hAnsi="Times New Roman" w:cs="Times New Roman"/>
          <w:sz w:val="28"/>
          <w:szCs w:val="28"/>
        </w:rPr>
        <w:t>.</w:t>
      </w:r>
      <w:r w:rsidR="004C4C0F" w:rsidRPr="009253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C4C0F" w:rsidRPr="009253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4C0F" w:rsidRPr="009253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руководителя аппарата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C0F" w:rsidRPr="0092536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434CE">
        <w:rPr>
          <w:rFonts w:ascii="Times New Roman" w:hAnsi="Times New Roman" w:cs="Times New Roman"/>
          <w:sz w:val="28"/>
          <w:szCs w:val="28"/>
        </w:rPr>
        <w:t xml:space="preserve"> </w:t>
      </w:r>
      <w:r w:rsidRPr="008F5781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8F5781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Pr="008F5781">
        <w:rPr>
          <w:rFonts w:ascii="Times New Roman" w:hAnsi="Times New Roman" w:cs="Times New Roman"/>
          <w:sz w:val="28"/>
          <w:szCs w:val="28"/>
        </w:rPr>
        <w:t>.</w:t>
      </w:r>
    </w:p>
    <w:p w:rsidR="004C4C0F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Default="00724887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Pr="00925368" w:rsidRDefault="00724887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C4C0F" w:rsidRPr="00925368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 xml:space="preserve">Глава Марксовского               </w:t>
      </w:r>
    </w:p>
    <w:p w:rsidR="004C4C0F" w:rsidRPr="00925368" w:rsidRDefault="004C4C0F" w:rsidP="00724887">
      <w:pPr>
        <w:tabs>
          <w:tab w:val="left" w:pos="8505"/>
        </w:tabs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  <w:sectPr w:rsidR="004C4C0F" w:rsidRPr="00925368" w:rsidSect="004434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1135" w:right="709" w:bottom="993" w:left="1701" w:header="0" w:footer="283" w:gutter="0"/>
          <w:cols w:space="720"/>
          <w:noEndnote/>
          <w:docGrid w:linePitch="360"/>
        </w:sectPr>
      </w:pPr>
      <w:r w:rsidRPr="0092536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Д.Н. Романов</w:t>
      </w:r>
    </w:p>
    <w:p w:rsidR="00BB323E" w:rsidRPr="00925368" w:rsidRDefault="008E3E78" w:rsidP="00BB323E">
      <w:pPr>
        <w:pStyle w:val="300"/>
        <w:shd w:val="clear" w:color="auto" w:fill="auto"/>
        <w:spacing w:before="0" w:after="0" w:line="240" w:lineRule="auto"/>
        <w:ind w:right="23" w:firstLine="963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217A57" w:rsidRDefault="00BB323E" w:rsidP="005E5118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 xml:space="preserve">к постановлению администрации </w:t>
      </w:r>
      <w:proofErr w:type="spellStart"/>
      <w:r w:rsidRPr="00925368">
        <w:rPr>
          <w:sz w:val="28"/>
          <w:szCs w:val="28"/>
        </w:rPr>
        <w:t>Марксовского</w:t>
      </w:r>
      <w:proofErr w:type="spellEnd"/>
      <w:r w:rsidRPr="00925368">
        <w:rPr>
          <w:sz w:val="28"/>
          <w:szCs w:val="28"/>
        </w:rPr>
        <w:t xml:space="preserve"> муниципального района</w:t>
      </w:r>
      <w:r w:rsidR="005E5118">
        <w:rPr>
          <w:sz w:val="28"/>
          <w:szCs w:val="28"/>
        </w:rPr>
        <w:t xml:space="preserve"> </w:t>
      </w:r>
    </w:p>
    <w:p w:rsidR="00AA1E7C" w:rsidRDefault="00AA1E7C" w:rsidP="00AA1E7C">
      <w:pPr>
        <w:pStyle w:val="affffff"/>
        <w:ind w:firstLine="96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>от 28.12.2023 г. № 2223-н</w:t>
      </w:r>
    </w:p>
    <w:p w:rsidR="00AA1E7C" w:rsidRDefault="00AA1E7C" w:rsidP="00AA1E7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B323E" w:rsidRPr="00D52FBB" w:rsidRDefault="00BB323E" w:rsidP="00BB323E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7B200F">
        <w:rPr>
          <w:sz w:val="28"/>
          <w:szCs w:val="28"/>
        </w:rPr>
        <w:t>Приложение № 3</w:t>
      </w:r>
      <w:r>
        <w:rPr>
          <w:sz w:val="28"/>
          <w:szCs w:val="28"/>
        </w:rPr>
        <w:t xml:space="preserve"> </w:t>
      </w:r>
      <w:r w:rsidRPr="00DA272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DA2729">
        <w:rPr>
          <w:sz w:val="28"/>
          <w:szCs w:val="28"/>
        </w:rPr>
        <w:t>«</w:t>
      </w:r>
      <w:r>
        <w:rPr>
          <w:sz w:val="28"/>
          <w:szCs w:val="28"/>
        </w:rPr>
        <w:t>Развитие муниципальной службы</w:t>
      </w:r>
      <w:r w:rsidRPr="002F10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муниципального района»</w:t>
      </w:r>
    </w:p>
    <w:p w:rsidR="00865BC5" w:rsidRPr="00925368" w:rsidRDefault="00865BC5" w:rsidP="00865BC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</w:t>
      </w: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837A7B" w:rsidRPr="008839CA" w:rsidRDefault="00837A7B" w:rsidP="00837A7B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39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  <w:r w:rsidRPr="005A7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837A7B" w:rsidRDefault="00837A7B" w:rsidP="00837A7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16"/>
        <w:gridCol w:w="3079"/>
        <w:gridCol w:w="1976"/>
        <w:gridCol w:w="3688"/>
        <w:gridCol w:w="1134"/>
        <w:gridCol w:w="1014"/>
        <w:gridCol w:w="964"/>
        <w:gridCol w:w="32"/>
        <w:gridCol w:w="996"/>
        <w:gridCol w:w="65"/>
        <w:gridCol w:w="30"/>
        <w:gridCol w:w="30"/>
        <w:gridCol w:w="17"/>
        <w:gridCol w:w="13"/>
        <w:gridCol w:w="840"/>
        <w:gridCol w:w="67"/>
        <w:gridCol w:w="75"/>
        <w:gridCol w:w="429"/>
        <w:gridCol w:w="17"/>
        <w:gridCol w:w="6"/>
        <w:gridCol w:w="15"/>
      </w:tblGrid>
      <w:tr w:rsidR="0085616E" w:rsidRPr="005C181C" w:rsidTr="00BE3C1A">
        <w:trPr>
          <w:gridAfter w:val="2"/>
          <w:wAfter w:w="21" w:type="dxa"/>
          <w:trHeight w:val="870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соисполнитель, участник)</w:t>
            </w:r>
            <w:proofErr w:type="gramEnd"/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обеспечения, всего, тыс. рублей</w:t>
            </w:r>
          </w:p>
        </w:tc>
        <w:tc>
          <w:tcPr>
            <w:tcW w:w="4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16E" w:rsidRPr="005C181C" w:rsidRDefault="0085616E" w:rsidP="0085616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Pr="005C181C" w:rsidRDefault="0085616E" w:rsidP="009141D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5C181C" w:rsidTr="00BE3C1A">
        <w:trPr>
          <w:gridAfter w:val="2"/>
          <w:wAfter w:w="21" w:type="dxa"/>
          <w:trHeight w:val="1725"/>
        </w:trPr>
        <w:tc>
          <w:tcPr>
            <w:tcW w:w="70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D3BD8" w:rsidRPr="005C181C" w:rsidRDefault="009D3BD8" w:rsidP="009D3BD8">
            <w:r>
              <w:t xml:space="preserve">  </w:t>
            </w:r>
            <w:r w:rsidRPr="005C181C">
              <w:t xml:space="preserve">  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Default="009D3BD8" w:rsidP="009D3B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D3BD8" w:rsidRDefault="009D3BD8" w:rsidP="0085616E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6"/>
          <w:wAfter w:w="609" w:type="dxa"/>
          <w:trHeight w:val="255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5616E"/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Default="00945D55" w:rsidP="00331E2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6"/>
          <w:wAfter w:w="609" w:type="dxa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I.</w:t>
            </w:r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9F7B0D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445,2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F7B0D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9F7B0D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445,2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F7B0D" w:rsidP="009F7B0D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1A6C7C" w:rsidRDefault="00945D55" w:rsidP="00837A7B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в т.ч. по соисполнителям:</w:t>
            </w:r>
          </w:p>
        </w:tc>
      </w:tr>
      <w:tr w:rsidR="009F7B0D" w:rsidRPr="001A6C7C" w:rsidTr="00BE3C1A">
        <w:trPr>
          <w:gridAfter w:val="6"/>
          <w:wAfter w:w="609" w:type="dxa"/>
          <w:trHeight w:val="126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9F7B0D" w:rsidP="00403A71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445,2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403A71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7A71B6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7B0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9F7B0D" w:rsidP="00403A71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445,2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403A71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  <w:trHeight w:val="684"/>
        </w:trPr>
        <w:tc>
          <w:tcPr>
            <w:tcW w:w="707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nil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F7B0D" w:rsidRPr="001A6C7C" w:rsidTr="00BE3C1A">
        <w:trPr>
          <w:gridAfter w:val="6"/>
          <w:wAfter w:w="609" w:type="dxa"/>
          <w:trHeight w:val="29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 Формирование высококвалифицированного кадрового состава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обеспечивающего эффективность муниципального управления.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9F7B0D" w:rsidP="005C3BDC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5C3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403A71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9D3BD8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9D3BD8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BE3C1A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7B0D" w:rsidRPr="001A6C7C" w:rsidTr="00BE3C1A">
        <w:trPr>
          <w:gridAfter w:val="6"/>
          <w:wAfter w:w="609" w:type="dxa"/>
          <w:trHeight w:val="38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F7B0D" w:rsidRPr="005C181C" w:rsidRDefault="009F7B0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5C181C" w:rsidRDefault="009F7B0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0D" w:rsidRPr="001A6C7C" w:rsidRDefault="009F7B0D" w:rsidP="005C3BDC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5C3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403A71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Pr="001A6C7C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B0D" w:rsidRDefault="009F7B0D" w:rsidP="009D3BD8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  <w:trHeight w:val="27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214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40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95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</w:p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муниципальных правовых актов, связанных с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прохождением муниципальной службы,  в соответствии с действующим законодательством (разработка, внесение изменений либо их отмена) 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 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79"/>
        </w:trPr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095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семинаров, совещаний по вопросам совершенствования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3.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аттестации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соответствие замещаемым должностям муниципальной службы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4.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экзаменов на присвоение классного чина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службы муниципальным служащим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3BD8" w:rsidRPr="00A035AA" w:rsidTr="00BE3C1A">
        <w:trPr>
          <w:gridAfter w:val="6"/>
          <w:wAfter w:w="609" w:type="dxa"/>
          <w:trHeight w:val="315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5. </w:t>
            </w:r>
          </w:p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и профессиональная переподготовка муниципальных служащих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B033B1" w:rsidP="00A82263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22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D3BD8" w:rsidRPr="00A035AA" w:rsidTr="00BE3C1A">
        <w:trPr>
          <w:gridAfter w:val="6"/>
          <w:wAfter w:w="609" w:type="dxa"/>
          <w:trHeight w:val="36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B033B1" w:rsidP="00A82263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22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B033B1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934AD" w:rsidRPr="005C181C" w:rsidTr="00BE3C1A">
        <w:trPr>
          <w:gridAfter w:val="3"/>
          <w:wAfter w:w="38" w:type="dxa"/>
          <w:trHeight w:val="36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3"/>
          <w:wAfter w:w="38" w:type="dxa"/>
          <w:trHeight w:val="315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3"/>
          <w:wAfter w:w="38" w:type="dxa"/>
          <w:trHeight w:val="585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A035AA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6.</w:t>
            </w:r>
          </w:p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муниципальных служащих для исполнения полномочий 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инструкций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9F7B0D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22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F7B0D" w:rsidP="009F7B0D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D3BD8" w:rsidRDefault="009D3BD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BD8" w:rsidRDefault="009D3BD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BD8" w:rsidRPr="00A035AA" w:rsidRDefault="009D3BD8" w:rsidP="00331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A035AA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9F7B0D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D3BD8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D3BD8" w:rsidRPr="00A035AA" w:rsidRDefault="009D3BD8" w:rsidP="00331E20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274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7.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обновление кадрового резерва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для замещения вакантных должностей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 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52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2310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346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8. </w:t>
            </w:r>
          </w:p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и профессиональная переподготовка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463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463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trHeight w:val="1100"/>
        </w:trPr>
        <w:tc>
          <w:tcPr>
            <w:tcW w:w="723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 w:val="restart"/>
            <w:tcBorders>
              <w:left w:val="single" w:sz="4" w:space="0" w:color="auto"/>
              <w:right w:val="nil"/>
            </w:tcBorders>
          </w:tcPr>
          <w:p w:rsidR="007934AD" w:rsidRDefault="007934A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AD" w:rsidRPr="005C181C" w:rsidRDefault="007934AD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958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A035AA" w:rsidTr="00BE3C1A">
        <w:trPr>
          <w:trHeight w:val="431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9.</w:t>
            </w:r>
          </w:p>
          <w:p w:rsidR="007934AD" w:rsidRPr="005C181C" w:rsidRDefault="007934AD" w:rsidP="00A24267">
            <w:pPr>
              <w:ind w:firstLine="19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для исполнения полномочий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 Устава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 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A035AA" w:rsidRDefault="009F7B0D" w:rsidP="009F7B0D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F7B0D" w:rsidP="009F7B0D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873F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9873FC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33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A035AA" w:rsidTr="00BE3C1A">
        <w:trPr>
          <w:trHeight w:val="51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A035AA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873F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9873FC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33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8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63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2279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E95" w:rsidTr="00BE3C1A">
        <w:trPr>
          <w:gridAfter w:val="2"/>
          <w:wAfter w:w="21" w:type="dxa"/>
          <w:trHeight w:val="701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ind w:right="-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E95" w:rsidRPr="00A94677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Мероприятие 10.</w:t>
            </w:r>
          </w:p>
          <w:p w:rsidR="00FF7E95" w:rsidRPr="00A94677" w:rsidRDefault="00FF7E95" w:rsidP="00A24267">
            <w:pPr>
              <w:ind w:firstLine="0"/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Меры поддержки студентов, обучающихся в учебных заведениях по целевым направлениям для дальнейшего прохождения муниципальной службы в администрации </w:t>
            </w:r>
            <w:proofErr w:type="spellStart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муниципальной службы и кадровой работы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A035AA" w:rsidRDefault="009F7B0D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F7B0D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3303A7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873FC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FF7E95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F7E95" w:rsidRDefault="00FF7E9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FF7E95" w:rsidRDefault="00FF7E9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FF7E95" w:rsidRDefault="00FF7E95" w:rsidP="00331E20">
            <w:pPr>
              <w:jc w:val="center"/>
            </w:pPr>
          </w:p>
        </w:tc>
      </w:tr>
      <w:tr w:rsidR="00FF7E95" w:rsidTr="00BE3C1A">
        <w:trPr>
          <w:gridAfter w:val="2"/>
          <w:wAfter w:w="21" w:type="dxa"/>
          <w:trHeight w:val="5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A035AA" w:rsidRDefault="009F7B0D" w:rsidP="001F761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F7B0D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3303A7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873FC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BE3C1A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FF7E95" w:rsidRDefault="00FF7E95" w:rsidP="00331E20">
            <w:pPr>
              <w:ind w:firstLine="0"/>
              <w:jc w:val="center"/>
            </w:pPr>
          </w:p>
        </w:tc>
      </w:tr>
      <w:tr w:rsidR="007934AD" w:rsidRPr="005C181C" w:rsidTr="00BE3C1A">
        <w:trPr>
          <w:gridAfter w:val="2"/>
          <w:wAfter w:w="21" w:type="dxa"/>
          <w:trHeight w:val="51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52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32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68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 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практики студентов, обучающихся в учебных заведениях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23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84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155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37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 о деятельности структурных подразделений администрации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структурные подразделения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45D55" w:rsidRPr="005C181C" w:rsidTr="00BE3C1A">
        <w:trPr>
          <w:gridAfter w:val="6"/>
          <w:wAfter w:w="609" w:type="dxa"/>
          <w:trHeight w:val="18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934AD" w:rsidRPr="005C181C" w:rsidTr="00BE3C1A">
        <w:trPr>
          <w:gridAfter w:val="6"/>
          <w:wAfter w:w="609" w:type="dxa"/>
          <w:trHeight w:val="27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251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707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17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 1.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граждан (муниципальных служащих) о формировании кадрового резерва и его профессиональной реализации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306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359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708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74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опроса общественного мнения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«Местное самоуправление сегодня»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Отдел по  информации и общественных отношений  администраци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36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1"/>
          <w:wAfter w:w="15" w:type="dxa"/>
          <w:trHeight w:val="28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57" w:rsidRDefault="00217A57" w:rsidP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45D55" w:rsidRPr="005C181C" w:rsidTr="00BE3C1A">
        <w:trPr>
          <w:gridAfter w:val="1"/>
          <w:wAfter w:w="15" w:type="dxa"/>
          <w:trHeight w:val="233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931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5D55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5D55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7934AD" w:rsidP="00837A7B">
            <w:pPr>
              <w:pStyle w:val="aff6"/>
              <w:ind w:left="1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5D55" w:rsidRPr="005C181C" w:rsidRDefault="00945D55" w:rsidP="00837A7B">
            <w:pPr>
              <w:pStyle w:val="aff6"/>
              <w:ind w:left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37A7B">
            <w:pPr>
              <w:pStyle w:val="aff6"/>
              <w:ind w:left="-285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459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3.3. 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3. 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 о деятельности структурных подразделений администрации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536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F7B0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502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33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907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5616E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BE3C1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3BD8" w:rsidRDefault="009D3BD8" w:rsidP="00865B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E18D1" w:rsidRPr="00925368" w:rsidRDefault="007E18D1" w:rsidP="00865BC5">
      <w:pPr>
        <w:rPr>
          <w:rFonts w:ascii="Times New Roman" w:hAnsi="Times New Roman" w:cs="Times New Roman"/>
          <w:sz w:val="28"/>
          <w:szCs w:val="28"/>
        </w:rPr>
      </w:pPr>
    </w:p>
    <w:p w:rsidR="00C71945" w:rsidRDefault="00C71945" w:rsidP="00C71945">
      <w:pPr>
        <w:tabs>
          <w:tab w:val="left" w:pos="564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732E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, руководитель аппарата</w:t>
      </w:r>
      <w:r w:rsidRPr="007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32E6F" w:rsidRPr="00732E6F" w:rsidRDefault="00C71945" w:rsidP="00A2426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9D3BD8"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 w:rsidR="009D3BD8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="009D3BD8">
        <w:rPr>
          <w:rFonts w:ascii="Times New Roman" w:hAnsi="Times New Roman" w:cs="Times New Roman"/>
          <w:sz w:val="28"/>
          <w:szCs w:val="28"/>
        </w:rPr>
        <w:tab/>
      </w:r>
    </w:p>
    <w:sectPr w:rsidR="00732E6F" w:rsidRPr="00732E6F" w:rsidSect="00FF7E95">
      <w:footerReference w:type="default" r:id="rId15"/>
      <w:pgSz w:w="16839" w:h="11907" w:orient="landscape" w:code="9"/>
      <w:pgMar w:top="851" w:right="1134" w:bottom="284" w:left="1701" w:header="0" w:footer="26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E78" w:rsidRDefault="008E3E78" w:rsidP="003B4A52">
      <w:pPr>
        <w:pStyle w:val="aff6"/>
      </w:pPr>
      <w:r>
        <w:separator/>
      </w:r>
    </w:p>
  </w:endnote>
  <w:endnote w:type="continuationSeparator" w:id="0">
    <w:p w:rsidR="008E3E78" w:rsidRDefault="008E3E78" w:rsidP="003B4A52">
      <w:pPr>
        <w:pStyle w:val="aff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CB" w:rsidRDefault="007B0BCB">
    <w:pPr>
      <w:pStyle w:val="afff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8" w:rsidRDefault="008E3E78">
    <w:pPr>
      <w:pStyle w:val="afff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CB" w:rsidRDefault="007B0BCB">
    <w:pPr>
      <w:pStyle w:val="affff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8" w:rsidRDefault="008E3E78">
    <w:pPr>
      <w:pStyle w:val="aff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E78" w:rsidRDefault="008E3E78" w:rsidP="003B4A52">
      <w:pPr>
        <w:pStyle w:val="aff6"/>
      </w:pPr>
      <w:r>
        <w:separator/>
      </w:r>
    </w:p>
  </w:footnote>
  <w:footnote w:type="continuationSeparator" w:id="0">
    <w:p w:rsidR="008E3E78" w:rsidRDefault="008E3E78" w:rsidP="003B4A52">
      <w:pPr>
        <w:pStyle w:val="aff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CB" w:rsidRDefault="007B0BCB">
    <w:pPr>
      <w:pStyle w:val="afff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CB" w:rsidRDefault="007B0BCB">
    <w:pPr>
      <w:pStyle w:val="afff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CB" w:rsidRDefault="007B0BCB">
    <w:pPr>
      <w:pStyle w:val="afff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5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7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0" w:hanging="21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5D14500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AAB02D9"/>
    <w:multiLevelType w:val="hybridMultilevel"/>
    <w:tmpl w:val="E26038C0"/>
    <w:lvl w:ilvl="0" w:tplc="D54C6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7D09C6"/>
    <w:multiLevelType w:val="multilevel"/>
    <w:tmpl w:val="68285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21234"/>
    <w:multiLevelType w:val="multilevel"/>
    <w:tmpl w:val="1EE6C22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9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1C092AF1"/>
    <w:multiLevelType w:val="hybridMultilevel"/>
    <w:tmpl w:val="09AA14A2"/>
    <w:lvl w:ilvl="0" w:tplc="8660767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C4222A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35E43738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3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927520"/>
    <w:multiLevelType w:val="hybridMultilevel"/>
    <w:tmpl w:val="35B4A366"/>
    <w:lvl w:ilvl="0" w:tplc="563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0C6392"/>
    <w:multiLevelType w:val="hybridMultilevel"/>
    <w:tmpl w:val="28AA55F6"/>
    <w:lvl w:ilvl="0" w:tplc="7280280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65BD5480"/>
    <w:multiLevelType w:val="multilevel"/>
    <w:tmpl w:val="D50CE81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68DF0513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9">
    <w:nsid w:val="709A02D7"/>
    <w:multiLevelType w:val="multilevel"/>
    <w:tmpl w:val="522E017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0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1">
    <w:nsid w:val="79FF7D5B"/>
    <w:multiLevelType w:val="hybridMultilevel"/>
    <w:tmpl w:val="0DC6B27A"/>
    <w:lvl w:ilvl="0" w:tplc="E928304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3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7DAF78D5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4"/>
  </w:num>
  <w:num w:numId="15">
    <w:abstractNumId w:val="18"/>
  </w:num>
  <w:num w:numId="16">
    <w:abstractNumId w:val="12"/>
  </w:num>
  <w:num w:numId="17">
    <w:abstractNumId w:val="24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705"/>
    <w:rsid w:val="00002DCF"/>
    <w:rsid w:val="000051DA"/>
    <w:rsid w:val="00005411"/>
    <w:rsid w:val="0001197E"/>
    <w:rsid w:val="000122C3"/>
    <w:rsid w:val="00012D06"/>
    <w:rsid w:val="000151CC"/>
    <w:rsid w:val="00020732"/>
    <w:rsid w:val="00021BA7"/>
    <w:rsid w:val="00022EA4"/>
    <w:rsid w:val="0002599E"/>
    <w:rsid w:val="0002631D"/>
    <w:rsid w:val="000275ED"/>
    <w:rsid w:val="00030DA2"/>
    <w:rsid w:val="00032A4A"/>
    <w:rsid w:val="0003561B"/>
    <w:rsid w:val="00042C90"/>
    <w:rsid w:val="0004629A"/>
    <w:rsid w:val="00046426"/>
    <w:rsid w:val="00047102"/>
    <w:rsid w:val="00051400"/>
    <w:rsid w:val="0005226C"/>
    <w:rsid w:val="00053C48"/>
    <w:rsid w:val="00056DA1"/>
    <w:rsid w:val="00064511"/>
    <w:rsid w:val="00066163"/>
    <w:rsid w:val="0008149D"/>
    <w:rsid w:val="00082879"/>
    <w:rsid w:val="00082FEE"/>
    <w:rsid w:val="00083CCD"/>
    <w:rsid w:val="00086B1D"/>
    <w:rsid w:val="0009104E"/>
    <w:rsid w:val="00091BA5"/>
    <w:rsid w:val="0009412B"/>
    <w:rsid w:val="000970FF"/>
    <w:rsid w:val="000978C9"/>
    <w:rsid w:val="000978F4"/>
    <w:rsid w:val="000A0F1A"/>
    <w:rsid w:val="000A0FAD"/>
    <w:rsid w:val="000A3F64"/>
    <w:rsid w:val="000A55FC"/>
    <w:rsid w:val="000B14F5"/>
    <w:rsid w:val="000B35A5"/>
    <w:rsid w:val="000B405E"/>
    <w:rsid w:val="000B4189"/>
    <w:rsid w:val="000B4245"/>
    <w:rsid w:val="000B51C2"/>
    <w:rsid w:val="000B5485"/>
    <w:rsid w:val="000B75DA"/>
    <w:rsid w:val="000C0235"/>
    <w:rsid w:val="000C17B5"/>
    <w:rsid w:val="000C468C"/>
    <w:rsid w:val="000C67D6"/>
    <w:rsid w:val="000D19CE"/>
    <w:rsid w:val="000D23DE"/>
    <w:rsid w:val="000D2897"/>
    <w:rsid w:val="000D537D"/>
    <w:rsid w:val="000D5D47"/>
    <w:rsid w:val="000D7CFC"/>
    <w:rsid w:val="000E27AB"/>
    <w:rsid w:val="000E3292"/>
    <w:rsid w:val="000E5478"/>
    <w:rsid w:val="000E75A0"/>
    <w:rsid w:val="000F15C4"/>
    <w:rsid w:val="000F34B2"/>
    <w:rsid w:val="000F5E82"/>
    <w:rsid w:val="00100B9C"/>
    <w:rsid w:val="0010468B"/>
    <w:rsid w:val="00104D30"/>
    <w:rsid w:val="00106913"/>
    <w:rsid w:val="00110D75"/>
    <w:rsid w:val="00110E5C"/>
    <w:rsid w:val="0011233C"/>
    <w:rsid w:val="00113243"/>
    <w:rsid w:val="0011326B"/>
    <w:rsid w:val="00113B1C"/>
    <w:rsid w:val="00114D4F"/>
    <w:rsid w:val="00115941"/>
    <w:rsid w:val="00117855"/>
    <w:rsid w:val="00122FE4"/>
    <w:rsid w:val="001247E8"/>
    <w:rsid w:val="00132323"/>
    <w:rsid w:val="001327C0"/>
    <w:rsid w:val="00136F6C"/>
    <w:rsid w:val="00143AB8"/>
    <w:rsid w:val="00151015"/>
    <w:rsid w:val="00151322"/>
    <w:rsid w:val="00151699"/>
    <w:rsid w:val="00152465"/>
    <w:rsid w:val="001531B5"/>
    <w:rsid w:val="001548A8"/>
    <w:rsid w:val="00155F11"/>
    <w:rsid w:val="0015685D"/>
    <w:rsid w:val="00162CCF"/>
    <w:rsid w:val="00163EA1"/>
    <w:rsid w:val="00166353"/>
    <w:rsid w:val="00176D21"/>
    <w:rsid w:val="00176D57"/>
    <w:rsid w:val="00181410"/>
    <w:rsid w:val="00182127"/>
    <w:rsid w:val="00183EF1"/>
    <w:rsid w:val="00187EF9"/>
    <w:rsid w:val="00192610"/>
    <w:rsid w:val="00194560"/>
    <w:rsid w:val="001948BC"/>
    <w:rsid w:val="001974CE"/>
    <w:rsid w:val="00197DDA"/>
    <w:rsid w:val="001A2133"/>
    <w:rsid w:val="001A454B"/>
    <w:rsid w:val="001A680E"/>
    <w:rsid w:val="001A6AD3"/>
    <w:rsid w:val="001A738C"/>
    <w:rsid w:val="001B387A"/>
    <w:rsid w:val="001B3937"/>
    <w:rsid w:val="001B3C41"/>
    <w:rsid w:val="001B4AA0"/>
    <w:rsid w:val="001B4ADE"/>
    <w:rsid w:val="001B4B99"/>
    <w:rsid w:val="001B4E96"/>
    <w:rsid w:val="001C1BFD"/>
    <w:rsid w:val="001C36A8"/>
    <w:rsid w:val="001C4F4F"/>
    <w:rsid w:val="001C573E"/>
    <w:rsid w:val="001C6624"/>
    <w:rsid w:val="001C724A"/>
    <w:rsid w:val="001D18D2"/>
    <w:rsid w:val="001D24F0"/>
    <w:rsid w:val="001D26EF"/>
    <w:rsid w:val="001D2FBC"/>
    <w:rsid w:val="001D76EF"/>
    <w:rsid w:val="001D78DC"/>
    <w:rsid w:val="001E0A14"/>
    <w:rsid w:val="001E37A3"/>
    <w:rsid w:val="001E5AAB"/>
    <w:rsid w:val="001E6B5D"/>
    <w:rsid w:val="001E6EA1"/>
    <w:rsid w:val="001F1114"/>
    <w:rsid w:val="001F7610"/>
    <w:rsid w:val="00200AB4"/>
    <w:rsid w:val="00204324"/>
    <w:rsid w:val="00205A8B"/>
    <w:rsid w:val="00211E3D"/>
    <w:rsid w:val="00213EAF"/>
    <w:rsid w:val="00215171"/>
    <w:rsid w:val="002160E8"/>
    <w:rsid w:val="002178A0"/>
    <w:rsid w:val="00217A57"/>
    <w:rsid w:val="00217B28"/>
    <w:rsid w:val="00220C8D"/>
    <w:rsid w:val="00224A49"/>
    <w:rsid w:val="00227193"/>
    <w:rsid w:val="00230E96"/>
    <w:rsid w:val="00230FB5"/>
    <w:rsid w:val="00233819"/>
    <w:rsid w:val="00234114"/>
    <w:rsid w:val="00236552"/>
    <w:rsid w:val="00240017"/>
    <w:rsid w:val="002412E4"/>
    <w:rsid w:val="00241D3D"/>
    <w:rsid w:val="00251B2A"/>
    <w:rsid w:val="002520AF"/>
    <w:rsid w:val="002531B1"/>
    <w:rsid w:val="00254423"/>
    <w:rsid w:val="00255E40"/>
    <w:rsid w:val="00261B1F"/>
    <w:rsid w:val="00271037"/>
    <w:rsid w:val="002717B4"/>
    <w:rsid w:val="002746CA"/>
    <w:rsid w:val="0027504F"/>
    <w:rsid w:val="0027744F"/>
    <w:rsid w:val="002830B3"/>
    <w:rsid w:val="00283A02"/>
    <w:rsid w:val="00285773"/>
    <w:rsid w:val="00291753"/>
    <w:rsid w:val="002920F7"/>
    <w:rsid w:val="002973A8"/>
    <w:rsid w:val="00297EC5"/>
    <w:rsid w:val="002A3602"/>
    <w:rsid w:val="002A3B10"/>
    <w:rsid w:val="002A40D1"/>
    <w:rsid w:val="002A5088"/>
    <w:rsid w:val="002B1AF2"/>
    <w:rsid w:val="002B23BF"/>
    <w:rsid w:val="002B2732"/>
    <w:rsid w:val="002B39A3"/>
    <w:rsid w:val="002B491F"/>
    <w:rsid w:val="002B6A29"/>
    <w:rsid w:val="002C2272"/>
    <w:rsid w:val="002C44DF"/>
    <w:rsid w:val="002C472A"/>
    <w:rsid w:val="002C7515"/>
    <w:rsid w:val="002D0021"/>
    <w:rsid w:val="002D08CD"/>
    <w:rsid w:val="002D264D"/>
    <w:rsid w:val="002D62E1"/>
    <w:rsid w:val="002D733B"/>
    <w:rsid w:val="002D7734"/>
    <w:rsid w:val="002E1B5D"/>
    <w:rsid w:val="002E2AFF"/>
    <w:rsid w:val="002E34BB"/>
    <w:rsid w:val="002E6150"/>
    <w:rsid w:val="002E717C"/>
    <w:rsid w:val="002E72F0"/>
    <w:rsid w:val="002F1D8A"/>
    <w:rsid w:val="002F218C"/>
    <w:rsid w:val="002F37E1"/>
    <w:rsid w:val="00301F2F"/>
    <w:rsid w:val="003047E1"/>
    <w:rsid w:val="00306161"/>
    <w:rsid w:val="00316A12"/>
    <w:rsid w:val="00316B6C"/>
    <w:rsid w:val="00323046"/>
    <w:rsid w:val="0032367A"/>
    <w:rsid w:val="00323FC7"/>
    <w:rsid w:val="003248B7"/>
    <w:rsid w:val="00324D72"/>
    <w:rsid w:val="00324E84"/>
    <w:rsid w:val="0032772F"/>
    <w:rsid w:val="003302A8"/>
    <w:rsid w:val="003303A7"/>
    <w:rsid w:val="00330419"/>
    <w:rsid w:val="00331E20"/>
    <w:rsid w:val="00331E23"/>
    <w:rsid w:val="00332EB6"/>
    <w:rsid w:val="00334DD6"/>
    <w:rsid w:val="00337252"/>
    <w:rsid w:val="003459E4"/>
    <w:rsid w:val="00345ADA"/>
    <w:rsid w:val="00350A58"/>
    <w:rsid w:val="0035258B"/>
    <w:rsid w:val="00356FB3"/>
    <w:rsid w:val="00365647"/>
    <w:rsid w:val="003719EA"/>
    <w:rsid w:val="00372872"/>
    <w:rsid w:val="00372A51"/>
    <w:rsid w:val="00373697"/>
    <w:rsid w:val="00374232"/>
    <w:rsid w:val="00374A4A"/>
    <w:rsid w:val="003762CE"/>
    <w:rsid w:val="0037715E"/>
    <w:rsid w:val="00382BA2"/>
    <w:rsid w:val="003840F9"/>
    <w:rsid w:val="00386770"/>
    <w:rsid w:val="003870F8"/>
    <w:rsid w:val="00391CBD"/>
    <w:rsid w:val="00392926"/>
    <w:rsid w:val="00392DA5"/>
    <w:rsid w:val="00397D34"/>
    <w:rsid w:val="003A2DD7"/>
    <w:rsid w:val="003A344D"/>
    <w:rsid w:val="003A5F0F"/>
    <w:rsid w:val="003A6BBE"/>
    <w:rsid w:val="003A7017"/>
    <w:rsid w:val="003B1651"/>
    <w:rsid w:val="003B4A52"/>
    <w:rsid w:val="003B69A0"/>
    <w:rsid w:val="003B6A88"/>
    <w:rsid w:val="003C4B93"/>
    <w:rsid w:val="003C5E6C"/>
    <w:rsid w:val="003D0763"/>
    <w:rsid w:val="003D1397"/>
    <w:rsid w:val="003D1D6B"/>
    <w:rsid w:val="003E1A21"/>
    <w:rsid w:val="003E2CAE"/>
    <w:rsid w:val="003E546F"/>
    <w:rsid w:val="003E7F2E"/>
    <w:rsid w:val="003F195C"/>
    <w:rsid w:val="003F3152"/>
    <w:rsid w:val="003F6FCD"/>
    <w:rsid w:val="003F74A6"/>
    <w:rsid w:val="00400C8F"/>
    <w:rsid w:val="00401C3A"/>
    <w:rsid w:val="00404ACC"/>
    <w:rsid w:val="00405369"/>
    <w:rsid w:val="00407821"/>
    <w:rsid w:val="00412138"/>
    <w:rsid w:val="004127C5"/>
    <w:rsid w:val="00415D7B"/>
    <w:rsid w:val="00417CBB"/>
    <w:rsid w:val="004205BA"/>
    <w:rsid w:val="00422465"/>
    <w:rsid w:val="00423801"/>
    <w:rsid w:val="004244B8"/>
    <w:rsid w:val="00426098"/>
    <w:rsid w:val="004264EA"/>
    <w:rsid w:val="00426C45"/>
    <w:rsid w:val="00427C08"/>
    <w:rsid w:val="00430684"/>
    <w:rsid w:val="0043143B"/>
    <w:rsid w:val="004319C2"/>
    <w:rsid w:val="00432504"/>
    <w:rsid w:val="00434EFB"/>
    <w:rsid w:val="00436164"/>
    <w:rsid w:val="00440B35"/>
    <w:rsid w:val="004434CE"/>
    <w:rsid w:val="00443E4E"/>
    <w:rsid w:val="00443FC5"/>
    <w:rsid w:val="00444A8E"/>
    <w:rsid w:val="004463E2"/>
    <w:rsid w:val="004479EC"/>
    <w:rsid w:val="004542E4"/>
    <w:rsid w:val="00455576"/>
    <w:rsid w:val="0045780E"/>
    <w:rsid w:val="0046138F"/>
    <w:rsid w:val="00464122"/>
    <w:rsid w:val="00467F8E"/>
    <w:rsid w:val="00472BA6"/>
    <w:rsid w:val="004731F4"/>
    <w:rsid w:val="004747B6"/>
    <w:rsid w:val="00477106"/>
    <w:rsid w:val="00480A59"/>
    <w:rsid w:val="004829F9"/>
    <w:rsid w:val="0048344D"/>
    <w:rsid w:val="00483873"/>
    <w:rsid w:val="00486500"/>
    <w:rsid w:val="00486C57"/>
    <w:rsid w:val="00490688"/>
    <w:rsid w:val="004950F7"/>
    <w:rsid w:val="004958E8"/>
    <w:rsid w:val="00495B19"/>
    <w:rsid w:val="00495E12"/>
    <w:rsid w:val="004A29A2"/>
    <w:rsid w:val="004B18A1"/>
    <w:rsid w:val="004B1ECD"/>
    <w:rsid w:val="004B2B2B"/>
    <w:rsid w:val="004B487D"/>
    <w:rsid w:val="004B4A49"/>
    <w:rsid w:val="004B4D5F"/>
    <w:rsid w:val="004B685C"/>
    <w:rsid w:val="004B6B21"/>
    <w:rsid w:val="004C0DFB"/>
    <w:rsid w:val="004C2080"/>
    <w:rsid w:val="004C356F"/>
    <w:rsid w:val="004C4C0F"/>
    <w:rsid w:val="004C6F94"/>
    <w:rsid w:val="004C7AF9"/>
    <w:rsid w:val="004D4512"/>
    <w:rsid w:val="004D4560"/>
    <w:rsid w:val="004D5072"/>
    <w:rsid w:val="004D51C8"/>
    <w:rsid w:val="004D67F8"/>
    <w:rsid w:val="004D7008"/>
    <w:rsid w:val="004E0402"/>
    <w:rsid w:val="004E18AC"/>
    <w:rsid w:val="004E2690"/>
    <w:rsid w:val="004E38C1"/>
    <w:rsid w:val="004E509A"/>
    <w:rsid w:val="004E67E0"/>
    <w:rsid w:val="004E6FEE"/>
    <w:rsid w:val="004E75D4"/>
    <w:rsid w:val="004F0999"/>
    <w:rsid w:val="004F136A"/>
    <w:rsid w:val="004F4867"/>
    <w:rsid w:val="005036F2"/>
    <w:rsid w:val="00505CA1"/>
    <w:rsid w:val="00507767"/>
    <w:rsid w:val="00507A5D"/>
    <w:rsid w:val="005132E4"/>
    <w:rsid w:val="0051544B"/>
    <w:rsid w:val="00516003"/>
    <w:rsid w:val="00516364"/>
    <w:rsid w:val="00516955"/>
    <w:rsid w:val="005173C7"/>
    <w:rsid w:val="00521722"/>
    <w:rsid w:val="00522A51"/>
    <w:rsid w:val="00525D36"/>
    <w:rsid w:val="00532ED1"/>
    <w:rsid w:val="005333D1"/>
    <w:rsid w:val="0053562C"/>
    <w:rsid w:val="00535A5B"/>
    <w:rsid w:val="00536AC6"/>
    <w:rsid w:val="005377F4"/>
    <w:rsid w:val="00541D87"/>
    <w:rsid w:val="005428A2"/>
    <w:rsid w:val="00543027"/>
    <w:rsid w:val="0055355D"/>
    <w:rsid w:val="005540DD"/>
    <w:rsid w:val="005551AA"/>
    <w:rsid w:val="00555374"/>
    <w:rsid w:val="00564D25"/>
    <w:rsid w:val="0056587F"/>
    <w:rsid w:val="00566879"/>
    <w:rsid w:val="0056719D"/>
    <w:rsid w:val="00567FF6"/>
    <w:rsid w:val="0057003E"/>
    <w:rsid w:val="00570ED8"/>
    <w:rsid w:val="00575C9C"/>
    <w:rsid w:val="00582E40"/>
    <w:rsid w:val="00583D24"/>
    <w:rsid w:val="005873A4"/>
    <w:rsid w:val="0059071D"/>
    <w:rsid w:val="005909EB"/>
    <w:rsid w:val="00591D6F"/>
    <w:rsid w:val="00595FFA"/>
    <w:rsid w:val="00596BE6"/>
    <w:rsid w:val="005974A5"/>
    <w:rsid w:val="005A1758"/>
    <w:rsid w:val="005A23AE"/>
    <w:rsid w:val="005A3568"/>
    <w:rsid w:val="005A4B5A"/>
    <w:rsid w:val="005A5BCE"/>
    <w:rsid w:val="005C0FA3"/>
    <w:rsid w:val="005C19EB"/>
    <w:rsid w:val="005C1FF5"/>
    <w:rsid w:val="005C305B"/>
    <w:rsid w:val="005C3933"/>
    <w:rsid w:val="005C3BDC"/>
    <w:rsid w:val="005C7E72"/>
    <w:rsid w:val="005D2B62"/>
    <w:rsid w:val="005D4FFE"/>
    <w:rsid w:val="005D6D18"/>
    <w:rsid w:val="005D7A36"/>
    <w:rsid w:val="005E0CF7"/>
    <w:rsid w:val="005E4A4D"/>
    <w:rsid w:val="005E5118"/>
    <w:rsid w:val="005E5544"/>
    <w:rsid w:val="005E6AF8"/>
    <w:rsid w:val="005F143E"/>
    <w:rsid w:val="005F4A28"/>
    <w:rsid w:val="005F4B54"/>
    <w:rsid w:val="005F51EE"/>
    <w:rsid w:val="005F543C"/>
    <w:rsid w:val="006002A7"/>
    <w:rsid w:val="00601551"/>
    <w:rsid w:val="00601952"/>
    <w:rsid w:val="0060793C"/>
    <w:rsid w:val="00610BD6"/>
    <w:rsid w:val="00610D4C"/>
    <w:rsid w:val="00614AF8"/>
    <w:rsid w:val="0061655A"/>
    <w:rsid w:val="00617192"/>
    <w:rsid w:val="00621896"/>
    <w:rsid w:val="00626BA9"/>
    <w:rsid w:val="00627B69"/>
    <w:rsid w:val="006311C4"/>
    <w:rsid w:val="00631695"/>
    <w:rsid w:val="00632B59"/>
    <w:rsid w:val="006331E9"/>
    <w:rsid w:val="006332C0"/>
    <w:rsid w:val="00633DF7"/>
    <w:rsid w:val="006407CA"/>
    <w:rsid w:val="00643C05"/>
    <w:rsid w:val="00644803"/>
    <w:rsid w:val="00645744"/>
    <w:rsid w:val="00646B91"/>
    <w:rsid w:val="006474BC"/>
    <w:rsid w:val="00650D29"/>
    <w:rsid w:val="0065748B"/>
    <w:rsid w:val="006574C1"/>
    <w:rsid w:val="00660CEF"/>
    <w:rsid w:val="00661857"/>
    <w:rsid w:val="00662052"/>
    <w:rsid w:val="00670EFC"/>
    <w:rsid w:val="00672091"/>
    <w:rsid w:val="00672390"/>
    <w:rsid w:val="00675FEE"/>
    <w:rsid w:val="00680B49"/>
    <w:rsid w:val="00681828"/>
    <w:rsid w:val="006822E9"/>
    <w:rsid w:val="00684E07"/>
    <w:rsid w:val="00685441"/>
    <w:rsid w:val="00686450"/>
    <w:rsid w:val="00691221"/>
    <w:rsid w:val="00692620"/>
    <w:rsid w:val="0069389E"/>
    <w:rsid w:val="00694441"/>
    <w:rsid w:val="00696885"/>
    <w:rsid w:val="006A17CB"/>
    <w:rsid w:val="006A299B"/>
    <w:rsid w:val="006A5AD4"/>
    <w:rsid w:val="006B02D3"/>
    <w:rsid w:val="006B1D52"/>
    <w:rsid w:val="006B3C37"/>
    <w:rsid w:val="006C05B3"/>
    <w:rsid w:val="006C30E2"/>
    <w:rsid w:val="006C4DE0"/>
    <w:rsid w:val="006C5AB9"/>
    <w:rsid w:val="006D0236"/>
    <w:rsid w:val="006D092B"/>
    <w:rsid w:val="006D1552"/>
    <w:rsid w:val="006D4D51"/>
    <w:rsid w:val="006D5183"/>
    <w:rsid w:val="006D5C59"/>
    <w:rsid w:val="006D74FE"/>
    <w:rsid w:val="006E0A7F"/>
    <w:rsid w:val="006E3FC2"/>
    <w:rsid w:val="006F066C"/>
    <w:rsid w:val="006F13E0"/>
    <w:rsid w:val="006F6C17"/>
    <w:rsid w:val="007052CD"/>
    <w:rsid w:val="00706D20"/>
    <w:rsid w:val="00706DE0"/>
    <w:rsid w:val="00712AE2"/>
    <w:rsid w:val="0071508C"/>
    <w:rsid w:val="00717403"/>
    <w:rsid w:val="00717600"/>
    <w:rsid w:val="007179A3"/>
    <w:rsid w:val="00720B84"/>
    <w:rsid w:val="00723DE2"/>
    <w:rsid w:val="007244B4"/>
    <w:rsid w:val="00724887"/>
    <w:rsid w:val="0072587E"/>
    <w:rsid w:val="00732E6F"/>
    <w:rsid w:val="00733A9A"/>
    <w:rsid w:val="00735D5D"/>
    <w:rsid w:val="00735F01"/>
    <w:rsid w:val="00735FAA"/>
    <w:rsid w:val="00745EEB"/>
    <w:rsid w:val="0075062C"/>
    <w:rsid w:val="00750B3C"/>
    <w:rsid w:val="0075563B"/>
    <w:rsid w:val="00756068"/>
    <w:rsid w:val="00760457"/>
    <w:rsid w:val="007605E9"/>
    <w:rsid w:val="00760A2F"/>
    <w:rsid w:val="00762B5C"/>
    <w:rsid w:val="00764762"/>
    <w:rsid w:val="007654AD"/>
    <w:rsid w:val="00767CA3"/>
    <w:rsid w:val="00770D5B"/>
    <w:rsid w:val="007741B7"/>
    <w:rsid w:val="00774C2B"/>
    <w:rsid w:val="00782B65"/>
    <w:rsid w:val="00784D8A"/>
    <w:rsid w:val="00786671"/>
    <w:rsid w:val="00787AC2"/>
    <w:rsid w:val="00791205"/>
    <w:rsid w:val="007934AD"/>
    <w:rsid w:val="00794B0B"/>
    <w:rsid w:val="007A0137"/>
    <w:rsid w:val="007A09A0"/>
    <w:rsid w:val="007A71B6"/>
    <w:rsid w:val="007B0BCB"/>
    <w:rsid w:val="007B0E35"/>
    <w:rsid w:val="007B1066"/>
    <w:rsid w:val="007B16DC"/>
    <w:rsid w:val="007B1D16"/>
    <w:rsid w:val="007B200F"/>
    <w:rsid w:val="007B4354"/>
    <w:rsid w:val="007C19C9"/>
    <w:rsid w:val="007C28F0"/>
    <w:rsid w:val="007C3657"/>
    <w:rsid w:val="007D1A9D"/>
    <w:rsid w:val="007D4BB7"/>
    <w:rsid w:val="007D6D00"/>
    <w:rsid w:val="007D73DA"/>
    <w:rsid w:val="007E0681"/>
    <w:rsid w:val="007E18D1"/>
    <w:rsid w:val="007E1B30"/>
    <w:rsid w:val="007E7DEC"/>
    <w:rsid w:val="007F122A"/>
    <w:rsid w:val="007F208B"/>
    <w:rsid w:val="007F2173"/>
    <w:rsid w:val="007F63A7"/>
    <w:rsid w:val="00800B43"/>
    <w:rsid w:val="00803710"/>
    <w:rsid w:val="0080738D"/>
    <w:rsid w:val="00810E84"/>
    <w:rsid w:val="00811693"/>
    <w:rsid w:val="00814104"/>
    <w:rsid w:val="0081546D"/>
    <w:rsid w:val="008157B6"/>
    <w:rsid w:val="00815C08"/>
    <w:rsid w:val="00816EEA"/>
    <w:rsid w:val="0081742C"/>
    <w:rsid w:val="00820892"/>
    <w:rsid w:val="0082306D"/>
    <w:rsid w:val="00823A8E"/>
    <w:rsid w:val="00825BFC"/>
    <w:rsid w:val="00827624"/>
    <w:rsid w:val="0083298C"/>
    <w:rsid w:val="00834B55"/>
    <w:rsid w:val="00834D3F"/>
    <w:rsid w:val="008356A2"/>
    <w:rsid w:val="008366DB"/>
    <w:rsid w:val="00836B6C"/>
    <w:rsid w:val="00837A7B"/>
    <w:rsid w:val="00845747"/>
    <w:rsid w:val="00846151"/>
    <w:rsid w:val="008479B5"/>
    <w:rsid w:val="0085227E"/>
    <w:rsid w:val="008523CD"/>
    <w:rsid w:val="00853671"/>
    <w:rsid w:val="0085427A"/>
    <w:rsid w:val="008558C8"/>
    <w:rsid w:val="0085616E"/>
    <w:rsid w:val="0085752B"/>
    <w:rsid w:val="0086137D"/>
    <w:rsid w:val="00863372"/>
    <w:rsid w:val="00865A51"/>
    <w:rsid w:val="00865BC5"/>
    <w:rsid w:val="0086793F"/>
    <w:rsid w:val="008709D2"/>
    <w:rsid w:val="00871191"/>
    <w:rsid w:val="00872D53"/>
    <w:rsid w:val="00873AE1"/>
    <w:rsid w:val="008744D2"/>
    <w:rsid w:val="008770F0"/>
    <w:rsid w:val="00883D83"/>
    <w:rsid w:val="00886005"/>
    <w:rsid w:val="00886F08"/>
    <w:rsid w:val="0088722A"/>
    <w:rsid w:val="00887CB9"/>
    <w:rsid w:val="00890540"/>
    <w:rsid w:val="00893E05"/>
    <w:rsid w:val="008941C4"/>
    <w:rsid w:val="00894EE1"/>
    <w:rsid w:val="008A105C"/>
    <w:rsid w:val="008A1ED9"/>
    <w:rsid w:val="008A5880"/>
    <w:rsid w:val="008A68EC"/>
    <w:rsid w:val="008B0C7D"/>
    <w:rsid w:val="008B2CE4"/>
    <w:rsid w:val="008C0D9E"/>
    <w:rsid w:val="008C2B9F"/>
    <w:rsid w:val="008C490C"/>
    <w:rsid w:val="008C5016"/>
    <w:rsid w:val="008C7D03"/>
    <w:rsid w:val="008D0574"/>
    <w:rsid w:val="008D1D76"/>
    <w:rsid w:val="008D30EB"/>
    <w:rsid w:val="008D40FD"/>
    <w:rsid w:val="008D4665"/>
    <w:rsid w:val="008D47BB"/>
    <w:rsid w:val="008D5351"/>
    <w:rsid w:val="008E23AA"/>
    <w:rsid w:val="008E28B5"/>
    <w:rsid w:val="008E3E78"/>
    <w:rsid w:val="008F2499"/>
    <w:rsid w:val="008F515A"/>
    <w:rsid w:val="008F5781"/>
    <w:rsid w:val="008F5B70"/>
    <w:rsid w:val="009002E1"/>
    <w:rsid w:val="0090148A"/>
    <w:rsid w:val="00903025"/>
    <w:rsid w:val="009033F5"/>
    <w:rsid w:val="009040D2"/>
    <w:rsid w:val="0090769C"/>
    <w:rsid w:val="009102E9"/>
    <w:rsid w:val="00913640"/>
    <w:rsid w:val="009141D5"/>
    <w:rsid w:val="009145B8"/>
    <w:rsid w:val="00920928"/>
    <w:rsid w:val="00921C3F"/>
    <w:rsid w:val="0092327F"/>
    <w:rsid w:val="00924CE5"/>
    <w:rsid w:val="00925368"/>
    <w:rsid w:val="00927EF8"/>
    <w:rsid w:val="00932B1C"/>
    <w:rsid w:val="009339BE"/>
    <w:rsid w:val="00934233"/>
    <w:rsid w:val="009400A4"/>
    <w:rsid w:val="00944BCB"/>
    <w:rsid w:val="00945D55"/>
    <w:rsid w:val="00946B88"/>
    <w:rsid w:val="009477E3"/>
    <w:rsid w:val="00950DE7"/>
    <w:rsid w:val="00952406"/>
    <w:rsid w:val="00953BD5"/>
    <w:rsid w:val="009541A4"/>
    <w:rsid w:val="0095690F"/>
    <w:rsid w:val="00957467"/>
    <w:rsid w:val="00957927"/>
    <w:rsid w:val="00962D66"/>
    <w:rsid w:val="009639DD"/>
    <w:rsid w:val="00971A67"/>
    <w:rsid w:val="009758D1"/>
    <w:rsid w:val="00977293"/>
    <w:rsid w:val="0098142C"/>
    <w:rsid w:val="0098236F"/>
    <w:rsid w:val="00982F62"/>
    <w:rsid w:val="00983DFC"/>
    <w:rsid w:val="0098422A"/>
    <w:rsid w:val="009873FC"/>
    <w:rsid w:val="009A0892"/>
    <w:rsid w:val="009A3F01"/>
    <w:rsid w:val="009A7540"/>
    <w:rsid w:val="009B0041"/>
    <w:rsid w:val="009B0AFC"/>
    <w:rsid w:val="009B2143"/>
    <w:rsid w:val="009B2E59"/>
    <w:rsid w:val="009B3DD9"/>
    <w:rsid w:val="009B6128"/>
    <w:rsid w:val="009C252F"/>
    <w:rsid w:val="009C3BA2"/>
    <w:rsid w:val="009D0189"/>
    <w:rsid w:val="009D18D0"/>
    <w:rsid w:val="009D1A5F"/>
    <w:rsid w:val="009D3401"/>
    <w:rsid w:val="009D3425"/>
    <w:rsid w:val="009D3BD8"/>
    <w:rsid w:val="009D7250"/>
    <w:rsid w:val="009E0A96"/>
    <w:rsid w:val="009E2CE0"/>
    <w:rsid w:val="009E4AF9"/>
    <w:rsid w:val="009E5991"/>
    <w:rsid w:val="009E5F19"/>
    <w:rsid w:val="009E7957"/>
    <w:rsid w:val="009F0C3F"/>
    <w:rsid w:val="009F1166"/>
    <w:rsid w:val="009F1575"/>
    <w:rsid w:val="009F52D1"/>
    <w:rsid w:val="009F587C"/>
    <w:rsid w:val="009F713B"/>
    <w:rsid w:val="009F7B0D"/>
    <w:rsid w:val="00A00915"/>
    <w:rsid w:val="00A00A28"/>
    <w:rsid w:val="00A0229B"/>
    <w:rsid w:val="00A02C77"/>
    <w:rsid w:val="00A02F87"/>
    <w:rsid w:val="00A03D65"/>
    <w:rsid w:val="00A040B8"/>
    <w:rsid w:val="00A05350"/>
    <w:rsid w:val="00A06A2B"/>
    <w:rsid w:val="00A06E76"/>
    <w:rsid w:val="00A0700D"/>
    <w:rsid w:val="00A10309"/>
    <w:rsid w:val="00A12DC9"/>
    <w:rsid w:val="00A13715"/>
    <w:rsid w:val="00A16CE3"/>
    <w:rsid w:val="00A2085C"/>
    <w:rsid w:val="00A2397C"/>
    <w:rsid w:val="00A24267"/>
    <w:rsid w:val="00A248D4"/>
    <w:rsid w:val="00A252A1"/>
    <w:rsid w:val="00A273F8"/>
    <w:rsid w:val="00A32445"/>
    <w:rsid w:val="00A32D17"/>
    <w:rsid w:val="00A33E2F"/>
    <w:rsid w:val="00A367F9"/>
    <w:rsid w:val="00A3764A"/>
    <w:rsid w:val="00A43FF8"/>
    <w:rsid w:val="00A44EFE"/>
    <w:rsid w:val="00A456C7"/>
    <w:rsid w:val="00A45B95"/>
    <w:rsid w:val="00A45D6A"/>
    <w:rsid w:val="00A53D0D"/>
    <w:rsid w:val="00A54949"/>
    <w:rsid w:val="00A5748C"/>
    <w:rsid w:val="00A6027F"/>
    <w:rsid w:val="00A607B5"/>
    <w:rsid w:val="00A60A77"/>
    <w:rsid w:val="00A82263"/>
    <w:rsid w:val="00A822E8"/>
    <w:rsid w:val="00A829DB"/>
    <w:rsid w:val="00A83834"/>
    <w:rsid w:val="00A84DEB"/>
    <w:rsid w:val="00A85BE8"/>
    <w:rsid w:val="00A92BFD"/>
    <w:rsid w:val="00A969D2"/>
    <w:rsid w:val="00AA1E7C"/>
    <w:rsid w:val="00AA24B8"/>
    <w:rsid w:val="00AA7FF6"/>
    <w:rsid w:val="00AB115F"/>
    <w:rsid w:val="00AB146E"/>
    <w:rsid w:val="00AB1A30"/>
    <w:rsid w:val="00AB3BEA"/>
    <w:rsid w:val="00AB443F"/>
    <w:rsid w:val="00AC4B9F"/>
    <w:rsid w:val="00AC7407"/>
    <w:rsid w:val="00AC7A25"/>
    <w:rsid w:val="00AD0DB9"/>
    <w:rsid w:val="00AD1F53"/>
    <w:rsid w:val="00AD38E5"/>
    <w:rsid w:val="00AD67F1"/>
    <w:rsid w:val="00AD6CB7"/>
    <w:rsid w:val="00AE1E12"/>
    <w:rsid w:val="00AE20D3"/>
    <w:rsid w:val="00AE3AF0"/>
    <w:rsid w:val="00AE585E"/>
    <w:rsid w:val="00AF00EF"/>
    <w:rsid w:val="00AF0180"/>
    <w:rsid w:val="00AF214D"/>
    <w:rsid w:val="00AF3C8F"/>
    <w:rsid w:val="00AF4A95"/>
    <w:rsid w:val="00AF5388"/>
    <w:rsid w:val="00AF648B"/>
    <w:rsid w:val="00B0056B"/>
    <w:rsid w:val="00B00CA2"/>
    <w:rsid w:val="00B02355"/>
    <w:rsid w:val="00B026DE"/>
    <w:rsid w:val="00B02D8F"/>
    <w:rsid w:val="00B033B1"/>
    <w:rsid w:val="00B06D85"/>
    <w:rsid w:val="00B0727E"/>
    <w:rsid w:val="00B07977"/>
    <w:rsid w:val="00B10744"/>
    <w:rsid w:val="00B135A1"/>
    <w:rsid w:val="00B135B8"/>
    <w:rsid w:val="00B150B7"/>
    <w:rsid w:val="00B15DCB"/>
    <w:rsid w:val="00B1668D"/>
    <w:rsid w:val="00B210A8"/>
    <w:rsid w:val="00B236F4"/>
    <w:rsid w:val="00B24642"/>
    <w:rsid w:val="00B259BB"/>
    <w:rsid w:val="00B26106"/>
    <w:rsid w:val="00B26B00"/>
    <w:rsid w:val="00B30330"/>
    <w:rsid w:val="00B32905"/>
    <w:rsid w:val="00B356E4"/>
    <w:rsid w:val="00B35879"/>
    <w:rsid w:val="00B36C91"/>
    <w:rsid w:val="00B376F7"/>
    <w:rsid w:val="00B4024D"/>
    <w:rsid w:val="00B4131F"/>
    <w:rsid w:val="00B42424"/>
    <w:rsid w:val="00B4325F"/>
    <w:rsid w:val="00B54625"/>
    <w:rsid w:val="00B557E2"/>
    <w:rsid w:val="00B57D5F"/>
    <w:rsid w:val="00B60B29"/>
    <w:rsid w:val="00B62002"/>
    <w:rsid w:val="00B63EEF"/>
    <w:rsid w:val="00B65428"/>
    <w:rsid w:val="00B66D56"/>
    <w:rsid w:val="00B7184F"/>
    <w:rsid w:val="00B73657"/>
    <w:rsid w:val="00B7542B"/>
    <w:rsid w:val="00B754ED"/>
    <w:rsid w:val="00B83BAC"/>
    <w:rsid w:val="00B85E49"/>
    <w:rsid w:val="00B902D6"/>
    <w:rsid w:val="00B9084C"/>
    <w:rsid w:val="00B92EEA"/>
    <w:rsid w:val="00B94A3A"/>
    <w:rsid w:val="00B9630B"/>
    <w:rsid w:val="00B96583"/>
    <w:rsid w:val="00B96BC8"/>
    <w:rsid w:val="00B97441"/>
    <w:rsid w:val="00BA1E82"/>
    <w:rsid w:val="00BA569D"/>
    <w:rsid w:val="00BB323E"/>
    <w:rsid w:val="00BB3296"/>
    <w:rsid w:val="00BB4024"/>
    <w:rsid w:val="00BC0DF8"/>
    <w:rsid w:val="00BC136C"/>
    <w:rsid w:val="00BC1DD9"/>
    <w:rsid w:val="00BC2DFA"/>
    <w:rsid w:val="00BC722F"/>
    <w:rsid w:val="00BD0701"/>
    <w:rsid w:val="00BD3705"/>
    <w:rsid w:val="00BE2634"/>
    <w:rsid w:val="00BE3C1A"/>
    <w:rsid w:val="00BE4C0F"/>
    <w:rsid w:val="00BF28FD"/>
    <w:rsid w:val="00BF39B1"/>
    <w:rsid w:val="00BF4A41"/>
    <w:rsid w:val="00C008F0"/>
    <w:rsid w:val="00C01E0E"/>
    <w:rsid w:val="00C02253"/>
    <w:rsid w:val="00C046E7"/>
    <w:rsid w:val="00C05D87"/>
    <w:rsid w:val="00C07417"/>
    <w:rsid w:val="00C104C9"/>
    <w:rsid w:val="00C1185F"/>
    <w:rsid w:val="00C12118"/>
    <w:rsid w:val="00C16F44"/>
    <w:rsid w:val="00C17C43"/>
    <w:rsid w:val="00C21193"/>
    <w:rsid w:val="00C27D38"/>
    <w:rsid w:val="00C3696F"/>
    <w:rsid w:val="00C41DF9"/>
    <w:rsid w:val="00C43E62"/>
    <w:rsid w:val="00C441E3"/>
    <w:rsid w:val="00C45CEB"/>
    <w:rsid w:val="00C45DD5"/>
    <w:rsid w:val="00C47A2D"/>
    <w:rsid w:val="00C50D57"/>
    <w:rsid w:val="00C5109E"/>
    <w:rsid w:val="00C53365"/>
    <w:rsid w:val="00C5396B"/>
    <w:rsid w:val="00C55270"/>
    <w:rsid w:val="00C57DC6"/>
    <w:rsid w:val="00C60F3A"/>
    <w:rsid w:val="00C66C5D"/>
    <w:rsid w:val="00C706D1"/>
    <w:rsid w:val="00C71945"/>
    <w:rsid w:val="00C72D3C"/>
    <w:rsid w:val="00C75F9F"/>
    <w:rsid w:val="00C76733"/>
    <w:rsid w:val="00C810BD"/>
    <w:rsid w:val="00C81B63"/>
    <w:rsid w:val="00C82609"/>
    <w:rsid w:val="00C85639"/>
    <w:rsid w:val="00C85FED"/>
    <w:rsid w:val="00C918C1"/>
    <w:rsid w:val="00C94CFB"/>
    <w:rsid w:val="00CA1615"/>
    <w:rsid w:val="00CA2532"/>
    <w:rsid w:val="00CA2FE3"/>
    <w:rsid w:val="00CA5E3C"/>
    <w:rsid w:val="00CA67B7"/>
    <w:rsid w:val="00CB3454"/>
    <w:rsid w:val="00CB7405"/>
    <w:rsid w:val="00CC1D06"/>
    <w:rsid w:val="00CC1D74"/>
    <w:rsid w:val="00CC2B5D"/>
    <w:rsid w:val="00CC34C2"/>
    <w:rsid w:val="00CC3D38"/>
    <w:rsid w:val="00CC53F1"/>
    <w:rsid w:val="00CC6745"/>
    <w:rsid w:val="00CC7229"/>
    <w:rsid w:val="00CD369D"/>
    <w:rsid w:val="00CD3CF0"/>
    <w:rsid w:val="00CD4234"/>
    <w:rsid w:val="00CD7C07"/>
    <w:rsid w:val="00CE0929"/>
    <w:rsid w:val="00CE152C"/>
    <w:rsid w:val="00CE41CD"/>
    <w:rsid w:val="00CE4A2F"/>
    <w:rsid w:val="00CE6616"/>
    <w:rsid w:val="00CE6CD8"/>
    <w:rsid w:val="00CE7342"/>
    <w:rsid w:val="00CF13F5"/>
    <w:rsid w:val="00CF1B5A"/>
    <w:rsid w:val="00CF5B73"/>
    <w:rsid w:val="00CF6E28"/>
    <w:rsid w:val="00D02BCB"/>
    <w:rsid w:val="00D0484F"/>
    <w:rsid w:val="00D06010"/>
    <w:rsid w:val="00D06C54"/>
    <w:rsid w:val="00D1162C"/>
    <w:rsid w:val="00D1382C"/>
    <w:rsid w:val="00D214FB"/>
    <w:rsid w:val="00D2271E"/>
    <w:rsid w:val="00D22CC3"/>
    <w:rsid w:val="00D25550"/>
    <w:rsid w:val="00D25DA8"/>
    <w:rsid w:val="00D269F8"/>
    <w:rsid w:val="00D3126F"/>
    <w:rsid w:val="00D321D0"/>
    <w:rsid w:val="00D32839"/>
    <w:rsid w:val="00D339D4"/>
    <w:rsid w:val="00D35F23"/>
    <w:rsid w:val="00D36302"/>
    <w:rsid w:val="00D378DA"/>
    <w:rsid w:val="00D44B1D"/>
    <w:rsid w:val="00D44C7C"/>
    <w:rsid w:val="00D44CDD"/>
    <w:rsid w:val="00D506C9"/>
    <w:rsid w:val="00D51CB8"/>
    <w:rsid w:val="00D54E36"/>
    <w:rsid w:val="00D5642B"/>
    <w:rsid w:val="00D574C5"/>
    <w:rsid w:val="00D57E4A"/>
    <w:rsid w:val="00D61AA4"/>
    <w:rsid w:val="00D62CBF"/>
    <w:rsid w:val="00D62E81"/>
    <w:rsid w:val="00D64E27"/>
    <w:rsid w:val="00D6592B"/>
    <w:rsid w:val="00D6602B"/>
    <w:rsid w:val="00D70208"/>
    <w:rsid w:val="00D729B5"/>
    <w:rsid w:val="00D72E2A"/>
    <w:rsid w:val="00D82893"/>
    <w:rsid w:val="00D82FED"/>
    <w:rsid w:val="00D837F9"/>
    <w:rsid w:val="00D84512"/>
    <w:rsid w:val="00D845A7"/>
    <w:rsid w:val="00D869F6"/>
    <w:rsid w:val="00D90672"/>
    <w:rsid w:val="00D93A11"/>
    <w:rsid w:val="00D94A50"/>
    <w:rsid w:val="00D95F83"/>
    <w:rsid w:val="00D961B9"/>
    <w:rsid w:val="00DA08C3"/>
    <w:rsid w:val="00DA35A9"/>
    <w:rsid w:val="00DA7C8C"/>
    <w:rsid w:val="00DB0F2B"/>
    <w:rsid w:val="00DB50F5"/>
    <w:rsid w:val="00DB79AD"/>
    <w:rsid w:val="00DC2BBF"/>
    <w:rsid w:val="00DC7FBC"/>
    <w:rsid w:val="00DD3C84"/>
    <w:rsid w:val="00DE01E9"/>
    <w:rsid w:val="00DE0484"/>
    <w:rsid w:val="00DE0AFB"/>
    <w:rsid w:val="00DE0C24"/>
    <w:rsid w:val="00DE0E7A"/>
    <w:rsid w:val="00DE760F"/>
    <w:rsid w:val="00DE7D18"/>
    <w:rsid w:val="00DF0DF6"/>
    <w:rsid w:val="00DF42AB"/>
    <w:rsid w:val="00E01AE1"/>
    <w:rsid w:val="00E02044"/>
    <w:rsid w:val="00E03DF1"/>
    <w:rsid w:val="00E040C9"/>
    <w:rsid w:val="00E102CD"/>
    <w:rsid w:val="00E10ABD"/>
    <w:rsid w:val="00E115B5"/>
    <w:rsid w:val="00E11E18"/>
    <w:rsid w:val="00E13C24"/>
    <w:rsid w:val="00E14E31"/>
    <w:rsid w:val="00E14FF1"/>
    <w:rsid w:val="00E15746"/>
    <w:rsid w:val="00E21691"/>
    <w:rsid w:val="00E21DB4"/>
    <w:rsid w:val="00E2261D"/>
    <w:rsid w:val="00E23710"/>
    <w:rsid w:val="00E2454D"/>
    <w:rsid w:val="00E24D3D"/>
    <w:rsid w:val="00E24F0E"/>
    <w:rsid w:val="00E30BC4"/>
    <w:rsid w:val="00E318D0"/>
    <w:rsid w:val="00E35E06"/>
    <w:rsid w:val="00E40505"/>
    <w:rsid w:val="00E413A3"/>
    <w:rsid w:val="00E45BE5"/>
    <w:rsid w:val="00E470E6"/>
    <w:rsid w:val="00E51889"/>
    <w:rsid w:val="00E55265"/>
    <w:rsid w:val="00E569BE"/>
    <w:rsid w:val="00E57086"/>
    <w:rsid w:val="00E57EC6"/>
    <w:rsid w:val="00E607E2"/>
    <w:rsid w:val="00E609EC"/>
    <w:rsid w:val="00E61178"/>
    <w:rsid w:val="00E61EEF"/>
    <w:rsid w:val="00E65299"/>
    <w:rsid w:val="00E66A28"/>
    <w:rsid w:val="00E721B4"/>
    <w:rsid w:val="00E751FD"/>
    <w:rsid w:val="00E756DF"/>
    <w:rsid w:val="00E75C50"/>
    <w:rsid w:val="00E80DD1"/>
    <w:rsid w:val="00E832D4"/>
    <w:rsid w:val="00E8367E"/>
    <w:rsid w:val="00E8538E"/>
    <w:rsid w:val="00E9285F"/>
    <w:rsid w:val="00E92AB4"/>
    <w:rsid w:val="00E937A5"/>
    <w:rsid w:val="00E967A8"/>
    <w:rsid w:val="00EA26EF"/>
    <w:rsid w:val="00EA41C8"/>
    <w:rsid w:val="00EA6F4F"/>
    <w:rsid w:val="00EB2644"/>
    <w:rsid w:val="00EB2A2B"/>
    <w:rsid w:val="00EB335F"/>
    <w:rsid w:val="00EB59B9"/>
    <w:rsid w:val="00EB67D5"/>
    <w:rsid w:val="00EB69E6"/>
    <w:rsid w:val="00EC1A2C"/>
    <w:rsid w:val="00EC5590"/>
    <w:rsid w:val="00ED10AB"/>
    <w:rsid w:val="00ED2C0C"/>
    <w:rsid w:val="00ED4B99"/>
    <w:rsid w:val="00ED5090"/>
    <w:rsid w:val="00ED5194"/>
    <w:rsid w:val="00ED5214"/>
    <w:rsid w:val="00ED5995"/>
    <w:rsid w:val="00ED6CE4"/>
    <w:rsid w:val="00EE0146"/>
    <w:rsid w:val="00EE056C"/>
    <w:rsid w:val="00EE0DCB"/>
    <w:rsid w:val="00EE19C1"/>
    <w:rsid w:val="00EE31CB"/>
    <w:rsid w:val="00EE416A"/>
    <w:rsid w:val="00EE5820"/>
    <w:rsid w:val="00EE62B4"/>
    <w:rsid w:val="00EE6D55"/>
    <w:rsid w:val="00EF0E98"/>
    <w:rsid w:val="00EF11C3"/>
    <w:rsid w:val="00EF548E"/>
    <w:rsid w:val="00F00016"/>
    <w:rsid w:val="00F03475"/>
    <w:rsid w:val="00F03D7E"/>
    <w:rsid w:val="00F05644"/>
    <w:rsid w:val="00F05876"/>
    <w:rsid w:val="00F1026F"/>
    <w:rsid w:val="00F11982"/>
    <w:rsid w:val="00F11FCF"/>
    <w:rsid w:val="00F12DA7"/>
    <w:rsid w:val="00F15003"/>
    <w:rsid w:val="00F15D84"/>
    <w:rsid w:val="00F161D2"/>
    <w:rsid w:val="00F175C8"/>
    <w:rsid w:val="00F21E85"/>
    <w:rsid w:val="00F23602"/>
    <w:rsid w:val="00F2437E"/>
    <w:rsid w:val="00F259AE"/>
    <w:rsid w:val="00F26ECF"/>
    <w:rsid w:val="00F27D0F"/>
    <w:rsid w:val="00F3077F"/>
    <w:rsid w:val="00F30DEC"/>
    <w:rsid w:val="00F34E77"/>
    <w:rsid w:val="00F37F38"/>
    <w:rsid w:val="00F40744"/>
    <w:rsid w:val="00F40C91"/>
    <w:rsid w:val="00F44593"/>
    <w:rsid w:val="00F47846"/>
    <w:rsid w:val="00F50383"/>
    <w:rsid w:val="00F51ACF"/>
    <w:rsid w:val="00F52D83"/>
    <w:rsid w:val="00F539DF"/>
    <w:rsid w:val="00F53AF7"/>
    <w:rsid w:val="00F5702D"/>
    <w:rsid w:val="00F6042D"/>
    <w:rsid w:val="00F62391"/>
    <w:rsid w:val="00F63A26"/>
    <w:rsid w:val="00F71511"/>
    <w:rsid w:val="00F75BEB"/>
    <w:rsid w:val="00F80F72"/>
    <w:rsid w:val="00F846B5"/>
    <w:rsid w:val="00F87036"/>
    <w:rsid w:val="00F913C8"/>
    <w:rsid w:val="00F91E29"/>
    <w:rsid w:val="00F926CD"/>
    <w:rsid w:val="00F937D5"/>
    <w:rsid w:val="00F93DB6"/>
    <w:rsid w:val="00FA3C04"/>
    <w:rsid w:val="00FA413E"/>
    <w:rsid w:val="00FA4B74"/>
    <w:rsid w:val="00FA666D"/>
    <w:rsid w:val="00FB1F23"/>
    <w:rsid w:val="00FB578C"/>
    <w:rsid w:val="00FB6216"/>
    <w:rsid w:val="00FB76C8"/>
    <w:rsid w:val="00FC2A0C"/>
    <w:rsid w:val="00FC3B68"/>
    <w:rsid w:val="00FC4AC0"/>
    <w:rsid w:val="00FC4C27"/>
    <w:rsid w:val="00FC6A06"/>
    <w:rsid w:val="00FD1EEF"/>
    <w:rsid w:val="00FD2896"/>
    <w:rsid w:val="00FD63BA"/>
    <w:rsid w:val="00FD69AB"/>
    <w:rsid w:val="00FD72FA"/>
    <w:rsid w:val="00FE0E84"/>
    <w:rsid w:val="00FE48AF"/>
    <w:rsid w:val="00FE541D"/>
    <w:rsid w:val="00FF0440"/>
    <w:rsid w:val="00FF2094"/>
    <w:rsid w:val="00FF5126"/>
    <w:rsid w:val="00FF60D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B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02BCB"/>
    <w:pPr>
      <w:outlineLvl w:val="1"/>
    </w:pPr>
  </w:style>
  <w:style w:type="paragraph" w:styleId="3">
    <w:name w:val="heading 3"/>
    <w:basedOn w:val="2"/>
    <w:next w:val="a"/>
    <w:link w:val="30"/>
    <w:qFormat/>
    <w:rsid w:val="00D02BC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2BCB"/>
    <w:pPr>
      <w:outlineLvl w:val="3"/>
    </w:pPr>
  </w:style>
  <w:style w:type="paragraph" w:styleId="6">
    <w:name w:val="heading 6"/>
    <w:basedOn w:val="a"/>
    <w:next w:val="a"/>
    <w:link w:val="60"/>
    <w:qFormat/>
    <w:rsid w:val="003B4A52"/>
    <w:pPr>
      <w:widowControl/>
      <w:suppressAutoHyphens/>
      <w:autoSpaceDE/>
      <w:autoSpaceDN/>
      <w:adjustRightInd/>
      <w:spacing w:before="240" w:after="60"/>
      <w:ind w:left="4320" w:hanging="18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3B4A52"/>
    <w:pPr>
      <w:widowControl/>
      <w:suppressAutoHyphens/>
      <w:autoSpaceDE/>
      <w:autoSpaceDN/>
      <w:adjustRightInd/>
      <w:spacing w:before="240" w:after="60"/>
      <w:ind w:firstLine="0"/>
      <w:jc w:val="left"/>
      <w:outlineLvl w:val="7"/>
    </w:pPr>
    <w:rPr>
      <w:rFonts w:ascii="Calibri" w:eastAsia="Times New Roman" w:hAnsi="Calibri" w:cs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02B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02B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D02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D02BCB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3B4A52"/>
    <w:rPr>
      <w:rFonts w:ascii="Times New Roman" w:eastAsia="Times New Roman" w:hAnsi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3B4A52"/>
    <w:rPr>
      <w:rFonts w:ascii="Calibri" w:eastAsia="Times New Roman" w:hAnsi="Calibri"/>
      <w:i/>
      <w:iCs/>
      <w:sz w:val="24"/>
      <w:szCs w:val="24"/>
      <w:lang w:eastAsia="ar-SA"/>
    </w:rPr>
  </w:style>
  <w:style w:type="character" w:customStyle="1" w:styleId="a3">
    <w:name w:val="Цветовое выделение"/>
    <w:uiPriority w:val="99"/>
    <w:rsid w:val="00D02BC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02BC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2BC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2BCB"/>
  </w:style>
  <w:style w:type="paragraph" w:customStyle="1" w:styleId="a8">
    <w:name w:val="Внимание: недобросовестность!"/>
    <w:basedOn w:val="a6"/>
    <w:next w:val="a"/>
    <w:uiPriority w:val="99"/>
    <w:rsid w:val="00D02BCB"/>
  </w:style>
  <w:style w:type="character" w:customStyle="1" w:styleId="a9">
    <w:name w:val="Выделение для Базового Поиска"/>
    <w:basedOn w:val="a3"/>
    <w:uiPriority w:val="99"/>
    <w:rsid w:val="00D02BC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2BC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2BC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2BC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02BC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D02BC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02BC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02BC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02BC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02BC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D02BC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02BC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02BC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02BC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02BC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02BC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02BC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02BC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02BC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02BC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02BC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02BC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02BC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02BC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02BCB"/>
  </w:style>
  <w:style w:type="paragraph" w:customStyle="1" w:styleId="aff2">
    <w:name w:val="Моноширинный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D02BC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D02BC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2BC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2BC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02BCB"/>
    <w:pPr>
      <w:ind w:left="140"/>
    </w:pPr>
  </w:style>
  <w:style w:type="character" w:customStyle="1" w:styleId="aff9">
    <w:name w:val="Опечатки"/>
    <w:uiPriority w:val="99"/>
    <w:rsid w:val="00D02BC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2BC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2BC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02BC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02BCB"/>
  </w:style>
  <w:style w:type="paragraph" w:customStyle="1" w:styleId="affe">
    <w:name w:val="Постоянная часть"/>
    <w:basedOn w:val="ac"/>
    <w:next w:val="a"/>
    <w:uiPriority w:val="99"/>
    <w:rsid w:val="00D02BC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2BC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02BCB"/>
  </w:style>
  <w:style w:type="paragraph" w:customStyle="1" w:styleId="afff1">
    <w:name w:val="Примечание."/>
    <w:basedOn w:val="a6"/>
    <w:next w:val="a"/>
    <w:uiPriority w:val="99"/>
    <w:rsid w:val="00D02BCB"/>
  </w:style>
  <w:style w:type="character" w:customStyle="1" w:styleId="afff2">
    <w:name w:val="Продолжение ссылки"/>
    <w:basedOn w:val="a4"/>
    <w:uiPriority w:val="99"/>
    <w:rsid w:val="00D02BC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2BC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02BC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2BC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2BC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2BCB"/>
  </w:style>
  <w:style w:type="paragraph" w:customStyle="1" w:styleId="afff8">
    <w:name w:val="Текст в таблице"/>
    <w:basedOn w:val="aff6"/>
    <w:next w:val="a"/>
    <w:uiPriority w:val="99"/>
    <w:rsid w:val="00D02BC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02BC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02BC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D02BC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02BC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2BCB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391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List Paragraph"/>
    <w:basedOn w:val="a"/>
    <w:uiPriority w:val="34"/>
    <w:qFormat/>
    <w:rsid w:val="008744D2"/>
    <w:pPr>
      <w:ind w:left="720"/>
      <w:contextualSpacing/>
    </w:pPr>
  </w:style>
  <w:style w:type="character" w:customStyle="1" w:styleId="21">
    <w:name w:val="Основной шрифт абзаца2"/>
    <w:rsid w:val="003B4A52"/>
  </w:style>
  <w:style w:type="character" w:customStyle="1" w:styleId="Absatz-Standardschriftart">
    <w:name w:val="Absatz-Standardschriftart"/>
    <w:rsid w:val="003B4A52"/>
  </w:style>
  <w:style w:type="character" w:customStyle="1" w:styleId="11">
    <w:name w:val="Основной шрифт абзаца1"/>
    <w:rsid w:val="003B4A52"/>
  </w:style>
  <w:style w:type="character" w:customStyle="1" w:styleId="affff0">
    <w:name w:val="Символ нумерации"/>
    <w:rsid w:val="003B4A52"/>
  </w:style>
  <w:style w:type="character" w:styleId="affff1">
    <w:name w:val="Hyperlink"/>
    <w:rsid w:val="003B4A52"/>
    <w:rPr>
      <w:color w:val="000080"/>
      <w:u w:val="single"/>
    </w:rPr>
  </w:style>
  <w:style w:type="paragraph" w:styleId="affff2">
    <w:name w:val="Body Text"/>
    <w:basedOn w:val="a"/>
    <w:link w:val="affff3"/>
    <w:rsid w:val="003B4A52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3">
    <w:name w:val="Основной текст Знак"/>
    <w:basedOn w:val="a0"/>
    <w:link w:val="affff2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styleId="affff4">
    <w:name w:val="List"/>
    <w:basedOn w:val="affff2"/>
    <w:rsid w:val="003B4A52"/>
    <w:rPr>
      <w:rFonts w:cs="Mangal"/>
    </w:rPr>
  </w:style>
  <w:style w:type="paragraph" w:customStyle="1" w:styleId="22">
    <w:name w:val="Название2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23">
    <w:name w:val="Указатель2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customStyle="1" w:styleId="12">
    <w:name w:val="Название1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13">
    <w:name w:val="Указатель1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styleId="affff5">
    <w:name w:val="footer"/>
    <w:basedOn w:val="a"/>
    <w:link w:val="affff6"/>
    <w:uiPriority w:val="99"/>
    <w:rsid w:val="003B4A52"/>
    <w:pPr>
      <w:widowControl/>
      <w:suppressLineNumbers/>
      <w:tabs>
        <w:tab w:val="center" w:pos="4677"/>
        <w:tab w:val="right" w:pos="9355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6">
    <w:name w:val="Нижний колонтитул Знак"/>
    <w:basedOn w:val="a0"/>
    <w:link w:val="affff5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7">
    <w:name w:val="Содержимое таблицы"/>
    <w:basedOn w:val="a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affff8">
    <w:name w:val="Заголовок таблицы"/>
    <w:basedOn w:val="affff7"/>
    <w:uiPriority w:val="99"/>
    <w:rsid w:val="003B4A52"/>
    <w:pPr>
      <w:jc w:val="center"/>
    </w:pPr>
    <w:rPr>
      <w:b/>
      <w:bCs/>
    </w:rPr>
  </w:style>
  <w:style w:type="paragraph" w:styleId="affff9">
    <w:name w:val="header"/>
    <w:basedOn w:val="a"/>
    <w:link w:val="affffa"/>
    <w:uiPriority w:val="99"/>
    <w:rsid w:val="003B4A52"/>
    <w:pPr>
      <w:widowControl/>
      <w:suppressLineNumbers/>
      <w:tabs>
        <w:tab w:val="center" w:pos="4819"/>
        <w:tab w:val="right" w:pos="9638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a">
    <w:name w:val="Верхний колонтитул Знак"/>
    <w:basedOn w:val="a0"/>
    <w:link w:val="affff9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4">
    <w:name w:val="Обычный (веб)1"/>
    <w:basedOn w:val="a"/>
    <w:uiPriority w:val="99"/>
    <w:rsid w:val="003B4A52"/>
    <w:pPr>
      <w:widowControl/>
      <w:suppressAutoHyphens/>
      <w:autoSpaceDE/>
      <w:autoSpaceDN/>
      <w:adjustRightInd/>
      <w:spacing w:before="100" w:after="119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15">
    <w:name w:val="Нижний колонтитул1"/>
    <w:basedOn w:val="a"/>
    <w:uiPriority w:val="99"/>
    <w:rsid w:val="003B4A52"/>
    <w:pPr>
      <w:widowControl/>
      <w:tabs>
        <w:tab w:val="center" w:pos="4705"/>
        <w:tab w:val="right" w:pos="9411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styleId="affffb">
    <w:name w:val="Body Text Indent"/>
    <w:basedOn w:val="a"/>
    <w:link w:val="affffc"/>
    <w:uiPriority w:val="99"/>
    <w:unhideWhenUsed/>
    <w:rsid w:val="003B4A52"/>
    <w:pPr>
      <w:widowControl/>
      <w:suppressAutoHyphens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c">
    <w:name w:val="Основной текст с отступом Знак"/>
    <w:basedOn w:val="a0"/>
    <w:link w:val="affffb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z2">
    <w:name w:val="WW8Num2z2"/>
    <w:rsid w:val="003B4A52"/>
    <w:rPr>
      <w:sz w:val="28"/>
      <w:szCs w:val="28"/>
    </w:rPr>
  </w:style>
  <w:style w:type="character" w:customStyle="1" w:styleId="WW8Num5z0">
    <w:name w:val="WW8Num5z0"/>
    <w:rsid w:val="003B4A52"/>
    <w:rPr>
      <w:rFonts w:ascii="Wingdings" w:hAnsi="Wingdings"/>
    </w:rPr>
  </w:style>
  <w:style w:type="character" w:customStyle="1" w:styleId="WW-Absatz-Standardschriftart">
    <w:name w:val="WW-Absatz-Standardschriftart"/>
    <w:rsid w:val="003B4A52"/>
  </w:style>
  <w:style w:type="character" w:customStyle="1" w:styleId="WW8Num6z0">
    <w:name w:val="WW8Num6z0"/>
    <w:rsid w:val="003B4A52"/>
    <w:rPr>
      <w:rFonts w:ascii="Wingdings" w:hAnsi="Wingdings"/>
    </w:rPr>
  </w:style>
  <w:style w:type="character" w:customStyle="1" w:styleId="WW-Absatz-Standardschriftart1">
    <w:name w:val="WW-Absatz-Standardschriftart1"/>
    <w:rsid w:val="003B4A52"/>
  </w:style>
  <w:style w:type="character" w:customStyle="1" w:styleId="WW8Num1z2">
    <w:name w:val="WW8Num1z2"/>
    <w:rsid w:val="003B4A52"/>
    <w:rPr>
      <w:sz w:val="28"/>
      <w:szCs w:val="28"/>
    </w:rPr>
  </w:style>
  <w:style w:type="character" w:customStyle="1" w:styleId="WW8Num7z0">
    <w:name w:val="WW8Num7z0"/>
    <w:rsid w:val="003B4A52"/>
    <w:rPr>
      <w:rFonts w:ascii="Wingdings" w:hAnsi="Wingdings"/>
    </w:rPr>
  </w:style>
  <w:style w:type="character" w:customStyle="1" w:styleId="WW8Num7z1">
    <w:name w:val="WW8Num7z1"/>
    <w:rsid w:val="003B4A52"/>
    <w:rPr>
      <w:rFonts w:ascii="Courier New" w:hAnsi="Courier New" w:cs="Courier New"/>
    </w:rPr>
  </w:style>
  <w:style w:type="character" w:customStyle="1" w:styleId="WW8Num7z3">
    <w:name w:val="WW8Num7z3"/>
    <w:rsid w:val="003B4A52"/>
    <w:rPr>
      <w:rFonts w:ascii="Symbol" w:hAnsi="Symbol"/>
    </w:rPr>
  </w:style>
  <w:style w:type="character" w:customStyle="1" w:styleId="WW-Absatz-Standardschriftart11">
    <w:name w:val="WW-Absatz-Standardschriftart11"/>
    <w:rsid w:val="003B4A52"/>
  </w:style>
  <w:style w:type="character" w:customStyle="1" w:styleId="WW-Absatz-Standardschriftart111">
    <w:name w:val="WW-Absatz-Standardschriftart111"/>
    <w:rsid w:val="003B4A52"/>
  </w:style>
  <w:style w:type="character" w:customStyle="1" w:styleId="affffd">
    <w:name w:val="Текст выноски Знак"/>
    <w:rsid w:val="003B4A52"/>
    <w:rPr>
      <w:rFonts w:ascii="Tahoma" w:eastAsia="Andale Sans UI" w:hAnsi="Tahoma" w:cs="Tahoma"/>
      <w:kern w:val="1"/>
      <w:sz w:val="16"/>
      <w:szCs w:val="16"/>
    </w:rPr>
  </w:style>
  <w:style w:type="character" w:customStyle="1" w:styleId="24">
    <w:name w:val="Основной текст с отступом 2 Знак"/>
    <w:rsid w:val="003B4A52"/>
    <w:rPr>
      <w:sz w:val="24"/>
      <w:szCs w:val="24"/>
    </w:rPr>
  </w:style>
  <w:style w:type="character" w:customStyle="1" w:styleId="affffe">
    <w:name w:val="Символ сноски"/>
    <w:rsid w:val="003B4A52"/>
    <w:rPr>
      <w:vertAlign w:val="superscript"/>
    </w:rPr>
  </w:style>
  <w:style w:type="character" w:customStyle="1" w:styleId="afffff">
    <w:name w:val="Текст сноски Знак"/>
    <w:basedOn w:val="21"/>
    <w:rsid w:val="003B4A52"/>
  </w:style>
  <w:style w:type="character" w:customStyle="1" w:styleId="afffff0">
    <w:name w:val="Текст Знак"/>
    <w:rsid w:val="003B4A52"/>
    <w:rPr>
      <w:rFonts w:ascii="Courier New" w:hAnsi="Courier New" w:cs="Courier New"/>
      <w:bCs/>
      <w:iCs/>
    </w:rPr>
  </w:style>
  <w:style w:type="character" w:customStyle="1" w:styleId="PEStyleFont6">
    <w:name w:val="PEStyleFont6"/>
    <w:rsid w:val="003B4A52"/>
    <w:rPr>
      <w:rFonts w:ascii="Arial" w:hAnsi="Arial" w:cs="Arial"/>
      <w:b/>
      <w:bCs/>
      <w:spacing w:val="0"/>
      <w:position w:val="0"/>
      <w:sz w:val="16"/>
      <w:szCs w:val="16"/>
      <w:u w:val="none"/>
      <w:vertAlign w:val="baseline"/>
    </w:rPr>
  </w:style>
  <w:style w:type="character" w:customStyle="1" w:styleId="PEStyleFont8">
    <w:name w:val="PEStyleFont8"/>
    <w:rsid w:val="003B4A52"/>
    <w:rPr>
      <w:rFonts w:ascii="Arial" w:hAnsi="Arial" w:cs="Arial"/>
      <w:spacing w:val="0"/>
      <w:position w:val="0"/>
      <w:sz w:val="16"/>
      <w:szCs w:val="16"/>
      <w:u w:val="none"/>
      <w:vertAlign w:val="baseline"/>
    </w:rPr>
  </w:style>
  <w:style w:type="character" w:customStyle="1" w:styleId="afffff1">
    <w:name w:val="Текст концевой сноски Знак"/>
    <w:rsid w:val="003B4A52"/>
    <w:rPr>
      <w:rFonts w:eastAsia="Andale Sans UI"/>
      <w:kern w:val="1"/>
    </w:rPr>
  </w:style>
  <w:style w:type="character" w:customStyle="1" w:styleId="afffff2">
    <w:name w:val="Символы концевой сноски"/>
    <w:rsid w:val="003B4A52"/>
    <w:rPr>
      <w:vertAlign w:val="superscript"/>
    </w:rPr>
  </w:style>
  <w:style w:type="character" w:styleId="afffff3">
    <w:name w:val="footnote reference"/>
    <w:rsid w:val="003B4A52"/>
    <w:rPr>
      <w:vertAlign w:val="superscript"/>
    </w:rPr>
  </w:style>
  <w:style w:type="character" w:styleId="afffff4">
    <w:name w:val="endnote reference"/>
    <w:rsid w:val="003B4A52"/>
    <w:rPr>
      <w:vertAlign w:val="superscript"/>
    </w:rPr>
  </w:style>
  <w:style w:type="paragraph" w:customStyle="1" w:styleId="31">
    <w:name w:val="Название3"/>
    <w:basedOn w:val="a"/>
    <w:uiPriority w:val="99"/>
    <w:rsid w:val="003B4A52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Andale Sans UI" w:hAnsi="Times New Roman" w:cs="Mangal"/>
      <w:i/>
      <w:iCs/>
      <w:kern w:val="1"/>
      <w:lang w:eastAsia="ar-SA"/>
    </w:rPr>
  </w:style>
  <w:style w:type="paragraph" w:customStyle="1" w:styleId="32">
    <w:name w:val="Указатель3"/>
    <w:basedOn w:val="a"/>
    <w:uiPriority w:val="99"/>
    <w:rsid w:val="003B4A52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Mangal"/>
      <w:kern w:val="1"/>
      <w:lang w:eastAsia="ar-SA"/>
    </w:rPr>
  </w:style>
  <w:style w:type="paragraph" w:styleId="afffff5">
    <w:name w:val="Title"/>
    <w:basedOn w:val="ad"/>
    <w:next w:val="afffff6"/>
    <w:link w:val="afffff7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left"/>
    </w:pPr>
    <w:rPr>
      <w:rFonts w:ascii="Arial" w:eastAsia="Andale Sans UI" w:hAnsi="Arial" w:cs="Times New Roman"/>
      <w:b w:val="0"/>
      <w:bCs w:val="0"/>
      <w:color w:val="auto"/>
      <w:kern w:val="1"/>
      <w:sz w:val="28"/>
      <w:szCs w:val="28"/>
      <w:shd w:val="clear" w:color="auto" w:fill="auto"/>
      <w:lang w:eastAsia="ar-SA"/>
    </w:rPr>
  </w:style>
  <w:style w:type="paragraph" w:styleId="afffff6">
    <w:name w:val="Subtitle"/>
    <w:basedOn w:val="ad"/>
    <w:next w:val="affff2"/>
    <w:link w:val="afffff8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center"/>
    </w:pPr>
    <w:rPr>
      <w:rFonts w:ascii="Arial" w:eastAsia="Andale Sans UI" w:hAnsi="Arial" w:cs="Times New Roman"/>
      <w:b w:val="0"/>
      <w:bCs w:val="0"/>
      <w:i/>
      <w:iCs/>
      <w:color w:val="auto"/>
      <w:kern w:val="1"/>
      <w:sz w:val="28"/>
      <w:szCs w:val="28"/>
      <w:shd w:val="clear" w:color="auto" w:fill="auto"/>
      <w:lang w:eastAsia="ar-SA"/>
    </w:rPr>
  </w:style>
  <w:style w:type="character" w:customStyle="1" w:styleId="afffff8">
    <w:name w:val="Подзаголовок Знак"/>
    <w:basedOn w:val="a0"/>
    <w:link w:val="afffff6"/>
    <w:rsid w:val="003B4A52"/>
    <w:rPr>
      <w:rFonts w:ascii="Arial" w:eastAsia="Andale Sans UI" w:hAnsi="Arial"/>
      <w:i/>
      <w:iCs/>
      <w:kern w:val="1"/>
      <w:sz w:val="28"/>
      <w:szCs w:val="28"/>
      <w:lang w:eastAsia="ar-SA"/>
    </w:rPr>
  </w:style>
  <w:style w:type="character" w:customStyle="1" w:styleId="afffff7">
    <w:name w:val="Название Знак"/>
    <w:basedOn w:val="a0"/>
    <w:link w:val="afffff5"/>
    <w:rsid w:val="003B4A52"/>
    <w:rPr>
      <w:rFonts w:ascii="Arial" w:eastAsia="Andale Sans UI" w:hAnsi="Arial"/>
      <w:kern w:val="1"/>
      <w:sz w:val="28"/>
      <w:szCs w:val="28"/>
      <w:lang w:eastAsia="ar-SA"/>
    </w:rPr>
  </w:style>
  <w:style w:type="paragraph" w:styleId="afffff9">
    <w:name w:val="Balloon Text"/>
    <w:basedOn w:val="a"/>
    <w:link w:val="16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ahoma" w:eastAsia="Andale Sans UI" w:hAnsi="Tahoma" w:cs="Times New Roman"/>
      <w:kern w:val="1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ffff9"/>
    <w:uiPriority w:val="99"/>
    <w:rsid w:val="003B4A52"/>
    <w:rPr>
      <w:rFonts w:ascii="Tahoma" w:eastAsia="Andale Sans UI" w:hAnsi="Tahoma"/>
      <w:kern w:val="1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fffffa">
    <w:name w:val="Normal (Web)"/>
    <w:basedOn w:val="a"/>
    <w:uiPriority w:val="99"/>
    <w:rsid w:val="003B4A52"/>
    <w:pPr>
      <w:widowControl/>
      <w:autoSpaceDE/>
      <w:autoSpaceDN/>
      <w:adjustRightInd/>
      <w:spacing w:before="100" w:after="100"/>
      <w:ind w:firstLine="0"/>
      <w:jc w:val="left"/>
    </w:pPr>
    <w:rPr>
      <w:rFonts w:ascii="Tahoma" w:eastAsia="Calibri" w:hAnsi="Tahoma" w:cs="Tahoma"/>
      <w:color w:val="444488"/>
      <w:kern w:val="1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3B4A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3B4A52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kern w:val="1"/>
      <w:lang w:eastAsia="ar-SA"/>
    </w:rPr>
  </w:style>
  <w:style w:type="paragraph" w:styleId="afffffb">
    <w:name w:val="footnote text"/>
    <w:basedOn w:val="a"/>
    <w:link w:val="17"/>
    <w:uiPriority w:val="99"/>
    <w:rsid w:val="003B4A52"/>
    <w:pPr>
      <w:widowControl/>
      <w:overflowPunct w:val="0"/>
      <w:autoSpaceDN/>
      <w:adjustRightInd/>
      <w:ind w:firstLine="0"/>
      <w:jc w:val="lef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7">
    <w:name w:val="Текст сноски Знак1"/>
    <w:basedOn w:val="a0"/>
    <w:link w:val="afffffb"/>
    <w:uiPriority w:val="99"/>
    <w:rsid w:val="003B4A52"/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8">
    <w:name w:val="Текст1"/>
    <w:basedOn w:val="a"/>
    <w:uiPriority w:val="99"/>
    <w:rsid w:val="003B4A52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bCs/>
      <w:iCs/>
      <w:kern w:val="1"/>
      <w:sz w:val="20"/>
      <w:szCs w:val="20"/>
      <w:lang w:eastAsia="ar-SA"/>
    </w:rPr>
  </w:style>
  <w:style w:type="paragraph" w:styleId="afffffc">
    <w:name w:val="endnote text"/>
    <w:basedOn w:val="a"/>
    <w:link w:val="19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19">
    <w:name w:val="Текст концевой сноски Знак1"/>
    <w:basedOn w:val="a0"/>
    <w:link w:val="afffffc"/>
    <w:uiPriority w:val="99"/>
    <w:rsid w:val="003B4A52"/>
    <w:rPr>
      <w:rFonts w:ascii="Times New Roman" w:eastAsia="Andale Sans UI" w:hAnsi="Times New Roman"/>
      <w:kern w:val="1"/>
      <w:sz w:val="20"/>
      <w:szCs w:val="20"/>
      <w:lang w:eastAsia="ar-SA"/>
    </w:rPr>
  </w:style>
  <w:style w:type="paragraph" w:customStyle="1" w:styleId="ConsPlusCell">
    <w:name w:val="ConsPlusCell"/>
    <w:uiPriority w:val="99"/>
    <w:rsid w:val="003B4A5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fd">
    <w:name w:val="Содержимое врезки"/>
    <w:basedOn w:val="affff2"/>
    <w:uiPriority w:val="99"/>
    <w:rsid w:val="003B4A52"/>
    <w:pPr>
      <w:widowControl w:val="0"/>
    </w:pPr>
    <w:rPr>
      <w:rFonts w:eastAsia="Andale Sans UI"/>
      <w:kern w:val="1"/>
    </w:rPr>
  </w:style>
  <w:style w:type="character" w:customStyle="1" w:styleId="afffffe">
    <w:name w:val="Основной текст_"/>
    <w:basedOn w:val="a0"/>
    <w:link w:val="300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fffe"/>
    <w:rsid w:val="00A45D6A"/>
    <w:pPr>
      <w:widowControl/>
      <w:shd w:val="clear" w:color="auto" w:fill="FFFFFF"/>
      <w:autoSpaceDE/>
      <w:autoSpaceDN/>
      <w:adjustRightInd/>
      <w:spacing w:before="420" w:after="240" w:line="322" w:lineRule="exact"/>
      <w:ind w:hanging="4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1">
    <w:name w:val="Основной текст4"/>
    <w:basedOn w:val="afffffe"/>
    <w:uiPriority w:val="99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styleId="affffff">
    <w:name w:val="No Spacing"/>
    <w:link w:val="affffff0"/>
    <w:qFormat/>
    <w:rsid w:val="00A45D6A"/>
    <w:pPr>
      <w:spacing w:after="0" w:line="240" w:lineRule="auto"/>
      <w:ind w:firstLine="902"/>
    </w:pPr>
    <w:rPr>
      <w:rFonts w:ascii="Calibri" w:eastAsia="Calibri" w:hAnsi="Calibri"/>
      <w:szCs w:val="28"/>
      <w:lang w:eastAsia="en-US"/>
    </w:rPr>
  </w:style>
  <w:style w:type="character" w:customStyle="1" w:styleId="110">
    <w:name w:val="Основной текст11"/>
    <w:basedOn w:val="afffffe"/>
    <w:uiPriority w:val="99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0">
    <w:name w:val="Основной текст16"/>
    <w:basedOn w:val="afffffe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43FF8"/>
    <w:pPr>
      <w:widowControl/>
      <w:shd w:val="clear" w:color="auto" w:fill="FFFFFF"/>
      <w:autoSpaceDE/>
      <w:autoSpaceDN/>
      <w:adjustRightInd/>
      <w:spacing w:after="240" w:line="0" w:lineRule="atLeast"/>
      <w:ind w:firstLine="0"/>
      <w:jc w:val="lef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a">
    <w:name w:val="Заголовок №1_"/>
    <w:basedOn w:val="a0"/>
    <w:link w:val="1b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1b">
    <w:name w:val="Заголовок №1"/>
    <w:basedOn w:val="a"/>
    <w:link w:val="1a"/>
    <w:rsid w:val="00A43FF8"/>
    <w:pPr>
      <w:widowControl/>
      <w:shd w:val="clear" w:color="auto" w:fill="FFFFFF"/>
      <w:autoSpaceDE/>
      <w:autoSpaceDN/>
      <w:adjustRightInd/>
      <w:spacing w:before="240" w:after="540" w:line="0" w:lineRule="atLeast"/>
      <w:ind w:firstLine="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7">
    <w:name w:val="Заголовок №2_"/>
    <w:basedOn w:val="a0"/>
    <w:link w:val="28"/>
    <w:uiPriority w:val="99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A43FF8"/>
    <w:pPr>
      <w:widowControl/>
      <w:shd w:val="clear" w:color="auto" w:fill="FFFFFF"/>
      <w:autoSpaceDE/>
      <w:autoSpaceDN/>
      <w:adjustRightInd/>
      <w:spacing w:before="540" w:after="420" w:line="0" w:lineRule="atLeast"/>
      <w:ind w:firstLine="0"/>
      <w:jc w:val="lef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2pt">
    <w:name w:val="Заголовок №2 + Интервал 2 pt"/>
    <w:basedOn w:val="27"/>
    <w:uiPriority w:val="99"/>
    <w:rsid w:val="00A43FF8"/>
    <w:rPr>
      <w:rFonts w:ascii="Times New Roman" w:eastAsia="Times New Roman" w:hAnsi="Times New Roman"/>
      <w:spacing w:val="40"/>
      <w:sz w:val="38"/>
      <w:szCs w:val="3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43FF8"/>
    <w:pPr>
      <w:widowControl/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2">
    <w:name w:val="Основной текст (4)_"/>
    <w:basedOn w:val="a0"/>
    <w:link w:val="43"/>
    <w:rsid w:val="00A43FF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43FF8"/>
    <w:pPr>
      <w:widowControl/>
      <w:shd w:val="clear" w:color="auto" w:fill="FFFFFF"/>
      <w:autoSpaceDE/>
      <w:autoSpaceDN/>
      <w:adjustRightInd/>
      <w:spacing w:before="4800" w:line="322" w:lineRule="exact"/>
      <w:ind w:firstLine="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c">
    <w:name w:val="Основной текст1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3FF8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3FF8"/>
    <w:pPr>
      <w:widowControl/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Основной текст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5">
    <w:name w:val="Основной текст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1">
    <w:name w:val="Основной текст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9">
    <w:name w:val="Основной текст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0">
    <w:name w:val="Основной текст1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30">
    <w:name w:val="Основной текст1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40">
    <w:name w:val="Основной текст1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50">
    <w:name w:val="Основной текст1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70">
    <w:name w:val="Основной текст1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80">
    <w:name w:val="Основной текст1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90">
    <w:name w:val="Основной текст1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00">
    <w:name w:val="Основной текст2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1">
    <w:name w:val="Основной текст21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20">
    <w:name w:val="Основной текст2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30">
    <w:name w:val="Основной текст2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40">
    <w:name w:val="Основной текст2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0">
    <w:name w:val="Основной текст2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60">
    <w:name w:val="Основной текст2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70">
    <w:name w:val="Основной текст2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80">
    <w:name w:val="Основной текст2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90">
    <w:name w:val="Основной текст2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35pt">
    <w:name w:val="Основной текст (2) + 13;5 pt;Не полужирный"/>
    <w:basedOn w:val="25"/>
    <w:rsid w:val="00A43FF8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A43FF8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A43FF8"/>
    <w:pPr>
      <w:widowControl/>
      <w:shd w:val="clear" w:color="auto" w:fill="FFFFFF"/>
      <w:autoSpaceDE/>
      <w:autoSpaceDN/>
      <w:adjustRightInd/>
      <w:spacing w:after="600" w:line="0" w:lineRule="atLeast"/>
      <w:ind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Заголовок №3_"/>
    <w:link w:val="37"/>
    <w:locked/>
    <w:rsid w:val="00A43FF8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A43FF8"/>
    <w:pPr>
      <w:widowControl/>
      <w:shd w:val="clear" w:color="auto" w:fill="FFFFFF"/>
      <w:autoSpaceDE/>
      <w:autoSpaceDN/>
      <w:adjustRightInd/>
      <w:spacing w:before="780" w:after="540" w:line="324" w:lineRule="exact"/>
      <w:ind w:firstLine="0"/>
      <w:jc w:val="left"/>
      <w:outlineLvl w:val="2"/>
    </w:pPr>
    <w:rPr>
      <w:rFonts w:asciiTheme="minorHAnsi" w:hAnsiTheme="minorHAnsi" w:cs="Times New Roman"/>
      <w:spacing w:val="10"/>
      <w:sz w:val="25"/>
      <w:szCs w:val="25"/>
    </w:rPr>
  </w:style>
  <w:style w:type="character" w:customStyle="1" w:styleId="affffff1">
    <w:name w:val="Основной текст_ Знак"/>
    <w:uiPriority w:val="99"/>
    <w:rsid w:val="00A43FF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Style6">
    <w:name w:val="Style6"/>
    <w:basedOn w:val="a"/>
    <w:rsid w:val="00A43FF8"/>
    <w:pPr>
      <w:spacing w:line="226" w:lineRule="exact"/>
      <w:ind w:firstLine="487"/>
      <w:jc w:val="left"/>
    </w:pPr>
    <w:rPr>
      <w:rFonts w:ascii="Times New Roman" w:eastAsia="Times New Roman" w:hAnsi="Times New Roman" w:cs="Times New Roman"/>
    </w:rPr>
  </w:style>
  <w:style w:type="character" w:customStyle="1" w:styleId="FontStyle12">
    <w:name w:val="Font Style12"/>
    <w:rsid w:val="00A43FF8"/>
    <w:rPr>
      <w:rFonts w:ascii="Times New Roman" w:hAnsi="Times New Roman" w:cs="Times New Roman"/>
      <w:sz w:val="18"/>
      <w:szCs w:val="18"/>
    </w:rPr>
  </w:style>
  <w:style w:type="paragraph" w:customStyle="1" w:styleId="Standard">
    <w:name w:val="Standard"/>
    <w:rsid w:val="00A43FF8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affffff2">
    <w:name w:val="Strong"/>
    <w:basedOn w:val="a0"/>
    <w:uiPriority w:val="22"/>
    <w:qFormat/>
    <w:rsid w:val="00A43FF8"/>
    <w:rPr>
      <w:b/>
      <w:bCs/>
    </w:rPr>
  </w:style>
  <w:style w:type="table" w:customStyle="1" w:styleId="1d">
    <w:name w:val="Сетка таблицы1"/>
    <w:basedOn w:val="a1"/>
    <w:next w:val="afffe"/>
    <w:uiPriority w:val="59"/>
    <w:rsid w:val="007B1066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Основной текст Знак1"/>
    <w:aliases w:val="Основной текст Знак Знак"/>
    <w:rsid w:val="00865BC5"/>
    <w:rPr>
      <w:sz w:val="24"/>
      <w:szCs w:val="24"/>
      <w:lang w:val="ru-RU" w:eastAsia="ru-RU" w:bidi="ar-SA"/>
    </w:rPr>
  </w:style>
  <w:style w:type="character" w:customStyle="1" w:styleId="2a">
    <w:name w:val="Основной текст Знак2"/>
    <w:aliases w:val="Основной текст Знак1 Знак,Основной текст Знак Знак Знак"/>
    <w:basedOn w:val="a0"/>
    <w:rsid w:val="00865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(2) + 13"/>
    <w:aliases w:val="5 pt,Не полужирный"/>
    <w:basedOn w:val="25"/>
    <w:rsid w:val="008E23AA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ffffff3">
    <w:name w:val="Цветовое выделение для Текст"/>
    <w:uiPriority w:val="99"/>
    <w:rsid w:val="009D18D0"/>
  </w:style>
  <w:style w:type="character" w:customStyle="1" w:styleId="affffff0">
    <w:name w:val="Без интервала Знак"/>
    <w:basedOn w:val="a0"/>
    <w:link w:val="affffff"/>
    <w:uiPriority w:val="1"/>
    <w:rsid w:val="002D7734"/>
    <w:rPr>
      <w:rFonts w:ascii="Calibri" w:eastAsia="Calibri" w:hAnsi="Calibri"/>
      <w:szCs w:val="28"/>
      <w:lang w:eastAsia="en-US"/>
    </w:rPr>
  </w:style>
  <w:style w:type="paragraph" w:customStyle="1" w:styleId="formattext">
    <w:name w:val="formattext"/>
    <w:basedOn w:val="a"/>
    <w:rsid w:val="00EA6F4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0.111\_&#1086;&#1073;&#1097;&#1072;&#1103;_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1C1-B6D2-49E6-B762-12C8BBDD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1664</Words>
  <Characters>10720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смородинова-ав</cp:lastModifiedBy>
  <cp:revision>11</cp:revision>
  <cp:lastPrinted>2023-12-27T10:58:00Z</cp:lastPrinted>
  <dcterms:created xsi:type="dcterms:W3CDTF">2023-12-27T07:09:00Z</dcterms:created>
  <dcterms:modified xsi:type="dcterms:W3CDTF">2023-12-28T06:35:00Z</dcterms:modified>
</cp:coreProperties>
</file>