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59A" w:rsidRDefault="0026159A" w:rsidP="0026159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внесении изменения в постановление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Марксовского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от 25 ноября 2024 года  № 1997 «Об утверждении  нормативных затрат на обеспечение функций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Марксовского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Саратовской области и подведомственных казенных учреждений на 2025 год»</w:t>
      </w:r>
    </w:p>
    <w:p w:rsidR="0026159A" w:rsidRDefault="0026159A" w:rsidP="0026159A">
      <w:pPr>
        <w:pStyle w:val="a5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26159A" w:rsidRDefault="0026159A" w:rsidP="0026159A">
      <w:pPr>
        <w:pStyle w:val="a5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26159A" w:rsidRDefault="0026159A" w:rsidP="0026159A">
      <w:pPr>
        <w:pStyle w:val="a5"/>
        <w:tabs>
          <w:tab w:val="left" w:pos="0"/>
        </w:tabs>
        <w:spacing w:line="21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соответствии с частью 5 статьи 19 Федерального закона от 5 апреля 2013 года </w:t>
      </w:r>
      <w:r>
        <w:rPr>
          <w:rFonts w:ascii="Times New Roman" w:hAnsi="Times New Roman" w:cs="Times New Roman"/>
          <w:sz w:val="24"/>
          <w:szCs w:val="24"/>
        </w:rPr>
        <w:br/>
        <w:t>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13 октября 2014 года № 1047 «</w:t>
      </w:r>
      <w:r>
        <w:rPr>
          <w:rFonts w:ascii="Times New Roman" w:hAnsi="Times New Roman" w:cs="Times New Roman"/>
          <w:color w:val="000000"/>
          <w:sz w:val="24"/>
          <w:szCs w:val="24"/>
        </w:rPr>
        <w:t>Об Общих правилах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определенных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а также Государственной корпорации по атомной энергии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Росатом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», Государственной корпорации по космической деятельности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Роскосмос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» и подведомственных им организаций</w:t>
      </w:r>
      <w:r>
        <w:rPr>
          <w:rFonts w:ascii="Times New Roman" w:hAnsi="Times New Roman" w:cs="Times New Roman"/>
          <w:sz w:val="24"/>
          <w:szCs w:val="24"/>
        </w:rPr>
        <w:t xml:space="preserve">», постановлением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Марксовского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Саратовской области от 12 октября 2016 года № 1414-н «Об утверждении Правил определения нормативных затрат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обеспечение функций муниципальных органов, в том числе подведомственных им казенных учреждений», руководствуясь Уставом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Марксовского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района, администрация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Марксовского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 ПОСТАНОВЛЯЕТ: </w:t>
      </w:r>
    </w:p>
    <w:p w:rsidR="0026159A" w:rsidRDefault="0026159A" w:rsidP="0026159A">
      <w:pPr>
        <w:pStyle w:val="a5"/>
        <w:spacing w:line="228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Внести изменение в постановление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Марксовского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от 25 ноября 2024 года № 1997 «Об утверждении  нормативных затрат на обеспечение функций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Марксовского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Саратовской области и подведомственных казенных учреждений на 2025 год» </w:t>
      </w:r>
      <w:r>
        <w:rPr>
          <w:rFonts w:ascii="Times New Roman" w:hAnsi="Times New Roman" w:cs="Times New Roman"/>
          <w:sz w:val="24"/>
          <w:szCs w:val="24"/>
        </w:rPr>
        <w:br/>
        <w:t>(с изменениями от 2 декабря 2024 года № 2040, от 23 января 2025 года № 66, от 3 февраля 2025 года № 192, от 19 февраля 2025 года № 288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от 11 апреля 2025 года № 549, </w:t>
      </w:r>
      <w:r>
        <w:rPr>
          <w:rFonts w:ascii="Times New Roman" w:hAnsi="Times New Roman" w:cs="Times New Roman"/>
          <w:sz w:val="24"/>
          <w:szCs w:val="24"/>
        </w:rPr>
        <w:br/>
        <w:t>от 25 апреля 2025 года № 639, от 20 июня 2025 года № 957, от 16 июля 2025 года № 1083, от 1 августа 2025 года № 1226, от 22 августа 2025 года № 1424, от 24 сентября 2025 года № 1715), изложив приложение в редакции согласно приложению.</w:t>
      </w:r>
    </w:p>
    <w:p w:rsidR="0026159A" w:rsidRDefault="0026159A" w:rsidP="0026159A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Разместить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настоящее постановление на официальном сайте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Марксовского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и в Единой информационной системе закупок.</w:t>
      </w:r>
    </w:p>
    <w:p w:rsidR="0026159A" w:rsidRDefault="0026159A" w:rsidP="0026159A">
      <w:pPr>
        <w:pStyle w:val="a5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исполнением настоящего постановления возложить на </w:t>
      </w:r>
      <w:r w:rsidRPr="0026159A">
        <w:rPr>
          <w:rFonts w:ascii="Times New Roman" w:hAnsi="Times New Roman"/>
          <w:bCs/>
          <w:sz w:val="24"/>
          <w:szCs w:val="24"/>
        </w:rPr>
        <w:t xml:space="preserve">заместителя главы администрации муниципального района 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Актаева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А.Ж. </w:t>
      </w:r>
    </w:p>
    <w:p w:rsidR="0026159A" w:rsidRDefault="0026159A" w:rsidP="0026159A">
      <w:pPr>
        <w:pStyle w:val="ConsPlusNormal"/>
        <w:tabs>
          <w:tab w:val="left" w:pos="153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26159A" w:rsidRDefault="0026159A" w:rsidP="0026159A">
      <w:pPr>
        <w:pStyle w:val="ConsPlusNormal"/>
        <w:tabs>
          <w:tab w:val="left" w:pos="153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6159A" w:rsidRDefault="0026159A" w:rsidP="0026159A">
      <w:pPr>
        <w:pStyle w:val="a5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Временно исполняющий </w:t>
      </w:r>
    </w:p>
    <w:p w:rsidR="0026159A" w:rsidRDefault="0026159A" w:rsidP="0026159A">
      <w:pPr>
        <w:pStyle w:val="a5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полномочия главы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Марксовского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159A" w:rsidRDefault="0026159A" w:rsidP="0026159A">
      <w:pPr>
        <w:pStyle w:val="a5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В.С. Прохорова</w:t>
      </w:r>
    </w:p>
    <w:p w:rsidR="0026159A" w:rsidRDefault="0026159A" w:rsidP="0026159A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26159A">
          <w:pgSz w:w="11906" w:h="16838"/>
          <w:pgMar w:top="1134" w:right="851" w:bottom="284" w:left="1701" w:header="425" w:footer="284" w:gutter="0"/>
          <w:cols w:space="720"/>
        </w:sectPr>
      </w:pPr>
    </w:p>
    <w:p w:rsidR="0026159A" w:rsidRDefault="0026159A" w:rsidP="0026159A">
      <w:pPr>
        <w:spacing w:after="0" w:line="216" w:lineRule="auto"/>
        <w:ind w:firstLine="9923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Приложение</w:t>
      </w:r>
    </w:p>
    <w:p w:rsidR="0026159A" w:rsidRDefault="0026159A" w:rsidP="0026159A">
      <w:pPr>
        <w:spacing w:after="0" w:line="216" w:lineRule="auto"/>
        <w:ind w:firstLine="9923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к постановлению администрации</w:t>
      </w:r>
    </w:p>
    <w:p w:rsidR="0026159A" w:rsidRDefault="0026159A" w:rsidP="0026159A">
      <w:pPr>
        <w:spacing w:after="0" w:line="216" w:lineRule="auto"/>
        <w:ind w:firstLine="9923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муниципального района</w:t>
      </w:r>
    </w:p>
    <w:p w:rsidR="0026159A" w:rsidRDefault="0026159A" w:rsidP="0026159A">
      <w:pPr>
        <w:spacing w:line="216" w:lineRule="auto"/>
        <w:ind w:firstLine="99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№      </w:t>
      </w:r>
    </w:p>
    <w:p w:rsidR="0026159A" w:rsidRDefault="0026159A" w:rsidP="0026159A">
      <w:pPr>
        <w:snapToGrid w:val="0"/>
        <w:spacing w:line="216" w:lineRule="auto"/>
        <w:ind w:firstLine="935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6159A" w:rsidRDefault="0026159A" w:rsidP="0026159A">
      <w:pPr>
        <w:pStyle w:val="a5"/>
        <w:tabs>
          <w:tab w:val="left" w:pos="0"/>
        </w:tabs>
        <w:spacing w:line="21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Нормативные затраты на обеспечение функций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Марксовского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Саратовской области и подведомственных казенных учреждений на 2025 год</w:t>
      </w:r>
    </w:p>
    <w:p w:rsidR="0026159A" w:rsidRDefault="0026159A" w:rsidP="0026159A">
      <w:pPr>
        <w:pStyle w:val="a5"/>
        <w:tabs>
          <w:tab w:val="left" w:pos="0"/>
        </w:tabs>
        <w:spacing w:line="21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159A" w:rsidRDefault="0026159A" w:rsidP="0026159A">
      <w:pPr>
        <w:pStyle w:val="af0"/>
        <w:numPr>
          <w:ilvl w:val="0"/>
          <w:numId w:val="2"/>
        </w:numPr>
        <w:tabs>
          <w:tab w:val="left" w:pos="426"/>
        </w:tabs>
        <w:spacing w:after="0" w:line="21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Нормативы затрат на услуги доступа к международным телекоммуникационным сетям информационного обмена.</w:t>
      </w:r>
    </w:p>
    <w:tbl>
      <w:tblPr>
        <w:tblW w:w="14459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1134"/>
        <w:gridCol w:w="7655"/>
        <w:gridCol w:w="3544"/>
        <w:gridCol w:w="2126"/>
      </w:tblGrid>
      <w:tr w:rsidR="0026159A" w:rsidTr="0026159A">
        <w:trPr>
          <w:trHeight w:val="15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pStyle w:val="a5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Стоимость (не более, руб.)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месяцев</w:t>
            </w:r>
          </w:p>
        </w:tc>
      </w:tr>
      <w:tr w:rsidR="0026159A" w:rsidTr="0026159A">
        <w:trPr>
          <w:trHeight w:val="43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pStyle w:val="a5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услуг доступа к международным телекоммуникационным сетям информационного обмена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187 000,00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26159A" w:rsidRDefault="0026159A" w:rsidP="0026159A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26159A" w:rsidRDefault="0026159A" w:rsidP="0026159A">
      <w:pPr>
        <w:pStyle w:val="af0"/>
        <w:numPr>
          <w:ilvl w:val="0"/>
          <w:numId w:val="2"/>
        </w:numPr>
        <w:tabs>
          <w:tab w:val="left" w:pos="426"/>
        </w:tabs>
        <w:spacing w:after="0" w:line="21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Нормативы затрат на услуги стационарной связи.</w:t>
      </w:r>
    </w:p>
    <w:tbl>
      <w:tblPr>
        <w:tblW w:w="14459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993"/>
        <w:gridCol w:w="7796"/>
        <w:gridCol w:w="3544"/>
        <w:gridCol w:w="2126"/>
      </w:tblGrid>
      <w:tr w:rsidR="0026159A" w:rsidTr="0026159A">
        <w:trPr>
          <w:trHeight w:val="6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pStyle w:val="a5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Стоимость (не более, руб.)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месяцев</w:t>
            </w:r>
          </w:p>
        </w:tc>
      </w:tr>
      <w:tr w:rsidR="0026159A" w:rsidTr="0026159A">
        <w:trPr>
          <w:trHeight w:val="3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pStyle w:val="a5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услуг внутризоновой международной междугородней телефонной связи. Оплате услуг стационарной связи.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400 000,00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26159A" w:rsidRDefault="0026159A" w:rsidP="0026159A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26159A" w:rsidRDefault="0026159A" w:rsidP="0026159A">
      <w:pPr>
        <w:pStyle w:val="af0"/>
        <w:numPr>
          <w:ilvl w:val="0"/>
          <w:numId w:val="2"/>
        </w:numPr>
        <w:tabs>
          <w:tab w:val="left" w:pos="426"/>
        </w:tabs>
        <w:spacing w:after="0" w:line="21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Нормативы затрат на услуги подвижной радиотелефонной связи (сотовой связи) стандарта </w:t>
      </w:r>
      <w:r>
        <w:rPr>
          <w:rFonts w:ascii="Times New Roman" w:hAnsi="Times New Roman" w:cs="Times New Roman"/>
          <w:sz w:val="24"/>
          <w:szCs w:val="24"/>
          <w:lang w:val="en-US"/>
        </w:rPr>
        <w:t>GSM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14458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993"/>
        <w:gridCol w:w="8788"/>
        <w:gridCol w:w="2835"/>
        <w:gridCol w:w="1842"/>
      </w:tblGrid>
      <w:tr w:rsidR="0026159A" w:rsidTr="0026159A">
        <w:trPr>
          <w:trHeight w:val="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pStyle w:val="a5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Стоимость (не более, руб.)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месяцев</w:t>
            </w:r>
          </w:p>
        </w:tc>
      </w:tr>
      <w:tr w:rsidR="0026159A" w:rsidTr="0026159A">
        <w:trPr>
          <w:trHeight w:val="6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pStyle w:val="a5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Оказание услуг подвижной радиотелефонной связи (сотовой связи) стандарта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GSM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150 000,00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26159A" w:rsidRDefault="0026159A" w:rsidP="0026159A">
      <w:pPr>
        <w:pStyle w:val="af0"/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26159A" w:rsidRDefault="0026159A" w:rsidP="0026159A">
      <w:pPr>
        <w:pStyle w:val="af0"/>
        <w:numPr>
          <w:ilvl w:val="0"/>
          <w:numId w:val="2"/>
        </w:numPr>
        <w:tabs>
          <w:tab w:val="left" w:pos="1134"/>
        </w:tabs>
        <w:spacing w:after="0" w:line="216" w:lineRule="auto"/>
        <w:ind w:left="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Нормативы затрат на оплату услуг по обслуживанию справочно-информационной системы «Гарант».</w:t>
      </w: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6804"/>
        <w:gridCol w:w="7088"/>
      </w:tblGrid>
      <w:tr w:rsidR="0026159A" w:rsidTr="0026159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сопровождения справочно-правовой системы (не более, руб.) за 12 месяцев</w:t>
            </w:r>
          </w:p>
        </w:tc>
      </w:tr>
      <w:tr w:rsidR="0026159A" w:rsidTr="0026159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pStyle w:val="ConsPlusNormal"/>
              <w:widowControl/>
              <w:suppressAutoHyphens/>
              <w:spacing w:line="21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Обслуживание справочно-информационной системы «Гарант»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264 000,00 </w:t>
            </w:r>
          </w:p>
        </w:tc>
      </w:tr>
    </w:tbl>
    <w:p w:rsidR="0026159A" w:rsidRDefault="0026159A" w:rsidP="0026159A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26159A" w:rsidRDefault="0026159A" w:rsidP="0026159A">
      <w:pPr>
        <w:pStyle w:val="af0"/>
        <w:numPr>
          <w:ilvl w:val="0"/>
          <w:numId w:val="2"/>
        </w:numPr>
        <w:tabs>
          <w:tab w:val="left" w:pos="993"/>
        </w:tabs>
        <w:spacing w:after="0" w:line="21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Нормативы затрат на приобретение неисключительных прав лицензионного антивирусного программного обеспечения и продление лицензий антивирусного программного обеспечения.</w:t>
      </w: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6662"/>
        <w:gridCol w:w="2552"/>
        <w:gridCol w:w="4394"/>
      </w:tblGrid>
      <w:tr w:rsidR="0026159A" w:rsidTr="0026159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 (шт.)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 цена в год (не более, руб.)</w:t>
            </w:r>
          </w:p>
        </w:tc>
      </w:tr>
      <w:tr w:rsidR="0026159A" w:rsidTr="0026159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pStyle w:val="a5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pStyle w:val="a5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и продление неисключительных прав на использование антивирусного программного обеспечения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180 200,00</w:t>
            </w:r>
          </w:p>
        </w:tc>
      </w:tr>
    </w:tbl>
    <w:p w:rsidR="0026159A" w:rsidRDefault="0026159A" w:rsidP="0026159A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26159A" w:rsidRDefault="0026159A" w:rsidP="0026159A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26159A" w:rsidRDefault="0026159A" w:rsidP="0026159A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26159A" w:rsidRDefault="0026159A" w:rsidP="0026159A">
      <w:pPr>
        <w:pStyle w:val="af0"/>
        <w:numPr>
          <w:ilvl w:val="0"/>
          <w:numId w:val="2"/>
        </w:numPr>
        <w:tabs>
          <w:tab w:val="left" w:pos="993"/>
        </w:tabs>
        <w:spacing w:after="0" w:line="21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Нормативы затрат на приобретение неисключительных прав лицензионного программного обеспечения и продление лицензий программного обеспечения.</w:t>
      </w: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7513"/>
        <w:gridCol w:w="6095"/>
      </w:tblGrid>
      <w:tr w:rsidR="0026159A" w:rsidTr="0026159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Предельные затраты в год (не более, руб.)</w:t>
            </w:r>
          </w:p>
        </w:tc>
      </w:tr>
      <w:tr w:rsidR="0026159A" w:rsidTr="0026159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pStyle w:val="a5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неисключительных прав на использование программного обеспечения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398 600,00</w:t>
            </w:r>
          </w:p>
        </w:tc>
      </w:tr>
      <w:tr w:rsidR="0026159A" w:rsidTr="0026159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pStyle w:val="a5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Абонемента на техническое обслуживание программного продукта «Барс-Имущество»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92 800,00</w:t>
            </w:r>
          </w:p>
        </w:tc>
      </w:tr>
    </w:tbl>
    <w:p w:rsidR="0026159A" w:rsidRDefault="0026159A" w:rsidP="0026159A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26159A" w:rsidRDefault="0026159A" w:rsidP="0026159A">
      <w:pPr>
        <w:pStyle w:val="af0"/>
        <w:numPr>
          <w:ilvl w:val="0"/>
          <w:numId w:val="2"/>
        </w:numPr>
        <w:tabs>
          <w:tab w:val="left" w:pos="993"/>
        </w:tabs>
        <w:spacing w:after="0" w:line="21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Нормативы затрат на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плату услуг по продлению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права использования программного обеспечения системы управления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сайтом.</w:t>
      </w: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7797"/>
        <w:gridCol w:w="1984"/>
        <w:gridCol w:w="4111"/>
      </w:tblGrid>
      <w:tr w:rsidR="0026159A" w:rsidTr="0026159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  <w:p w:rsidR="0026159A" w:rsidRDefault="0026159A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(шт.)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 цена в год (не более, руб.)</w:t>
            </w:r>
          </w:p>
        </w:tc>
      </w:tr>
      <w:tr w:rsidR="0026159A" w:rsidTr="0026159A">
        <w:trPr>
          <w:trHeight w:val="3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pStyle w:val="a5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pStyle w:val="a5"/>
              <w:spacing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Услуга по продлению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права использования программного обеспечения системы управления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сайтом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pStyle w:val="a5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pStyle w:val="a5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18 000,00</w:t>
            </w:r>
          </w:p>
        </w:tc>
      </w:tr>
    </w:tbl>
    <w:p w:rsidR="0026159A" w:rsidRDefault="0026159A" w:rsidP="0026159A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26159A" w:rsidRDefault="0026159A" w:rsidP="0026159A">
      <w:pPr>
        <w:pStyle w:val="af0"/>
        <w:numPr>
          <w:ilvl w:val="0"/>
          <w:numId w:val="2"/>
        </w:numPr>
        <w:tabs>
          <w:tab w:val="left" w:pos="993"/>
        </w:tabs>
        <w:spacing w:after="0" w:line="21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Нормативы приобретение компьютерной техники, телефонного оборудования.</w:t>
      </w:r>
    </w:p>
    <w:tbl>
      <w:tblPr>
        <w:tblStyle w:val="af6"/>
        <w:tblW w:w="14459" w:type="dxa"/>
        <w:tblInd w:w="108" w:type="dxa"/>
        <w:tblLook w:val="04A0"/>
      </w:tblPr>
      <w:tblGrid>
        <w:gridCol w:w="709"/>
        <w:gridCol w:w="5954"/>
        <w:gridCol w:w="2976"/>
        <w:gridCol w:w="4820"/>
      </w:tblGrid>
      <w:tr w:rsidR="0026159A" w:rsidTr="0026159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оргтехники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(не более) рублей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полезного использования  (не менее), лет</w:t>
            </w:r>
          </w:p>
        </w:tc>
      </w:tr>
      <w:tr w:rsidR="0026159A" w:rsidTr="0026159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Системные блоки персональных компьютеров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356 000,00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6159A" w:rsidTr="0026159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Мониторы для персональных компьютеров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50 000,00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6159A" w:rsidTr="0026159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Многофункциональные устройства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310 000,00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6159A" w:rsidTr="0026159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телефонов, смартфонов, оборудования телефонной связи и комплектующих частей для монтажа телефонной сети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32 000,00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6159A" w:rsidTr="0026159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периферийных устрой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ств дл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персональных компьютеров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16 000,00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6159A" w:rsidTr="0026159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планшетных компьютеров и ноутбуков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80 000,00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6159A" w:rsidTr="0026159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телевизора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250 000,00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6159A" w:rsidTr="0026159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напольной мобильной стойки для телевизора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95 000,00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26159A" w:rsidRDefault="0026159A" w:rsidP="0026159A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26159A" w:rsidRDefault="0026159A" w:rsidP="0026159A">
      <w:pPr>
        <w:pStyle w:val="af0"/>
        <w:spacing w:after="0" w:line="21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Нормативы цены и количества сре</w:t>
      </w:r>
      <w:proofErr w:type="gramStart"/>
      <w:r>
        <w:rPr>
          <w:rFonts w:ascii="Times New Roman" w:hAnsi="Times New Roman" w:cs="Times New Roman"/>
          <w:sz w:val="24"/>
          <w:szCs w:val="24"/>
        </w:rPr>
        <w:t>дств кр</w:t>
      </w:r>
      <w:proofErr w:type="gramEnd"/>
      <w:r>
        <w:rPr>
          <w:rFonts w:ascii="Times New Roman" w:hAnsi="Times New Roman" w:cs="Times New Roman"/>
          <w:sz w:val="24"/>
          <w:szCs w:val="24"/>
        </w:rPr>
        <w:t>иптографической защиты информации и электронно-цифровой подписи.</w:t>
      </w:r>
    </w:p>
    <w:tbl>
      <w:tblPr>
        <w:tblStyle w:val="af6"/>
        <w:tblW w:w="14459" w:type="dxa"/>
        <w:tblInd w:w="108" w:type="dxa"/>
        <w:tblLook w:val="04A0"/>
      </w:tblPr>
      <w:tblGrid>
        <w:gridCol w:w="709"/>
        <w:gridCol w:w="7229"/>
        <w:gridCol w:w="2835"/>
        <w:gridCol w:w="3686"/>
      </w:tblGrid>
      <w:tr w:rsidR="0026159A" w:rsidTr="0026159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оргтехники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Предельные затраты в год (не более, руб.)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полезного использования  </w:t>
            </w:r>
          </w:p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(не менее), лет</w:t>
            </w:r>
          </w:p>
        </w:tc>
      </w:tr>
      <w:tr w:rsidR="0026159A" w:rsidTr="0026159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 криптографической защиты информации и электронно-цифровой подписи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123 800,00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26159A" w:rsidRDefault="0026159A" w:rsidP="0026159A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26159A" w:rsidRDefault="0026159A" w:rsidP="0026159A">
      <w:pPr>
        <w:pStyle w:val="af0"/>
        <w:spacing w:after="0" w:line="216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Нормативы (информационное общество).</w:t>
      </w:r>
    </w:p>
    <w:tbl>
      <w:tblPr>
        <w:tblStyle w:val="af6"/>
        <w:tblW w:w="14459" w:type="dxa"/>
        <w:tblInd w:w="108" w:type="dxa"/>
        <w:tblLook w:val="04A0"/>
      </w:tblPr>
      <w:tblGrid>
        <w:gridCol w:w="540"/>
        <w:gridCol w:w="11798"/>
        <w:gridCol w:w="2121"/>
      </w:tblGrid>
      <w:tr w:rsidR="0026159A" w:rsidTr="0026159A">
        <w:tc>
          <w:tcPr>
            <w:tcW w:w="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услуг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затрат, не более в год, руб.</w:t>
            </w:r>
          </w:p>
        </w:tc>
      </w:tr>
      <w:tr w:rsidR="0026159A" w:rsidTr="0026159A">
        <w:tc>
          <w:tcPr>
            <w:tcW w:w="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услуг по заправке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восстановлению картриджей принтеров и многофункциональных устройств,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приобретение картриджей, принтеров и многофункциональных устройств.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435 000,00</w:t>
            </w:r>
          </w:p>
        </w:tc>
      </w:tr>
      <w:tr w:rsidR="0026159A" w:rsidTr="0026159A">
        <w:tc>
          <w:tcPr>
            <w:tcW w:w="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Оказание услуг по информационно-техническому обслуживанию сайта.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16 000,00</w:t>
            </w:r>
          </w:p>
        </w:tc>
      </w:tr>
      <w:tr w:rsidR="0026159A" w:rsidTr="0026159A">
        <w:tc>
          <w:tcPr>
            <w:tcW w:w="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Оказание услуг по ремонту принтеров и многофункциональных устройств.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91 000,00</w:t>
            </w:r>
          </w:p>
        </w:tc>
      </w:tr>
      <w:tr w:rsidR="0026159A" w:rsidTr="0026159A">
        <w:tc>
          <w:tcPr>
            <w:tcW w:w="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Оказание услуг по ремонту персональных компьютеров, оборудования  локальной сети и телефонной связи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98 000,00</w:t>
            </w:r>
          </w:p>
        </w:tc>
      </w:tr>
      <w:tr w:rsidR="0026159A" w:rsidTr="0026159A">
        <w:tc>
          <w:tcPr>
            <w:tcW w:w="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Обслуживание программного комплекса «АРМ-Муниципал»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43 000,00</w:t>
            </w:r>
          </w:p>
        </w:tc>
      </w:tr>
      <w:tr w:rsidR="0026159A" w:rsidTr="0026159A">
        <w:tc>
          <w:tcPr>
            <w:tcW w:w="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Аттестация объекта информатизации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 на базе ПЭВМ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152 800,00</w:t>
            </w:r>
          </w:p>
        </w:tc>
      </w:tr>
      <w:tr w:rsidR="0026159A" w:rsidTr="0026159A">
        <w:tc>
          <w:tcPr>
            <w:tcW w:w="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эффективности АС на базе ПЭВМ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57 000,00</w:t>
            </w:r>
          </w:p>
        </w:tc>
      </w:tr>
      <w:tr w:rsidR="0026159A" w:rsidTr="0026159A">
        <w:tc>
          <w:tcPr>
            <w:tcW w:w="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Аттестация объекта информатизации – выделенного помещения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204 200,00</w:t>
            </w:r>
          </w:p>
        </w:tc>
      </w:tr>
      <w:tr w:rsidR="0026159A" w:rsidTr="0026159A">
        <w:tc>
          <w:tcPr>
            <w:tcW w:w="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услуг по проведению специальных проверок и специальных исследований технических средств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102 800,00</w:t>
            </w:r>
          </w:p>
        </w:tc>
      </w:tr>
    </w:tbl>
    <w:p w:rsidR="0026159A" w:rsidRDefault="0026159A" w:rsidP="0026159A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159A" w:rsidRDefault="0026159A" w:rsidP="0026159A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Нормативы затрат на осуществление деятельности по расчету, обработке и приему платежей физических лиц за пользование жилыми помещениями (плата за наем) и организации движения денежных потоков при расчетах за оказанные услуги.</w:t>
      </w:r>
    </w:p>
    <w:tbl>
      <w:tblPr>
        <w:tblStyle w:val="af6"/>
        <w:tblW w:w="14459" w:type="dxa"/>
        <w:tblInd w:w="108" w:type="dxa"/>
        <w:tblLook w:val="04A0"/>
      </w:tblPr>
      <w:tblGrid>
        <w:gridCol w:w="709"/>
        <w:gridCol w:w="10064"/>
        <w:gridCol w:w="3686"/>
      </w:tblGrid>
      <w:tr w:rsidR="0026159A" w:rsidTr="0026159A">
        <w:trPr>
          <w:trHeight w:val="297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затрат, не более в год, руб.</w:t>
            </w:r>
          </w:p>
        </w:tc>
      </w:tr>
      <w:tr w:rsidR="0026159A" w:rsidTr="0026159A">
        <w:trPr>
          <w:trHeight w:val="645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деятельности по расчету, обработке и приему платежей физических лиц за пользование жилыми помещениями (плата за наем) и организации движения денежных потоков при расчетах за оказанные услуги.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100 000,00</w:t>
            </w:r>
          </w:p>
        </w:tc>
      </w:tr>
    </w:tbl>
    <w:p w:rsidR="0026159A" w:rsidRDefault="0026159A" w:rsidP="0026159A">
      <w:pPr>
        <w:spacing w:after="0" w:line="21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6159A" w:rsidRDefault="0026159A" w:rsidP="0026159A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Перечень периодических печатных изданий и справочной литературы.</w:t>
      </w: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9639"/>
        <w:gridCol w:w="3969"/>
      </w:tblGrid>
      <w:tr w:rsidR="0026159A" w:rsidTr="0026159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издания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комплектов в год (шт.)</w:t>
            </w:r>
          </w:p>
        </w:tc>
      </w:tr>
      <w:tr w:rsidR="0026159A" w:rsidTr="0026159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pStyle w:val="ConsPlusNormal"/>
              <w:widowControl/>
              <w:suppressAutoHyphens/>
              <w:spacing w:line="21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Саратовская областная газета «Регион 64»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26159A" w:rsidTr="0026159A">
        <w:trPr>
          <w:trHeight w:val="17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pStyle w:val="ConsPlusNormal"/>
              <w:widowControl/>
              <w:suppressAutoHyphens/>
              <w:spacing w:line="21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Газета «Крестьянский двор»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6159A" w:rsidTr="0026159A">
        <w:trPr>
          <w:trHeight w:val="1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pStyle w:val="ConsPlusNormal"/>
              <w:widowControl/>
              <w:suppressAutoHyphens/>
              <w:spacing w:line="21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Газета «Воложка»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6159A" w:rsidTr="0026159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spacing w:after="0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spacing w:after="0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spacing w:after="0"/>
            </w:pPr>
          </w:p>
        </w:tc>
      </w:tr>
    </w:tbl>
    <w:p w:rsidR="0026159A" w:rsidRDefault="0026159A" w:rsidP="0026159A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159A" w:rsidRDefault="0026159A" w:rsidP="0026159A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 Нормативы затрат на техническое обслуживание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регламентно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профилактический ремонт системы видеонаблюдения.</w:t>
      </w:r>
    </w:p>
    <w:tbl>
      <w:tblPr>
        <w:tblStyle w:val="af6"/>
        <w:tblW w:w="14459" w:type="dxa"/>
        <w:tblInd w:w="108" w:type="dxa"/>
        <w:tblLook w:val="04A0"/>
      </w:tblPr>
      <w:tblGrid>
        <w:gridCol w:w="709"/>
        <w:gridCol w:w="7602"/>
        <w:gridCol w:w="1471"/>
        <w:gridCol w:w="2032"/>
        <w:gridCol w:w="2645"/>
      </w:tblGrid>
      <w:tr w:rsidR="0026159A" w:rsidTr="0026159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месяцев</w:t>
            </w:r>
          </w:p>
        </w:tc>
        <w:tc>
          <w:tcPr>
            <w:tcW w:w="2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(не более) в год, рублей</w:t>
            </w:r>
          </w:p>
        </w:tc>
      </w:tr>
      <w:tr w:rsidR="0026159A" w:rsidTr="0026159A">
        <w:trPr>
          <w:trHeight w:val="295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системы видеонаблюдения</w:t>
            </w:r>
          </w:p>
        </w:tc>
        <w:tc>
          <w:tcPr>
            <w:tcW w:w="1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усл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. ед.</w:t>
            </w:r>
          </w:p>
        </w:tc>
        <w:tc>
          <w:tcPr>
            <w:tcW w:w="2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100 000,00</w:t>
            </w:r>
          </w:p>
        </w:tc>
      </w:tr>
    </w:tbl>
    <w:p w:rsidR="0026159A" w:rsidRDefault="0026159A" w:rsidP="0026159A">
      <w:pPr>
        <w:keepNext/>
        <w:tabs>
          <w:tab w:val="num" w:pos="0"/>
        </w:tabs>
        <w:suppressAutoHyphens/>
        <w:spacing w:after="0" w:line="216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6159A" w:rsidRDefault="0026159A" w:rsidP="0026159A">
      <w:pPr>
        <w:keepNext/>
        <w:tabs>
          <w:tab w:val="num" w:pos="0"/>
        </w:tabs>
        <w:suppressAutoHyphens/>
        <w:spacing w:after="0" w:line="216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14. Нормативы на приобретение специального товара.</w:t>
      </w: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2573"/>
        <w:gridCol w:w="849"/>
        <w:gridCol w:w="6784"/>
        <w:gridCol w:w="3544"/>
      </w:tblGrid>
      <w:tr w:rsidR="0026159A" w:rsidTr="0026159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Наименование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Ед.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изм</w:t>
            </w:r>
            <w:proofErr w:type="spellEnd"/>
          </w:p>
        </w:tc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Количество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Максимальная цена за единицу товаров, работ, услуг (руб.)</w:t>
            </w:r>
          </w:p>
        </w:tc>
      </w:tr>
      <w:tr w:rsidR="0026159A" w:rsidTr="0026159A">
        <w:trPr>
          <w:trHeight w:val="4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suppressAutoHyphens/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Флаги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pStyle w:val="a5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 фактической необходимости, в соответствии с распоряжением администрации ММР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20 000,00</w:t>
            </w:r>
          </w:p>
        </w:tc>
      </w:tr>
    </w:tbl>
    <w:p w:rsidR="0026159A" w:rsidRDefault="0026159A" w:rsidP="0026159A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26159A" w:rsidRDefault="0026159A" w:rsidP="0026159A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Нормативы затрат на информационное сопровождение деятельности администрации ММР.</w:t>
      </w:r>
    </w:p>
    <w:tbl>
      <w:tblPr>
        <w:tblStyle w:val="af6"/>
        <w:tblW w:w="14459" w:type="dxa"/>
        <w:tblInd w:w="108" w:type="dxa"/>
        <w:tblLook w:val="04A0"/>
      </w:tblPr>
      <w:tblGrid>
        <w:gridCol w:w="753"/>
        <w:gridCol w:w="7611"/>
        <w:gridCol w:w="3260"/>
        <w:gridCol w:w="2835"/>
      </w:tblGrid>
      <w:tr w:rsidR="0026159A" w:rsidTr="0026159A">
        <w:tc>
          <w:tcPr>
            <w:tcW w:w="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услуг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оказываемых услуг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затрат, не более в год, руб.</w:t>
            </w:r>
          </w:p>
        </w:tc>
      </w:tr>
      <w:tr w:rsidR="0026159A" w:rsidTr="0026159A">
        <w:tc>
          <w:tcPr>
            <w:tcW w:w="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Оказание услуг по информационному сопровождению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Марксовского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76 300 кв. см.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1 450 000,00</w:t>
            </w:r>
          </w:p>
        </w:tc>
      </w:tr>
    </w:tbl>
    <w:p w:rsidR="0026159A" w:rsidRDefault="0026159A" w:rsidP="0026159A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26159A" w:rsidRDefault="0026159A" w:rsidP="0026159A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Нормативы затрат по профилактике правонарушений в ММР.</w:t>
      </w:r>
    </w:p>
    <w:tbl>
      <w:tblPr>
        <w:tblStyle w:val="af6"/>
        <w:tblW w:w="14459" w:type="dxa"/>
        <w:tblInd w:w="108" w:type="dxa"/>
        <w:tblLook w:val="04A0"/>
      </w:tblPr>
      <w:tblGrid>
        <w:gridCol w:w="567"/>
        <w:gridCol w:w="11057"/>
        <w:gridCol w:w="2835"/>
      </w:tblGrid>
      <w:tr w:rsidR="0026159A" w:rsidTr="0026159A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1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затрат, не более в год, руб.</w:t>
            </w:r>
          </w:p>
        </w:tc>
      </w:tr>
      <w:tr w:rsidR="0026159A" w:rsidTr="0026159A">
        <w:trPr>
          <w:trHeight w:val="459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и установка системы видеонаблюдения в местах массового скопления граждан на территории МО город Маркс с выводом видеосигнала в отдел МВД России по МР Саратовской области.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105 000,00</w:t>
            </w:r>
          </w:p>
        </w:tc>
      </w:tr>
      <w:tr w:rsidR="0026159A" w:rsidTr="0026159A">
        <w:trPr>
          <w:trHeight w:val="459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Обслуживание системы видеонаблюдения с выводом видеосигнала в отдел МВД России по ММР Саратовской области.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106 000,00</w:t>
            </w:r>
          </w:p>
        </w:tc>
      </w:tr>
    </w:tbl>
    <w:p w:rsidR="0026159A" w:rsidRDefault="0026159A" w:rsidP="0026159A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26159A" w:rsidRDefault="0026159A" w:rsidP="0026159A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 Нормативные затраты на пошив формы членам местной общественной организации ММР Саратовской области «Добровольная народная дружина».</w:t>
      </w:r>
    </w:p>
    <w:tbl>
      <w:tblPr>
        <w:tblStyle w:val="af6"/>
        <w:tblW w:w="0" w:type="auto"/>
        <w:tblInd w:w="0" w:type="dxa"/>
        <w:tblLook w:val="04A0"/>
      </w:tblPr>
      <w:tblGrid>
        <w:gridCol w:w="817"/>
        <w:gridCol w:w="9709"/>
        <w:gridCol w:w="3980"/>
      </w:tblGrid>
      <w:tr w:rsidR="0026159A" w:rsidTr="0026159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3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затрат, не более в год, руб.</w:t>
            </w:r>
          </w:p>
        </w:tc>
      </w:tr>
      <w:tr w:rsidR="0026159A" w:rsidTr="0026159A">
        <w:trPr>
          <w:trHeight w:val="459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Пошив формы членам местной общественной организации ММР Саратовской области «Добровольная народная дружина»</w:t>
            </w:r>
          </w:p>
        </w:tc>
        <w:tc>
          <w:tcPr>
            <w:tcW w:w="3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10 000,00</w:t>
            </w:r>
          </w:p>
        </w:tc>
      </w:tr>
    </w:tbl>
    <w:p w:rsidR="0026159A" w:rsidRDefault="0026159A" w:rsidP="0026159A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26159A" w:rsidRDefault="0026159A" w:rsidP="0026159A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  Нормативные затраты на поставку цветов.</w:t>
      </w:r>
    </w:p>
    <w:tbl>
      <w:tblPr>
        <w:tblW w:w="14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9214"/>
        <w:gridCol w:w="4361"/>
      </w:tblGrid>
      <w:tr w:rsidR="0026159A" w:rsidTr="0026159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Предельная цена в год (не более, руб.)</w:t>
            </w:r>
          </w:p>
        </w:tc>
      </w:tr>
      <w:tr w:rsidR="0026159A" w:rsidTr="0026159A">
        <w:trPr>
          <w:trHeight w:val="47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widowControl w:val="0"/>
              <w:tabs>
                <w:tab w:val="left" w:pos="0"/>
                <w:tab w:val="left" w:pos="205"/>
              </w:tabs>
              <w:spacing w:after="0" w:line="21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Поставка цветов для нужд администрации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Марксовского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муниципального района Саратовской области.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830 000,00</w:t>
            </w:r>
          </w:p>
        </w:tc>
      </w:tr>
    </w:tbl>
    <w:p w:rsidR="0026159A" w:rsidRDefault="0026159A" w:rsidP="0026159A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26159A" w:rsidRDefault="0026159A" w:rsidP="0026159A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 Нормативы затрат на оплату типографических работ и услуг.</w:t>
      </w:r>
    </w:p>
    <w:tbl>
      <w:tblPr>
        <w:tblStyle w:val="af6"/>
        <w:tblW w:w="14562" w:type="dxa"/>
        <w:tblInd w:w="0" w:type="dxa"/>
        <w:tblLook w:val="04A0"/>
      </w:tblPr>
      <w:tblGrid>
        <w:gridCol w:w="1101"/>
        <w:gridCol w:w="7517"/>
        <w:gridCol w:w="2405"/>
        <w:gridCol w:w="3539"/>
      </w:tblGrid>
      <w:tr w:rsidR="0026159A" w:rsidTr="0026159A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3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(не более), рублей</w:t>
            </w:r>
          </w:p>
        </w:tc>
      </w:tr>
      <w:tr w:rsidR="0026159A" w:rsidTr="0026159A">
        <w:trPr>
          <w:trHeight w:val="289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открыток (с вкладышами)</w:t>
            </w:r>
          </w:p>
        </w:tc>
        <w:tc>
          <w:tcPr>
            <w:tcW w:w="2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усл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. ед.</w:t>
            </w:r>
          </w:p>
        </w:tc>
        <w:tc>
          <w:tcPr>
            <w:tcW w:w="3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210 000,00</w:t>
            </w:r>
          </w:p>
        </w:tc>
      </w:tr>
      <w:tr w:rsidR="0026159A" w:rsidTr="0026159A">
        <w:trPr>
          <w:trHeight w:val="280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подарочных наборов (ежедневник, ручка)</w:t>
            </w:r>
          </w:p>
        </w:tc>
        <w:tc>
          <w:tcPr>
            <w:tcW w:w="2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усл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. ед.</w:t>
            </w:r>
          </w:p>
        </w:tc>
        <w:tc>
          <w:tcPr>
            <w:tcW w:w="3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80 000,00</w:t>
            </w:r>
          </w:p>
        </w:tc>
      </w:tr>
      <w:tr w:rsidR="0026159A" w:rsidTr="0026159A">
        <w:trPr>
          <w:trHeight w:val="141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Поставка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фоторамок</w:t>
            </w:r>
            <w:proofErr w:type="spellEnd"/>
          </w:p>
        </w:tc>
        <w:tc>
          <w:tcPr>
            <w:tcW w:w="2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60 000,00</w:t>
            </w:r>
          </w:p>
        </w:tc>
      </w:tr>
    </w:tbl>
    <w:p w:rsidR="0026159A" w:rsidRDefault="0026159A" w:rsidP="0026159A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26159A" w:rsidRDefault="0026159A" w:rsidP="0026159A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 Нормативы количества и цены мебели, срок  полезного использования.</w:t>
      </w:r>
    </w:p>
    <w:tbl>
      <w:tblPr>
        <w:tblStyle w:val="af6"/>
        <w:tblW w:w="14567" w:type="dxa"/>
        <w:tblInd w:w="0" w:type="dxa"/>
        <w:tblLook w:val="04A0"/>
      </w:tblPr>
      <w:tblGrid>
        <w:gridCol w:w="1101"/>
        <w:gridCol w:w="4831"/>
        <w:gridCol w:w="5091"/>
        <w:gridCol w:w="3544"/>
      </w:tblGrid>
      <w:tr w:rsidR="0026159A" w:rsidTr="0026159A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мебели</w:t>
            </w:r>
          </w:p>
        </w:tc>
        <w:tc>
          <w:tcPr>
            <w:tcW w:w="5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 за единицу (не более), рублей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tabs>
                <w:tab w:val="left" w:pos="3702"/>
              </w:tabs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полезного использования  (не менее), лет</w:t>
            </w:r>
          </w:p>
        </w:tc>
      </w:tr>
      <w:tr w:rsidR="0026159A" w:rsidTr="0026159A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</w:t>
            </w:r>
          </w:p>
        </w:tc>
        <w:tc>
          <w:tcPr>
            <w:tcW w:w="5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15 000,00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6159A" w:rsidTr="0026159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Кресло офисное</w:t>
            </w:r>
          </w:p>
        </w:tc>
        <w:tc>
          <w:tcPr>
            <w:tcW w:w="5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17 000,00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6159A" w:rsidTr="0026159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книжный</w:t>
            </w:r>
          </w:p>
        </w:tc>
        <w:tc>
          <w:tcPr>
            <w:tcW w:w="5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20 000,00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6159A" w:rsidTr="0026159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металлический</w:t>
            </w:r>
          </w:p>
        </w:tc>
        <w:tc>
          <w:tcPr>
            <w:tcW w:w="5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15 000,00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6159A" w:rsidTr="0026159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платяной</w:t>
            </w:r>
          </w:p>
        </w:tc>
        <w:tc>
          <w:tcPr>
            <w:tcW w:w="5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10 000,00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6159A" w:rsidTr="0026159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Тумба</w:t>
            </w:r>
          </w:p>
        </w:tc>
        <w:tc>
          <w:tcPr>
            <w:tcW w:w="5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7 000,00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6159A" w:rsidTr="0026159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Каталка под системный блок</w:t>
            </w:r>
          </w:p>
        </w:tc>
        <w:tc>
          <w:tcPr>
            <w:tcW w:w="5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4 000,00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26159A" w:rsidRDefault="0026159A" w:rsidP="0026159A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159A" w:rsidRDefault="0026159A" w:rsidP="0026159A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21. Нормативы количества и цены канцелярских принадлежностей, периодичность получения для администрации и казенных учреждений.</w:t>
      </w:r>
    </w:p>
    <w:tbl>
      <w:tblPr>
        <w:tblStyle w:val="af6"/>
        <w:tblW w:w="14567" w:type="dxa"/>
        <w:tblInd w:w="0" w:type="dxa"/>
        <w:tblLook w:val="04A0"/>
      </w:tblPr>
      <w:tblGrid>
        <w:gridCol w:w="813"/>
        <w:gridCol w:w="4257"/>
        <w:gridCol w:w="992"/>
        <w:gridCol w:w="4252"/>
        <w:gridCol w:w="2127"/>
        <w:gridCol w:w="2126"/>
      </w:tblGrid>
      <w:tr w:rsidR="0026159A" w:rsidTr="0026159A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(не более), рублей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tabs>
                <w:tab w:val="left" w:pos="3702"/>
              </w:tabs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Периодичность,</w:t>
            </w:r>
          </w:p>
          <w:p w:rsidR="0026159A" w:rsidRDefault="0026159A">
            <w:pPr>
              <w:tabs>
                <w:tab w:val="left" w:pos="3702"/>
              </w:tabs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получения</w:t>
            </w:r>
          </w:p>
        </w:tc>
      </w:tr>
      <w:tr w:rsidR="0026159A" w:rsidTr="0026159A">
        <w:trPr>
          <w:trHeight w:val="227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5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Папка на 10 файлов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1 в расчете на каждого работника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3 года</w:t>
            </w:r>
          </w:p>
        </w:tc>
      </w:tr>
      <w:tr w:rsidR="0026159A" w:rsidTr="0026159A">
        <w:trPr>
          <w:trHeight w:val="70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5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Папка на 20 файлов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1 в расчете на каждого работника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350,00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3 года</w:t>
            </w:r>
          </w:p>
        </w:tc>
      </w:tr>
      <w:tr w:rsidR="0026159A" w:rsidTr="0026159A">
        <w:trPr>
          <w:trHeight w:val="209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5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Клей  ПВА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Не более 160 на всех работников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30,00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26159A" w:rsidTr="0026159A">
        <w:trPr>
          <w:trHeight w:val="273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5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Клейкая лента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Не более 20 на всех работников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tabs>
                <w:tab w:val="left" w:pos="2823"/>
              </w:tabs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3 года</w:t>
            </w:r>
          </w:p>
        </w:tc>
      </w:tr>
      <w:tr w:rsidR="0026159A" w:rsidTr="0026159A">
        <w:trPr>
          <w:trHeight w:val="286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5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Корректирующая жидкость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Не более 108 на всех работников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25,00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26159A" w:rsidTr="0026159A">
        <w:trPr>
          <w:trHeight w:val="350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5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Ножницы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Не более 28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250,00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в3 года</w:t>
            </w:r>
          </w:p>
        </w:tc>
      </w:tr>
      <w:tr w:rsidR="0026159A" w:rsidTr="0026159A">
        <w:trPr>
          <w:trHeight w:val="270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5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Нож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Не более 32 на всех работников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в3 года</w:t>
            </w:r>
          </w:p>
        </w:tc>
      </w:tr>
      <w:tr w:rsidR="0026159A" w:rsidTr="0026159A">
        <w:trPr>
          <w:trHeight w:val="211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5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Блок для заметок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Не более 32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120,00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tabs>
                <w:tab w:val="left" w:pos="2823"/>
              </w:tabs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в3 года</w:t>
            </w:r>
          </w:p>
        </w:tc>
      </w:tr>
      <w:tr w:rsidR="0026159A" w:rsidTr="0026159A">
        <w:trPr>
          <w:trHeight w:val="184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5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Бланк документа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Не более 100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250,00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26159A" w:rsidTr="0026159A">
        <w:trPr>
          <w:trHeight w:val="357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5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Скрепки, длина – </w:t>
            </w:r>
            <w:smartTag w:uri="urn:schemas-microsoft-com:office:smarttags" w:element="metricconverter">
              <w:smartTagPr>
                <w:attr w:name="ProductID" w:val="28 мм"/>
              </w:smartTagPr>
              <w:r>
                <w:rPr>
                  <w:rFonts w:ascii="Times New Roman" w:hAnsi="Times New Roman" w:cs="Times New Roman"/>
                  <w:sz w:val="24"/>
                  <w:szCs w:val="24"/>
                </w:rPr>
                <w:t>28 мм</w:t>
              </w:r>
            </w:smartTag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упак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Не более  250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140,00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tabs>
                <w:tab w:val="left" w:pos="2699"/>
              </w:tabs>
              <w:spacing w:line="216" w:lineRule="auto"/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26159A" w:rsidTr="0026159A">
        <w:trPr>
          <w:trHeight w:val="279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5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Зажим для бумаг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Не более  110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220,00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tabs>
                <w:tab w:val="left" w:pos="2699"/>
              </w:tabs>
              <w:spacing w:line="216" w:lineRule="auto"/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26159A" w:rsidTr="0026159A">
        <w:trPr>
          <w:trHeight w:val="70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pStyle w:val="a5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Скрепки, длина – </w:t>
            </w:r>
            <w:smartTag w:uri="urn:schemas-microsoft-com:office:smarttags" w:element="metricconverter">
              <w:smartTagPr>
                <w:attr w:name="ProductID" w:val="50 мм"/>
              </w:smartTagPr>
              <w:r>
                <w:rPr>
                  <w:rFonts w:ascii="Times New Roman" w:hAnsi="Times New Roman" w:cs="Times New Roman"/>
                  <w:sz w:val="24"/>
                  <w:szCs w:val="24"/>
                </w:rPr>
                <w:t>50 мм</w:t>
              </w:r>
            </w:smartTag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упак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Не более 207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250,00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26159A" w:rsidTr="0026159A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5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Скобы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степлера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10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упак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Не более 210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350,00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tabs>
                <w:tab w:val="left" w:pos="2699"/>
              </w:tabs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26159A" w:rsidTr="0026159A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5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Скобы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степлера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24/6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упак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Не более 210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200,00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tabs>
                <w:tab w:val="left" w:pos="2524"/>
              </w:tabs>
              <w:spacing w:line="216" w:lineRule="auto"/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26159A" w:rsidTr="0026159A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5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Степлер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Не более 18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400,00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в3 года</w:t>
            </w:r>
          </w:p>
        </w:tc>
      </w:tr>
      <w:tr w:rsidR="0026159A" w:rsidTr="0026159A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5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Степлер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24/6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Не более 14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300,00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в3 года</w:t>
            </w:r>
          </w:p>
        </w:tc>
      </w:tr>
      <w:tr w:rsidR="0026159A" w:rsidTr="0026159A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5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Бумага для факса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Не более 340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200,00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26159A" w:rsidTr="0026159A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5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Закладки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Не более 43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tabs>
                <w:tab w:val="left" w:pos="2666"/>
                <w:tab w:val="left" w:pos="2699"/>
              </w:tabs>
              <w:spacing w:line="216" w:lineRule="auto"/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26159A" w:rsidTr="0026159A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5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Блок с клеевым краем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Не более 310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tabs>
                <w:tab w:val="left" w:pos="2699"/>
              </w:tabs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26159A" w:rsidTr="0026159A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5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Не более 440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26159A" w:rsidTr="0026159A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5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Папка адресная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Не более 30 на всех работников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26159A" w:rsidTr="0026159A">
        <w:trPr>
          <w:trHeight w:val="187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5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Ручка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гелевая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Не более 500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110,00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26159A" w:rsidTr="0026159A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5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Стержень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гелевый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Не более 600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26159A" w:rsidTr="0026159A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5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Стержень </w:t>
            </w:r>
          </w:p>
          <w:p w:rsidR="0026159A" w:rsidRDefault="0026159A">
            <w:pPr>
              <w:pStyle w:val="a5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Длина стержня -152мм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Цвет синий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более 250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26159A" w:rsidTr="0026159A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5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Стержень</w:t>
            </w:r>
          </w:p>
          <w:p w:rsidR="0026159A" w:rsidRDefault="0026159A">
            <w:pPr>
              <w:pStyle w:val="a5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Длина стержня – </w:t>
            </w:r>
            <w:smartTag w:uri="urn:schemas-microsoft-com:office:smarttags" w:element="metricconverter">
              <w:smartTagPr>
                <w:attr w:name="ProductID" w:val="135 мм"/>
              </w:smartTagPr>
              <w:r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135 мм.</w:t>
              </w:r>
            </w:smartTag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Цвет синий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более 250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26159A" w:rsidTr="0026159A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5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Стержень </w:t>
            </w:r>
          </w:p>
          <w:p w:rsidR="0026159A" w:rsidRDefault="0026159A">
            <w:pPr>
              <w:pStyle w:val="a5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Длина стержня – </w:t>
            </w:r>
            <w:smartTag w:uri="urn:schemas-microsoft-com:office:smarttags" w:element="metricconverter">
              <w:smartTagPr>
                <w:attr w:name="ProductID" w:val="135 мм"/>
              </w:smartTagPr>
              <w:r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135 мм</w:t>
              </w:r>
            </w:smartTag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Цвет черный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более 250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26159A" w:rsidTr="0026159A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5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Стержень </w:t>
            </w:r>
          </w:p>
          <w:p w:rsidR="0026159A" w:rsidRDefault="0026159A">
            <w:pPr>
              <w:pStyle w:val="a5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Длина стержня – </w:t>
            </w:r>
            <w:smartTag w:uri="urn:schemas-microsoft-com:office:smarttags" w:element="metricconverter">
              <w:smartTagPr>
                <w:attr w:name="ProductID" w:val="140 мм"/>
              </w:smartTagPr>
              <w:r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140 мм</w:t>
              </w:r>
            </w:smartTag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Цвет синий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более 250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26159A" w:rsidTr="0026159A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5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Ручка шариковая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Не более 400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30,00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26159A" w:rsidTr="0026159A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5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Ежедневник формат А5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Не более 80 на всех работников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435,00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26159A" w:rsidTr="0026159A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5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Точилка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Не более 35 на всех работников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200,00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26159A" w:rsidTr="0026159A">
        <w:trPr>
          <w:trHeight w:val="149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5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Маркер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Не более 90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26159A" w:rsidTr="0026159A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5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Ластик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Не более 80 на всех работников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40,00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26159A" w:rsidTr="0026159A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5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Карандаш 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Не более 1000 на всех работников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26159A" w:rsidTr="0026159A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5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Папка-файл 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Не более 12100 на всех работников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2,50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26159A" w:rsidTr="0026159A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5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Папка-уголок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Не более 400 на всех работников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26159A" w:rsidTr="0026159A">
        <w:trPr>
          <w:trHeight w:val="268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5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Папка-скоросшиватель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Не более 1530 на всех работников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tabs>
                <w:tab w:val="left" w:pos="2524"/>
              </w:tabs>
              <w:spacing w:line="216" w:lineRule="auto"/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26159A" w:rsidTr="0026159A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5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Папка-дело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Не более 1000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42,00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26159A" w:rsidTr="0026159A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5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Папка-конверт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Не более 250 на всех работников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60,00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26159A" w:rsidTr="0026159A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5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Линейка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Не более 25 на всех работников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25,00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tabs>
                <w:tab w:val="left" w:pos="2699"/>
                <w:tab w:val="left" w:pos="2807"/>
              </w:tabs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26159A" w:rsidTr="0026159A">
        <w:trPr>
          <w:trHeight w:val="234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5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Папка на завязках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Не более 1020 на всех работников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26159A" w:rsidTr="0026159A">
        <w:trPr>
          <w:trHeight w:val="278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5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Папка-регистратор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Не более 110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250,00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26159A" w:rsidTr="0026159A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5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Батарея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мизинчиковая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упак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Не более 58 на всех работников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26159A" w:rsidTr="0026159A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5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Клей карандаш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Не более 46 на всех работников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80,00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26159A" w:rsidTr="0026159A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5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Краска штемпельная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Не более 12 на всех работников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tabs>
                <w:tab w:val="left" w:pos="2699"/>
              </w:tabs>
              <w:spacing w:line="216" w:lineRule="auto"/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26159A" w:rsidTr="0026159A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5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Тетрадь 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Не более 100 на всех работников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tabs>
                <w:tab w:val="left" w:pos="2699"/>
              </w:tabs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26159A" w:rsidTr="0026159A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5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Папка-скоросшиватель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Не более 1500 на всех работников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26159A" w:rsidTr="0026159A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5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Календарь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Не более 80 на всех работников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300,00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26159A" w:rsidTr="0026159A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5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Книга учета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Не более 105 на всех работников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270,00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26159A" w:rsidTr="0026159A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5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Пружины для переплета</w:t>
            </w:r>
          </w:p>
          <w:p w:rsidR="0026159A" w:rsidRDefault="0026159A">
            <w:pPr>
              <w:pStyle w:val="a5"/>
              <w:spacing w:line="21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пластиковые, диаметр пружины  </w:t>
            </w:r>
            <w:smartTag w:uri="urn:schemas-microsoft-com:office:smarttags" w:element="metricconverter">
              <w:smartTagPr>
                <w:attr w:name="ProductID" w:val="10 мм"/>
              </w:smartTagPr>
              <w:r>
                <w:rPr>
                  <w:rFonts w:ascii="Times New Roman" w:hAnsi="Times New Roman" w:cs="Times New Roman"/>
                  <w:sz w:val="24"/>
                  <w:szCs w:val="24"/>
                </w:rPr>
                <w:t>10 мм.</w:t>
              </w:r>
            </w:smartTag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Упак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Не более 10 на всех работников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390,00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26159A" w:rsidTr="0026159A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5"/>
              <w:spacing w:line="21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Пружины для переплета</w:t>
            </w:r>
          </w:p>
          <w:p w:rsidR="0026159A" w:rsidRDefault="0026159A">
            <w:pPr>
              <w:pStyle w:val="a5"/>
              <w:spacing w:line="21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пластиковые, диаметр пружины  </w:t>
            </w:r>
            <w:smartTag w:uri="urn:schemas-microsoft-com:office:smarttags" w:element="metricconverter">
              <w:smartTagPr>
                <w:attr w:name="ProductID" w:val="16 мм"/>
              </w:smartTagPr>
              <w:r>
                <w:rPr>
                  <w:rFonts w:ascii="Times New Roman" w:hAnsi="Times New Roman" w:cs="Times New Roman"/>
                  <w:sz w:val="24"/>
                  <w:szCs w:val="24"/>
                </w:rPr>
                <w:t>16 мм.</w:t>
              </w:r>
            </w:smartTag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Упак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Не более 10 на всех работников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800,00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159A" w:rsidRDefault="0026159A">
            <w:pPr>
              <w:spacing w:line="216" w:lineRule="auto"/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159A" w:rsidRDefault="0026159A">
            <w:pPr>
              <w:spacing w:line="216" w:lineRule="auto"/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26159A" w:rsidTr="0026159A">
        <w:trPr>
          <w:trHeight w:val="136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5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Калька формат 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 100 л.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упак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Не более 10 на всех работников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2000,00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26159A" w:rsidTr="0026159A">
        <w:trPr>
          <w:trHeight w:val="257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5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Бумага 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упак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Не более 2500 на всех работников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500,00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26159A" w:rsidTr="0026159A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5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Конверты маркированные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Не более 9500 шт.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ind w:left="-108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Цена определяется тарифами оператора почтовой связи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</w:tr>
      <w:tr w:rsidR="0026159A" w:rsidTr="0026159A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5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Конверты немаркированные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Не более 2050 шт.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ind w:left="-108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Цена определяется тарифами оператора почтовой связи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</w:tr>
      <w:tr w:rsidR="0026159A" w:rsidTr="0026159A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5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Почтовые марки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Не более 15 000 шт.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ind w:left="-108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Цена определяется тарифами оператора почтовой связи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</w:tr>
      <w:tr w:rsidR="0026159A" w:rsidTr="0026159A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5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упак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Не более 3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</w:tr>
      <w:tr w:rsidR="0026159A" w:rsidTr="0026159A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5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Бумага матовая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упак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Не более 2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540,00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</w:tr>
      <w:tr w:rsidR="0026159A" w:rsidTr="0026159A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5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Почетная грамота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Не более 300 шт. на всех работников</w:t>
            </w:r>
          </w:p>
        </w:tc>
        <w:tc>
          <w:tcPr>
            <w:tcW w:w="21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30 000,00</w:t>
            </w:r>
          </w:p>
        </w:tc>
        <w:tc>
          <w:tcPr>
            <w:tcW w:w="21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необходимости</w:t>
            </w:r>
          </w:p>
        </w:tc>
      </w:tr>
      <w:tr w:rsidR="0026159A" w:rsidTr="0026159A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5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более 500 шт. на всех работников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59A" w:rsidTr="0026159A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5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более 300 шт. на всех работников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59A" w:rsidTr="0026159A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61 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5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Бумага форматная А3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Не более 1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упак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. На всех работников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530,00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26159A" w:rsidTr="0026159A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5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Ручка подарочная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Не более 400 на всех работников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250,00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</w:tbl>
    <w:p w:rsidR="0026159A" w:rsidRDefault="0026159A" w:rsidP="0026159A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26159A" w:rsidRDefault="0026159A" w:rsidP="0026159A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  Нормативы затрат на газоснабжение (вечный огонь).</w:t>
      </w:r>
    </w:p>
    <w:tbl>
      <w:tblPr>
        <w:tblStyle w:val="af6"/>
        <w:tblW w:w="14709" w:type="dxa"/>
        <w:tblInd w:w="0" w:type="dxa"/>
        <w:tblLook w:val="04A0"/>
      </w:tblPr>
      <w:tblGrid>
        <w:gridCol w:w="959"/>
        <w:gridCol w:w="6237"/>
        <w:gridCol w:w="3118"/>
        <w:gridCol w:w="4395"/>
      </w:tblGrid>
      <w:tr w:rsidR="0026159A" w:rsidTr="0026159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в год, м3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(не более) в год, рублей</w:t>
            </w:r>
          </w:p>
        </w:tc>
      </w:tr>
      <w:tr w:rsidR="0026159A" w:rsidTr="0026159A">
        <w:trPr>
          <w:trHeight w:val="343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услуг по поставке газа (вечный огонь)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20,5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150 000,00</w:t>
            </w:r>
          </w:p>
        </w:tc>
      </w:tr>
    </w:tbl>
    <w:p w:rsidR="0026159A" w:rsidRDefault="0026159A" w:rsidP="0026159A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26159A" w:rsidRDefault="0026159A" w:rsidP="0026159A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  Нормативы затрат на дополнительное профессиональное образование работников.</w:t>
      </w:r>
    </w:p>
    <w:tbl>
      <w:tblPr>
        <w:tblStyle w:val="af6"/>
        <w:tblW w:w="14709" w:type="dxa"/>
        <w:tblInd w:w="0" w:type="dxa"/>
        <w:tblLook w:val="04A0"/>
      </w:tblPr>
      <w:tblGrid>
        <w:gridCol w:w="959"/>
        <w:gridCol w:w="7371"/>
        <w:gridCol w:w="2835"/>
        <w:gridCol w:w="3544"/>
      </w:tblGrid>
      <w:tr w:rsidR="0026159A" w:rsidTr="0026159A">
        <w:trPr>
          <w:trHeight w:val="208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работников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(не более) в год, рублей</w:t>
            </w:r>
          </w:p>
        </w:tc>
      </w:tr>
      <w:tr w:rsidR="0026159A" w:rsidTr="0026159A">
        <w:trPr>
          <w:trHeight w:val="555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услуги по профессиональной переподготовке и повышению квалификации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100 000,00</w:t>
            </w:r>
          </w:p>
        </w:tc>
      </w:tr>
      <w:tr w:rsidR="0026159A" w:rsidTr="0026159A">
        <w:trPr>
          <w:trHeight w:val="549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услуги по профессиональной переподготовке и повышению квалификации для казенных учреждений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30 000,00</w:t>
            </w:r>
          </w:p>
        </w:tc>
      </w:tr>
      <w:tr w:rsidR="0026159A" w:rsidTr="0026159A">
        <w:trPr>
          <w:trHeight w:val="742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образовательных услуг по дополнительной профессиональной программе профессиональной переподготовки «Информационная безопасность»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70 000,00</w:t>
            </w:r>
          </w:p>
        </w:tc>
      </w:tr>
    </w:tbl>
    <w:p w:rsidR="0026159A" w:rsidRDefault="0026159A" w:rsidP="0026159A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26159A" w:rsidRDefault="0026159A" w:rsidP="0026159A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24. Нормативы затрат на предоставление услуг </w:t>
      </w:r>
      <w:proofErr w:type="spellStart"/>
      <w:r>
        <w:rPr>
          <w:rFonts w:ascii="Times New Roman" w:hAnsi="Times New Roman" w:cs="Times New Roman"/>
          <w:sz w:val="24"/>
          <w:szCs w:val="24"/>
        </w:rPr>
        <w:t>хостинга</w:t>
      </w:r>
      <w:proofErr w:type="spellEnd"/>
      <w:r>
        <w:rPr>
          <w:rFonts w:ascii="Times New Roman" w:hAnsi="Times New Roman" w:cs="Times New Roman"/>
          <w:sz w:val="24"/>
          <w:szCs w:val="24"/>
        </w:rPr>
        <w:t>, калькулятор НМЦК, консультации по практике применения Федерального закона от 05.04.2013 г. № 44-ФЗ.</w:t>
      </w:r>
    </w:p>
    <w:tbl>
      <w:tblPr>
        <w:tblStyle w:val="af6"/>
        <w:tblW w:w="14709" w:type="dxa"/>
        <w:tblInd w:w="0" w:type="dxa"/>
        <w:tblLook w:val="04A0"/>
      </w:tblPr>
      <w:tblGrid>
        <w:gridCol w:w="959"/>
        <w:gridCol w:w="8892"/>
        <w:gridCol w:w="4858"/>
      </w:tblGrid>
      <w:tr w:rsidR="0026159A" w:rsidTr="0026159A">
        <w:trPr>
          <w:trHeight w:val="273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затрат, не более в год, руб.</w:t>
            </w:r>
          </w:p>
        </w:tc>
      </w:tr>
      <w:tr w:rsidR="0026159A" w:rsidTr="0026159A">
        <w:trPr>
          <w:trHeight w:val="481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устных консультаций по практике применения Федерального закона от 05.04.2013 г. № 44-ФЗ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55 000,00</w:t>
            </w:r>
          </w:p>
        </w:tc>
      </w:tr>
    </w:tbl>
    <w:p w:rsidR="0026159A" w:rsidRDefault="0026159A" w:rsidP="0026159A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26159A" w:rsidRDefault="0026159A" w:rsidP="0026159A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25. Нормативы затрат на оказание информационных услуг по предоставлению статистической информации.</w:t>
      </w:r>
    </w:p>
    <w:tbl>
      <w:tblPr>
        <w:tblStyle w:val="af6"/>
        <w:tblW w:w="14709" w:type="dxa"/>
        <w:tblInd w:w="0" w:type="dxa"/>
        <w:tblLook w:val="04A0"/>
      </w:tblPr>
      <w:tblGrid>
        <w:gridCol w:w="1101"/>
        <w:gridCol w:w="9497"/>
        <w:gridCol w:w="4111"/>
      </w:tblGrid>
      <w:tr w:rsidR="0026159A" w:rsidTr="0026159A">
        <w:trPr>
          <w:trHeight w:val="307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затрат, не более в год, руб.</w:t>
            </w:r>
          </w:p>
        </w:tc>
      </w:tr>
      <w:tr w:rsidR="0026159A" w:rsidTr="0026159A">
        <w:trPr>
          <w:trHeight w:val="196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информационных услуг по предоставлению статистической информации.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ind w:right="1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120 000,00</w:t>
            </w:r>
          </w:p>
        </w:tc>
      </w:tr>
    </w:tbl>
    <w:p w:rsidR="0026159A" w:rsidRDefault="0026159A" w:rsidP="0026159A">
      <w:pPr>
        <w:pStyle w:val="ConsPlusNormal"/>
        <w:widowControl/>
        <w:suppressAutoHyphens/>
        <w:spacing w:line="216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26159A" w:rsidRDefault="0026159A" w:rsidP="0026159A">
      <w:pPr>
        <w:pStyle w:val="ConsPlusNormal"/>
        <w:widowControl/>
        <w:suppressAutoHyphens/>
        <w:spacing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26. Нормативы количества и цены для услуг специальной связи. 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3260"/>
        <w:gridCol w:w="3685"/>
        <w:gridCol w:w="6663"/>
      </w:tblGrid>
      <w:tr w:rsidR="0026159A" w:rsidTr="0026159A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связи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отправлений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 цена одного отправления</w:t>
            </w:r>
          </w:p>
        </w:tc>
      </w:tr>
      <w:tr w:rsidR="0026159A" w:rsidTr="0026159A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pStyle w:val="ConsPlusNormal"/>
              <w:widowControl/>
              <w:suppressAutoHyphens/>
              <w:spacing w:line="21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Услуги специальной связи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значение за 3 три предыдущих финансовых года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определяется тарифами Государственной службой Российской Федерации</w:t>
            </w:r>
          </w:p>
        </w:tc>
      </w:tr>
    </w:tbl>
    <w:p w:rsidR="0026159A" w:rsidRDefault="0026159A" w:rsidP="0026159A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26159A" w:rsidRDefault="0026159A" w:rsidP="0026159A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27.  Нормативы количества и цен хозяйственных товаров и принадлежностей для казенных учреждений.</w:t>
      </w:r>
    </w:p>
    <w:tbl>
      <w:tblPr>
        <w:tblStyle w:val="af6"/>
        <w:tblW w:w="14709" w:type="dxa"/>
        <w:tblInd w:w="0" w:type="dxa"/>
        <w:tblLook w:val="04A0"/>
      </w:tblPr>
      <w:tblGrid>
        <w:gridCol w:w="675"/>
        <w:gridCol w:w="6379"/>
        <w:gridCol w:w="1134"/>
        <w:gridCol w:w="3450"/>
        <w:gridCol w:w="3071"/>
      </w:tblGrid>
      <w:tr w:rsidR="0026159A" w:rsidTr="0026159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Ед. </w:t>
            </w:r>
          </w:p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в год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(не более), рублей</w:t>
            </w:r>
          </w:p>
        </w:tc>
      </w:tr>
      <w:tr w:rsidR="0026159A" w:rsidTr="0026159A">
        <w:trPr>
          <w:trHeight w:val="22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Стиральный порошок для ручной стирки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уп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более 200 </w:t>
            </w:r>
            <w:proofErr w:type="spellStart"/>
            <w:r>
              <w:rPr>
                <w:rFonts w:ascii="Times New Roman" w:hAnsi="Times New Roman" w:cs="Times New Roman"/>
              </w:rPr>
              <w:t>уп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100,00</w:t>
            </w:r>
          </w:p>
        </w:tc>
      </w:tr>
      <w:tr w:rsidR="0026159A" w:rsidTr="0026159A">
        <w:trPr>
          <w:trHeight w:val="25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Стиральный порошок (автомат)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Уп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более 6 </w:t>
            </w:r>
            <w:proofErr w:type="spellStart"/>
            <w:r>
              <w:rPr>
                <w:rFonts w:ascii="Times New Roman" w:hAnsi="Times New Roman" w:cs="Times New Roman"/>
              </w:rPr>
              <w:t>уп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</w:tr>
      <w:tr w:rsidR="0026159A" w:rsidTr="0026159A">
        <w:trPr>
          <w:trHeight w:val="260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Полироль для мебели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более 8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200,00</w:t>
            </w:r>
          </w:p>
        </w:tc>
      </w:tr>
      <w:tr w:rsidR="0026159A" w:rsidTr="0026159A">
        <w:trPr>
          <w:trHeight w:val="277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Мыло туалетное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более 100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50,00</w:t>
            </w:r>
          </w:p>
        </w:tc>
      </w:tr>
      <w:tr w:rsidR="0026159A" w:rsidTr="0026159A">
        <w:trPr>
          <w:trHeight w:val="126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Мыло жидкое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более 100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190,00</w:t>
            </w:r>
          </w:p>
        </w:tc>
      </w:tr>
      <w:tr w:rsidR="0026159A" w:rsidTr="0026159A">
        <w:trPr>
          <w:trHeight w:val="299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Очиститель для стекол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более 50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200,00</w:t>
            </w:r>
          </w:p>
        </w:tc>
      </w:tr>
      <w:tr w:rsidR="0026159A" w:rsidTr="0026159A">
        <w:trPr>
          <w:trHeight w:val="276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Туалетная бумага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более 1500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20,00</w:t>
            </w:r>
          </w:p>
        </w:tc>
      </w:tr>
      <w:tr w:rsidR="0026159A" w:rsidTr="0026159A">
        <w:trPr>
          <w:trHeight w:val="273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Салфетки бумажные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более 100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30,00</w:t>
            </w:r>
          </w:p>
        </w:tc>
      </w:tr>
      <w:tr w:rsidR="0026159A" w:rsidTr="0026159A">
        <w:trPr>
          <w:trHeight w:val="27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Тряпка для мытья пола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нетканка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более 500 м.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120,00</w:t>
            </w:r>
          </w:p>
        </w:tc>
      </w:tr>
      <w:tr w:rsidR="0026159A" w:rsidTr="0026159A">
        <w:trPr>
          <w:trHeight w:val="271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Освежитель воздуха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более 40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</w:tr>
      <w:tr w:rsidR="0026159A" w:rsidTr="0026159A">
        <w:trPr>
          <w:trHeight w:val="276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Перчатки резиновые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пар.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более 2500 пар.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80,00</w:t>
            </w:r>
          </w:p>
        </w:tc>
      </w:tr>
      <w:tr w:rsidR="0026159A" w:rsidTr="0026159A">
        <w:trPr>
          <w:trHeight w:val="273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Губка для мытья посуды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уп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более 30 </w:t>
            </w:r>
            <w:proofErr w:type="spellStart"/>
            <w:r>
              <w:rPr>
                <w:rFonts w:ascii="Times New Roman" w:hAnsi="Times New Roman" w:cs="Times New Roman"/>
              </w:rPr>
              <w:t>уп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100,00</w:t>
            </w:r>
          </w:p>
        </w:tc>
      </w:tr>
      <w:tr w:rsidR="0026159A" w:rsidTr="0026159A">
        <w:trPr>
          <w:trHeight w:val="190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Салфетки влажные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уп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более 50 </w:t>
            </w:r>
            <w:proofErr w:type="spellStart"/>
            <w:r>
              <w:rPr>
                <w:rFonts w:ascii="Times New Roman" w:hAnsi="Times New Roman" w:cs="Times New Roman"/>
              </w:rPr>
              <w:t>уп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</w:tr>
      <w:tr w:rsidR="0026159A" w:rsidTr="0026159A">
        <w:trPr>
          <w:trHeight w:val="29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Платочки одноразовые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уп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более 140 </w:t>
            </w:r>
            <w:proofErr w:type="spellStart"/>
            <w:r>
              <w:rPr>
                <w:rFonts w:ascii="Times New Roman" w:hAnsi="Times New Roman" w:cs="Times New Roman"/>
              </w:rPr>
              <w:t>уп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25,00</w:t>
            </w:r>
          </w:p>
        </w:tc>
      </w:tr>
      <w:tr w:rsidR="0026159A" w:rsidTr="0026159A">
        <w:trPr>
          <w:trHeight w:val="168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Салфетки для мебели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более 70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50,00</w:t>
            </w:r>
          </w:p>
        </w:tc>
      </w:tr>
      <w:tr w:rsidR="0026159A" w:rsidTr="0026159A">
        <w:trPr>
          <w:trHeight w:val="116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Мешки для мусора 30 л.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уп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более 2500 </w:t>
            </w:r>
            <w:proofErr w:type="spellStart"/>
            <w:r>
              <w:rPr>
                <w:rFonts w:ascii="Times New Roman" w:hAnsi="Times New Roman" w:cs="Times New Roman"/>
              </w:rPr>
              <w:t>уп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120,00</w:t>
            </w:r>
          </w:p>
        </w:tc>
      </w:tr>
      <w:tr w:rsidR="0026159A" w:rsidTr="0026159A">
        <w:trPr>
          <w:trHeight w:val="20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Мешки для мусора 160 л.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уп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более 2500 </w:t>
            </w:r>
            <w:proofErr w:type="spellStart"/>
            <w:r>
              <w:rPr>
                <w:rFonts w:ascii="Times New Roman" w:hAnsi="Times New Roman" w:cs="Times New Roman"/>
              </w:rPr>
              <w:t>уп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240,00</w:t>
            </w:r>
          </w:p>
        </w:tc>
      </w:tr>
      <w:tr w:rsidR="0026159A" w:rsidTr="0026159A">
        <w:trPr>
          <w:trHeight w:val="23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Перчатки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/б.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Cs/>
              </w:rPr>
              <w:t>шт</w:t>
            </w:r>
            <w:proofErr w:type="spellEnd"/>
            <w:proofErr w:type="gramEnd"/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более 2000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60,00</w:t>
            </w:r>
          </w:p>
        </w:tc>
      </w:tr>
      <w:tr w:rsidR="0026159A" w:rsidTr="0026159A">
        <w:trPr>
          <w:trHeight w:val="266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Средство для мытья посуды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более 20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120,00</w:t>
            </w:r>
          </w:p>
        </w:tc>
      </w:tr>
      <w:tr w:rsidR="0026159A" w:rsidTr="0026159A">
        <w:trPr>
          <w:trHeight w:val="283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Белизна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более 140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80,00</w:t>
            </w:r>
          </w:p>
        </w:tc>
      </w:tr>
      <w:tr w:rsidR="0026159A" w:rsidTr="0026159A">
        <w:trPr>
          <w:trHeight w:val="287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Чистящее средство для посуды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более 200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100,00</w:t>
            </w:r>
          </w:p>
        </w:tc>
      </w:tr>
      <w:tr w:rsidR="0026159A" w:rsidTr="0026159A">
        <w:trPr>
          <w:trHeight w:val="251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Средство для чистки ковров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более 5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300,00</w:t>
            </w:r>
          </w:p>
        </w:tc>
      </w:tr>
      <w:tr w:rsidR="0026159A" w:rsidTr="0026159A">
        <w:trPr>
          <w:trHeight w:val="269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23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Средство для мытья санузлов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более 100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100,00</w:t>
            </w:r>
          </w:p>
        </w:tc>
      </w:tr>
      <w:tr w:rsidR="0026159A" w:rsidTr="0026159A">
        <w:trPr>
          <w:trHeight w:val="262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Освежитель для санузла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более 3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140,00</w:t>
            </w:r>
          </w:p>
        </w:tc>
      </w:tr>
      <w:tr w:rsidR="0026159A" w:rsidTr="0026159A">
        <w:trPr>
          <w:trHeight w:val="280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Веник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более 10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</w:tr>
      <w:tr w:rsidR="0026159A" w:rsidTr="0026159A">
        <w:trPr>
          <w:trHeight w:val="256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Савок для мусора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пластиковый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более 10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</w:tr>
      <w:tr w:rsidR="0026159A" w:rsidTr="0026159A">
        <w:trPr>
          <w:trHeight w:val="300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Ведро пластиковое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более 10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200,00</w:t>
            </w:r>
          </w:p>
        </w:tc>
      </w:tr>
      <w:tr w:rsidR="0026159A" w:rsidTr="0026159A">
        <w:trPr>
          <w:trHeight w:val="268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Колер для краски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4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120,00</w:t>
            </w:r>
          </w:p>
        </w:tc>
      </w:tr>
      <w:tr w:rsidR="0026159A" w:rsidTr="0026159A">
        <w:trPr>
          <w:trHeight w:val="28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Клей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200,00</w:t>
            </w:r>
          </w:p>
        </w:tc>
      </w:tr>
      <w:tr w:rsidR="0026159A" w:rsidTr="0026159A">
        <w:trPr>
          <w:trHeight w:val="262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Лампа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L-18W/765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70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80,00</w:t>
            </w:r>
          </w:p>
        </w:tc>
      </w:tr>
      <w:tr w:rsidR="0026159A" w:rsidTr="0026159A">
        <w:trPr>
          <w:trHeight w:val="132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Стартер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 151 4*24W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70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50,00</w:t>
            </w:r>
          </w:p>
        </w:tc>
      </w:tr>
      <w:tr w:rsidR="0026159A" w:rsidTr="0026159A">
        <w:trPr>
          <w:trHeight w:val="163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Энергосберегающие лампы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100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400,00</w:t>
            </w:r>
          </w:p>
        </w:tc>
      </w:tr>
      <w:tr w:rsidR="0026159A" w:rsidTr="0026159A">
        <w:trPr>
          <w:trHeight w:val="278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Лампы накаливания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100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50,00</w:t>
            </w:r>
          </w:p>
        </w:tc>
      </w:tr>
      <w:tr w:rsidR="0026159A" w:rsidTr="0026159A">
        <w:trPr>
          <w:trHeight w:val="267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Лампы ДРЛ 400 Вт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360,00</w:t>
            </w:r>
          </w:p>
        </w:tc>
      </w:tr>
      <w:tr w:rsidR="0026159A" w:rsidTr="0026159A">
        <w:trPr>
          <w:trHeight w:val="272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Лампы ДРВ -160 Вт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280,00</w:t>
            </w:r>
          </w:p>
        </w:tc>
      </w:tr>
      <w:tr w:rsidR="0026159A" w:rsidTr="0026159A">
        <w:trPr>
          <w:trHeight w:val="27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Розетки одинарные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85,00</w:t>
            </w:r>
          </w:p>
        </w:tc>
      </w:tr>
      <w:tr w:rsidR="0026159A" w:rsidTr="0026159A">
        <w:trPr>
          <w:trHeight w:val="266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Розетки двойные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105,00</w:t>
            </w:r>
          </w:p>
        </w:tc>
      </w:tr>
      <w:tr w:rsidR="0026159A" w:rsidTr="0026159A">
        <w:trPr>
          <w:trHeight w:val="283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Выключатель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95,00</w:t>
            </w:r>
          </w:p>
        </w:tc>
      </w:tr>
      <w:tr w:rsidR="0026159A" w:rsidTr="0026159A">
        <w:trPr>
          <w:trHeight w:val="260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Вилка 16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65,00</w:t>
            </w:r>
          </w:p>
        </w:tc>
      </w:tr>
      <w:tr w:rsidR="0026159A" w:rsidTr="0026159A">
        <w:trPr>
          <w:trHeight w:val="278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Автоматический выключатель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280,00</w:t>
            </w:r>
          </w:p>
        </w:tc>
      </w:tr>
      <w:tr w:rsidR="0026159A" w:rsidTr="0026159A">
        <w:trPr>
          <w:trHeight w:val="273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Кабельные каналы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15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220,00</w:t>
            </w:r>
          </w:p>
        </w:tc>
      </w:tr>
      <w:tr w:rsidR="0026159A" w:rsidTr="0026159A">
        <w:trPr>
          <w:trHeight w:val="276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Изолента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ПВХ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8шт.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45,00</w:t>
            </w:r>
          </w:p>
        </w:tc>
      </w:tr>
      <w:tr w:rsidR="0026159A" w:rsidTr="0026159A">
        <w:trPr>
          <w:trHeight w:val="278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Изолента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хб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4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60,00</w:t>
            </w:r>
          </w:p>
        </w:tc>
      </w:tr>
      <w:tr w:rsidR="0026159A" w:rsidTr="0026159A">
        <w:trPr>
          <w:trHeight w:val="25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Сверла для дрели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25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35,00</w:t>
            </w:r>
          </w:p>
        </w:tc>
      </w:tr>
      <w:tr w:rsidR="0026159A" w:rsidTr="0026159A">
        <w:trPr>
          <w:trHeight w:val="286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Лампа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 36 W 1765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70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85,00</w:t>
            </w:r>
          </w:p>
        </w:tc>
      </w:tr>
      <w:tr w:rsidR="0026159A" w:rsidTr="0026159A">
        <w:trPr>
          <w:trHeight w:val="262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Светильники ЛСП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20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600,00</w:t>
            </w:r>
          </w:p>
        </w:tc>
      </w:tr>
      <w:tr w:rsidR="0026159A" w:rsidTr="0026159A">
        <w:trPr>
          <w:trHeight w:val="279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Лампа космос диодная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60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120,00</w:t>
            </w:r>
          </w:p>
        </w:tc>
      </w:tr>
      <w:tr w:rsidR="0026159A" w:rsidTr="0026159A">
        <w:trPr>
          <w:trHeight w:val="28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Светильник настольный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10шт.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320,00</w:t>
            </w:r>
          </w:p>
        </w:tc>
      </w:tr>
      <w:tr w:rsidR="0026159A" w:rsidTr="0026159A">
        <w:trPr>
          <w:trHeight w:val="259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Скотч двухсторонний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4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125,00</w:t>
            </w:r>
          </w:p>
        </w:tc>
      </w:tr>
      <w:tr w:rsidR="0026159A" w:rsidTr="0026159A">
        <w:trPr>
          <w:trHeight w:val="278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Скотч малярный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200,00</w:t>
            </w:r>
          </w:p>
        </w:tc>
      </w:tr>
      <w:tr w:rsidR="0026159A" w:rsidTr="0026159A">
        <w:trPr>
          <w:trHeight w:val="281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51 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Вода питьевая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бут.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300 бут.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pStyle w:val="af1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170,00</w:t>
            </w:r>
          </w:p>
        </w:tc>
      </w:tr>
      <w:tr w:rsidR="0026159A" w:rsidTr="0026159A">
        <w:trPr>
          <w:trHeight w:val="233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Батарея аккумуляторная 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5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uppressAutoHyphens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3 000,00</w:t>
            </w:r>
          </w:p>
        </w:tc>
      </w:tr>
      <w:tr w:rsidR="0026159A" w:rsidTr="0026159A">
        <w:trPr>
          <w:trHeight w:val="252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Автошины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36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5 000,00</w:t>
            </w:r>
          </w:p>
        </w:tc>
      </w:tr>
      <w:tr w:rsidR="0026159A" w:rsidTr="0026159A">
        <w:trPr>
          <w:trHeight w:val="180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электрогенератора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1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150 000,00</w:t>
            </w:r>
          </w:p>
        </w:tc>
      </w:tr>
      <w:tr w:rsidR="0026159A" w:rsidTr="0026159A">
        <w:trPr>
          <w:trHeight w:val="18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Защелка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400,00</w:t>
            </w:r>
          </w:p>
        </w:tc>
      </w:tr>
      <w:tr w:rsidR="0026159A" w:rsidTr="0026159A">
        <w:trPr>
          <w:trHeight w:val="216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Эмаль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</w:tr>
      <w:tr w:rsidR="0026159A" w:rsidTr="0026159A">
        <w:trPr>
          <w:trHeight w:val="247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Кисть плоская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20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</w:tr>
      <w:tr w:rsidR="0026159A" w:rsidTr="0026159A">
        <w:trPr>
          <w:trHeight w:val="138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Биты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20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45,00</w:t>
            </w:r>
          </w:p>
        </w:tc>
      </w:tr>
      <w:tr w:rsidR="0026159A" w:rsidTr="0026159A">
        <w:trPr>
          <w:trHeight w:val="156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Дюбель гвоздь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более 50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</w:tr>
      <w:tr w:rsidR="0026159A" w:rsidTr="0026159A">
        <w:trPr>
          <w:trHeight w:val="173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Порог стык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5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26159A" w:rsidTr="0026159A">
        <w:trPr>
          <w:trHeight w:val="206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Дюбель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более 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45,00</w:t>
            </w:r>
          </w:p>
        </w:tc>
      </w:tr>
      <w:tr w:rsidR="0026159A" w:rsidTr="0026159A">
        <w:trPr>
          <w:trHeight w:val="237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Сверло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55,00</w:t>
            </w:r>
          </w:p>
        </w:tc>
      </w:tr>
      <w:tr w:rsidR="0026159A" w:rsidTr="0026159A">
        <w:trPr>
          <w:trHeight w:val="256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Краска аэрозольная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</w:tr>
      <w:tr w:rsidR="0026159A" w:rsidTr="0026159A">
        <w:trPr>
          <w:trHeight w:val="273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Панель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пвх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50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400,00</w:t>
            </w:r>
          </w:p>
        </w:tc>
      </w:tr>
      <w:tr w:rsidR="0026159A" w:rsidTr="0026159A">
        <w:trPr>
          <w:trHeight w:val="278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Механизм цилиндровый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20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250,00</w:t>
            </w:r>
          </w:p>
        </w:tc>
      </w:tr>
      <w:tr w:rsidR="0026159A" w:rsidTr="0026159A">
        <w:trPr>
          <w:trHeight w:val="12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Петля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55,00</w:t>
            </w:r>
          </w:p>
        </w:tc>
      </w:tr>
      <w:tr w:rsidR="0026159A" w:rsidTr="0026159A">
        <w:trPr>
          <w:trHeight w:val="158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Шпингалет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30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30,00</w:t>
            </w:r>
          </w:p>
        </w:tc>
      </w:tr>
      <w:tr w:rsidR="0026159A" w:rsidTr="0026159A">
        <w:trPr>
          <w:trHeight w:val="176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Клей универсальный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5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130,00</w:t>
            </w:r>
          </w:p>
        </w:tc>
      </w:tr>
      <w:tr w:rsidR="0026159A" w:rsidTr="0026159A">
        <w:trPr>
          <w:trHeight w:val="19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Краска фасадная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5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700,00</w:t>
            </w:r>
          </w:p>
        </w:tc>
      </w:tr>
      <w:tr w:rsidR="0026159A" w:rsidTr="0026159A">
        <w:trPr>
          <w:trHeight w:val="22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Ковер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5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26159A" w:rsidTr="0026159A">
        <w:trPr>
          <w:trHeight w:val="258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Цемент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5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26159A" w:rsidTr="0026159A">
        <w:trPr>
          <w:trHeight w:val="13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Клей плиточный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80,00</w:t>
            </w:r>
          </w:p>
        </w:tc>
      </w:tr>
      <w:tr w:rsidR="0026159A" w:rsidTr="0026159A">
        <w:trPr>
          <w:trHeight w:val="151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Замок навесной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26159A" w:rsidTr="0026159A">
        <w:trPr>
          <w:trHeight w:val="312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Пена монтажная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350,00</w:t>
            </w:r>
          </w:p>
        </w:tc>
      </w:tr>
      <w:tr w:rsidR="0026159A" w:rsidTr="0026159A">
        <w:trPr>
          <w:trHeight w:val="273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75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Ведро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5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26159A" w:rsidTr="0026159A">
        <w:trPr>
          <w:trHeight w:val="278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Счетчик воды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5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</w:tr>
      <w:tr w:rsidR="0026159A" w:rsidTr="0026159A">
        <w:trPr>
          <w:trHeight w:val="131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Штукатурка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волма-слой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5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</w:tr>
      <w:tr w:rsidR="0026159A" w:rsidTr="0026159A">
        <w:trPr>
          <w:trHeight w:val="131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Валик мини малярный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</w:tr>
      <w:tr w:rsidR="0026159A" w:rsidTr="0026159A">
        <w:trPr>
          <w:trHeight w:val="149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Пистолет для монтажной пены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2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</w:tr>
      <w:tr w:rsidR="0026159A" w:rsidTr="0026159A">
        <w:trPr>
          <w:trHeight w:val="180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Лопата снеговая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5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</w:tr>
      <w:tr w:rsidR="0026159A" w:rsidTr="0026159A">
        <w:trPr>
          <w:trHeight w:val="180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Бетоносмеситель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 xml:space="preserve">Не более 1 шт. 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23 950,00</w:t>
            </w:r>
          </w:p>
        </w:tc>
      </w:tr>
      <w:tr w:rsidR="0026159A" w:rsidTr="0026159A">
        <w:trPr>
          <w:trHeight w:val="180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Форменный жилет сотрудника ЕДДС (цвет – синий, на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синем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подкладе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фурнитурой установленного образца)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3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2200,00</w:t>
            </w:r>
          </w:p>
        </w:tc>
      </w:tr>
      <w:tr w:rsidR="0026159A" w:rsidTr="0026159A">
        <w:trPr>
          <w:trHeight w:val="180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Стекло для окна гаража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более 4 шт. 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1600,00</w:t>
            </w:r>
          </w:p>
        </w:tc>
      </w:tr>
      <w:tr w:rsidR="0026159A" w:rsidTr="0026159A">
        <w:trPr>
          <w:trHeight w:val="180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Счетчик газа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микротермальный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СМТ СМАРТ-G 4 </w:t>
            </w:r>
            <w:proofErr w:type="gram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вверху в низ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1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31 500,00</w:t>
            </w:r>
          </w:p>
        </w:tc>
      </w:tr>
      <w:tr w:rsidR="0026159A" w:rsidTr="0026159A">
        <w:trPr>
          <w:trHeight w:val="180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Фильтр газа ФН-3/4 2.1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1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5600,00</w:t>
            </w:r>
          </w:p>
        </w:tc>
      </w:tr>
      <w:tr w:rsidR="0026159A" w:rsidTr="0026159A">
        <w:trPr>
          <w:trHeight w:val="180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КМЧ-С-20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1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</w:tr>
    </w:tbl>
    <w:p w:rsidR="0026159A" w:rsidRDefault="0026159A" w:rsidP="0026159A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26159A" w:rsidRDefault="0026159A" w:rsidP="0026159A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 Нормативы затрат на коммунальные услуги для казенных учреждений.</w:t>
      </w:r>
    </w:p>
    <w:tbl>
      <w:tblPr>
        <w:tblStyle w:val="af6"/>
        <w:tblW w:w="14709" w:type="dxa"/>
        <w:tblInd w:w="0" w:type="dxa"/>
        <w:tblLook w:val="04A0"/>
      </w:tblPr>
      <w:tblGrid>
        <w:gridCol w:w="959"/>
        <w:gridCol w:w="5953"/>
        <w:gridCol w:w="3961"/>
        <w:gridCol w:w="3836"/>
      </w:tblGrid>
      <w:tr w:rsidR="0026159A" w:rsidTr="0026159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Коммунальные услуги</w:t>
            </w:r>
          </w:p>
        </w:tc>
        <w:tc>
          <w:tcPr>
            <w:tcW w:w="3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Потребление за год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объем</w:t>
            </w:r>
          </w:p>
        </w:tc>
        <w:tc>
          <w:tcPr>
            <w:tcW w:w="3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Сумма, в год (руб.)</w:t>
            </w:r>
          </w:p>
        </w:tc>
      </w:tr>
      <w:tr w:rsidR="0026159A" w:rsidTr="0026159A">
        <w:trPr>
          <w:trHeight w:val="396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widowControl w:val="0"/>
              <w:autoSpaceDE w:val="0"/>
              <w:autoSpaceDN w:val="0"/>
              <w:adjustRightInd w:val="0"/>
              <w:spacing w:line="216" w:lineRule="auto"/>
              <w:ind w:firstLine="3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Услуги по поставке газа </w:t>
            </w:r>
          </w:p>
        </w:tc>
        <w:tc>
          <w:tcPr>
            <w:tcW w:w="3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 более 12 тыс. м3 в год</w:t>
            </w:r>
          </w:p>
        </w:tc>
        <w:tc>
          <w:tcPr>
            <w:tcW w:w="3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50 000,00</w:t>
            </w:r>
          </w:p>
        </w:tc>
      </w:tr>
      <w:tr w:rsidR="0026159A" w:rsidTr="0026159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widowControl w:val="0"/>
              <w:autoSpaceDE w:val="0"/>
              <w:autoSpaceDN w:val="0"/>
              <w:adjustRightInd w:val="0"/>
              <w:spacing w:line="216" w:lineRule="auto"/>
              <w:ind w:firstLine="3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Услуги по снабжению тепловой энергии</w:t>
            </w:r>
          </w:p>
        </w:tc>
        <w:tc>
          <w:tcPr>
            <w:tcW w:w="3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 более 740 Гкал в год</w:t>
            </w:r>
          </w:p>
        </w:tc>
        <w:tc>
          <w:tcPr>
            <w:tcW w:w="3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2 100 000,00</w:t>
            </w:r>
          </w:p>
        </w:tc>
      </w:tr>
      <w:tr w:rsidR="0026159A" w:rsidTr="0026159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widowControl w:val="0"/>
              <w:autoSpaceDE w:val="0"/>
              <w:autoSpaceDN w:val="0"/>
              <w:adjustRightInd w:val="0"/>
              <w:spacing w:line="216" w:lineRule="auto"/>
              <w:ind w:firstLine="3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Услуги по снабжению электроэнергией </w:t>
            </w:r>
          </w:p>
        </w:tc>
        <w:tc>
          <w:tcPr>
            <w:tcW w:w="3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 более 163 тыс.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кВат</w:t>
            </w:r>
            <w:proofErr w:type="spellEnd"/>
          </w:p>
        </w:tc>
        <w:tc>
          <w:tcPr>
            <w:tcW w:w="3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1 600 000,00</w:t>
            </w:r>
          </w:p>
        </w:tc>
      </w:tr>
      <w:tr w:rsidR="0026159A" w:rsidTr="0026159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widowControl w:val="0"/>
              <w:autoSpaceDE w:val="0"/>
              <w:autoSpaceDN w:val="0"/>
              <w:adjustRightInd w:val="0"/>
              <w:spacing w:line="216" w:lineRule="auto"/>
              <w:ind w:firstLine="3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Услуги по водоснабжению </w:t>
            </w:r>
          </w:p>
        </w:tc>
        <w:tc>
          <w:tcPr>
            <w:tcW w:w="3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 более 1875 м3</w:t>
            </w:r>
          </w:p>
        </w:tc>
        <w:tc>
          <w:tcPr>
            <w:tcW w:w="3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90 000,00</w:t>
            </w:r>
          </w:p>
        </w:tc>
      </w:tr>
      <w:tr w:rsidR="0026159A" w:rsidTr="0026159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widowControl w:val="0"/>
              <w:autoSpaceDE w:val="0"/>
              <w:autoSpaceDN w:val="0"/>
              <w:adjustRightInd w:val="0"/>
              <w:spacing w:line="216" w:lineRule="auto"/>
              <w:ind w:firstLine="3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Услуги по водоотведению сточных вод </w:t>
            </w:r>
          </w:p>
        </w:tc>
        <w:tc>
          <w:tcPr>
            <w:tcW w:w="3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 более 1875 м3</w:t>
            </w:r>
          </w:p>
        </w:tc>
        <w:tc>
          <w:tcPr>
            <w:tcW w:w="3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120 000,00</w:t>
            </w:r>
          </w:p>
        </w:tc>
      </w:tr>
      <w:tr w:rsidR="0026159A" w:rsidTr="0026159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widowControl w:val="0"/>
              <w:autoSpaceDE w:val="0"/>
              <w:autoSpaceDN w:val="0"/>
              <w:adjustRightInd w:val="0"/>
              <w:spacing w:line="216" w:lineRule="auto"/>
              <w:ind w:firstLine="3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Услуги по откачке жидких отходов</w:t>
            </w:r>
          </w:p>
        </w:tc>
        <w:tc>
          <w:tcPr>
            <w:tcW w:w="3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 более 1000 м3</w:t>
            </w:r>
          </w:p>
        </w:tc>
        <w:tc>
          <w:tcPr>
            <w:tcW w:w="3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100 000,00</w:t>
            </w:r>
          </w:p>
        </w:tc>
      </w:tr>
    </w:tbl>
    <w:p w:rsidR="0026159A" w:rsidRDefault="0026159A" w:rsidP="0026159A">
      <w:pPr>
        <w:suppressAutoHyphens/>
        <w:autoSpaceDE w:val="0"/>
        <w:autoSpaceDN w:val="0"/>
        <w:adjustRightInd w:val="0"/>
        <w:spacing w:after="0" w:line="21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6159A" w:rsidRDefault="0026159A" w:rsidP="0026159A">
      <w:pPr>
        <w:suppressAutoHyphens/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29. Нормативы затрат на техническое обслуживание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регламентно-профилактический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ремонт систем кондиционирования и вентиляции для казенных учреждений.</w:t>
      </w:r>
    </w:p>
    <w:tbl>
      <w:tblPr>
        <w:tblW w:w="14745" w:type="dxa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709"/>
        <w:gridCol w:w="4537"/>
        <w:gridCol w:w="3119"/>
        <w:gridCol w:w="6380"/>
      </w:tblGrid>
      <w:tr w:rsidR="0026159A" w:rsidTr="0026159A">
        <w:trPr>
          <w:trHeight w:val="69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26159A" w:rsidRDefault="0026159A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услуги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установок кондиционирования и элементов систем вентиляции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Цена технического обслуживания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регламентно-профилактического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ремонта одной установки кондиционирования и элементов вентиляции (не более, руб.)</w:t>
            </w:r>
          </w:p>
        </w:tc>
      </w:tr>
      <w:tr w:rsidR="0026159A" w:rsidTr="0026159A">
        <w:trPr>
          <w:trHeight w:val="6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pStyle w:val="a5"/>
              <w:spacing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Техническое обслуживание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регламентно-профилактический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ремонт систем кондиционирования и вентиляции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550,00</w:t>
            </w:r>
          </w:p>
        </w:tc>
      </w:tr>
      <w:tr w:rsidR="0026159A" w:rsidTr="0026159A">
        <w:trPr>
          <w:trHeight w:val="2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системы вентиляции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60 000,00</w:t>
            </w:r>
          </w:p>
        </w:tc>
      </w:tr>
      <w:tr w:rsidR="0026159A" w:rsidTr="0026159A">
        <w:trPr>
          <w:trHeight w:val="3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Поставка кондиционеров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сплит-система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с монтажом.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1 единицы в расчете на 1 кабинет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60 000,00</w:t>
            </w:r>
          </w:p>
        </w:tc>
      </w:tr>
    </w:tbl>
    <w:p w:rsidR="0026159A" w:rsidRDefault="0026159A" w:rsidP="0026159A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26159A" w:rsidRDefault="0026159A" w:rsidP="0026159A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30. Нормативы затрат на техническое обслуживание и ремонт транспортных сре</w:t>
      </w:r>
      <w:proofErr w:type="gramStart"/>
      <w:r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>
        <w:rPr>
          <w:rFonts w:ascii="Times New Roman" w:hAnsi="Times New Roman" w:cs="Times New Roman"/>
          <w:sz w:val="24"/>
          <w:szCs w:val="24"/>
        </w:rPr>
        <w:t>я казенных учреждений.</w:t>
      </w:r>
    </w:p>
    <w:tbl>
      <w:tblPr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7655"/>
        <w:gridCol w:w="6379"/>
      </w:tblGrid>
      <w:tr w:rsidR="0026159A" w:rsidTr="0026159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159A" w:rsidRDefault="002615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159A" w:rsidRDefault="002615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Транспортное средство, подлежащие техническому обслуживанию и ремонту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159A" w:rsidRDefault="0026159A">
            <w:pPr>
              <w:spacing w:after="0" w:line="216" w:lineRule="auto"/>
              <w:ind w:left="-301" w:firstLine="3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техническое обслуживание и ремонт за год руб.</w:t>
            </w:r>
          </w:p>
        </w:tc>
      </w:tr>
      <w:tr w:rsidR="0026159A" w:rsidTr="0026159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159A" w:rsidRDefault="002615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159A" w:rsidRDefault="0026159A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right="36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Toyota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RAV – 4, О 152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ВВ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64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159A" w:rsidRDefault="0026159A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135 000,00</w:t>
            </w:r>
          </w:p>
        </w:tc>
      </w:tr>
      <w:tr w:rsidR="0026159A" w:rsidTr="0026159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159A" w:rsidRDefault="002615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159A" w:rsidRDefault="0026159A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  <w:t>Škoda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  <w:t>Octavia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О 078 СА 64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159A" w:rsidRDefault="0026159A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135 000,00</w:t>
            </w:r>
          </w:p>
        </w:tc>
      </w:tr>
      <w:tr w:rsidR="0026159A" w:rsidTr="0026159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159A" w:rsidRDefault="002615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159A" w:rsidRDefault="0026159A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Лада Гранта Х661 ХМ 64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159A" w:rsidRDefault="0026159A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140 000,00</w:t>
            </w:r>
          </w:p>
        </w:tc>
      </w:tr>
      <w:tr w:rsidR="0026159A" w:rsidTr="0026159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159A" w:rsidRDefault="002615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159A" w:rsidRDefault="0026159A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Нива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Шевроле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В 190 АР 164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159A" w:rsidRDefault="002615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130 000,00</w:t>
            </w:r>
          </w:p>
        </w:tc>
      </w:tr>
      <w:tr w:rsidR="0026159A" w:rsidTr="0026159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159A" w:rsidRDefault="002615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159A" w:rsidRDefault="0026159A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Лада Гранта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314 УМ 164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159A" w:rsidRDefault="0026159A">
            <w:pPr>
              <w:spacing w:after="0" w:line="216" w:lineRule="auto"/>
              <w:ind w:left="-585" w:firstLine="5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120 000,00</w:t>
            </w:r>
          </w:p>
        </w:tc>
      </w:tr>
      <w:tr w:rsidR="0026159A" w:rsidTr="0026159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159A" w:rsidRDefault="002615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159A" w:rsidRDefault="0026159A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Лада Веста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В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659 КМ 164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159A" w:rsidRDefault="002615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130 000,00</w:t>
            </w:r>
          </w:p>
        </w:tc>
      </w:tr>
      <w:tr w:rsidR="0026159A" w:rsidTr="0026159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159A" w:rsidRDefault="002615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159A" w:rsidRDefault="0026159A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Лада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Ларгус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083 ТУ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159A" w:rsidRDefault="002615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130 000,00</w:t>
            </w:r>
          </w:p>
        </w:tc>
      </w:tr>
      <w:tr w:rsidR="0026159A" w:rsidTr="0026159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159A" w:rsidRDefault="002615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159A" w:rsidRDefault="0026159A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Лада Гранта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687 КМ 164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159A" w:rsidRDefault="002615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130 000,00</w:t>
            </w:r>
          </w:p>
        </w:tc>
      </w:tr>
    </w:tbl>
    <w:p w:rsidR="0026159A" w:rsidRDefault="0026159A" w:rsidP="0026159A">
      <w:pPr>
        <w:suppressAutoHyphens/>
        <w:autoSpaceDE w:val="0"/>
        <w:autoSpaceDN w:val="0"/>
        <w:adjustRightInd w:val="0"/>
        <w:spacing w:after="0" w:line="21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6159A" w:rsidRDefault="0026159A" w:rsidP="0026159A">
      <w:pPr>
        <w:suppressAutoHyphens/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31. Нормативы затрат на приобретение горюче смазочных материалов </w:t>
      </w:r>
      <w:r>
        <w:rPr>
          <w:rFonts w:ascii="Times New Roman" w:hAnsi="Times New Roman" w:cs="Times New Roman"/>
          <w:sz w:val="24"/>
          <w:szCs w:val="24"/>
        </w:rPr>
        <w:t>для казенных учреждений.</w:t>
      </w:r>
      <w:bookmarkStart w:id="0" w:name="_GoBack"/>
      <w:bookmarkEnd w:id="0"/>
    </w:p>
    <w:tbl>
      <w:tblPr>
        <w:tblpPr w:leftFromText="180" w:rightFromText="180" w:bottomFromText="200" w:vertAnchor="text" w:tblpY="1"/>
        <w:tblOverlap w:val="never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3"/>
        <w:gridCol w:w="7028"/>
        <w:gridCol w:w="724"/>
        <w:gridCol w:w="1971"/>
        <w:gridCol w:w="2408"/>
        <w:gridCol w:w="1985"/>
      </w:tblGrid>
      <w:tr w:rsidR="0026159A" w:rsidTr="0026159A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Ед.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Цена за 1 л.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 расхода топлива на 100 километров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Плановый пробег за год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6159A" w:rsidTr="0026159A">
        <w:trPr>
          <w:trHeight w:val="232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pacing w:after="0" w:line="21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Бензин автомобильный АИ-92 для 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Toyota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RAV – 4, О 152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ВВ</w:t>
            </w:r>
            <w:proofErr w:type="gramEnd"/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 более 65,00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15,3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33 885</w:t>
            </w:r>
          </w:p>
        </w:tc>
      </w:tr>
      <w:tr w:rsidR="0026159A" w:rsidTr="0026159A">
        <w:trPr>
          <w:trHeight w:val="222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pacing w:after="0" w:line="21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Бензин автомобильный АИ-92 для 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Лада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</w:rPr>
              <w:t>Ларгус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bCs/>
              </w:rPr>
              <w:t xml:space="preserve"> В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</w:rPr>
              <w:t xml:space="preserve"> 825 МО 164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 более 65,00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32 402</w:t>
            </w:r>
          </w:p>
        </w:tc>
      </w:tr>
      <w:tr w:rsidR="0026159A" w:rsidTr="0026159A">
        <w:trPr>
          <w:trHeight w:val="240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pacing w:after="0" w:line="21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Бензин автомобильный АИ-92 для 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Лада Гранта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</w:rPr>
              <w:t xml:space="preserve"> 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</w:rPr>
              <w:t xml:space="preserve"> 314 УМ 164</w:t>
            </w:r>
            <w:r>
              <w:rPr>
                <w:rFonts w:ascii="Times New Roman" w:eastAsia="Times New Roman" w:hAnsi="Times New Roman" w:cs="Times New Roman"/>
              </w:rPr>
              <w:t>,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 более 65,00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34 767</w:t>
            </w:r>
          </w:p>
        </w:tc>
      </w:tr>
      <w:tr w:rsidR="0026159A" w:rsidTr="0026159A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pacing w:after="0" w:line="21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Бензин автомобильный АИ-92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для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Нива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</w:rPr>
              <w:t>Шевроле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</w:rPr>
              <w:t>, В 190 АР 164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 более 65,00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13,1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40 673</w:t>
            </w:r>
          </w:p>
        </w:tc>
      </w:tr>
      <w:tr w:rsidR="0026159A" w:rsidTr="0026159A">
        <w:trPr>
          <w:trHeight w:val="157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pacing w:after="0" w:line="21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Бензин автомобильный АИ-92 для Лада Веста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</w:rPr>
              <w:t xml:space="preserve">  В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</w:rPr>
              <w:t xml:space="preserve"> 659 КМ 164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 более 65,00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8,8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47 725</w:t>
            </w:r>
          </w:p>
        </w:tc>
      </w:tr>
      <w:tr w:rsidR="0026159A" w:rsidTr="0026159A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pacing w:after="0" w:line="21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Бензин автомобильный АИ-92 для Лада Веста М 498 РМ 164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 более 65,00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32 400</w:t>
            </w:r>
          </w:p>
        </w:tc>
      </w:tr>
      <w:tr w:rsidR="0026159A" w:rsidTr="0026159A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pacing w:after="0" w:line="21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Бензин автомобильный АИ-92 для Лада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Ларгус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А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083 ТУ 64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 более 65,00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10,8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42 020</w:t>
            </w:r>
          </w:p>
        </w:tc>
      </w:tr>
      <w:tr w:rsidR="0026159A" w:rsidTr="0026159A">
        <w:trPr>
          <w:trHeight w:val="187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pacing w:after="0" w:line="21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Бензин автомобильный АИ-92 для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 Лада Гранта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</w:rPr>
              <w:t xml:space="preserve"> В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</w:rPr>
              <w:t xml:space="preserve"> 687 КМ 164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 более 65,00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42 500</w:t>
            </w:r>
          </w:p>
        </w:tc>
      </w:tr>
      <w:tr w:rsidR="0026159A" w:rsidTr="0026159A">
        <w:trPr>
          <w:trHeight w:val="171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pacing w:after="0" w:line="21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Бензин автомобильный АИ-95 для 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36"/>
              </w:rPr>
              <w:t>Škoda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3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36"/>
              </w:rPr>
              <w:t>Octavia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О 078 СА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 более 70,00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8,3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99 733</w:t>
            </w:r>
          </w:p>
        </w:tc>
      </w:tr>
      <w:tr w:rsidR="0026159A" w:rsidTr="0026159A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pacing w:after="0" w:line="21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Масло моторное  для 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Toyota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RAV – 4, О 152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ВВ</w:t>
            </w:r>
            <w:proofErr w:type="gramEnd"/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 более 1000,00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33 885</w:t>
            </w:r>
          </w:p>
        </w:tc>
      </w:tr>
      <w:tr w:rsidR="0026159A" w:rsidTr="0026159A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pacing w:after="0" w:line="21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Масло моторное   для  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36"/>
              </w:rPr>
              <w:t>Škoda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3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36"/>
              </w:rPr>
              <w:t>Octavia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О 078 СА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 более 1000,00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99 733</w:t>
            </w:r>
          </w:p>
        </w:tc>
      </w:tr>
      <w:tr w:rsidR="0026159A" w:rsidTr="0026159A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pacing w:after="0" w:line="21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Масло моторное  для 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</w:rPr>
              <w:t>Лада Веста М 498 РМ 164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 более 1000,00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32 402</w:t>
            </w:r>
          </w:p>
        </w:tc>
      </w:tr>
      <w:tr w:rsidR="0026159A" w:rsidTr="0026159A">
        <w:trPr>
          <w:trHeight w:val="547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pacing w:after="0" w:line="21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Масло моторное 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для</w:t>
            </w:r>
            <w:proofErr w:type="gramEnd"/>
          </w:p>
          <w:p w:rsidR="0026159A" w:rsidRDefault="0026159A">
            <w:pPr>
              <w:spacing w:after="0" w:line="21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Лада Гранта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</w:rPr>
              <w:t xml:space="preserve"> 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</w:rPr>
              <w:t xml:space="preserve"> 314 УМ 164</w:t>
            </w:r>
            <w:r>
              <w:rPr>
                <w:rFonts w:ascii="Times New Roman" w:eastAsia="Times New Roman" w:hAnsi="Times New Roman" w:cs="Times New Roman"/>
              </w:rPr>
              <w:t>,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 более 1000,00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34 767</w:t>
            </w:r>
          </w:p>
        </w:tc>
      </w:tr>
      <w:tr w:rsidR="0026159A" w:rsidTr="0026159A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pacing w:after="0" w:line="21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Масло моторное 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для</w:t>
            </w:r>
            <w:proofErr w:type="gramEnd"/>
          </w:p>
          <w:p w:rsidR="0026159A" w:rsidRDefault="0026159A">
            <w:pPr>
              <w:spacing w:after="0" w:line="21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Нива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</w:rPr>
              <w:t>Шевроле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</w:rPr>
              <w:t>, В 190 АР 164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 более 1000,00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40 673</w:t>
            </w:r>
          </w:p>
        </w:tc>
      </w:tr>
      <w:tr w:rsidR="0026159A" w:rsidTr="0026159A">
        <w:trPr>
          <w:trHeight w:val="614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pacing w:after="0" w:line="21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Масло моторное 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для</w:t>
            </w:r>
            <w:proofErr w:type="gramEnd"/>
          </w:p>
          <w:p w:rsidR="0026159A" w:rsidRDefault="0026159A">
            <w:pPr>
              <w:spacing w:after="0" w:line="21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Лада Веста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</w:rPr>
              <w:t xml:space="preserve">  В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</w:rPr>
              <w:t xml:space="preserve"> 659 КМ 164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 более 1000,00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47 725</w:t>
            </w:r>
          </w:p>
        </w:tc>
      </w:tr>
      <w:tr w:rsidR="0026159A" w:rsidTr="0026159A">
        <w:trPr>
          <w:trHeight w:val="500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pacing w:after="0" w:line="21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Масло моторное 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для</w:t>
            </w:r>
            <w:proofErr w:type="gramEnd"/>
          </w:p>
          <w:p w:rsidR="0026159A" w:rsidRDefault="0026159A">
            <w:pPr>
              <w:spacing w:after="0" w:line="21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Лада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</w:rPr>
              <w:t>Ларгус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bCs/>
              </w:rPr>
              <w:t xml:space="preserve"> В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</w:rPr>
              <w:t xml:space="preserve"> 825 МО 164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 более 1000,00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32 400</w:t>
            </w:r>
          </w:p>
        </w:tc>
      </w:tr>
      <w:tr w:rsidR="0026159A" w:rsidTr="0026159A">
        <w:trPr>
          <w:trHeight w:val="408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pacing w:after="0" w:line="21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Масло моторное 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для</w:t>
            </w:r>
            <w:proofErr w:type="gramEnd"/>
          </w:p>
          <w:p w:rsidR="0026159A" w:rsidRDefault="0026159A">
            <w:pPr>
              <w:spacing w:after="0" w:line="21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Лада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Ларгус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А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083 ТУ 64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 более 1000,00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42 020</w:t>
            </w:r>
          </w:p>
        </w:tc>
      </w:tr>
      <w:tr w:rsidR="0026159A" w:rsidTr="0026159A">
        <w:trPr>
          <w:trHeight w:val="280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7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pacing w:after="0" w:line="21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Масло моторное  для 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Лада Гранта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</w:rPr>
              <w:t xml:space="preserve"> В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</w:rPr>
              <w:t xml:space="preserve"> 687 КМ 164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 более 1000,00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42 500</w:t>
            </w:r>
          </w:p>
        </w:tc>
      </w:tr>
    </w:tbl>
    <w:tbl>
      <w:tblPr>
        <w:tblStyle w:val="af6"/>
        <w:tblW w:w="0" w:type="auto"/>
        <w:tblInd w:w="0" w:type="dxa"/>
        <w:tblLook w:val="04A0"/>
      </w:tblPr>
      <w:tblGrid>
        <w:gridCol w:w="533"/>
        <w:gridCol w:w="7088"/>
        <w:gridCol w:w="709"/>
        <w:gridCol w:w="1984"/>
        <w:gridCol w:w="2410"/>
        <w:gridCol w:w="1985"/>
      </w:tblGrid>
      <w:tr w:rsidR="0026159A" w:rsidTr="0026159A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after="200" w:line="216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Автошины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10000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120 000,00</w:t>
            </w:r>
          </w:p>
        </w:tc>
      </w:tr>
      <w:tr w:rsidR="0026159A" w:rsidTr="0026159A">
        <w:trPr>
          <w:trHeight w:val="149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Пылесос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8000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8000,00</w:t>
            </w:r>
          </w:p>
        </w:tc>
      </w:tr>
      <w:tr w:rsidR="0026159A" w:rsidTr="0026159A">
        <w:trPr>
          <w:trHeight w:val="180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Шланг АВО 8 м.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3500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3500,00</w:t>
            </w:r>
          </w:p>
        </w:tc>
      </w:tr>
      <w:tr w:rsidR="0026159A" w:rsidTr="0026159A">
        <w:trPr>
          <w:trHeight w:val="236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Минимойка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52000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52000,00</w:t>
            </w:r>
          </w:p>
        </w:tc>
      </w:tr>
      <w:tr w:rsidR="0026159A" w:rsidTr="0026159A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8500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8500,00</w:t>
            </w:r>
          </w:p>
        </w:tc>
      </w:tr>
      <w:tr w:rsidR="0026159A" w:rsidTr="0026159A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Бетонная смесь 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4541,67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32700,00</w:t>
            </w:r>
          </w:p>
        </w:tc>
      </w:tr>
      <w:tr w:rsidR="0026159A" w:rsidTr="0026159A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Мышь компьютерная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1000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2000,00</w:t>
            </w:r>
          </w:p>
        </w:tc>
      </w:tr>
      <w:tr w:rsidR="0026159A" w:rsidTr="0026159A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Вывеска 2*0,52 м. 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6000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6000,00</w:t>
            </w:r>
          </w:p>
        </w:tc>
      </w:tr>
      <w:tr w:rsidR="0026159A" w:rsidTr="0026159A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Буквы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(комплект) (Защитники отечества)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5000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5000,00</w:t>
            </w:r>
          </w:p>
        </w:tc>
      </w:tr>
      <w:tr w:rsidR="0026159A" w:rsidTr="0026159A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Табличка 95 *40 см.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2600,00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2600,00</w:t>
            </w:r>
          </w:p>
        </w:tc>
      </w:tr>
      <w:tr w:rsidR="0026159A" w:rsidTr="0026159A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Масло для генератора моторное полусинтетическое всесезонное для 4-тактных двигателей,1 литр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500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500,00</w:t>
            </w:r>
          </w:p>
        </w:tc>
      </w:tr>
      <w:tr w:rsidR="0026159A" w:rsidTr="0026159A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Газлифт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850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1700,00</w:t>
            </w:r>
          </w:p>
        </w:tc>
      </w:tr>
      <w:tr w:rsidR="0026159A" w:rsidTr="0026159A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Блок питания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1150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1150,00 </w:t>
            </w:r>
          </w:p>
        </w:tc>
      </w:tr>
      <w:tr w:rsidR="0026159A" w:rsidTr="0026159A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Рубемаст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рул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1300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2600,00</w:t>
            </w:r>
          </w:p>
        </w:tc>
      </w:tr>
      <w:tr w:rsidR="0026159A" w:rsidTr="0026159A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Автошины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10000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120 000,00</w:t>
            </w:r>
          </w:p>
        </w:tc>
      </w:tr>
      <w:tr w:rsidR="0026159A" w:rsidTr="0026159A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Пылесос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8000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8000,00</w:t>
            </w:r>
          </w:p>
        </w:tc>
      </w:tr>
    </w:tbl>
    <w:p w:rsidR="0026159A" w:rsidRDefault="0026159A" w:rsidP="0026159A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26159A" w:rsidRDefault="0026159A" w:rsidP="0026159A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32. Нормативные затраты на утилизацию шин (АХО).</w:t>
      </w:r>
    </w:p>
    <w:tbl>
      <w:tblPr>
        <w:tblW w:w="14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9359"/>
        <w:gridCol w:w="4397"/>
      </w:tblGrid>
      <w:tr w:rsidR="0026159A" w:rsidTr="0026159A">
        <w:trPr>
          <w:trHeight w:val="16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  </w:t>
            </w:r>
          </w:p>
          <w:p w:rsidR="0026159A" w:rsidRDefault="0026159A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7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работ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Сумма затрат, не более в год, руб.</w:t>
            </w:r>
          </w:p>
        </w:tc>
      </w:tr>
      <w:tr w:rsidR="0026159A" w:rsidTr="0026159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Утилизация шин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7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2 500,00</w:t>
            </w:r>
          </w:p>
        </w:tc>
      </w:tr>
    </w:tbl>
    <w:p w:rsidR="0026159A" w:rsidRDefault="0026159A" w:rsidP="0026159A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159A" w:rsidRDefault="0026159A" w:rsidP="0026159A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33. Нормативы затрат на техническое обслуживание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регламентно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профилактический ремонт систем охранно-тревожной сигнализации для казенных учреждений.</w:t>
      </w:r>
    </w:p>
    <w:tbl>
      <w:tblPr>
        <w:tblStyle w:val="af6"/>
        <w:tblW w:w="0" w:type="auto"/>
        <w:tblInd w:w="0" w:type="dxa"/>
        <w:tblLook w:val="04A0"/>
      </w:tblPr>
      <w:tblGrid>
        <w:gridCol w:w="594"/>
        <w:gridCol w:w="6826"/>
        <w:gridCol w:w="2894"/>
        <w:gridCol w:w="4395"/>
      </w:tblGrid>
      <w:tr w:rsidR="0026159A" w:rsidTr="0026159A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работы</w:t>
            </w:r>
          </w:p>
        </w:tc>
        <w:tc>
          <w:tcPr>
            <w:tcW w:w="2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кнопок, шт.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за обслуживание 1 кнопки, руб.</w:t>
            </w:r>
          </w:p>
        </w:tc>
      </w:tr>
      <w:tr w:rsidR="0026159A" w:rsidTr="0026159A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Техническое обслуживание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регламентно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профилактический ремонт систем охранно-тревожной сигнализации</w:t>
            </w:r>
          </w:p>
        </w:tc>
        <w:tc>
          <w:tcPr>
            <w:tcW w:w="2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1000,00</w:t>
            </w:r>
          </w:p>
        </w:tc>
      </w:tr>
      <w:tr w:rsidR="0026159A" w:rsidTr="0026159A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Услуги вневедомственной охраны</w:t>
            </w:r>
          </w:p>
        </w:tc>
        <w:tc>
          <w:tcPr>
            <w:tcW w:w="2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2 065,83 цена за месяц</w:t>
            </w:r>
          </w:p>
        </w:tc>
      </w:tr>
    </w:tbl>
    <w:p w:rsidR="0026159A" w:rsidRDefault="0026159A" w:rsidP="0026159A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26159A" w:rsidRDefault="0026159A" w:rsidP="0026159A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34. Нормативы затрат на вывоз твердых бытовых отходов для казенных учреждений.</w:t>
      </w:r>
    </w:p>
    <w:tbl>
      <w:tblPr>
        <w:tblStyle w:val="af6"/>
        <w:tblW w:w="0" w:type="auto"/>
        <w:tblInd w:w="0" w:type="dxa"/>
        <w:tblLook w:val="04A0"/>
      </w:tblPr>
      <w:tblGrid>
        <w:gridCol w:w="534"/>
        <w:gridCol w:w="7654"/>
        <w:gridCol w:w="2901"/>
        <w:gridCol w:w="3620"/>
      </w:tblGrid>
      <w:tr w:rsidR="0026159A" w:rsidTr="0026159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2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Объем 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Цена за 1 куб.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</w:tr>
      <w:tr w:rsidR="0026159A" w:rsidTr="0026159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услуг по вывозу твердых коммунальных отходов</w:t>
            </w:r>
          </w:p>
        </w:tc>
        <w:tc>
          <w:tcPr>
            <w:tcW w:w="2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9,9 куб.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более 1 000,00 руб. </w:t>
            </w:r>
          </w:p>
        </w:tc>
      </w:tr>
    </w:tbl>
    <w:p w:rsidR="0026159A" w:rsidRDefault="0026159A" w:rsidP="0026159A">
      <w:pPr>
        <w:spacing w:after="0" w:line="21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159A" w:rsidRDefault="0026159A" w:rsidP="0026159A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35. Нормативы затрат на проведение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предрейсового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послерейсового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осмотра водителей транспортных сре</w:t>
      </w:r>
      <w:proofErr w:type="gramStart"/>
      <w:r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>
        <w:rPr>
          <w:rFonts w:ascii="Times New Roman" w:hAnsi="Times New Roman" w:cs="Times New Roman"/>
          <w:sz w:val="24"/>
          <w:szCs w:val="24"/>
        </w:rPr>
        <w:t>я казенных учреждений.</w:t>
      </w:r>
    </w:p>
    <w:tbl>
      <w:tblPr>
        <w:tblStyle w:val="af6"/>
        <w:tblW w:w="0" w:type="auto"/>
        <w:tblInd w:w="0" w:type="dxa"/>
        <w:tblLook w:val="04A0"/>
      </w:tblPr>
      <w:tblGrid>
        <w:gridCol w:w="540"/>
        <w:gridCol w:w="5668"/>
        <w:gridCol w:w="2907"/>
        <w:gridCol w:w="2835"/>
        <w:gridCol w:w="2759"/>
      </w:tblGrid>
      <w:tr w:rsidR="0026159A" w:rsidTr="0026159A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2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проверяемых единиц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за ед. услуги, руб.</w:t>
            </w:r>
          </w:p>
        </w:tc>
        <w:tc>
          <w:tcPr>
            <w:tcW w:w="2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рабочих дней</w:t>
            </w:r>
          </w:p>
        </w:tc>
      </w:tr>
      <w:tr w:rsidR="0026159A" w:rsidTr="0026159A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Затраты на проведение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предрейсового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послерейсового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осмотра водителей транспортных средств </w:t>
            </w:r>
          </w:p>
        </w:tc>
        <w:tc>
          <w:tcPr>
            <w:tcW w:w="2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100,00</w:t>
            </w:r>
          </w:p>
        </w:tc>
        <w:tc>
          <w:tcPr>
            <w:tcW w:w="2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</w:tr>
      <w:tr w:rsidR="0026159A" w:rsidTr="0026159A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Затраты на проведение технического состояния автотранспортных средств</w:t>
            </w:r>
          </w:p>
        </w:tc>
        <w:tc>
          <w:tcPr>
            <w:tcW w:w="2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100,00</w:t>
            </w:r>
          </w:p>
        </w:tc>
        <w:tc>
          <w:tcPr>
            <w:tcW w:w="2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</w:tr>
    </w:tbl>
    <w:p w:rsidR="0026159A" w:rsidRDefault="0026159A" w:rsidP="0026159A">
      <w:pPr>
        <w:spacing w:after="0" w:line="21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159A" w:rsidRDefault="0026159A" w:rsidP="0026159A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36. Нормативы затрат на техническое обслуживание транспортных сре</w:t>
      </w:r>
      <w:proofErr w:type="gramStart"/>
      <w:r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>
        <w:rPr>
          <w:rFonts w:ascii="Times New Roman" w:hAnsi="Times New Roman" w:cs="Times New Roman"/>
          <w:sz w:val="24"/>
          <w:szCs w:val="24"/>
        </w:rPr>
        <w:t>я казенных учреждений.</w:t>
      </w:r>
    </w:p>
    <w:tbl>
      <w:tblPr>
        <w:tblStyle w:val="af6"/>
        <w:tblW w:w="0" w:type="auto"/>
        <w:tblInd w:w="0" w:type="dxa"/>
        <w:tblLook w:val="04A0"/>
      </w:tblPr>
      <w:tblGrid>
        <w:gridCol w:w="959"/>
        <w:gridCol w:w="7212"/>
        <w:gridCol w:w="2427"/>
        <w:gridCol w:w="4111"/>
      </w:tblGrid>
      <w:tr w:rsidR="0026159A" w:rsidTr="0026159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Наименование услуг</w:t>
            </w:r>
          </w:p>
        </w:tc>
        <w:tc>
          <w:tcPr>
            <w:tcW w:w="2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единиц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за ед. услуги</w:t>
            </w:r>
          </w:p>
        </w:tc>
      </w:tr>
      <w:tr w:rsidR="0026159A" w:rsidTr="0026159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Оказание услуг по обязательному страхованию гражданской ответственности владельцев транспортных средств</w:t>
            </w:r>
          </w:p>
        </w:tc>
        <w:tc>
          <w:tcPr>
            <w:tcW w:w="2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15 000,00 руб.</w:t>
            </w:r>
          </w:p>
        </w:tc>
      </w:tr>
      <w:tr w:rsidR="0026159A" w:rsidTr="0026159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Технический осмотр транспортных средств</w:t>
            </w:r>
          </w:p>
        </w:tc>
        <w:tc>
          <w:tcPr>
            <w:tcW w:w="2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1500,00 руб.</w:t>
            </w:r>
          </w:p>
        </w:tc>
      </w:tr>
    </w:tbl>
    <w:p w:rsidR="0026159A" w:rsidRDefault="0026159A" w:rsidP="0026159A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26159A" w:rsidRDefault="0026159A" w:rsidP="0026159A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37. Нормативы затрат на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ремонт кровли здания гаража  администрации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Марксовского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муниципального района Саратовской области.</w:t>
      </w:r>
    </w:p>
    <w:tbl>
      <w:tblPr>
        <w:tblStyle w:val="af6"/>
        <w:tblW w:w="0" w:type="auto"/>
        <w:tblInd w:w="0" w:type="dxa"/>
        <w:tblLook w:val="04A0"/>
      </w:tblPr>
      <w:tblGrid>
        <w:gridCol w:w="959"/>
        <w:gridCol w:w="9214"/>
        <w:gridCol w:w="4536"/>
      </w:tblGrid>
      <w:tr w:rsidR="0026159A" w:rsidTr="0026159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работ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затрат, руб.</w:t>
            </w:r>
          </w:p>
        </w:tc>
      </w:tr>
      <w:tr w:rsidR="0026159A" w:rsidTr="0026159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Ремонт кровли здания гаража 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Марксовского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муниципального района Саратовской области.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>245 081,93</w:t>
            </w:r>
          </w:p>
        </w:tc>
      </w:tr>
    </w:tbl>
    <w:p w:rsidR="0026159A" w:rsidRDefault="0026159A" w:rsidP="0026159A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26159A" w:rsidRDefault="0026159A" w:rsidP="0026159A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38. Нормативы затрат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шиномонтаж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мойку автомобилей.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9214"/>
        <w:gridCol w:w="4536"/>
      </w:tblGrid>
      <w:tr w:rsidR="0026159A" w:rsidTr="0026159A">
        <w:trPr>
          <w:trHeight w:val="18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26159A" w:rsidRDefault="0026159A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7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работ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Сумма затрат, не более в год, руб.</w:t>
            </w:r>
          </w:p>
        </w:tc>
      </w:tr>
      <w:tr w:rsidR="0026159A" w:rsidTr="0026159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hanging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Шиномонтаж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30 000,00</w:t>
            </w:r>
          </w:p>
        </w:tc>
      </w:tr>
    </w:tbl>
    <w:p w:rsidR="0026159A" w:rsidRDefault="0026159A" w:rsidP="0026159A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26159A" w:rsidRDefault="0026159A" w:rsidP="0026159A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39. Нормативы затрат на ремонт и техническое обслуживание газового оборудования.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9214"/>
        <w:gridCol w:w="4536"/>
      </w:tblGrid>
      <w:tr w:rsidR="0026159A" w:rsidTr="0026159A">
        <w:trPr>
          <w:trHeight w:val="29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7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работ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7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Сумма затрат, не более в год, руб.</w:t>
            </w:r>
          </w:p>
        </w:tc>
      </w:tr>
      <w:tr w:rsidR="0026159A" w:rsidTr="0026159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hanging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Техническое обслуживание и ремонт газового оборудования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30 000,00</w:t>
            </w:r>
          </w:p>
        </w:tc>
      </w:tr>
    </w:tbl>
    <w:p w:rsidR="0026159A" w:rsidRDefault="0026159A" w:rsidP="0026159A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26159A" w:rsidRDefault="0026159A" w:rsidP="0026159A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40. Нормативы затрат на оказание услуг по медицинскому осмотру работников.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9498"/>
        <w:gridCol w:w="4536"/>
      </w:tblGrid>
      <w:tr w:rsidR="0026159A" w:rsidTr="0026159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7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работ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7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Сумма затрат, не более в год, руб.</w:t>
            </w:r>
          </w:p>
        </w:tc>
      </w:tr>
      <w:tr w:rsidR="0026159A" w:rsidTr="0026159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hanging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Оказание услуг по медицинскому осмотру работников.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50 000,00</w:t>
            </w:r>
          </w:p>
        </w:tc>
      </w:tr>
    </w:tbl>
    <w:p w:rsidR="0026159A" w:rsidRDefault="0026159A" w:rsidP="0026159A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26159A" w:rsidRDefault="0026159A" w:rsidP="0026159A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41. Нормативные затраты для нужд АХО АММР</w:t>
      </w:r>
    </w:p>
    <w:tbl>
      <w:tblPr>
        <w:tblW w:w="147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9923"/>
        <w:gridCol w:w="1417"/>
        <w:gridCol w:w="2552"/>
      </w:tblGrid>
      <w:tr w:rsidR="0026159A" w:rsidTr="0026159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</w:t>
            </w:r>
          </w:p>
          <w:p w:rsidR="0026159A" w:rsidRDefault="0026159A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Предельная стоимость </w:t>
            </w:r>
          </w:p>
          <w:p w:rsidR="0026159A" w:rsidRDefault="0026159A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(не более, руб.)</w:t>
            </w:r>
          </w:p>
        </w:tc>
      </w:tr>
      <w:tr w:rsidR="0026159A" w:rsidTr="0026159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Мойка Патриот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15 450,00</w:t>
            </w:r>
          </w:p>
        </w:tc>
      </w:tr>
      <w:tr w:rsidR="0026159A" w:rsidTr="0026159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Годовое обновление Гранд Сметы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50 000,00</w:t>
            </w:r>
          </w:p>
        </w:tc>
      </w:tr>
      <w:tr w:rsidR="0026159A" w:rsidTr="0026159A">
        <w:trPr>
          <w:trHeight w:val="2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Годовое обновление программы «Отдел кадров +»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20 000,00</w:t>
            </w:r>
          </w:p>
        </w:tc>
      </w:tr>
      <w:tr w:rsidR="0026159A" w:rsidTr="0026159A">
        <w:trPr>
          <w:trHeight w:val="41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кровли гаража,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Марксовского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района, расположенного по адресу: Саратовская область,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Маркс, проспект Ленина, д.20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302 000,00</w:t>
            </w:r>
          </w:p>
        </w:tc>
      </w:tr>
      <w:tr w:rsidR="0026159A" w:rsidTr="0026159A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приобретение и монтаж автоматической пожарной сигнализации и системы оповещения и управления эвакуацией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3 244 000,00</w:t>
            </w:r>
          </w:p>
        </w:tc>
      </w:tr>
      <w:tr w:rsidR="0026159A" w:rsidTr="0026159A">
        <w:trPr>
          <w:trHeight w:val="27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проектирование пожарной безопасности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198 000,00</w:t>
            </w:r>
          </w:p>
        </w:tc>
      </w:tr>
      <w:tr w:rsidR="0026159A" w:rsidTr="0026159A">
        <w:trPr>
          <w:trHeight w:val="26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pStyle w:val="a5"/>
              <w:spacing w:line="21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таблиц учета отходов, сводный годовой отчет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20 000,00</w:t>
            </w:r>
          </w:p>
        </w:tc>
      </w:tr>
      <w:tr w:rsidR="0026159A" w:rsidTr="0026159A">
        <w:trPr>
          <w:trHeight w:val="4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pStyle w:val="a5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Право на использование обновлений версии программы для ЭВМ «Гранд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–с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мета» в течение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50 000,00</w:t>
            </w:r>
          </w:p>
        </w:tc>
      </w:tr>
      <w:tr w:rsidR="0026159A" w:rsidTr="0026159A">
        <w:trPr>
          <w:trHeight w:val="2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pStyle w:val="a5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Инструктаж для владельцев газового оборудования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1000,00</w:t>
            </w:r>
          </w:p>
        </w:tc>
      </w:tr>
      <w:tr w:rsidR="0026159A" w:rsidTr="0026159A">
        <w:trPr>
          <w:trHeight w:val="21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pStyle w:val="a5"/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Оказание услуг по обучению правилам и нормам в электроустановках (2-5 группа)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5 000,00</w:t>
            </w:r>
          </w:p>
        </w:tc>
      </w:tr>
      <w:tr w:rsidR="0026159A" w:rsidTr="0026159A">
        <w:trPr>
          <w:trHeight w:val="3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pStyle w:val="a5"/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Периодическая проверка дымоходов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вентканалов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2500,00</w:t>
            </w:r>
          </w:p>
        </w:tc>
      </w:tr>
      <w:tr w:rsidR="0026159A" w:rsidTr="0026159A">
        <w:trPr>
          <w:trHeight w:val="26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pStyle w:val="a5"/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Ремонт крыльца администрации ММР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210 000,00</w:t>
            </w:r>
          </w:p>
        </w:tc>
      </w:tr>
      <w:tr w:rsidR="0026159A" w:rsidTr="0026159A">
        <w:trPr>
          <w:trHeight w:val="2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pStyle w:val="a5"/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Ремонт кабинетов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здании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администрации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150 000,00</w:t>
            </w:r>
          </w:p>
        </w:tc>
      </w:tr>
      <w:tr w:rsidR="0026159A" w:rsidTr="0026159A">
        <w:trPr>
          <w:trHeight w:val="1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pStyle w:val="a5"/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Опресовка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в административных зданиях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30 000,00</w:t>
            </w:r>
          </w:p>
        </w:tc>
      </w:tr>
      <w:tr w:rsidR="0026159A" w:rsidTr="0026159A">
        <w:trPr>
          <w:trHeight w:val="5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spacing w:after="0" w:line="21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услуг по разработке проектно-сметной документации по монтажу внутреннего газоснабжения и газового оборудования и монтажу внутренней системы отопления и горячего водоснабжения в многоквартирных жилых домах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59A" w:rsidRDefault="002615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159A" w:rsidRDefault="002615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9A" w:rsidRDefault="002615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159A" w:rsidRDefault="0026159A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400 000 ,00</w:t>
            </w:r>
          </w:p>
        </w:tc>
      </w:tr>
      <w:tr w:rsidR="0026159A" w:rsidTr="0026159A">
        <w:trPr>
          <w:trHeight w:val="4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фасада (внутренняя сторона)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Марксовского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района, расположенного по адресу: Саратовская область,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Маркс, проспект Ленина, д.20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2 193 000,00</w:t>
            </w:r>
          </w:p>
        </w:tc>
      </w:tr>
      <w:tr w:rsidR="0026159A" w:rsidTr="0026159A">
        <w:trPr>
          <w:trHeight w:val="4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перехода 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Марксовского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района, расположенного по адресу: Саратовская область,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Маркс, проспект Ленина, д.18, 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801 000,00</w:t>
            </w:r>
          </w:p>
        </w:tc>
      </w:tr>
      <w:tr w:rsidR="0026159A" w:rsidTr="0026159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услуг по строительному контролю (техническому надзору).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150 000,00</w:t>
            </w:r>
          </w:p>
        </w:tc>
      </w:tr>
      <w:tr w:rsidR="0026159A" w:rsidTr="0026159A">
        <w:trPr>
          <w:trHeight w:val="27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Экспертиза сметной документации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50 000,00</w:t>
            </w:r>
          </w:p>
        </w:tc>
      </w:tr>
      <w:tr w:rsidR="0026159A" w:rsidTr="0026159A">
        <w:trPr>
          <w:trHeight w:val="3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работ по переводу на индивидуальное отопление многоквартирных жилых домов  с. Подлесное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Марксовского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Саратовской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1 808 130,00</w:t>
            </w:r>
          </w:p>
        </w:tc>
      </w:tr>
      <w:tr w:rsidR="0026159A" w:rsidTr="0026159A">
        <w:trPr>
          <w:trHeight w:val="3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Ремонт входной группы в здании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Марксовского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муниципального района Саратовской области,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 адресу: Саратовская область,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 Маркс, пр. Ленина, 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85 921,86</w:t>
            </w:r>
          </w:p>
        </w:tc>
      </w:tr>
      <w:tr w:rsidR="0026159A" w:rsidTr="0026159A">
        <w:trPr>
          <w:trHeight w:val="27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Работы по текущему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ремонту помещений нежилого здания расположенного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по адресу: Саратовская область,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 Маркс, ул. Кирова, 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90 376,39</w:t>
            </w:r>
          </w:p>
        </w:tc>
      </w:tr>
      <w:tr w:rsidR="0026159A" w:rsidTr="0026159A">
        <w:trPr>
          <w:trHeight w:val="27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Оказание услуг по установке пластиковых окон из ПВХ (г. Маркс, ул. Кирова, 60)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86 700,00</w:t>
            </w:r>
          </w:p>
        </w:tc>
      </w:tr>
      <w:tr w:rsidR="0026159A" w:rsidTr="0026159A">
        <w:trPr>
          <w:trHeight w:val="27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Оказание услуг по составлению отчетов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22 400,00</w:t>
            </w:r>
          </w:p>
        </w:tc>
      </w:tr>
      <w:tr w:rsidR="0026159A" w:rsidTr="0026159A">
        <w:trPr>
          <w:trHeight w:val="27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spacing w:after="0" w:line="21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Перешив форменного жилета сотрудника ЕДДС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2 640,00</w:t>
            </w:r>
          </w:p>
        </w:tc>
      </w:tr>
      <w:tr w:rsidR="0026159A" w:rsidTr="0026159A">
        <w:trPr>
          <w:trHeight w:val="27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spacing w:after="0" w:line="21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Текущий ремонт потолка в административном здании, расположенном по адресу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 Маркс, пр. Ленина, 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108 616,84</w:t>
            </w:r>
          </w:p>
        </w:tc>
      </w:tr>
      <w:tr w:rsidR="0026159A" w:rsidTr="0026159A">
        <w:trPr>
          <w:trHeight w:val="27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159A" w:rsidRDefault="0026159A">
            <w:pPr>
              <w:spacing w:after="0" w:line="21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Разработка проекта по ремонту системы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газопотребления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здания административного, общественного или коммунально-бытового назначения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159A" w:rsidRDefault="0026159A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6159A" w:rsidRDefault="002615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>5000,00</w:t>
            </w:r>
          </w:p>
        </w:tc>
      </w:tr>
    </w:tbl>
    <w:p w:rsidR="0026159A" w:rsidRDefault="0026159A" w:rsidP="0026159A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26159A" w:rsidRDefault="0026159A" w:rsidP="0026159A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42. Нормативы затрат на геодезические и кадастровые работы и по рыночной оценке в ММР и в МО город Маркс.</w:t>
      </w:r>
    </w:p>
    <w:tbl>
      <w:tblPr>
        <w:tblStyle w:val="af6"/>
        <w:tblW w:w="0" w:type="auto"/>
        <w:tblInd w:w="0" w:type="dxa"/>
        <w:tblLook w:val="04A0"/>
      </w:tblPr>
      <w:tblGrid>
        <w:gridCol w:w="594"/>
        <w:gridCol w:w="11988"/>
        <w:gridCol w:w="2126"/>
      </w:tblGrid>
      <w:tr w:rsidR="0026159A" w:rsidTr="0026159A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1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работ (услуг)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затрат, не более в год, руб.</w:t>
            </w:r>
          </w:p>
        </w:tc>
      </w:tr>
      <w:tr w:rsidR="0026159A" w:rsidTr="0026159A">
        <w:trPr>
          <w:trHeight w:val="534"/>
        </w:trPr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Геодезические и кадастровые работы по учету объектов капитального строительства, земельных участков, регистрации права собственности, хозяйственного ведения и права оперативного управления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tabs>
                <w:tab w:val="center" w:pos="2346"/>
                <w:tab w:val="left" w:pos="3615"/>
              </w:tabs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300 000,00</w:t>
            </w:r>
          </w:p>
        </w:tc>
      </w:tr>
      <w:tr w:rsidR="0026159A" w:rsidTr="0026159A">
        <w:trPr>
          <w:trHeight w:val="425"/>
        </w:trPr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Услуги по рыночной оценке земельных участков и объектов недвижимости, движимого имущества и прав на них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100 000,00</w:t>
            </w:r>
          </w:p>
        </w:tc>
      </w:tr>
    </w:tbl>
    <w:p w:rsidR="0026159A" w:rsidRDefault="0026159A" w:rsidP="0026159A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26159A" w:rsidRDefault="0026159A" w:rsidP="0026159A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43. Нормативные затраты по постановке на кадастровый учет муниципальных жилых помещений муниципального образования город Маркс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Марксовского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района.</w:t>
      </w:r>
    </w:p>
    <w:tbl>
      <w:tblPr>
        <w:tblStyle w:val="af6"/>
        <w:tblW w:w="14709" w:type="dxa"/>
        <w:tblInd w:w="0" w:type="dxa"/>
        <w:tblLook w:val="04A0"/>
      </w:tblPr>
      <w:tblGrid>
        <w:gridCol w:w="595"/>
        <w:gridCol w:w="11562"/>
        <w:gridCol w:w="2552"/>
      </w:tblGrid>
      <w:tr w:rsidR="0026159A" w:rsidTr="0026159A">
        <w:trPr>
          <w:trHeight w:val="480"/>
        </w:trPr>
        <w:tc>
          <w:tcPr>
            <w:tcW w:w="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затрат, не более в год, руб.</w:t>
            </w:r>
          </w:p>
        </w:tc>
      </w:tr>
      <w:tr w:rsidR="0026159A" w:rsidTr="0026159A">
        <w:trPr>
          <w:trHeight w:val="493"/>
        </w:trPr>
        <w:tc>
          <w:tcPr>
            <w:tcW w:w="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работ по постановке на кадастровый учет муниципальных жилых помещений, находящихся в собственности муниципального образования город Маркс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100 000,00</w:t>
            </w:r>
          </w:p>
        </w:tc>
      </w:tr>
      <w:tr w:rsidR="0026159A" w:rsidTr="0026159A">
        <w:trPr>
          <w:trHeight w:val="274"/>
        </w:trPr>
        <w:tc>
          <w:tcPr>
            <w:tcW w:w="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 материалов, товаров для муниципального жилья, расположенного на территории муниципального образования город  Маркс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1 400 000,00</w:t>
            </w:r>
          </w:p>
        </w:tc>
      </w:tr>
      <w:tr w:rsidR="0026159A" w:rsidTr="0026159A">
        <w:trPr>
          <w:trHeight w:val="480"/>
        </w:trPr>
        <w:tc>
          <w:tcPr>
            <w:tcW w:w="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59A" w:rsidRDefault="0026159A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Снятие с кадастрового учета многоквартирных жилых домов и жилых помещений, находящихся на территории МО г. Маркс, жители которых расчленены, а дома снесены или подлежат сносу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159A" w:rsidRDefault="0026159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10 000,00</w:t>
            </w:r>
          </w:p>
        </w:tc>
      </w:tr>
    </w:tbl>
    <w:p w:rsidR="0026159A" w:rsidRDefault="0026159A" w:rsidP="0026159A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26159A" w:rsidRDefault="0026159A" w:rsidP="0026159A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44. Нормативные затраты на ремонт пожарных гидрантов.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9180"/>
        <w:gridCol w:w="4570"/>
      </w:tblGrid>
      <w:tr w:rsidR="0026159A" w:rsidTr="0026159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Предельная цена в год (не более, руб.)</w:t>
            </w:r>
          </w:p>
        </w:tc>
      </w:tr>
      <w:tr w:rsidR="0026159A" w:rsidTr="0026159A">
        <w:trPr>
          <w:trHeight w:val="51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9A" w:rsidRDefault="0026159A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159A" w:rsidRDefault="0026159A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Экспертиза проектно-сметной документации муниципальной системы оповещения населения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Марксовского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100 000,00</w:t>
            </w:r>
          </w:p>
        </w:tc>
      </w:tr>
      <w:tr w:rsidR="0026159A" w:rsidTr="0026159A">
        <w:trPr>
          <w:trHeight w:val="55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пожарных гидрантов  расположенных на территории муниципального образования город Маркс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Марксовского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 Саратовской области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600 000,00</w:t>
            </w:r>
          </w:p>
        </w:tc>
      </w:tr>
      <w:tr w:rsidR="0026159A" w:rsidTr="0026159A">
        <w:trPr>
          <w:trHeight w:val="50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9A" w:rsidRDefault="0026159A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159A" w:rsidRDefault="0026159A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новых пожарных гидрантов на территории муниципального образования город Маркс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Марксовского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муниципального района  Саратовской области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110 000,00</w:t>
            </w:r>
          </w:p>
        </w:tc>
      </w:tr>
      <w:tr w:rsidR="0026159A" w:rsidTr="0026159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Корректировка проектно-сметной документации муниципальной системы оповещения населения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Марксовского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100 000,00</w:t>
            </w:r>
          </w:p>
        </w:tc>
      </w:tr>
    </w:tbl>
    <w:p w:rsidR="0026159A" w:rsidRDefault="0026159A" w:rsidP="0026159A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159A" w:rsidRDefault="0026159A" w:rsidP="0026159A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45.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Нормативные затраты на приобретение материалов для ремонта котельных, системы водоотведения; выполнение инженерно-технического обследования строительных конструкций в ММР и МО г. Маркс; выполнение работ по разработке программы комплексного развития систем коммунальной инфраструктуры муниципального образования город Маркс; оказание услуг по аренде спецтехники для ликвидации аварийных ситуаций на сетях водоотведения; оказание услуг по продувке сетей водоотведения для нужд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Марксовского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приобретение оборудования для проведения ремонтных работ на котельных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Марксовском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муниципальном районе; выполнение работ по замене ГРПШ по адресу: г. Маркс, ул. </w:t>
      </w:r>
      <w:proofErr w:type="gramStart"/>
      <w:r>
        <w:rPr>
          <w:rFonts w:ascii="Times New Roman" w:hAnsi="Times New Roman" w:cs="Times New Roman"/>
          <w:sz w:val="24"/>
          <w:szCs w:val="24"/>
        </w:rPr>
        <w:t>Вокзальная</w:t>
      </w:r>
      <w:proofErr w:type="gramEnd"/>
      <w:r>
        <w:rPr>
          <w:rFonts w:ascii="Times New Roman" w:hAnsi="Times New Roman" w:cs="Times New Roman"/>
          <w:sz w:val="24"/>
          <w:szCs w:val="24"/>
        </w:rPr>
        <w:t>; приобретение люков для водопроводных и канализационных колодцев.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9214"/>
        <w:gridCol w:w="4536"/>
      </w:tblGrid>
      <w:tr w:rsidR="0026159A" w:rsidTr="0026159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Предельная цена в год (не более, руб.)</w:t>
            </w:r>
          </w:p>
        </w:tc>
      </w:tr>
      <w:tr w:rsidR="0026159A" w:rsidTr="0026159A">
        <w:trPr>
          <w:trHeight w:val="13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материалов для ремонта котельных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6 050 000,00</w:t>
            </w:r>
          </w:p>
        </w:tc>
      </w:tr>
      <w:tr w:rsidR="0026159A" w:rsidTr="0026159A">
        <w:trPr>
          <w:trHeight w:val="27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материалов для ремонта системы водоотведения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3 000 000,00</w:t>
            </w:r>
          </w:p>
        </w:tc>
      </w:tr>
      <w:tr w:rsidR="0026159A" w:rsidTr="0026159A">
        <w:trPr>
          <w:trHeight w:val="13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инженерно-технического обследования строительных конструкций многоквартирных жилых домов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150 000,00</w:t>
            </w:r>
          </w:p>
        </w:tc>
      </w:tr>
      <w:tr w:rsidR="0026159A" w:rsidTr="0026159A">
        <w:trPr>
          <w:trHeight w:val="13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работ по разработке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программы комплексного развития систем коммунальной инфраструктуры муниципального образования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 Маркс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68 000,00</w:t>
            </w:r>
          </w:p>
        </w:tc>
      </w:tr>
      <w:tr w:rsidR="0026159A" w:rsidTr="0026159A">
        <w:trPr>
          <w:trHeight w:val="13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услуг по аренде спецтехники для ликвидации аварийных ситуаций на сетях водоотведения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100 000,00</w:t>
            </w:r>
          </w:p>
        </w:tc>
      </w:tr>
      <w:tr w:rsidR="0026159A" w:rsidTr="0026159A">
        <w:trPr>
          <w:trHeight w:val="13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услуг по продувке сетей водоотведения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100 000,00</w:t>
            </w:r>
          </w:p>
        </w:tc>
      </w:tr>
      <w:tr w:rsidR="0026159A" w:rsidTr="0026159A">
        <w:trPr>
          <w:trHeight w:val="13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оборудования для проведения ремонтных работ на котельных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Марксовском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муниципальном районе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1 950 000</w:t>
            </w:r>
          </w:p>
        </w:tc>
      </w:tr>
      <w:tr w:rsidR="0026159A" w:rsidTr="0026159A">
        <w:trPr>
          <w:trHeight w:val="13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работ по замене ГРПШ по адресу: г. Маркс,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Вокзальная</w:t>
            </w:r>
            <w:proofErr w:type="gram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165 000</w:t>
            </w:r>
          </w:p>
        </w:tc>
      </w:tr>
      <w:tr w:rsidR="0026159A" w:rsidTr="0026159A">
        <w:trPr>
          <w:trHeight w:val="13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люков для водопроводных и канализационных колодцев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100 000</w:t>
            </w:r>
          </w:p>
        </w:tc>
      </w:tr>
    </w:tbl>
    <w:p w:rsidR="0026159A" w:rsidRDefault="0026159A" w:rsidP="0026159A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26159A" w:rsidRDefault="0026159A" w:rsidP="0026159A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46. Нормативные затраты для нужд АХО.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11056"/>
        <w:gridCol w:w="2694"/>
      </w:tblGrid>
      <w:tr w:rsidR="0026159A" w:rsidTr="0026159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Предельная цена в год (не более, руб.)</w:t>
            </w:r>
          </w:p>
        </w:tc>
      </w:tr>
      <w:tr w:rsidR="0026159A" w:rsidTr="0026159A">
        <w:trPr>
          <w:trHeight w:val="40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работ по переводу на индивидуальное отопление многоквартирных жилых домов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Подлесное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Марксовского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Саратовской области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9A" w:rsidRDefault="002615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26159A" w:rsidRDefault="002615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6 816 000,00</w:t>
            </w:r>
          </w:p>
        </w:tc>
      </w:tr>
      <w:tr w:rsidR="0026159A" w:rsidTr="0026159A">
        <w:trPr>
          <w:trHeight w:val="7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услуг по разработке проектно-сметной документации по монтажу внутреннего газоснабжения и газового оборудования и монтажу внутренней системы отопления и горячего водоснабжения в многоквартирных жилых домах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9A" w:rsidRDefault="002615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26159A" w:rsidRDefault="002615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705 000,00</w:t>
            </w:r>
          </w:p>
        </w:tc>
      </w:tr>
      <w:tr w:rsidR="0026159A" w:rsidTr="0026159A">
        <w:trPr>
          <w:trHeight w:val="40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Ремонт системы отопления в подвальном помещении здания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Марксовского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Саратовской области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9A" w:rsidRDefault="002615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26159A" w:rsidRDefault="002615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550 768,79</w:t>
            </w:r>
          </w:p>
        </w:tc>
      </w:tr>
      <w:tr w:rsidR="0026159A" w:rsidTr="0026159A">
        <w:trPr>
          <w:trHeight w:val="34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Выполнение работ по устройству подвесного потолка  в здании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Марксовского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муниципального района Саратовской области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126 794,82</w:t>
            </w:r>
          </w:p>
        </w:tc>
      </w:tr>
      <w:tr w:rsidR="0026159A" w:rsidTr="0026159A">
        <w:trPr>
          <w:trHeight w:val="39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Выполнение работ по покраске стен в здании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Марксовского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муниципального района Саратовской области.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19 991,99</w:t>
            </w:r>
          </w:p>
        </w:tc>
      </w:tr>
      <w:tr w:rsidR="0026159A" w:rsidTr="0026159A">
        <w:trPr>
          <w:trHeight w:val="17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Строительный контроль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205 000,00</w:t>
            </w:r>
          </w:p>
        </w:tc>
      </w:tr>
      <w:tr w:rsidR="0026159A" w:rsidTr="0026159A">
        <w:trPr>
          <w:trHeight w:val="36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Выполнение работ по замене радиаторов отопления в помещениях здания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Марксовского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муниципального района Саратовской области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9A" w:rsidRDefault="002615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26159A" w:rsidRDefault="002615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149 775,08</w:t>
            </w:r>
          </w:p>
        </w:tc>
      </w:tr>
      <w:tr w:rsidR="0026159A" w:rsidTr="0026159A">
        <w:trPr>
          <w:trHeight w:val="47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Выполнение работ по установке конвекторов в рамках выполнения мероприятий по переводу на  индивидуальное отопление многоквартирных жилых домов с. Подлесное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Марксовского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муниципального района Саратовской области, включая индивидуальное поквартирное  отопление всех потребителей убыточных котельных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9A" w:rsidRDefault="002615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26159A" w:rsidRDefault="002615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630 156,23</w:t>
            </w:r>
          </w:p>
        </w:tc>
      </w:tr>
      <w:tr w:rsidR="0026159A" w:rsidTr="0026159A">
        <w:trPr>
          <w:trHeight w:val="27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Поставка легкового автомобиля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1 788 666,67</w:t>
            </w:r>
          </w:p>
        </w:tc>
      </w:tr>
      <w:tr w:rsidR="0026159A" w:rsidTr="0026159A">
        <w:trPr>
          <w:trHeight w:val="27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Выполнение работ по устройству подвесного потолка  в актовом зале здания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Марксовского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муниципального района Саратовской области в 2025 году.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436 911,14</w:t>
            </w:r>
          </w:p>
        </w:tc>
      </w:tr>
      <w:tr w:rsidR="0026159A" w:rsidTr="0026159A">
        <w:trPr>
          <w:trHeight w:val="27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Оказание услуг по пошиву одежды для окон актового зала и системы крепежа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223 612,00</w:t>
            </w:r>
          </w:p>
        </w:tc>
      </w:tr>
      <w:tr w:rsidR="0026159A" w:rsidTr="0026159A">
        <w:trPr>
          <w:trHeight w:val="27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Оказание услуг по изготовлению схемы и баланса водоотведения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5500,00</w:t>
            </w:r>
          </w:p>
        </w:tc>
      </w:tr>
      <w:tr w:rsidR="0026159A" w:rsidTr="0026159A">
        <w:trPr>
          <w:trHeight w:val="27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13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Оказание услуг по изготовлению схемы и баланса водоснабжения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5500,00</w:t>
            </w:r>
          </w:p>
        </w:tc>
      </w:tr>
      <w:tr w:rsidR="0026159A" w:rsidTr="0026159A">
        <w:trPr>
          <w:trHeight w:val="27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spacing w:after="0" w:line="21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Оказание услуг по установке водяного счетчика, и опломбировке.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не более 10 000,00</w:t>
            </w:r>
          </w:p>
        </w:tc>
      </w:tr>
    </w:tbl>
    <w:p w:rsidR="0026159A" w:rsidRDefault="0026159A" w:rsidP="0026159A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26159A" w:rsidRDefault="0026159A" w:rsidP="0026159A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47. Нормативные затраты на ремонт муниципального жилья в многоквартирных жилых домах, расположенных на территории муниципального образования город Маркс и приобретение материалов, товаров для муниципального жилья, расположенного на территории муниципального образования город Маркс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9355"/>
        <w:gridCol w:w="4395"/>
      </w:tblGrid>
      <w:tr w:rsidR="0026159A" w:rsidTr="0026159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Предельная цена в год (не более, руб.)</w:t>
            </w:r>
          </w:p>
        </w:tc>
      </w:tr>
      <w:tr w:rsidR="0026159A" w:rsidTr="0026159A">
        <w:trPr>
          <w:trHeight w:val="47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Нормативные затраты на ремонт муниципального жилья, расположенного на территории муниципального образования город Маркс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105 100,00</w:t>
            </w:r>
          </w:p>
        </w:tc>
      </w:tr>
      <w:tr w:rsidR="0026159A" w:rsidTr="0026159A">
        <w:trPr>
          <w:trHeight w:val="47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9A" w:rsidRDefault="0026159A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материалов, товаров для муниципального жилья, расположенного на территории муниципального образования город Маркс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59A" w:rsidRDefault="0026159A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46 900,00</w:t>
            </w:r>
          </w:p>
        </w:tc>
      </w:tr>
    </w:tbl>
    <w:p w:rsidR="0026159A" w:rsidRDefault="0026159A" w:rsidP="0026159A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26159A" w:rsidRDefault="0026159A" w:rsidP="0026159A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26159A" w:rsidRDefault="0026159A" w:rsidP="0026159A">
      <w:pPr>
        <w:pStyle w:val="ConsPlusNormal"/>
        <w:spacing w:line="216" w:lineRule="auto"/>
        <w:ind w:left="-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 главы   администрации </w:t>
      </w:r>
    </w:p>
    <w:p w:rsidR="0026159A" w:rsidRDefault="0026159A" w:rsidP="0026159A">
      <w:pPr>
        <w:pStyle w:val="a5"/>
        <w:tabs>
          <w:tab w:val="left" w:pos="0"/>
        </w:tabs>
        <w:spacing w:line="216" w:lineRule="auto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</w:t>
      </w:r>
      <w:r w:rsidRPr="00523C7E">
        <w:rPr>
          <w:rFonts w:ascii="Times New Roman" w:hAnsi="Times New Roman" w:cs="Times New Roman"/>
          <w:sz w:val="24"/>
          <w:szCs w:val="24"/>
        </w:rPr>
        <w:tab/>
      </w:r>
      <w:r w:rsidRPr="00523C7E">
        <w:rPr>
          <w:rFonts w:ascii="Times New Roman" w:hAnsi="Times New Roman" w:cs="Times New Roman"/>
          <w:sz w:val="24"/>
          <w:szCs w:val="24"/>
        </w:rPr>
        <w:tab/>
      </w:r>
      <w:r w:rsidRPr="00523C7E">
        <w:rPr>
          <w:rFonts w:ascii="Times New Roman" w:hAnsi="Times New Roman" w:cs="Times New Roman"/>
          <w:sz w:val="24"/>
          <w:szCs w:val="24"/>
        </w:rPr>
        <w:tab/>
      </w:r>
      <w:r w:rsidRPr="00523C7E">
        <w:rPr>
          <w:rFonts w:ascii="Times New Roman" w:hAnsi="Times New Roman" w:cs="Times New Roman"/>
          <w:sz w:val="24"/>
          <w:szCs w:val="24"/>
        </w:rPr>
        <w:tab/>
      </w:r>
      <w:r w:rsidRPr="00523C7E">
        <w:rPr>
          <w:rFonts w:ascii="Times New Roman" w:hAnsi="Times New Roman" w:cs="Times New Roman"/>
          <w:sz w:val="24"/>
          <w:szCs w:val="24"/>
        </w:rPr>
        <w:tab/>
      </w:r>
      <w:r w:rsidRPr="00523C7E">
        <w:rPr>
          <w:rFonts w:ascii="Times New Roman" w:hAnsi="Times New Roman" w:cs="Times New Roman"/>
          <w:sz w:val="24"/>
          <w:szCs w:val="24"/>
        </w:rPr>
        <w:tab/>
      </w:r>
      <w:r w:rsidRPr="00523C7E">
        <w:rPr>
          <w:rFonts w:ascii="Times New Roman" w:hAnsi="Times New Roman" w:cs="Times New Roman"/>
          <w:sz w:val="24"/>
          <w:szCs w:val="24"/>
        </w:rPr>
        <w:tab/>
      </w:r>
      <w:r w:rsidRPr="00523C7E">
        <w:rPr>
          <w:rFonts w:ascii="Times New Roman" w:hAnsi="Times New Roman" w:cs="Times New Roman"/>
          <w:sz w:val="24"/>
          <w:szCs w:val="24"/>
        </w:rPr>
        <w:tab/>
      </w:r>
      <w:r w:rsidRPr="00523C7E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А.Ж.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Актаев</w:t>
      </w:r>
      <w:proofErr w:type="spellEnd"/>
    </w:p>
    <w:p w:rsidR="00041449" w:rsidRDefault="00041449"/>
    <w:sectPr w:rsidR="00041449" w:rsidSect="0026159A">
      <w:pgSz w:w="16838" w:h="11906" w:orient="landscape"/>
      <w:pgMar w:top="127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1FF6A53E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6" w:hanging="720"/>
      </w:pPr>
      <w:rPr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46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06" w:hanging="108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506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66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226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26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86" w:hanging="2160"/>
      </w:pPr>
      <w:rPr>
        <w:b/>
      </w:rPr>
    </w:lvl>
  </w:abstractNum>
  <w:abstractNum w:abstractNumId="1">
    <w:nsid w:val="61FC598A"/>
    <w:multiLevelType w:val="hybridMultilevel"/>
    <w:tmpl w:val="0CA0A3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6159A"/>
    <w:rsid w:val="00041449"/>
    <w:rsid w:val="002615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1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59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26159A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26159A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5">
    <w:name w:val="heading 5"/>
    <w:basedOn w:val="a"/>
    <w:link w:val="50"/>
    <w:uiPriority w:val="9"/>
    <w:semiHidden/>
    <w:unhideWhenUsed/>
    <w:qFormat/>
    <w:rsid w:val="0026159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6159A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26159A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26159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Hyperlink"/>
    <w:basedOn w:val="a0"/>
    <w:semiHidden/>
    <w:unhideWhenUsed/>
    <w:rsid w:val="0026159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6159A"/>
    <w:rPr>
      <w:color w:val="800080" w:themeColor="followedHyperlink"/>
      <w:u w:val="single"/>
    </w:rPr>
  </w:style>
  <w:style w:type="paragraph" w:styleId="a5">
    <w:name w:val="Normal (Web)"/>
    <w:aliases w:val="Обычный (Web)"/>
    <w:uiPriority w:val="1"/>
    <w:unhideWhenUsed/>
    <w:qFormat/>
    <w:rsid w:val="0026159A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Верхний колонтитул Знак"/>
    <w:basedOn w:val="a0"/>
    <w:link w:val="a7"/>
    <w:uiPriority w:val="99"/>
    <w:semiHidden/>
    <w:locked/>
    <w:rsid w:val="0026159A"/>
    <w:rPr>
      <w:rFonts w:eastAsiaTheme="minorEastAsia"/>
      <w:lang w:eastAsia="ru-RU"/>
    </w:rPr>
  </w:style>
  <w:style w:type="character" w:customStyle="1" w:styleId="a8">
    <w:name w:val="Нижний колонтитул Знак"/>
    <w:basedOn w:val="a0"/>
    <w:link w:val="a9"/>
    <w:uiPriority w:val="99"/>
    <w:semiHidden/>
    <w:locked/>
    <w:rsid w:val="0026159A"/>
    <w:rPr>
      <w:rFonts w:eastAsiaTheme="minorEastAsia"/>
      <w:lang w:eastAsia="ru-RU"/>
    </w:rPr>
  </w:style>
  <w:style w:type="character" w:customStyle="1" w:styleId="aa">
    <w:name w:val="Основной текст Знак"/>
    <w:basedOn w:val="a0"/>
    <w:link w:val="ab"/>
    <w:semiHidden/>
    <w:locked/>
    <w:rsid w:val="0026159A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ac">
    <w:name w:val="Текст выноски Знак"/>
    <w:basedOn w:val="a0"/>
    <w:link w:val="ad"/>
    <w:semiHidden/>
    <w:locked/>
    <w:rsid w:val="0026159A"/>
    <w:rPr>
      <w:rFonts w:ascii="Tahoma" w:hAnsi="Tahoma" w:cs="Tahoma"/>
      <w:sz w:val="16"/>
      <w:szCs w:val="16"/>
    </w:rPr>
  </w:style>
  <w:style w:type="character" w:customStyle="1" w:styleId="11">
    <w:name w:val="Обычный (веб) Знак1"/>
    <w:aliases w:val="Обычный (Web) Знак1"/>
    <w:link w:val="ae"/>
    <w:uiPriority w:val="1"/>
    <w:qFormat/>
    <w:locked/>
    <w:rsid w:val="0026159A"/>
    <w:rPr>
      <w:rFonts w:eastAsiaTheme="minorEastAsia"/>
      <w:lang w:eastAsia="ru-RU"/>
    </w:rPr>
  </w:style>
  <w:style w:type="character" w:customStyle="1" w:styleId="af">
    <w:name w:val="Абзац списка Знак"/>
    <w:aliases w:val="Обычный текст Знак,Bullet 1 Знак,Use Case List Paragraph Знак,ТЗ список Знак,Нумерованый список Знак,Bullet List Знак,FooterText Знак,numbered Знак,SL_Абзац списка Знак,Paragraphe de liste1 Знак,lp1 Знак,Абзац списка литеральный Знак"/>
    <w:link w:val="af0"/>
    <w:uiPriority w:val="99"/>
    <w:qFormat/>
    <w:locked/>
    <w:rsid w:val="0026159A"/>
    <w:rPr>
      <w:rFonts w:eastAsiaTheme="minorEastAsia"/>
      <w:lang w:eastAsia="ru-RU"/>
    </w:rPr>
  </w:style>
  <w:style w:type="paragraph" w:styleId="af0">
    <w:name w:val="List Paragraph"/>
    <w:aliases w:val="Обычный текст,Bullet 1,Use Case List Paragraph,ТЗ список,Нумерованый список,Bullet List,FooterText,numbered,SL_Абзац списка,Paragraphe de liste1,lp1,Абзац списка литеральный,Абзац списка с маркерами,Medium Grid 1 Accent 2,List Paragraph1,UL"/>
    <w:basedOn w:val="a"/>
    <w:link w:val="af"/>
    <w:uiPriority w:val="99"/>
    <w:qFormat/>
    <w:rsid w:val="0026159A"/>
    <w:pPr>
      <w:ind w:left="720"/>
      <w:contextualSpacing/>
    </w:pPr>
  </w:style>
  <w:style w:type="paragraph" w:customStyle="1" w:styleId="af1">
    <w:name w:val="Базовый"/>
    <w:uiPriority w:val="99"/>
    <w:qFormat/>
    <w:rsid w:val="0026159A"/>
    <w:pPr>
      <w:tabs>
        <w:tab w:val="left" w:pos="708"/>
      </w:tabs>
      <w:suppressAutoHyphens/>
      <w:spacing w:after="0" w:line="100" w:lineRule="atLeast"/>
    </w:pPr>
    <w:rPr>
      <w:rFonts w:ascii="Calibri" w:eastAsia="Lucida Sans Unicode" w:hAnsi="Calibri" w:cs="Tahoma"/>
      <w:sz w:val="24"/>
      <w:szCs w:val="24"/>
      <w:lang w:eastAsia="ru-RU"/>
    </w:rPr>
  </w:style>
  <w:style w:type="paragraph" w:customStyle="1" w:styleId="ConsPlusNormal">
    <w:name w:val="ConsPlusNormal"/>
    <w:uiPriority w:val="99"/>
    <w:qFormat/>
    <w:rsid w:val="0026159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2">
    <w:name w:val="Текст (лев. подпись)"/>
    <w:basedOn w:val="a"/>
    <w:next w:val="a"/>
    <w:uiPriority w:val="99"/>
    <w:qFormat/>
    <w:rsid w:val="0026159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af3">
    <w:name w:val="Текст (прав. подпись)"/>
    <w:basedOn w:val="a"/>
    <w:next w:val="a"/>
    <w:uiPriority w:val="99"/>
    <w:qFormat/>
    <w:rsid w:val="0026159A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Times New Roman"/>
      <w:sz w:val="24"/>
      <w:szCs w:val="24"/>
    </w:rPr>
  </w:style>
  <w:style w:type="paragraph" w:customStyle="1" w:styleId="12">
    <w:name w:val="Название объекта1"/>
    <w:basedOn w:val="a"/>
    <w:uiPriority w:val="99"/>
    <w:qFormat/>
    <w:rsid w:val="0026159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customStyle="1" w:styleId="ConsPlusCell">
    <w:name w:val="ConsPlusCell"/>
    <w:uiPriority w:val="99"/>
    <w:qFormat/>
    <w:rsid w:val="0026159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3">
    <w:name w:val="Знак Знак1 Знак"/>
    <w:basedOn w:val="a"/>
    <w:uiPriority w:val="99"/>
    <w:qFormat/>
    <w:rsid w:val="0026159A"/>
    <w:pPr>
      <w:widowControl w:val="0"/>
      <w:adjustRightInd w:val="0"/>
      <w:spacing w:after="0" w:line="360" w:lineRule="atLeast"/>
      <w:jc w:val="both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14">
    <w:name w:val="Абзац списка1"/>
    <w:basedOn w:val="a"/>
    <w:uiPriority w:val="99"/>
    <w:qFormat/>
    <w:rsid w:val="0026159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andard">
    <w:name w:val="Standard"/>
    <w:uiPriority w:val="99"/>
    <w:qFormat/>
    <w:rsid w:val="0026159A"/>
    <w:pPr>
      <w:suppressAutoHyphens/>
      <w:autoSpaceDN w:val="0"/>
    </w:pPr>
    <w:rPr>
      <w:rFonts w:ascii="Calibri" w:eastAsia="Lucida Sans Unicode" w:hAnsi="Calibri" w:cs="Tahoma"/>
      <w:kern w:val="3"/>
      <w:lang w:eastAsia="ru-RU"/>
    </w:rPr>
  </w:style>
  <w:style w:type="paragraph" w:customStyle="1" w:styleId="af4">
    <w:name w:val="Нормальный (таблица)"/>
    <w:basedOn w:val="a"/>
    <w:next w:val="a"/>
    <w:uiPriority w:val="99"/>
    <w:qFormat/>
    <w:rsid w:val="0026159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styleId="ad">
    <w:name w:val="Balloon Text"/>
    <w:basedOn w:val="a"/>
    <w:link w:val="ac"/>
    <w:semiHidden/>
    <w:unhideWhenUsed/>
    <w:rsid w:val="0026159A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15">
    <w:name w:val="Текст выноски Знак1"/>
    <w:basedOn w:val="a0"/>
    <w:link w:val="ad"/>
    <w:uiPriority w:val="99"/>
    <w:semiHidden/>
    <w:rsid w:val="0026159A"/>
    <w:rPr>
      <w:rFonts w:ascii="Tahoma" w:eastAsiaTheme="minorEastAsia" w:hAnsi="Tahoma" w:cs="Tahoma"/>
      <w:sz w:val="16"/>
      <w:szCs w:val="16"/>
      <w:lang w:eastAsia="ru-RU"/>
    </w:rPr>
  </w:style>
  <w:style w:type="paragraph" w:styleId="ab">
    <w:name w:val="Body Text"/>
    <w:basedOn w:val="a"/>
    <w:link w:val="aa"/>
    <w:semiHidden/>
    <w:unhideWhenUsed/>
    <w:rsid w:val="0026159A"/>
    <w:pPr>
      <w:spacing w:after="120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en-US"/>
    </w:rPr>
  </w:style>
  <w:style w:type="character" w:customStyle="1" w:styleId="16">
    <w:name w:val="Основной текст Знак1"/>
    <w:basedOn w:val="a0"/>
    <w:link w:val="ab"/>
    <w:semiHidden/>
    <w:rsid w:val="0026159A"/>
    <w:rPr>
      <w:rFonts w:eastAsiaTheme="minorEastAsia"/>
      <w:lang w:eastAsia="ru-RU"/>
    </w:rPr>
  </w:style>
  <w:style w:type="character" w:customStyle="1" w:styleId="apple-converted-space">
    <w:name w:val="apple-converted-space"/>
    <w:rsid w:val="0026159A"/>
  </w:style>
  <w:style w:type="paragraph" w:styleId="ae">
    <w:name w:val="No Spacing"/>
    <w:link w:val="11"/>
    <w:uiPriority w:val="1"/>
    <w:qFormat/>
    <w:rsid w:val="0026159A"/>
    <w:pPr>
      <w:spacing w:after="0" w:line="240" w:lineRule="auto"/>
    </w:pPr>
    <w:rPr>
      <w:rFonts w:eastAsiaTheme="minorEastAsia"/>
      <w:lang w:eastAsia="ru-RU"/>
    </w:rPr>
  </w:style>
  <w:style w:type="paragraph" w:styleId="a7">
    <w:name w:val="header"/>
    <w:basedOn w:val="a"/>
    <w:link w:val="a6"/>
    <w:uiPriority w:val="99"/>
    <w:semiHidden/>
    <w:unhideWhenUsed/>
    <w:rsid w:val="002615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7">
    <w:name w:val="Верхний колонтитул Знак1"/>
    <w:basedOn w:val="a0"/>
    <w:link w:val="a7"/>
    <w:uiPriority w:val="99"/>
    <w:semiHidden/>
    <w:rsid w:val="0026159A"/>
    <w:rPr>
      <w:rFonts w:eastAsiaTheme="minorEastAsia"/>
      <w:lang w:eastAsia="ru-RU"/>
    </w:rPr>
  </w:style>
  <w:style w:type="paragraph" w:styleId="a9">
    <w:name w:val="footer"/>
    <w:basedOn w:val="a"/>
    <w:link w:val="a8"/>
    <w:uiPriority w:val="99"/>
    <w:semiHidden/>
    <w:unhideWhenUsed/>
    <w:rsid w:val="002615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8">
    <w:name w:val="Нижний колонтитул Знак1"/>
    <w:basedOn w:val="a0"/>
    <w:link w:val="a9"/>
    <w:uiPriority w:val="99"/>
    <w:semiHidden/>
    <w:rsid w:val="0026159A"/>
    <w:rPr>
      <w:rFonts w:eastAsiaTheme="minorEastAsia"/>
      <w:lang w:eastAsia="ru-RU"/>
    </w:rPr>
  </w:style>
  <w:style w:type="character" w:customStyle="1" w:styleId="af5">
    <w:name w:val="Обычный (веб) Знак"/>
    <w:aliases w:val="Обычный (Web) Знак"/>
    <w:uiPriority w:val="1"/>
    <w:qFormat/>
    <w:locked/>
    <w:rsid w:val="0026159A"/>
  </w:style>
  <w:style w:type="table" w:styleId="af6">
    <w:name w:val="Table Grid"/>
    <w:basedOn w:val="a1"/>
    <w:rsid w:val="0026159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18</Pages>
  <Words>5615</Words>
  <Characters>32009</Characters>
  <Application>Microsoft Office Word</Application>
  <DocSecurity>0</DocSecurity>
  <Lines>266</Lines>
  <Paragraphs>75</Paragraphs>
  <ScaleCrop>false</ScaleCrop>
  <Company>Krokoz™</Company>
  <LinksUpToDate>false</LinksUpToDate>
  <CharactersWithSpaces>37549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зинин-вю</dc:creator>
  <cp:keywords/>
  <dc:description/>
  <cp:lastModifiedBy>зинин-вю</cp:lastModifiedBy>
  <cp:revision>2</cp:revision>
  <dcterms:created xsi:type="dcterms:W3CDTF">2025-10-23T12:17:00Z</dcterms:created>
  <dcterms:modified xsi:type="dcterms:W3CDTF">2025-10-23T12:19:00Z</dcterms:modified>
</cp:coreProperties>
</file>