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C2540" w14:textId="77777777" w:rsidR="00E411BA" w:rsidRPr="00D32671" w:rsidRDefault="00E411BA" w:rsidP="00E411BA">
      <w:pPr>
        <w:widowControl w:val="0"/>
        <w:tabs>
          <w:tab w:val="left" w:pos="708"/>
        </w:tabs>
        <w:suppressAutoHyphens/>
        <w:autoSpaceDN w:val="0"/>
        <w:jc w:val="right"/>
        <w:rPr>
          <w:rFonts w:ascii="Times New Roman" w:hAnsi="Times New Roman"/>
        </w:rPr>
      </w:pPr>
      <w:r w:rsidRPr="00D32671">
        <w:rPr>
          <w:rFonts w:ascii="Times New Roman" w:hAnsi="Times New Roman"/>
          <w:sz w:val="28"/>
          <w:szCs w:val="28"/>
        </w:rPr>
        <w:t>ПРОЕКТ</w:t>
      </w:r>
    </w:p>
    <w:p w14:paraId="239E03A9" w14:textId="77777777" w:rsidR="00E411BA" w:rsidRDefault="002020D1" w:rsidP="00E411BA">
      <w:pPr>
        <w:pStyle w:val="af0"/>
        <w:widowControl w:val="0"/>
        <w:numPr>
          <w:ilvl w:val="0"/>
          <w:numId w:val="1"/>
        </w:numPr>
        <w:tabs>
          <w:tab w:val="left" w:pos="708"/>
        </w:tabs>
        <w:suppressAutoHyphens/>
        <w:autoSpaceDN w:val="0"/>
        <w:jc w:val="center"/>
        <w:rPr>
          <w:szCs w:val="28"/>
        </w:rPr>
      </w:pPr>
      <w:r>
        <w:rPr>
          <w:szCs w:val="28"/>
        </w:rPr>
        <w:t>СОБРАНИЕ</w:t>
      </w:r>
      <w:r w:rsidR="00E411BA">
        <w:rPr>
          <w:szCs w:val="28"/>
        </w:rPr>
        <w:t xml:space="preserve"> МАРКСОВСКОГО МУНИЦИПАЛЬНОГО</w:t>
      </w:r>
    </w:p>
    <w:p w14:paraId="7FFF2416" w14:textId="77777777" w:rsidR="00E411BA" w:rsidRDefault="00E411BA" w:rsidP="00E411BA">
      <w:pPr>
        <w:pStyle w:val="af0"/>
        <w:widowControl w:val="0"/>
        <w:numPr>
          <w:ilvl w:val="0"/>
          <w:numId w:val="2"/>
        </w:numPr>
        <w:tabs>
          <w:tab w:val="left" w:pos="708"/>
        </w:tabs>
        <w:suppressAutoHyphens/>
        <w:autoSpaceDN w:val="0"/>
        <w:jc w:val="center"/>
        <w:rPr>
          <w:szCs w:val="28"/>
        </w:rPr>
      </w:pPr>
      <w:r>
        <w:rPr>
          <w:szCs w:val="28"/>
        </w:rPr>
        <w:t>РАЙОНА САРАТОВСКОЙ ОБЛАСТИ</w:t>
      </w:r>
    </w:p>
    <w:p w14:paraId="7A185AF2" w14:textId="77777777" w:rsidR="00E411BA" w:rsidRDefault="00E411BA" w:rsidP="00E411BA">
      <w:pPr>
        <w:pStyle w:val="af0"/>
        <w:widowControl w:val="0"/>
        <w:numPr>
          <w:ilvl w:val="0"/>
          <w:numId w:val="3"/>
        </w:numPr>
        <w:tabs>
          <w:tab w:val="left" w:pos="708"/>
        </w:tabs>
        <w:suppressAutoHyphens/>
        <w:autoSpaceDN w:val="0"/>
        <w:jc w:val="center"/>
        <w:rPr>
          <w:b/>
          <w:szCs w:val="28"/>
        </w:rPr>
      </w:pPr>
      <w:r>
        <w:rPr>
          <w:b/>
          <w:szCs w:val="28"/>
        </w:rPr>
        <w:t xml:space="preserve">П О С Т А Н О В Л Е Н И Е                           </w:t>
      </w:r>
    </w:p>
    <w:p w14:paraId="1365F8F7" w14:textId="77777777" w:rsidR="00E411BA" w:rsidRDefault="00E411BA" w:rsidP="00E411BA">
      <w:pPr>
        <w:pStyle w:val="af0"/>
        <w:tabs>
          <w:tab w:val="left" w:pos="1965"/>
        </w:tabs>
        <w:rPr>
          <w:rFonts w:ascii="Arial" w:hAnsi="Arial" w:cs="Tahoma"/>
          <w:sz w:val="23"/>
        </w:rPr>
      </w:pPr>
      <w:r>
        <w:rPr>
          <w:szCs w:val="28"/>
        </w:rPr>
        <w:t xml:space="preserve">     </w:t>
      </w:r>
      <w:r>
        <w:rPr>
          <w:szCs w:val="28"/>
        </w:rPr>
        <w:tab/>
      </w:r>
    </w:p>
    <w:p w14:paraId="4A0CE9BB" w14:textId="77777777" w:rsidR="00E411BA" w:rsidRDefault="00E411BA" w:rsidP="00E411BA">
      <w:pPr>
        <w:pStyle w:val="ac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от                 г.  №                                                             </w:t>
      </w:r>
    </w:p>
    <w:p w14:paraId="6C6F8824" w14:textId="77777777" w:rsidR="00E411BA" w:rsidRDefault="00E411BA" w:rsidP="00E411BA">
      <w:pPr>
        <w:pStyle w:val="ac"/>
        <w:rPr>
          <w:sz w:val="28"/>
          <w:szCs w:val="28"/>
        </w:rPr>
      </w:pPr>
    </w:p>
    <w:p w14:paraId="0DC6CBC9" w14:textId="77777777" w:rsidR="00E411BA" w:rsidRDefault="00E411BA" w:rsidP="00E411BA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требований к закупаемым отдельным видам товаров, работ, услуг (в том числе предельным ценам товаров, работ, услуг),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</w:t>
      </w:r>
      <w:r w:rsidR="002020D1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Марксовского муниципального района Саратовской области на 2026 год</w:t>
      </w:r>
    </w:p>
    <w:p w14:paraId="1E84977E" w14:textId="77777777" w:rsidR="00E411BA" w:rsidRDefault="00E411BA" w:rsidP="00E411BA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FB47C76" w14:textId="77777777" w:rsidR="00E411BA" w:rsidRDefault="00E411BA" w:rsidP="00E411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2 сентября 2015 г. № 926 «Об утверждении Общих правил определения требований к закупаемым заказчиками отдельных видов товаров, работ, услуг (в том числе предельных цен товаров, работ, услуг», постановлением администрации Марксовского муниципального района Саратовской области от 8 сентября 2020 года № 1285-н  «Об утверждении Правил определения требований к закупаемым муниципальными органами Марксовского муниципального района и подведомственными   указанным органам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услуг)», руководствуясь Уставом Марксовского муниципального района, </w:t>
      </w:r>
      <w:r w:rsidR="002020D1">
        <w:rPr>
          <w:rFonts w:ascii="Times New Roman" w:hAnsi="Times New Roman"/>
          <w:sz w:val="28"/>
          <w:szCs w:val="28"/>
        </w:rPr>
        <w:t>Собрание</w:t>
      </w:r>
      <w:r>
        <w:rPr>
          <w:rFonts w:ascii="Times New Roman" w:hAnsi="Times New Roman"/>
          <w:sz w:val="28"/>
          <w:szCs w:val="28"/>
        </w:rPr>
        <w:t xml:space="preserve"> Марксовского муниципального района  ПОСТАНОВЛЯЕТ: </w:t>
      </w:r>
    </w:p>
    <w:p w14:paraId="2A17A3D8" w14:textId="77777777" w:rsidR="00E411BA" w:rsidRDefault="00E411BA" w:rsidP="00E411BA">
      <w:pPr>
        <w:tabs>
          <w:tab w:val="left" w:pos="93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Утвердить Перечень отдельных видов товаров, работ, услуг (в том числе предельные цены товаров, работ, услуг),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для нужд </w:t>
      </w:r>
      <w:r w:rsidR="002020D1">
        <w:rPr>
          <w:rFonts w:ascii="Times New Roman" w:hAnsi="Times New Roman"/>
          <w:sz w:val="28"/>
          <w:szCs w:val="28"/>
        </w:rPr>
        <w:t xml:space="preserve">Собрания </w:t>
      </w:r>
      <w:r>
        <w:rPr>
          <w:rFonts w:ascii="Times New Roman" w:hAnsi="Times New Roman"/>
          <w:sz w:val="28"/>
          <w:szCs w:val="28"/>
        </w:rPr>
        <w:t xml:space="preserve">Марксовского  муниципального района Саратовской </w:t>
      </w:r>
      <w:r w:rsidR="002020D1">
        <w:rPr>
          <w:rFonts w:ascii="Times New Roman" w:hAnsi="Times New Roman"/>
          <w:sz w:val="28"/>
          <w:szCs w:val="28"/>
        </w:rPr>
        <w:t xml:space="preserve">области </w:t>
      </w:r>
      <w:r>
        <w:rPr>
          <w:rFonts w:ascii="Times New Roman" w:hAnsi="Times New Roman"/>
          <w:sz w:val="28"/>
          <w:szCs w:val="28"/>
        </w:rPr>
        <w:t>на 2026 год, согласно приложению.</w:t>
      </w:r>
    </w:p>
    <w:p w14:paraId="67F55B4D" w14:textId="77777777" w:rsidR="00E411BA" w:rsidRDefault="00E411BA" w:rsidP="00E411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Разместить на официальном сайте Марксовского муниципального района и в Единой информационной системе закупок.</w:t>
      </w:r>
    </w:p>
    <w:p w14:paraId="4ABC7DE7" w14:textId="77777777" w:rsidR="002020D1" w:rsidRPr="002020D1" w:rsidRDefault="002020D1" w:rsidP="002020D1">
      <w:pPr>
        <w:pStyle w:val="3"/>
        <w:pBdr>
          <w:bottom w:val="single" w:sz="6" w:space="0" w:color="F2EFE5"/>
        </w:pBdr>
        <w:spacing w:before="0" w:line="198" w:lineRule="atLeast"/>
        <w:ind w:firstLine="708"/>
        <w:jc w:val="both"/>
        <w:rPr>
          <w:rFonts w:ascii="Times New Roman" w:hAnsi="Times New Roman"/>
          <w:color w:val="000000"/>
        </w:rPr>
      </w:pPr>
      <w:r w:rsidRPr="002020D1">
        <w:rPr>
          <w:rFonts w:ascii="Times New Roman" w:hAnsi="Times New Roman"/>
          <w:bCs/>
          <w:color w:val="auto"/>
        </w:rPr>
        <w:t>3.</w:t>
      </w:r>
      <w:r>
        <w:rPr>
          <w:rFonts w:ascii="Times New Roman" w:hAnsi="Times New Roman"/>
          <w:b/>
          <w:bCs/>
          <w:color w:val="auto"/>
        </w:rPr>
        <w:t xml:space="preserve">  </w:t>
      </w:r>
      <w:r w:rsidRPr="002020D1">
        <w:rPr>
          <w:rFonts w:ascii="Times New Roman" w:hAnsi="Times New Roman"/>
          <w:bCs/>
          <w:color w:val="auto"/>
        </w:rPr>
        <w:t xml:space="preserve">Контроль за исполнением настоящего постановления возложить на  начальника отдела организационного обеспечения и делопроизводства </w:t>
      </w:r>
      <w:proofErr w:type="spellStart"/>
      <w:r w:rsidRPr="002020D1">
        <w:rPr>
          <w:rFonts w:ascii="Times New Roman" w:hAnsi="Times New Roman"/>
          <w:bCs/>
          <w:color w:val="auto"/>
        </w:rPr>
        <w:t>Шугурину</w:t>
      </w:r>
      <w:proofErr w:type="spellEnd"/>
      <w:r w:rsidRPr="002020D1">
        <w:rPr>
          <w:rFonts w:ascii="Times New Roman" w:hAnsi="Times New Roman"/>
          <w:bCs/>
          <w:color w:val="auto"/>
        </w:rPr>
        <w:t xml:space="preserve"> Е.А</w:t>
      </w:r>
      <w:r w:rsidRPr="002020D1">
        <w:rPr>
          <w:rFonts w:ascii="Times New Roman" w:hAnsi="Times New Roman"/>
          <w:color w:val="000000"/>
        </w:rPr>
        <w:t>.</w:t>
      </w:r>
    </w:p>
    <w:p w14:paraId="3C36D418" w14:textId="77777777" w:rsidR="00E411BA" w:rsidRDefault="00E411BA" w:rsidP="00E411BA">
      <w:pPr>
        <w:spacing w:after="0" w:line="240" w:lineRule="auto"/>
        <w:jc w:val="both"/>
        <w:rPr>
          <w:szCs w:val="28"/>
        </w:rPr>
      </w:pPr>
    </w:p>
    <w:p w14:paraId="1E737A02" w14:textId="77777777" w:rsidR="00E411BA" w:rsidRDefault="00E411BA" w:rsidP="00E411BA">
      <w:pPr>
        <w:spacing w:after="0" w:line="240" w:lineRule="auto"/>
        <w:jc w:val="both"/>
        <w:rPr>
          <w:szCs w:val="28"/>
        </w:rPr>
      </w:pPr>
    </w:p>
    <w:p w14:paraId="1BC8B802" w14:textId="2E1995C2" w:rsidR="009918FE" w:rsidRDefault="00D32671" w:rsidP="00230E86">
      <w:pPr>
        <w:pStyle w:val="ac"/>
        <w:tabs>
          <w:tab w:val="left" w:pos="0"/>
        </w:tabs>
      </w:pPr>
      <w:r>
        <w:rPr>
          <w:sz w:val="28"/>
          <w:szCs w:val="28"/>
        </w:rPr>
        <w:t>Председатель Собрания                                                         Н.А. Косарев</w:t>
      </w:r>
    </w:p>
    <w:sectPr w:rsidR="009918FE" w:rsidSect="00230E86">
      <w:pgSz w:w="11906" w:h="16838"/>
      <w:pgMar w:top="851" w:right="851" w:bottom="851" w:left="851" w:header="709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35E58"/>
    <w:multiLevelType w:val="multilevel"/>
    <w:tmpl w:val="34FAE6C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56D20180"/>
    <w:multiLevelType w:val="multilevel"/>
    <w:tmpl w:val="5D04E21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 w16cid:durableId="33359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68908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11808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4A10"/>
    <w:rsid w:val="000938F2"/>
    <w:rsid w:val="00117816"/>
    <w:rsid w:val="002020D1"/>
    <w:rsid w:val="00230E86"/>
    <w:rsid w:val="002B002E"/>
    <w:rsid w:val="005E4A10"/>
    <w:rsid w:val="008D5E25"/>
    <w:rsid w:val="009918FE"/>
    <w:rsid w:val="00AF71AB"/>
    <w:rsid w:val="00C9214A"/>
    <w:rsid w:val="00D32671"/>
    <w:rsid w:val="00E411BA"/>
    <w:rsid w:val="00E51B69"/>
    <w:rsid w:val="00FE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C0F7"/>
  <w15:docId w15:val="{CFC1176A-E51C-4614-A75F-6CE5F914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1BA"/>
    <w:pPr>
      <w:spacing w:after="200" w:line="276" w:lineRule="auto"/>
    </w:pPr>
    <w:rPr>
      <w:rFonts w:ascii="Calibri" w:eastAsia="Times New Roman" w:hAnsi="Calibri" w:cs="Times New Roman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4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A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A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4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A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4A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4A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4A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4A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4A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4A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4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4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4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4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4A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4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4A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4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4A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4A1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E411B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81">
    <w:name w:val="Заголовок №8"/>
    <w:basedOn w:val="a"/>
    <w:rsid w:val="00E411BA"/>
    <w:pPr>
      <w:shd w:val="clear" w:color="auto" w:fill="FFFFFF"/>
      <w:suppressAutoHyphens/>
      <w:spacing w:before="660" w:after="0" w:line="317" w:lineRule="exact"/>
      <w:ind w:hanging="4300"/>
    </w:pPr>
    <w:rPr>
      <w:rFonts w:ascii="Times New Roman" w:hAnsi="Times New Roman"/>
      <w:sz w:val="28"/>
      <w:szCs w:val="28"/>
      <w:lang w:eastAsia="zh-CN"/>
    </w:rPr>
  </w:style>
  <w:style w:type="paragraph" w:customStyle="1" w:styleId="ConsPlusNormal">
    <w:name w:val="ConsPlusNormal"/>
    <w:rsid w:val="00E411B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zh-CN"/>
    </w:rPr>
  </w:style>
  <w:style w:type="character" w:customStyle="1" w:styleId="ae">
    <w:name w:val="Гипертекстовая ссылка"/>
    <w:basedOn w:val="a0"/>
    <w:uiPriority w:val="99"/>
    <w:rsid w:val="00E411BA"/>
    <w:rPr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E411B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0">
    <w:name w:val="Body Text"/>
    <w:basedOn w:val="a"/>
    <w:link w:val="af1"/>
    <w:rsid w:val="00E411BA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E411BA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d">
    <w:name w:val="Без интервала Знак"/>
    <w:basedOn w:val="a0"/>
    <w:link w:val="ac"/>
    <w:uiPriority w:val="1"/>
    <w:qFormat/>
    <w:rsid w:val="00E411BA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af2">
    <w:name w:val="Прижатый влево"/>
    <w:basedOn w:val="a"/>
    <w:next w:val="a"/>
    <w:uiPriority w:val="99"/>
    <w:rsid w:val="00E411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3">
    <w:name w:val="Сноска"/>
    <w:basedOn w:val="a"/>
    <w:next w:val="a"/>
    <w:uiPriority w:val="99"/>
    <w:rsid w:val="00E411B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600B1-6DF6-4C66-979F-613A55AC0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5</cp:revision>
  <dcterms:created xsi:type="dcterms:W3CDTF">2025-11-21T13:01:00Z</dcterms:created>
  <dcterms:modified xsi:type="dcterms:W3CDTF">2025-11-28T18:41:00Z</dcterms:modified>
</cp:coreProperties>
</file>