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B6" w:rsidRDefault="00D87AB6" w:rsidP="00D87AB6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имеет в наличии свободный земельный участок для передачи в аренду с месторасположением: </w:t>
      </w:r>
      <w:proofErr w:type="gramStart"/>
      <w:r w:rsidRPr="00573069">
        <w:rPr>
          <w:sz w:val="28"/>
          <w:szCs w:val="28"/>
        </w:rPr>
        <w:t xml:space="preserve">Саратовская  область, </w:t>
      </w:r>
      <w:proofErr w:type="spellStart"/>
      <w:r w:rsidRPr="00573069">
        <w:rPr>
          <w:sz w:val="28"/>
          <w:szCs w:val="28"/>
        </w:rPr>
        <w:t>Марксовский</w:t>
      </w:r>
      <w:proofErr w:type="spellEnd"/>
      <w:r w:rsidRPr="0057306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Каменка, территория </w:t>
      </w:r>
      <w:proofErr w:type="spellStart"/>
      <w:r>
        <w:rPr>
          <w:sz w:val="28"/>
          <w:szCs w:val="28"/>
        </w:rPr>
        <w:t>с-за</w:t>
      </w:r>
      <w:proofErr w:type="spellEnd"/>
      <w:r>
        <w:rPr>
          <w:sz w:val="28"/>
          <w:szCs w:val="28"/>
        </w:rPr>
        <w:t xml:space="preserve"> «Орошаемый», с  кадастровым номером: 64:20:021301:386, категория земель: земли сельскохозяйственного назначения, разрешенное использование: выращивание зерновых и иных сельскохозяйственных культур, площадью  44149  кв. м. </w:t>
      </w:r>
      <w:proofErr w:type="gramEnd"/>
    </w:p>
    <w:p w:rsidR="00D87AB6" w:rsidRDefault="00D87AB6" w:rsidP="00D87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вышеуказанного земельного участка обратилась  организация   в  порядке  п. 8  ст. 10   Федерального  закона  от  24.07.2002  года № 101-ФЗ «Об обороте земель сельскохозяйственного назначения», как организация,  участвующая в  программах государственной поддержки в сфере развития сельского  хозяйства.</w:t>
      </w:r>
    </w:p>
    <w:p w:rsidR="00D87AB6" w:rsidRDefault="00D87AB6" w:rsidP="00D87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D87AB6" w:rsidRDefault="00D87AB6" w:rsidP="00D87AB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703366" w:rsidRDefault="00D87AB6" w:rsidP="00D87A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5-30-84).</w:t>
      </w:r>
      <w:r w:rsidR="00703366">
        <w:rPr>
          <w:sz w:val="28"/>
          <w:szCs w:val="28"/>
        </w:rPr>
        <w:t xml:space="preserve"> </w:t>
      </w:r>
    </w:p>
    <w:p w:rsidR="00A84C53" w:rsidRPr="00703366" w:rsidRDefault="00A84C53" w:rsidP="00703366">
      <w:pPr>
        <w:rPr>
          <w:szCs w:val="28"/>
        </w:rPr>
      </w:pPr>
    </w:p>
    <w:sectPr w:rsidR="00A84C53" w:rsidRPr="00703366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D3AD1"/>
    <w:rsid w:val="000E2376"/>
    <w:rsid w:val="000E5253"/>
    <w:rsid w:val="001121C5"/>
    <w:rsid w:val="00120403"/>
    <w:rsid w:val="00121EB3"/>
    <w:rsid w:val="001304B2"/>
    <w:rsid w:val="00140565"/>
    <w:rsid w:val="0014702C"/>
    <w:rsid w:val="00191B94"/>
    <w:rsid w:val="001A4E8F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2F5F4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61995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C5F4A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0EC0"/>
    <w:rsid w:val="00433044"/>
    <w:rsid w:val="004353AF"/>
    <w:rsid w:val="0044026B"/>
    <w:rsid w:val="004477C4"/>
    <w:rsid w:val="00456CDD"/>
    <w:rsid w:val="004702FA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54424"/>
    <w:rsid w:val="0058120E"/>
    <w:rsid w:val="005874DE"/>
    <w:rsid w:val="00595308"/>
    <w:rsid w:val="005A1E08"/>
    <w:rsid w:val="005B1A15"/>
    <w:rsid w:val="005C36FC"/>
    <w:rsid w:val="005D2876"/>
    <w:rsid w:val="005D30D5"/>
    <w:rsid w:val="005D63E0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03366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24354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31D00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A0378"/>
    <w:rsid w:val="00AC670F"/>
    <w:rsid w:val="00AD22C8"/>
    <w:rsid w:val="00AD619A"/>
    <w:rsid w:val="00AD76DC"/>
    <w:rsid w:val="00AE027A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B7A5B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54D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1FE4"/>
    <w:rsid w:val="00D552AC"/>
    <w:rsid w:val="00D6742E"/>
    <w:rsid w:val="00D82BF4"/>
    <w:rsid w:val="00D8628C"/>
    <w:rsid w:val="00D870AD"/>
    <w:rsid w:val="00D87AB6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10691"/>
    <w:rsid w:val="00E249B2"/>
    <w:rsid w:val="00E24A97"/>
    <w:rsid w:val="00E26557"/>
    <w:rsid w:val="00E3572B"/>
    <w:rsid w:val="00E42EB0"/>
    <w:rsid w:val="00E43769"/>
    <w:rsid w:val="00E50F71"/>
    <w:rsid w:val="00E51512"/>
    <w:rsid w:val="00E542D3"/>
    <w:rsid w:val="00E81CBB"/>
    <w:rsid w:val="00E945F8"/>
    <w:rsid w:val="00E95FAD"/>
    <w:rsid w:val="00EA38EA"/>
    <w:rsid w:val="00EB6ABC"/>
    <w:rsid w:val="00EC64DC"/>
    <w:rsid w:val="00EE7E7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A5DFC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A2AC-1084-448E-A371-D951F38E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93</cp:revision>
  <cp:lastPrinted>2022-08-08T05:21:00Z</cp:lastPrinted>
  <dcterms:created xsi:type="dcterms:W3CDTF">2021-11-26T05:03:00Z</dcterms:created>
  <dcterms:modified xsi:type="dcterms:W3CDTF">2023-04-04T11:05:00Z</dcterms:modified>
</cp:coreProperties>
</file>