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E2" w:rsidRDefault="00F76FEF" w:rsidP="00C81CE2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1CE2">
        <w:rPr>
          <w:sz w:val="28"/>
          <w:szCs w:val="28"/>
        </w:rPr>
        <w:t xml:space="preserve">Администрация </w:t>
      </w:r>
      <w:proofErr w:type="spellStart"/>
      <w:r w:rsidR="00C81CE2">
        <w:rPr>
          <w:sz w:val="28"/>
          <w:szCs w:val="28"/>
        </w:rPr>
        <w:t>Марксовского</w:t>
      </w:r>
      <w:proofErr w:type="spellEnd"/>
      <w:r w:rsidR="00C81CE2"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Российская Федерация, Саратовская область, </w:t>
      </w:r>
      <w:proofErr w:type="spellStart"/>
      <w:r w:rsidR="00C81CE2">
        <w:rPr>
          <w:sz w:val="28"/>
          <w:szCs w:val="28"/>
        </w:rPr>
        <w:t>Марксовский</w:t>
      </w:r>
      <w:proofErr w:type="spellEnd"/>
      <w:r w:rsidR="00C81CE2">
        <w:rPr>
          <w:sz w:val="28"/>
          <w:szCs w:val="28"/>
        </w:rPr>
        <w:t xml:space="preserve"> район, Кировское МО, примерно в 6 км по направлению на юго-восток </w:t>
      </w:r>
      <w:proofErr w:type="gramStart"/>
      <w:r w:rsidR="00C81CE2">
        <w:rPr>
          <w:sz w:val="28"/>
          <w:szCs w:val="28"/>
        </w:rPr>
        <w:t>от</w:t>
      </w:r>
      <w:proofErr w:type="gramEnd"/>
      <w:r w:rsidR="00C81CE2">
        <w:rPr>
          <w:sz w:val="28"/>
          <w:szCs w:val="28"/>
        </w:rPr>
        <w:t xml:space="preserve"> </w:t>
      </w:r>
      <w:proofErr w:type="gramStart"/>
      <w:r w:rsidR="00C81CE2">
        <w:rPr>
          <w:sz w:val="28"/>
          <w:szCs w:val="28"/>
        </w:rPr>
        <w:t>с</w:t>
      </w:r>
      <w:proofErr w:type="gramEnd"/>
      <w:r w:rsidR="00C81CE2">
        <w:rPr>
          <w:sz w:val="28"/>
          <w:szCs w:val="28"/>
        </w:rPr>
        <w:t xml:space="preserve">. Фурманово, с  кадастровым номером: 64:20:040101:354, категория земель: земли сельскохозяйственного назначения, разрешенное использование: выращивание зерновых и </w:t>
      </w:r>
      <w:r w:rsidR="00083808">
        <w:rPr>
          <w:sz w:val="28"/>
          <w:szCs w:val="28"/>
        </w:rPr>
        <w:t xml:space="preserve">иных </w:t>
      </w:r>
      <w:r w:rsidR="00C81CE2">
        <w:rPr>
          <w:sz w:val="28"/>
          <w:szCs w:val="28"/>
        </w:rPr>
        <w:t xml:space="preserve">сельскохозяйственных  культур, площадью 1155296 кв. м. </w:t>
      </w:r>
    </w:p>
    <w:p w:rsidR="00C81CE2" w:rsidRDefault="00C81CE2" w:rsidP="00C81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обратился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C81CE2" w:rsidRDefault="00C81CE2" w:rsidP="00C81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C81CE2" w:rsidRDefault="00C81CE2" w:rsidP="00C81CE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Default="00C81CE2" w:rsidP="00C81CE2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F76FEF">
        <w:rPr>
          <w:sz w:val="28"/>
          <w:szCs w:val="28"/>
        </w:rPr>
        <w:t>»</w:t>
      </w:r>
      <w:r w:rsidR="00A84C53">
        <w:rPr>
          <w:sz w:val="28"/>
          <w:szCs w:val="28"/>
        </w:rPr>
        <w:t xml:space="preserve">. </w:t>
      </w: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A79CD"/>
    <w:rsid w:val="00BB1C6D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A2C9-D5F7-4C39-9A32-5C70FFFC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71</cp:revision>
  <cp:lastPrinted>2022-08-08T05:21:00Z</cp:lastPrinted>
  <dcterms:created xsi:type="dcterms:W3CDTF">2021-11-26T05:03:00Z</dcterms:created>
  <dcterms:modified xsi:type="dcterms:W3CDTF">2022-09-29T06:51:00Z</dcterms:modified>
</cp:coreProperties>
</file>