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DE" w:rsidRDefault="006257DE" w:rsidP="006257DE">
      <w:pPr>
        <w:pStyle w:val="a3"/>
        <w:tabs>
          <w:tab w:val="left" w:pos="708"/>
        </w:tabs>
        <w:spacing w:line="240" w:lineRule="auto"/>
        <w:ind w:firstLine="0"/>
        <w:jc w:val="right"/>
        <w:rPr>
          <w:rFonts w:ascii="PT Astra Serif" w:hAnsi="PT Astra Serif"/>
          <w:bCs/>
          <w:color w:val="000000"/>
          <w:sz w:val="36"/>
          <w:szCs w:val="36"/>
        </w:rPr>
      </w:pPr>
      <w:r>
        <w:rPr>
          <w:rFonts w:ascii="PT Astra Serif" w:hAnsi="PT Astra Serif"/>
          <w:bCs/>
          <w:color w:val="000000"/>
          <w:sz w:val="36"/>
          <w:szCs w:val="36"/>
        </w:rPr>
        <w:t>ПРОЕКТ</w:t>
      </w:r>
    </w:p>
    <w:p w:rsidR="006257DE" w:rsidRDefault="006257DE" w:rsidP="004067F0">
      <w:pPr>
        <w:tabs>
          <w:tab w:val="left" w:pos="6700"/>
        </w:tabs>
        <w:jc w:val="both"/>
        <w:rPr>
          <w:bCs/>
          <w:szCs w:val="28"/>
        </w:rPr>
      </w:pPr>
    </w:p>
    <w:p w:rsidR="004067F0" w:rsidRDefault="004067F0" w:rsidP="004067F0">
      <w:pPr>
        <w:tabs>
          <w:tab w:val="left" w:pos="6700"/>
        </w:tabs>
        <w:jc w:val="both"/>
        <w:rPr>
          <w:bCs/>
          <w:szCs w:val="28"/>
        </w:rPr>
      </w:pPr>
      <w:r w:rsidRPr="00BE52F7">
        <w:rPr>
          <w:bCs/>
          <w:szCs w:val="28"/>
        </w:rPr>
        <w:t>Об утверждении административного регламента предоставления муниципальной услуги «</w:t>
      </w:r>
      <w:r w:rsidR="00E67815">
        <w:rPr>
          <w:szCs w:val="28"/>
        </w:rPr>
        <w:t>Принятие 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</w:t>
      </w:r>
      <w:r w:rsidR="00E67815" w:rsidRPr="00C02257">
        <w:rPr>
          <w:szCs w:val="28"/>
        </w:rPr>
        <w:t xml:space="preserve"> </w:t>
      </w:r>
      <w:r w:rsidR="00E67815">
        <w:rPr>
          <w:szCs w:val="28"/>
        </w:rPr>
        <w:t>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</w:r>
      <w:r w:rsidRPr="00BE52F7">
        <w:rPr>
          <w:bCs/>
          <w:szCs w:val="28"/>
        </w:rPr>
        <w:t>»</w:t>
      </w:r>
    </w:p>
    <w:p w:rsidR="004067F0" w:rsidRPr="000B0291" w:rsidRDefault="004067F0" w:rsidP="004067F0">
      <w:pPr>
        <w:tabs>
          <w:tab w:val="left" w:pos="6700"/>
        </w:tabs>
        <w:rPr>
          <w:rFonts w:ascii="PT Astra Serif" w:hAnsi="PT Astra Serif"/>
          <w:b/>
          <w:color w:val="000000"/>
          <w:szCs w:val="28"/>
        </w:rPr>
      </w:pPr>
    </w:p>
    <w:p w:rsidR="004067F0" w:rsidRPr="00BE52F7" w:rsidRDefault="004067F0" w:rsidP="004067F0">
      <w:pPr>
        <w:pStyle w:val="a6"/>
        <w:ind w:firstLine="709"/>
        <w:jc w:val="both"/>
        <w:rPr>
          <w:szCs w:val="28"/>
        </w:rPr>
      </w:pPr>
      <w:r w:rsidRPr="000B0291">
        <w:rPr>
          <w:rFonts w:ascii="PT Astra Serif" w:hAnsi="PT Astra Serif"/>
          <w:szCs w:val="28"/>
          <w:lang w:eastAsia="ar-SA"/>
        </w:rPr>
        <w:t>В соответстви</w:t>
      </w:r>
      <w:r>
        <w:rPr>
          <w:rFonts w:ascii="PT Astra Serif" w:hAnsi="PT Astra Serif"/>
          <w:szCs w:val="28"/>
          <w:lang w:eastAsia="ar-SA"/>
        </w:rPr>
        <w:t>и</w:t>
      </w:r>
      <w:r w:rsidRPr="000B0291">
        <w:rPr>
          <w:rFonts w:ascii="PT Astra Serif" w:hAnsi="PT Astra Serif"/>
          <w:szCs w:val="28"/>
          <w:lang w:eastAsia="ar-SA"/>
        </w:rPr>
        <w:t xml:space="preserve"> с </w:t>
      </w:r>
      <w:r w:rsidRPr="000B0291">
        <w:rPr>
          <w:rFonts w:ascii="PT Astra Serif" w:hAnsi="PT Astra Serif"/>
          <w:color w:val="000000"/>
          <w:szCs w:val="28"/>
        </w:rPr>
        <w:t xml:space="preserve">Федеральным </w:t>
      </w:r>
      <w:hyperlink r:id="rId8" w:history="1">
        <w:r w:rsidRPr="000B0291">
          <w:rPr>
            <w:rFonts w:ascii="PT Astra Serif" w:hAnsi="PT Astra Serif"/>
            <w:color w:val="000000"/>
            <w:szCs w:val="28"/>
          </w:rPr>
          <w:t>законом</w:t>
        </w:r>
      </w:hyperlink>
      <w:r w:rsidRPr="000B0291">
        <w:rPr>
          <w:rFonts w:ascii="PT Astra Serif" w:hAnsi="PT Astra Serif"/>
          <w:color w:val="000000"/>
          <w:szCs w:val="28"/>
        </w:rPr>
        <w:t xml:space="preserve"> от 27 июля 2010 года № 210-ФЗ «Об организации предоставления государственных и муниципальных услуг»</w:t>
      </w:r>
      <w:r w:rsidRPr="000B0291">
        <w:rPr>
          <w:rFonts w:ascii="PT Astra Serif" w:hAnsi="PT Astra Serif"/>
          <w:szCs w:val="28"/>
          <w:lang w:eastAsia="ar-SA"/>
        </w:rPr>
        <w:t xml:space="preserve">, постановлением </w:t>
      </w:r>
      <w:r>
        <w:rPr>
          <w:rFonts w:ascii="PT Astra Serif" w:hAnsi="PT Astra Serif"/>
          <w:szCs w:val="28"/>
          <w:lang w:eastAsia="ar-SA"/>
        </w:rPr>
        <w:t xml:space="preserve">администрации Марксовского муниципального района </w:t>
      </w:r>
      <w:r w:rsidRPr="000B0291">
        <w:rPr>
          <w:rFonts w:ascii="PT Astra Serif" w:hAnsi="PT Astra Serif"/>
          <w:szCs w:val="28"/>
          <w:lang w:eastAsia="ar-SA"/>
        </w:rPr>
        <w:t xml:space="preserve">Саратовской области от </w:t>
      </w:r>
      <w:r>
        <w:rPr>
          <w:rFonts w:ascii="PT Astra Serif" w:hAnsi="PT Astra Serif"/>
          <w:szCs w:val="28"/>
          <w:lang w:eastAsia="ar-SA"/>
        </w:rPr>
        <w:t>1 августа</w:t>
      </w:r>
      <w:r w:rsidRPr="000B0291">
        <w:rPr>
          <w:rFonts w:ascii="PT Astra Serif" w:hAnsi="PT Astra Serif"/>
          <w:szCs w:val="28"/>
          <w:lang w:eastAsia="ar-SA"/>
        </w:rPr>
        <w:t xml:space="preserve"> 2025 года № </w:t>
      </w:r>
      <w:r>
        <w:rPr>
          <w:rFonts w:ascii="PT Astra Serif" w:hAnsi="PT Astra Serif"/>
          <w:szCs w:val="28"/>
          <w:lang w:eastAsia="ar-SA"/>
        </w:rPr>
        <w:t>1223-н</w:t>
      </w:r>
      <w:r w:rsidRPr="000B0291">
        <w:rPr>
          <w:rFonts w:ascii="PT Astra Serif" w:hAnsi="PT Astra Serif"/>
          <w:szCs w:val="28"/>
          <w:lang w:eastAsia="ar-SA"/>
        </w:rPr>
        <w:t xml:space="preserve"> «Об утверждении Правил разработки и утверждения административных регламентов предоставления </w:t>
      </w:r>
      <w:r>
        <w:rPr>
          <w:rFonts w:ascii="PT Astra Serif" w:hAnsi="PT Astra Serif"/>
          <w:szCs w:val="28"/>
          <w:lang w:eastAsia="ar-SA"/>
        </w:rPr>
        <w:t>муниципальных</w:t>
      </w:r>
      <w:r w:rsidRPr="000B0291">
        <w:rPr>
          <w:rFonts w:ascii="PT Astra Serif" w:hAnsi="PT Astra Serif"/>
          <w:szCs w:val="28"/>
          <w:lang w:eastAsia="ar-SA"/>
        </w:rPr>
        <w:t xml:space="preserve"> услуг», </w:t>
      </w:r>
      <w:r w:rsidR="00E80875">
        <w:rPr>
          <w:szCs w:val="28"/>
        </w:rPr>
        <w:t xml:space="preserve">руководствуясь Уставом Марксовского муниципального района, </w:t>
      </w:r>
      <w:r w:rsidRPr="00BE52F7">
        <w:rPr>
          <w:szCs w:val="28"/>
        </w:rPr>
        <w:t>администрация Марксовского муниципального района ПОСТАНОВЛЯЕТ:</w:t>
      </w:r>
    </w:p>
    <w:p w:rsidR="004067F0" w:rsidRPr="007F404C" w:rsidRDefault="004067F0" w:rsidP="004067F0">
      <w:pPr>
        <w:suppressAutoHyphens/>
        <w:autoSpaceDN/>
        <w:adjustRightInd/>
        <w:ind w:firstLine="709"/>
        <w:jc w:val="both"/>
        <w:rPr>
          <w:rFonts w:ascii="PT Astra Serif" w:hAnsi="PT Astra Serif"/>
          <w:szCs w:val="28"/>
          <w:lang w:eastAsia="ar-SA"/>
        </w:rPr>
      </w:pPr>
      <w:r w:rsidRPr="000B0291">
        <w:rPr>
          <w:rFonts w:ascii="PT Astra Serif" w:hAnsi="PT Astra Serif"/>
          <w:szCs w:val="28"/>
          <w:lang w:eastAsia="ar-SA"/>
        </w:rPr>
        <w:t>1.</w:t>
      </w:r>
      <w:r w:rsidR="007A26F7">
        <w:rPr>
          <w:rFonts w:ascii="PT Astra Serif" w:hAnsi="PT Astra Serif"/>
          <w:szCs w:val="28"/>
          <w:lang w:eastAsia="ar-SA"/>
        </w:rPr>
        <w:t> </w:t>
      </w:r>
      <w:r>
        <w:rPr>
          <w:rFonts w:ascii="PT Astra Serif" w:hAnsi="PT Astra Serif"/>
          <w:szCs w:val="28"/>
          <w:lang w:eastAsia="ar-SA"/>
        </w:rPr>
        <w:t>У</w:t>
      </w:r>
      <w:r>
        <w:rPr>
          <w:bCs/>
          <w:szCs w:val="28"/>
        </w:rPr>
        <w:t>твер</w:t>
      </w:r>
      <w:r w:rsidRPr="00BE52F7">
        <w:rPr>
          <w:bCs/>
          <w:szCs w:val="28"/>
        </w:rPr>
        <w:t>ди</w:t>
      </w:r>
      <w:r>
        <w:rPr>
          <w:bCs/>
          <w:szCs w:val="28"/>
        </w:rPr>
        <w:t>ть</w:t>
      </w:r>
      <w:r w:rsidRPr="00BE52F7">
        <w:rPr>
          <w:bCs/>
          <w:szCs w:val="28"/>
        </w:rPr>
        <w:t xml:space="preserve"> </w:t>
      </w:r>
      <w:r w:rsidRPr="007F404C">
        <w:rPr>
          <w:rFonts w:ascii="PT Astra Serif" w:hAnsi="PT Astra Serif"/>
          <w:szCs w:val="28"/>
          <w:lang w:eastAsia="ar-SA"/>
        </w:rPr>
        <w:t>административный регламент предоставления муниципальной услуги «</w:t>
      </w:r>
      <w:r w:rsidR="00E67815">
        <w:rPr>
          <w:szCs w:val="28"/>
        </w:rPr>
        <w:t>Принятие 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</w:t>
      </w:r>
      <w:r w:rsidR="00E67815" w:rsidRPr="00C02257">
        <w:rPr>
          <w:szCs w:val="28"/>
        </w:rPr>
        <w:t xml:space="preserve"> </w:t>
      </w:r>
      <w:r w:rsidR="00E67815">
        <w:rPr>
          <w:szCs w:val="28"/>
        </w:rPr>
        <w:t>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</w:r>
      <w:r w:rsidRPr="007F404C">
        <w:rPr>
          <w:rFonts w:ascii="PT Astra Serif" w:hAnsi="PT Astra Serif"/>
          <w:szCs w:val="28"/>
          <w:lang w:eastAsia="ar-SA"/>
        </w:rPr>
        <w:t>» согласно приложению.</w:t>
      </w:r>
    </w:p>
    <w:p w:rsidR="00DD6565" w:rsidRDefault="004067F0" w:rsidP="00DD6565">
      <w:pPr>
        <w:ind w:firstLine="709"/>
        <w:jc w:val="both"/>
        <w:rPr>
          <w:bCs/>
          <w:szCs w:val="28"/>
        </w:rPr>
      </w:pPr>
      <w:r w:rsidRPr="007F404C">
        <w:rPr>
          <w:rFonts w:ascii="PT Astra Serif" w:hAnsi="PT Astra Serif"/>
          <w:szCs w:val="28"/>
          <w:lang w:eastAsia="ar-SA"/>
        </w:rPr>
        <w:t xml:space="preserve">2. </w:t>
      </w:r>
      <w:r w:rsidR="00DD6565">
        <w:rPr>
          <w:szCs w:val="28"/>
        </w:rPr>
        <w:t>П</w:t>
      </w:r>
      <w:r w:rsidR="00DD6565" w:rsidRPr="00345AD2">
        <w:rPr>
          <w:bCs/>
          <w:szCs w:val="28"/>
        </w:rPr>
        <w:t>ризнать утратившим</w:t>
      </w:r>
      <w:r w:rsidR="00DD6565">
        <w:rPr>
          <w:bCs/>
          <w:szCs w:val="28"/>
        </w:rPr>
        <w:t>и</w:t>
      </w:r>
      <w:r w:rsidR="00DD6565" w:rsidRPr="00345AD2">
        <w:rPr>
          <w:bCs/>
          <w:szCs w:val="28"/>
        </w:rPr>
        <w:t xml:space="preserve"> силу</w:t>
      </w:r>
      <w:r w:rsidR="00DD6565">
        <w:rPr>
          <w:bCs/>
          <w:szCs w:val="28"/>
        </w:rPr>
        <w:t>:</w:t>
      </w:r>
    </w:p>
    <w:p w:rsidR="00DD6565" w:rsidRDefault="00DD6565" w:rsidP="004067F0">
      <w:pPr>
        <w:ind w:firstLine="709"/>
        <w:jc w:val="both"/>
        <w:rPr>
          <w:rFonts w:ascii="PT Astra Serif" w:hAnsi="PT Astra Serif"/>
          <w:szCs w:val="28"/>
          <w:lang w:eastAsia="ar-SA"/>
        </w:rPr>
      </w:pPr>
      <w:r>
        <w:rPr>
          <w:rFonts w:ascii="PT Astra Serif" w:hAnsi="PT Astra Serif"/>
          <w:szCs w:val="28"/>
          <w:lang w:eastAsia="ar-SA"/>
        </w:rPr>
        <w:t>- п</w:t>
      </w:r>
      <w:r w:rsidR="004067F0" w:rsidRPr="007F404C">
        <w:rPr>
          <w:rFonts w:ascii="PT Astra Serif" w:hAnsi="PT Astra Serif"/>
          <w:szCs w:val="28"/>
          <w:lang w:eastAsia="ar-SA"/>
        </w:rPr>
        <w:t xml:space="preserve">остановление администрации Марксовского муниципального района  от </w:t>
      </w:r>
      <w:r w:rsidR="00E67815">
        <w:rPr>
          <w:rFonts w:ascii="PT Astra Serif" w:hAnsi="PT Astra Serif"/>
          <w:szCs w:val="28"/>
          <w:lang w:eastAsia="ar-SA"/>
        </w:rPr>
        <w:t>29 июня 2022</w:t>
      </w:r>
      <w:r w:rsidR="004067F0" w:rsidRPr="007F404C">
        <w:rPr>
          <w:rFonts w:ascii="PT Astra Serif" w:hAnsi="PT Astra Serif"/>
          <w:szCs w:val="28"/>
          <w:lang w:eastAsia="ar-SA"/>
        </w:rPr>
        <w:t xml:space="preserve"> года № </w:t>
      </w:r>
      <w:r w:rsidR="00E67815">
        <w:rPr>
          <w:rFonts w:ascii="PT Astra Serif" w:hAnsi="PT Astra Serif"/>
          <w:szCs w:val="28"/>
          <w:lang w:eastAsia="ar-SA"/>
        </w:rPr>
        <w:t>1226</w:t>
      </w:r>
      <w:r w:rsidR="004067F0" w:rsidRPr="007F404C">
        <w:rPr>
          <w:rFonts w:ascii="PT Astra Serif" w:hAnsi="PT Astra Serif"/>
          <w:szCs w:val="28"/>
          <w:lang w:eastAsia="ar-SA"/>
        </w:rPr>
        <w:t>-н «Об утверждении административного регламента  предоставления муниципальной услуги «</w:t>
      </w:r>
      <w:r w:rsidR="00E67815">
        <w:rPr>
          <w:szCs w:val="28"/>
        </w:rPr>
        <w:t>Принятие 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</w:t>
      </w:r>
      <w:r w:rsidR="00E67815" w:rsidRPr="00C02257">
        <w:rPr>
          <w:szCs w:val="28"/>
        </w:rPr>
        <w:t xml:space="preserve"> </w:t>
      </w:r>
      <w:r w:rsidR="00E67815">
        <w:rPr>
          <w:szCs w:val="28"/>
        </w:rPr>
        <w:t>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</w:r>
      <w:r>
        <w:rPr>
          <w:rFonts w:ascii="PT Astra Serif" w:hAnsi="PT Astra Serif"/>
          <w:szCs w:val="28"/>
          <w:lang w:eastAsia="ar-SA"/>
        </w:rPr>
        <w:t>»;</w:t>
      </w:r>
    </w:p>
    <w:p w:rsidR="007A26F7" w:rsidRDefault="00DD6565" w:rsidP="007A26F7">
      <w:pPr>
        <w:ind w:firstLine="709"/>
        <w:jc w:val="both"/>
        <w:rPr>
          <w:rFonts w:ascii="PT Astra Serif" w:hAnsi="PT Astra Serif"/>
          <w:szCs w:val="28"/>
          <w:lang w:eastAsia="ar-SA"/>
        </w:rPr>
      </w:pPr>
      <w:r>
        <w:rPr>
          <w:rFonts w:ascii="PT Astra Serif" w:hAnsi="PT Astra Serif"/>
          <w:szCs w:val="28"/>
          <w:lang w:eastAsia="ar-SA"/>
        </w:rPr>
        <w:t>- п</w:t>
      </w:r>
      <w:r w:rsidRPr="007F404C">
        <w:rPr>
          <w:rFonts w:ascii="PT Astra Serif" w:hAnsi="PT Astra Serif"/>
          <w:szCs w:val="28"/>
          <w:lang w:eastAsia="ar-SA"/>
        </w:rPr>
        <w:t xml:space="preserve">остановление администрации Марксовского муниципального района  </w:t>
      </w:r>
      <w:r w:rsidR="004067F0" w:rsidRPr="007F404C">
        <w:rPr>
          <w:rFonts w:ascii="PT Astra Serif" w:hAnsi="PT Astra Serif"/>
          <w:szCs w:val="28"/>
          <w:lang w:eastAsia="ar-SA"/>
        </w:rPr>
        <w:t xml:space="preserve">от  6 марта 2023 года № </w:t>
      </w:r>
      <w:r w:rsidR="00E67815">
        <w:rPr>
          <w:rFonts w:ascii="PT Astra Serif" w:hAnsi="PT Astra Serif"/>
          <w:szCs w:val="28"/>
          <w:lang w:eastAsia="ar-SA"/>
        </w:rPr>
        <w:t>306</w:t>
      </w:r>
      <w:r w:rsidR="004067F0" w:rsidRPr="007F404C">
        <w:rPr>
          <w:rFonts w:ascii="PT Astra Serif" w:hAnsi="PT Astra Serif"/>
          <w:szCs w:val="28"/>
          <w:lang w:eastAsia="ar-SA"/>
        </w:rPr>
        <w:t>-н</w:t>
      </w:r>
      <w:r w:rsidR="007A26F7">
        <w:rPr>
          <w:rFonts w:ascii="PT Astra Serif" w:hAnsi="PT Astra Serif"/>
          <w:szCs w:val="28"/>
          <w:lang w:eastAsia="ar-SA"/>
        </w:rPr>
        <w:t xml:space="preserve"> «О внесении изменений в п</w:t>
      </w:r>
      <w:r w:rsidR="007A26F7" w:rsidRPr="007F404C">
        <w:rPr>
          <w:rFonts w:ascii="PT Astra Serif" w:hAnsi="PT Astra Serif"/>
          <w:szCs w:val="28"/>
          <w:lang w:eastAsia="ar-SA"/>
        </w:rPr>
        <w:t xml:space="preserve">остановление администрации Марксовского муниципального района  от </w:t>
      </w:r>
      <w:r w:rsidR="007A26F7">
        <w:rPr>
          <w:rFonts w:ascii="PT Astra Serif" w:hAnsi="PT Astra Serif"/>
          <w:szCs w:val="28"/>
          <w:lang w:eastAsia="ar-SA"/>
        </w:rPr>
        <w:t>29 июня 2022</w:t>
      </w:r>
      <w:r w:rsidR="007A26F7" w:rsidRPr="007F404C">
        <w:rPr>
          <w:rFonts w:ascii="PT Astra Serif" w:hAnsi="PT Astra Serif"/>
          <w:szCs w:val="28"/>
          <w:lang w:eastAsia="ar-SA"/>
        </w:rPr>
        <w:t xml:space="preserve"> года № </w:t>
      </w:r>
      <w:r w:rsidR="007A26F7">
        <w:rPr>
          <w:rFonts w:ascii="PT Astra Serif" w:hAnsi="PT Astra Serif"/>
          <w:szCs w:val="28"/>
          <w:lang w:eastAsia="ar-SA"/>
        </w:rPr>
        <w:t>1226</w:t>
      </w:r>
      <w:r w:rsidR="007A26F7" w:rsidRPr="007F404C">
        <w:rPr>
          <w:rFonts w:ascii="PT Astra Serif" w:hAnsi="PT Astra Serif"/>
          <w:szCs w:val="28"/>
          <w:lang w:eastAsia="ar-SA"/>
        </w:rPr>
        <w:t xml:space="preserve">-н «Об утверждении административного регламента  предоставления </w:t>
      </w:r>
      <w:r w:rsidR="007A26F7" w:rsidRPr="007F404C">
        <w:rPr>
          <w:rFonts w:ascii="PT Astra Serif" w:hAnsi="PT Astra Serif"/>
          <w:szCs w:val="28"/>
          <w:lang w:eastAsia="ar-SA"/>
        </w:rPr>
        <w:lastRenderedPageBreak/>
        <w:t>муниципальной услуги «</w:t>
      </w:r>
      <w:r w:rsidR="007A26F7">
        <w:rPr>
          <w:szCs w:val="28"/>
        </w:rPr>
        <w:t>Принятие 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</w:t>
      </w:r>
      <w:r w:rsidR="007A26F7" w:rsidRPr="00C02257">
        <w:rPr>
          <w:szCs w:val="28"/>
        </w:rPr>
        <w:t xml:space="preserve"> </w:t>
      </w:r>
      <w:r w:rsidR="007A26F7">
        <w:rPr>
          <w:szCs w:val="28"/>
        </w:rPr>
        <w:t>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</w:r>
      <w:r w:rsidR="007A26F7">
        <w:rPr>
          <w:rFonts w:ascii="PT Astra Serif" w:hAnsi="PT Astra Serif"/>
          <w:szCs w:val="28"/>
          <w:lang w:eastAsia="ar-SA"/>
        </w:rPr>
        <w:t>»;</w:t>
      </w:r>
    </w:p>
    <w:p w:rsidR="007A26F7" w:rsidRDefault="007A26F7" w:rsidP="004067F0">
      <w:pPr>
        <w:ind w:firstLine="709"/>
        <w:jc w:val="both"/>
        <w:rPr>
          <w:rFonts w:ascii="PT Astra Serif" w:hAnsi="PT Astra Serif"/>
          <w:szCs w:val="28"/>
          <w:lang w:eastAsia="ar-SA"/>
        </w:rPr>
      </w:pPr>
      <w:r>
        <w:rPr>
          <w:rFonts w:ascii="PT Astra Serif" w:hAnsi="PT Astra Serif"/>
          <w:szCs w:val="28"/>
          <w:lang w:eastAsia="ar-SA"/>
        </w:rPr>
        <w:t>- п</w:t>
      </w:r>
      <w:r w:rsidRPr="007F404C">
        <w:rPr>
          <w:rFonts w:ascii="PT Astra Serif" w:hAnsi="PT Astra Serif"/>
          <w:szCs w:val="28"/>
          <w:lang w:eastAsia="ar-SA"/>
        </w:rPr>
        <w:t xml:space="preserve">остановление администрации Марксовского муниципального района  </w:t>
      </w:r>
      <w:r w:rsidR="004067F0" w:rsidRPr="007F404C">
        <w:rPr>
          <w:rFonts w:ascii="PT Astra Serif" w:hAnsi="PT Astra Serif"/>
          <w:szCs w:val="28"/>
          <w:lang w:eastAsia="ar-SA"/>
        </w:rPr>
        <w:t xml:space="preserve">от  10 ноября 2023 года  № </w:t>
      </w:r>
      <w:r w:rsidR="00E67815">
        <w:rPr>
          <w:rFonts w:ascii="PT Astra Serif" w:hAnsi="PT Astra Serif"/>
          <w:szCs w:val="28"/>
          <w:lang w:eastAsia="ar-SA"/>
        </w:rPr>
        <w:t>1868</w:t>
      </w:r>
      <w:r w:rsidR="004067F0" w:rsidRPr="007F404C">
        <w:rPr>
          <w:rFonts w:ascii="PT Astra Serif" w:hAnsi="PT Astra Serif"/>
          <w:szCs w:val="28"/>
          <w:lang w:eastAsia="ar-SA"/>
        </w:rPr>
        <w:t>-н</w:t>
      </w:r>
      <w:r>
        <w:rPr>
          <w:rFonts w:ascii="PT Astra Serif" w:hAnsi="PT Astra Serif"/>
          <w:szCs w:val="28"/>
          <w:lang w:eastAsia="ar-SA"/>
        </w:rPr>
        <w:t xml:space="preserve"> «О внесении изменений в п</w:t>
      </w:r>
      <w:r w:rsidRPr="007F404C">
        <w:rPr>
          <w:rFonts w:ascii="PT Astra Serif" w:hAnsi="PT Astra Serif"/>
          <w:szCs w:val="28"/>
          <w:lang w:eastAsia="ar-SA"/>
        </w:rPr>
        <w:t xml:space="preserve">остановление администрации Марксовского муниципального района  от </w:t>
      </w:r>
      <w:r>
        <w:rPr>
          <w:rFonts w:ascii="PT Astra Serif" w:hAnsi="PT Astra Serif"/>
          <w:szCs w:val="28"/>
          <w:lang w:eastAsia="ar-SA"/>
        </w:rPr>
        <w:t>29 июня 2022</w:t>
      </w:r>
      <w:r w:rsidRPr="007F404C">
        <w:rPr>
          <w:rFonts w:ascii="PT Astra Serif" w:hAnsi="PT Astra Serif"/>
          <w:szCs w:val="28"/>
          <w:lang w:eastAsia="ar-SA"/>
        </w:rPr>
        <w:t xml:space="preserve"> года № </w:t>
      </w:r>
      <w:r>
        <w:rPr>
          <w:rFonts w:ascii="PT Astra Serif" w:hAnsi="PT Astra Serif"/>
          <w:szCs w:val="28"/>
          <w:lang w:eastAsia="ar-SA"/>
        </w:rPr>
        <w:t>1226</w:t>
      </w:r>
      <w:r w:rsidRPr="007F404C">
        <w:rPr>
          <w:rFonts w:ascii="PT Astra Serif" w:hAnsi="PT Astra Serif"/>
          <w:szCs w:val="28"/>
          <w:lang w:eastAsia="ar-SA"/>
        </w:rPr>
        <w:t>-н «Об утверждении административного регламента  предоставления муниципальной услуги «</w:t>
      </w:r>
      <w:r>
        <w:rPr>
          <w:szCs w:val="28"/>
        </w:rPr>
        <w:t>Принятие 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</w:t>
      </w:r>
      <w:r w:rsidRPr="00C02257">
        <w:rPr>
          <w:szCs w:val="28"/>
        </w:rPr>
        <w:t xml:space="preserve"> </w:t>
      </w:r>
      <w:r>
        <w:rPr>
          <w:szCs w:val="28"/>
        </w:rPr>
        <w:t>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</w:r>
      <w:r>
        <w:rPr>
          <w:rFonts w:ascii="PT Astra Serif" w:hAnsi="PT Astra Serif"/>
          <w:szCs w:val="28"/>
          <w:lang w:eastAsia="ar-SA"/>
        </w:rPr>
        <w:t>»;</w:t>
      </w:r>
    </w:p>
    <w:p w:rsidR="004067F0" w:rsidRPr="00771746" w:rsidRDefault="007A26F7" w:rsidP="004067F0">
      <w:pPr>
        <w:ind w:firstLine="709"/>
        <w:jc w:val="both"/>
        <w:rPr>
          <w:szCs w:val="28"/>
        </w:rPr>
      </w:pPr>
      <w:r>
        <w:rPr>
          <w:rFonts w:ascii="PT Astra Serif" w:hAnsi="PT Astra Serif"/>
          <w:szCs w:val="28"/>
          <w:lang w:eastAsia="ar-SA"/>
        </w:rPr>
        <w:t>- п</w:t>
      </w:r>
      <w:r w:rsidRPr="007F404C">
        <w:rPr>
          <w:rFonts w:ascii="PT Astra Serif" w:hAnsi="PT Astra Serif"/>
          <w:szCs w:val="28"/>
          <w:lang w:eastAsia="ar-SA"/>
        </w:rPr>
        <w:t xml:space="preserve">остановление администрации Марксовского муниципального района  </w:t>
      </w:r>
      <w:r w:rsidR="004067F0" w:rsidRPr="007F404C">
        <w:rPr>
          <w:rFonts w:ascii="PT Astra Serif" w:hAnsi="PT Astra Serif"/>
          <w:szCs w:val="28"/>
          <w:lang w:eastAsia="ar-SA"/>
        </w:rPr>
        <w:t>от 8 июля 2024 года № 110</w:t>
      </w:r>
      <w:r w:rsidR="00E67815">
        <w:rPr>
          <w:rFonts w:ascii="PT Astra Serif" w:hAnsi="PT Astra Serif"/>
          <w:szCs w:val="28"/>
          <w:lang w:eastAsia="ar-SA"/>
        </w:rPr>
        <w:t>7</w:t>
      </w:r>
      <w:r w:rsidR="004067F0" w:rsidRPr="007F404C">
        <w:rPr>
          <w:rFonts w:ascii="PT Astra Serif" w:hAnsi="PT Astra Serif"/>
          <w:szCs w:val="28"/>
          <w:lang w:eastAsia="ar-SA"/>
        </w:rPr>
        <w:t>-н</w:t>
      </w:r>
      <w:r>
        <w:rPr>
          <w:rFonts w:ascii="PT Astra Serif" w:hAnsi="PT Astra Serif"/>
          <w:szCs w:val="28"/>
          <w:lang w:eastAsia="ar-SA"/>
        </w:rPr>
        <w:t xml:space="preserve"> «О внесении изменени</w:t>
      </w:r>
      <w:r w:rsidR="00417B1C">
        <w:rPr>
          <w:rFonts w:ascii="PT Astra Serif" w:hAnsi="PT Astra Serif"/>
          <w:szCs w:val="28"/>
          <w:lang w:eastAsia="ar-SA"/>
        </w:rPr>
        <w:t>я</w:t>
      </w:r>
      <w:r>
        <w:rPr>
          <w:rFonts w:ascii="PT Astra Serif" w:hAnsi="PT Astra Serif"/>
          <w:szCs w:val="28"/>
          <w:lang w:eastAsia="ar-SA"/>
        </w:rPr>
        <w:t xml:space="preserve"> в п</w:t>
      </w:r>
      <w:r w:rsidRPr="007F404C">
        <w:rPr>
          <w:rFonts w:ascii="PT Astra Serif" w:hAnsi="PT Astra Serif"/>
          <w:szCs w:val="28"/>
          <w:lang w:eastAsia="ar-SA"/>
        </w:rPr>
        <w:t xml:space="preserve">остановление администрации Марксовского муниципального района  от </w:t>
      </w:r>
      <w:r>
        <w:rPr>
          <w:rFonts w:ascii="PT Astra Serif" w:hAnsi="PT Astra Serif"/>
          <w:szCs w:val="28"/>
          <w:lang w:eastAsia="ar-SA"/>
        </w:rPr>
        <w:t>29 июня 2022</w:t>
      </w:r>
      <w:r w:rsidRPr="007F404C">
        <w:rPr>
          <w:rFonts w:ascii="PT Astra Serif" w:hAnsi="PT Astra Serif"/>
          <w:szCs w:val="28"/>
          <w:lang w:eastAsia="ar-SA"/>
        </w:rPr>
        <w:t xml:space="preserve"> года № </w:t>
      </w:r>
      <w:r>
        <w:rPr>
          <w:rFonts w:ascii="PT Astra Serif" w:hAnsi="PT Astra Serif"/>
          <w:szCs w:val="28"/>
          <w:lang w:eastAsia="ar-SA"/>
        </w:rPr>
        <w:t>1226</w:t>
      </w:r>
      <w:r w:rsidRPr="007F404C">
        <w:rPr>
          <w:rFonts w:ascii="PT Astra Serif" w:hAnsi="PT Astra Serif"/>
          <w:szCs w:val="28"/>
          <w:lang w:eastAsia="ar-SA"/>
        </w:rPr>
        <w:t>-н «Об утверждении административного регламента  предоставления муниципальной услуги «</w:t>
      </w:r>
      <w:r>
        <w:rPr>
          <w:szCs w:val="28"/>
        </w:rPr>
        <w:t>Принятие 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</w:t>
      </w:r>
      <w:r w:rsidRPr="00C02257">
        <w:rPr>
          <w:szCs w:val="28"/>
        </w:rPr>
        <w:t xml:space="preserve"> </w:t>
      </w:r>
      <w:r>
        <w:rPr>
          <w:szCs w:val="28"/>
        </w:rPr>
        <w:t>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</w:r>
      <w:r w:rsidRPr="00771746">
        <w:rPr>
          <w:szCs w:val="28"/>
        </w:rPr>
        <w:t>»</w:t>
      </w:r>
      <w:r w:rsidR="004067F0" w:rsidRPr="00771746">
        <w:rPr>
          <w:szCs w:val="28"/>
        </w:rPr>
        <w:t>.</w:t>
      </w:r>
    </w:p>
    <w:p w:rsidR="00771746" w:rsidRPr="00771746" w:rsidRDefault="00771746" w:rsidP="00771746">
      <w:pPr>
        <w:ind w:firstLine="851"/>
        <w:jc w:val="both"/>
        <w:rPr>
          <w:szCs w:val="28"/>
        </w:rPr>
      </w:pPr>
      <w:r w:rsidRPr="00771746">
        <w:rPr>
          <w:szCs w:val="28"/>
        </w:rPr>
        <w:t>3. Настоящее постановление вступает в законную силу со дня его официального опубликования.</w:t>
      </w:r>
    </w:p>
    <w:p w:rsidR="00771746" w:rsidRPr="00771746" w:rsidRDefault="00771746" w:rsidP="00771746">
      <w:pPr>
        <w:ind w:firstLine="851"/>
        <w:jc w:val="both"/>
        <w:rPr>
          <w:szCs w:val="28"/>
        </w:rPr>
      </w:pPr>
      <w:r w:rsidRPr="00771746">
        <w:rPr>
          <w:szCs w:val="28"/>
        </w:rPr>
        <w:t>4. Опубликовать настоящее постановление в сетевом издании «Воложка» и разместить на официальном сайте Марксовского муниципального района.</w:t>
      </w:r>
    </w:p>
    <w:p w:rsidR="00771746" w:rsidRPr="00771746" w:rsidRDefault="00771746" w:rsidP="00771746">
      <w:pPr>
        <w:ind w:firstLine="851"/>
        <w:jc w:val="both"/>
        <w:rPr>
          <w:szCs w:val="28"/>
        </w:rPr>
      </w:pPr>
      <w:r w:rsidRPr="00771746">
        <w:rPr>
          <w:szCs w:val="28"/>
        </w:rPr>
        <w:t>5. Контроль за исполнением настоящего постановления возложить на заместителя главы администрации муниципального района Актаева А.Ж.</w:t>
      </w:r>
    </w:p>
    <w:p w:rsidR="004067F0" w:rsidRDefault="004067F0" w:rsidP="004067F0">
      <w:pPr>
        <w:rPr>
          <w:rFonts w:ascii="PT Astra Serif" w:hAnsi="PT Astra Serif"/>
          <w:bCs/>
          <w:color w:val="000000"/>
          <w:szCs w:val="28"/>
          <w:lang w:eastAsia="ar-SA"/>
        </w:rPr>
      </w:pPr>
    </w:p>
    <w:p w:rsidR="00771746" w:rsidRDefault="00771746" w:rsidP="004067F0">
      <w:pPr>
        <w:rPr>
          <w:rFonts w:ascii="PT Astra Serif" w:hAnsi="PT Astra Serif"/>
          <w:bCs/>
          <w:color w:val="000000"/>
          <w:szCs w:val="28"/>
          <w:lang w:eastAsia="ar-SA"/>
        </w:rPr>
      </w:pPr>
    </w:p>
    <w:p w:rsidR="00771746" w:rsidRDefault="00771746" w:rsidP="004067F0">
      <w:pPr>
        <w:rPr>
          <w:rFonts w:ascii="PT Astra Serif" w:hAnsi="PT Astra Serif"/>
          <w:bCs/>
          <w:color w:val="000000"/>
          <w:szCs w:val="28"/>
          <w:lang w:eastAsia="ar-SA"/>
        </w:rPr>
      </w:pPr>
    </w:p>
    <w:p w:rsidR="004067F0" w:rsidRDefault="00F047CE" w:rsidP="004067F0">
      <w:pPr>
        <w:rPr>
          <w:rFonts w:ascii="PT Astra Serif" w:hAnsi="PT Astra Serif"/>
          <w:bCs/>
          <w:color w:val="000000"/>
          <w:szCs w:val="28"/>
          <w:lang w:eastAsia="ar-SA"/>
        </w:rPr>
      </w:pPr>
      <w:r>
        <w:rPr>
          <w:rFonts w:ascii="PT Astra Serif" w:hAnsi="PT Astra Serif"/>
          <w:bCs/>
          <w:color w:val="000000"/>
          <w:szCs w:val="28"/>
          <w:lang w:eastAsia="ar-SA"/>
        </w:rPr>
        <w:t>Глава</w:t>
      </w:r>
      <w:r w:rsidR="004067F0" w:rsidRPr="00E3150E">
        <w:rPr>
          <w:rFonts w:ascii="PT Astra Serif" w:hAnsi="PT Astra Serif"/>
          <w:bCs/>
          <w:color w:val="000000"/>
          <w:szCs w:val="28"/>
          <w:lang w:eastAsia="ar-SA"/>
        </w:rPr>
        <w:t xml:space="preserve"> Марксовского </w:t>
      </w:r>
    </w:p>
    <w:p w:rsidR="004067F0" w:rsidRDefault="004067F0" w:rsidP="004067F0">
      <w:pPr>
        <w:rPr>
          <w:rFonts w:ascii="PT Astra Serif" w:hAnsi="PT Astra Serif"/>
          <w:bCs/>
          <w:color w:val="000000"/>
          <w:szCs w:val="28"/>
          <w:lang w:eastAsia="ar-SA"/>
        </w:rPr>
      </w:pPr>
      <w:r w:rsidRPr="00E3150E">
        <w:rPr>
          <w:rFonts w:ascii="PT Astra Serif" w:hAnsi="PT Astra Serif"/>
          <w:bCs/>
          <w:color w:val="000000"/>
          <w:szCs w:val="28"/>
          <w:lang w:eastAsia="ar-SA"/>
        </w:rPr>
        <w:t xml:space="preserve">муниципального района </w:t>
      </w:r>
      <w:r>
        <w:rPr>
          <w:rFonts w:ascii="PT Astra Serif" w:hAnsi="PT Astra Serif"/>
          <w:bCs/>
          <w:color w:val="000000"/>
          <w:szCs w:val="28"/>
          <w:lang w:eastAsia="ar-SA"/>
        </w:rPr>
        <w:t xml:space="preserve">                                                                </w:t>
      </w:r>
      <w:r w:rsidRPr="00E3150E">
        <w:rPr>
          <w:rFonts w:ascii="PT Astra Serif" w:hAnsi="PT Astra Serif"/>
          <w:bCs/>
          <w:color w:val="000000"/>
          <w:szCs w:val="28"/>
          <w:lang w:eastAsia="ar-SA"/>
        </w:rPr>
        <w:t>В.С. Прохоров</w:t>
      </w:r>
    </w:p>
    <w:p w:rsidR="004067F0" w:rsidRDefault="004067F0" w:rsidP="004067F0">
      <w:pPr>
        <w:rPr>
          <w:szCs w:val="28"/>
        </w:rPr>
      </w:pPr>
    </w:p>
    <w:p w:rsidR="004067F0" w:rsidRDefault="004067F0" w:rsidP="004067F0">
      <w:pPr>
        <w:rPr>
          <w:szCs w:val="28"/>
        </w:rPr>
      </w:pPr>
    </w:p>
    <w:p w:rsidR="00FA1AA2" w:rsidRPr="00324D4E" w:rsidRDefault="00FA1AA2" w:rsidP="00FA1AA2">
      <w:pPr>
        <w:ind w:left="3540" w:firstLine="708"/>
        <w:rPr>
          <w:szCs w:val="28"/>
        </w:rPr>
      </w:pPr>
      <w:r w:rsidRPr="00324D4E">
        <w:rPr>
          <w:szCs w:val="28"/>
        </w:rPr>
        <w:t>Приложение</w:t>
      </w:r>
      <w:r w:rsidRPr="00324D4E">
        <w:rPr>
          <w:szCs w:val="28"/>
        </w:rPr>
        <w:tab/>
      </w:r>
      <w:r w:rsidRPr="00324D4E">
        <w:rPr>
          <w:szCs w:val="28"/>
        </w:rPr>
        <w:tab/>
        <w:t xml:space="preserve"> </w:t>
      </w:r>
    </w:p>
    <w:p w:rsidR="00FA1AA2" w:rsidRPr="00324D4E" w:rsidRDefault="00FA1AA2" w:rsidP="00FA1AA2">
      <w:pPr>
        <w:ind w:left="4248"/>
        <w:rPr>
          <w:szCs w:val="28"/>
        </w:rPr>
      </w:pPr>
      <w:r w:rsidRPr="00324D4E">
        <w:rPr>
          <w:szCs w:val="28"/>
        </w:rPr>
        <w:t xml:space="preserve">к </w:t>
      </w:r>
      <w:hyperlink w:anchor="sub_0" w:history="1">
        <w:r w:rsidRPr="00324D4E">
          <w:rPr>
            <w:szCs w:val="28"/>
          </w:rPr>
          <w:t>постановлению</w:t>
        </w:r>
      </w:hyperlink>
      <w:r w:rsidRPr="00324D4E">
        <w:rPr>
          <w:szCs w:val="28"/>
        </w:rPr>
        <w:t xml:space="preserve"> администрации     Марксовского муниципального района                                                            </w:t>
      </w:r>
    </w:p>
    <w:p w:rsidR="00FA1AA2" w:rsidRDefault="00FA1AA2" w:rsidP="00FA1AA2">
      <w:pPr>
        <w:ind w:firstLine="4253"/>
        <w:rPr>
          <w:rFonts w:cs="Arial"/>
          <w:szCs w:val="28"/>
        </w:rPr>
      </w:pPr>
      <w:r>
        <w:rPr>
          <w:szCs w:val="28"/>
        </w:rPr>
        <w:t>от ________________ г. № _________</w:t>
      </w:r>
    </w:p>
    <w:p w:rsidR="00097F54" w:rsidRPr="00804C74" w:rsidRDefault="00097F54" w:rsidP="0040595A">
      <w:pPr>
        <w:overflowPunct/>
        <w:jc w:val="both"/>
        <w:textAlignment w:val="auto"/>
        <w:outlineLvl w:val="0"/>
        <w:rPr>
          <w:rFonts w:ascii="PT Astra Serif" w:eastAsia="Calibri" w:hAnsi="PT Astra Serif"/>
          <w:sz w:val="24"/>
          <w:szCs w:val="24"/>
          <w:lang w:eastAsia="en-US"/>
        </w:rPr>
      </w:pPr>
    </w:p>
    <w:p w:rsidR="00097F54" w:rsidRPr="00804C74" w:rsidRDefault="00097F54" w:rsidP="0040595A">
      <w:pPr>
        <w:overflowPunct/>
        <w:jc w:val="both"/>
        <w:textAlignment w:val="auto"/>
        <w:outlineLvl w:val="0"/>
        <w:rPr>
          <w:rFonts w:ascii="PT Astra Serif" w:eastAsia="Calibri" w:hAnsi="PT Astra Serif"/>
          <w:sz w:val="24"/>
          <w:szCs w:val="24"/>
          <w:lang w:eastAsia="en-US"/>
        </w:rPr>
      </w:pPr>
    </w:p>
    <w:p w:rsidR="00E67815" w:rsidRPr="00E67815" w:rsidRDefault="00E67815" w:rsidP="00E67815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</w:rPr>
      </w:pPr>
      <w:r w:rsidRPr="00E67815">
        <w:rPr>
          <w:rFonts w:ascii="PT Astra Serif" w:hAnsi="PT Astra Serif"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7E44A8" w:rsidRPr="00E67815" w:rsidRDefault="00E67815" w:rsidP="007E44A8">
      <w:pPr>
        <w:pStyle w:val="ConsPlusNormal"/>
        <w:jc w:val="center"/>
        <w:rPr>
          <w:rFonts w:ascii="PT Astra Serif" w:hAnsi="PT Astra Serif"/>
          <w:color w:val="000000"/>
          <w:sz w:val="28"/>
          <w:szCs w:val="28"/>
        </w:rPr>
      </w:pPr>
      <w:r w:rsidRPr="00E67815">
        <w:rPr>
          <w:rFonts w:ascii="PT Astra Serif" w:hAnsi="PT Astra Serif"/>
          <w:color w:val="000000"/>
          <w:sz w:val="28"/>
          <w:szCs w:val="28"/>
        </w:rPr>
        <w:t>«Принятие 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 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</w:r>
      <w:r w:rsidR="007E44A8" w:rsidRPr="00E67815">
        <w:rPr>
          <w:rFonts w:ascii="PT Astra Serif" w:hAnsi="PT Astra Serif"/>
          <w:color w:val="000000"/>
          <w:sz w:val="28"/>
          <w:szCs w:val="28"/>
        </w:rPr>
        <w:t>»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I. Общие положения</w:t>
      </w:r>
    </w:p>
    <w:p w:rsidR="007E44A8" w:rsidRPr="00337612" w:rsidRDefault="007E44A8" w:rsidP="007E44A8">
      <w:pPr>
        <w:pStyle w:val="ConsPlusNormal"/>
        <w:rPr>
          <w:rFonts w:ascii="PT Astra Serif" w:hAnsi="PT Astra Serif"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1. Настоящий Административный регламент устанавливает порядок и стандарт предоставления государственной услуги «</w:t>
      </w:r>
      <w:r w:rsidR="00E67815" w:rsidRPr="00E67815">
        <w:rPr>
          <w:rFonts w:ascii="PT Astra Serif" w:hAnsi="PT Astra Serif"/>
          <w:color w:val="000000"/>
          <w:sz w:val="28"/>
          <w:szCs w:val="28"/>
        </w:rPr>
        <w:t>Принятие 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 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</w:r>
      <w:r w:rsidRPr="00337612">
        <w:rPr>
          <w:rFonts w:ascii="PT Astra Serif" w:hAnsi="PT Astra Serif"/>
          <w:color w:val="000000"/>
          <w:sz w:val="28"/>
          <w:szCs w:val="28"/>
        </w:rPr>
        <w:t>» (далее – Регламент, Административный регламент, Услуга).</w:t>
      </w:r>
    </w:p>
    <w:p w:rsidR="007E44A8" w:rsidRPr="00337612" w:rsidRDefault="007E44A8" w:rsidP="007E44A8">
      <w:pPr>
        <w:ind w:firstLine="709"/>
        <w:jc w:val="both"/>
        <w:rPr>
          <w:rFonts w:ascii="PT Astra Serif" w:hAnsi="PT Astra Serif" w:cs="PT Astra Serif"/>
          <w:szCs w:val="28"/>
        </w:rPr>
      </w:pPr>
      <w:r w:rsidRPr="00337612">
        <w:rPr>
          <w:rFonts w:ascii="PT Astra Serif" w:hAnsi="PT Astra Serif" w:cs="PT Astra Serif"/>
          <w:bCs/>
          <w:szCs w:val="28"/>
        </w:rPr>
        <w:t xml:space="preserve">2. </w:t>
      </w:r>
      <w:r w:rsidRPr="00337612">
        <w:rPr>
          <w:rFonts w:ascii="PT Astra Serif" w:hAnsi="PT Astra Serif" w:cs="PT Astra Serif"/>
          <w:szCs w:val="28"/>
        </w:rPr>
        <w:t>Услуга предоставляется юридическим лицам, индивидуальным предпринимателям, физическим лицам либо их уполномоченным представителям (далее – заявитель, заявители).</w:t>
      </w:r>
    </w:p>
    <w:p w:rsidR="007E44A8" w:rsidRPr="00337612" w:rsidRDefault="007E44A8" w:rsidP="007E44A8">
      <w:pPr>
        <w:ind w:firstLine="709"/>
        <w:jc w:val="both"/>
        <w:rPr>
          <w:rFonts w:ascii="PT Astra Serif" w:hAnsi="PT Astra Serif"/>
          <w:color w:val="000000"/>
          <w:szCs w:val="28"/>
        </w:rPr>
      </w:pPr>
      <w:r w:rsidRPr="00337612">
        <w:rPr>
          <w:rFonts w:ascii="PT Astra Serif" w:hAnsi="PT Astra Serif" w:cs="PT Astra Serif"/>
          <w:szCs w:val="28"/>
        </w:rPr>
        <w:t>3. Услуга предоставляется заявителю в соответствии с категориями (признаками) заявителей</w:t>
      </w:r>
      <w:r w:rsidRPr="00337612">
        <w:rPr>
          <w:rFonts w:ascii="PT Astra Serif" w:hAnsi="PT Astra Serif"/>
          <w:color w:val="000000"/>
          <w:szCs w:val="28"/>
        </w:rPr>
        <w:t>, обозначенными в таблице 1 приложения № 1 к настоящему Административному регламенту.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>Сведения о категориях (признаках) заявителей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II. Стандарт предоставления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Наименование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 xml:space="preserve">4. </w:t>
      </w:r>
      <w:r w:rsidR="00E67815" w:rsidRPr="00E67815">
        <w:rPr>
          <w:rFonts w:ascii="PT Astra Serif" w:hAnsi="PT Astra Serif"/>
          <w:color w:val="000000"/>
          <w:sz w:val="28"/>
          <w:szCs w:val="28"/>
        </w:rPr>
        <w:t>Принятие 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 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</w:r>
      <w:r w:rsidRPr="00337612">
        <w:rPr>
          <w:rFonts w:ascii="PT Astra Serif" w:hAnsi="PT Astra Serif"/>
          <w:color w:val="000000"/>
          <w:sz w:val="28"/>
          <w:szCs w:val="28"/>
        </w:rPr>
        <w:t>.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Наименование органа, предоставляющего Услугу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E67815" w:rsidRPr="00337612" w:rsidRDefault="00E67815" w:rsidP="00E67815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 xml:space="preserve">5. Услуга предоставляется </w:t>
      </w:r>
      <w:r>
        <w:rPr>
          <w:rFonts w:ascii="PT Astra Serif" w:hAnsi="PT Astra Serif"/>
          <w:color w:val="000000"/>
          <w:sz w:val="28"/>
          <w:szCs w:val="28"/>
        </w:rPr>
        <w:t>администрацией Марксовского муниципального района Саратовской области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 (далее – </w:t>
      </w:r>
      <w:r>
        <w:rPr>
          <w:rFonts w:ascii="PT Astra Serif" w:hAnsi="PT Astra Serif"/>
          <w:color w:val="000000"/>
          <w:sz w:val="28"/>
          <w:szCs w:val="28"/>
        </w:rPr>
        <w:t>Администрация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). </w:t>
      </w:r>
    </w:p>
    <w:p w:rsidR="00E67815" w:rsidRPr="000B0291" w:rsidRDefault="00E67815" w:rsidP="00E67815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337612">
        <w:rPr>
          <w:rFonts w:ascii="PT Astra Serif" w:hAnsi="PT Astra Serif"/>
          <w:color w:val="000000"/>
          <w:szCs w:val="28"/>
        </w:rPr>
        <w:t xml:space="preserve">6. </w:t>
      </w:r>
      <w:r w:rsidRPr="000B0291">
        <w:rPr>
          <w:rFonts w:ascii="PT Astra Serif" w:hAnsi="PT Astra Serif"/>
          <w:color w:val="000000"/>
          <w:szCs w:val="28"/>
          <w:lang w:eastAsia="ar-SA"/>
        </w:rPr>
        <w:t xml:space="preserve">Услуга предусматривает возможность приема заявления и документов от заявителя </w:t>
      </w:r>
      <w:r w:rsidRPr="000B0291">
        <w:rPr>
          <w:rFonts w:ascii="PT Astra Serif" w:hAnsi="PT Astra Serif" w:cs="PT Astra Serif"/>
          <w:szCs w:val="28"/>
        </w:rPr>
        <w:t xml:space="preserve">в Государственном автономном учреждении Саратовской области «Многофункциональный центр предоставления государственных и муниципальных услуг» (далее - МФЦ), </w:t>
      </w:r>
      <w:r w:rsidRPr="00345AD2">
        <w:rPr>
          <w:szCs w:val="28"/>
        </w:rPr>
        <w:t>в рамках заключенного соглашения</w:t>
      </w:r>
      <w:r w:rsidRPr="000B0291">
        <w:rPr>
          <w:rFonts w:ascii="PT Astra Serif" w:hAnsi="PT Astra Serif"/>
          <w:color w:val="000000"/>
          <w:szCs w:val="28"/>
          <w:lang w:eastAsia="ar-SA"/>
        </w:rPr>
        <w:t>.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Результат предоставления Услуги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ind w:firstLine="709"/>
        <w:jc w:val="both"/>
        <w:rPr>
          <w:rFonts w:ascii="PT Astra Serif" w:hAnsi="PT Astra Serif" w:cs="PT Astra Serif"/>
          <w:bCs/>
          <w:szCs w:val="28"/>
        </w:rPr>
      </w:pPr>
      <w:r w:rsidRPr="00337612">
        <w:rPr>
          <w:rFonts w:ascii="PT Astra Serif" w:hAnsi="PT Astra Serif"/>
          <w:color w:val="000000"/>
          <w:szCs w:val="28"/>
        </w:rPr>
        <w:t xml:space="preserve">7. </w:t>
      </w:r>
      <w:r w:rsidRPr="00337612">
        <w:rPr>
          <w:rFonts w:ascii="PT Astra Serif" w:hAnsi="PT Astra Serif" w:cs="PT Astra Serif"/>
          <w:bCs/>
          <w:szCs w:val="28"/>
        </w:rPr>
        <w:t xml:space="preserve">При обращении заявителя за выдачей </w:t>
      </w:r>
      <w:r w:rsidR="00E67815" w:rsidRPr="00E67815">
        <w:rPr>
          <w:rFonts w:ascii="PT Astra Serif" w:hAnsi="PT Astra Serif" w:cs="Arial"/>
          <w:color w:val="000000"/>
          <w:szCs w:val="28"/>
        </w:rPr>
        <w:t>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 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</w:t>
      </w:r>
      <w:r w:rsidR="00E67815">
        <w:rPr>
          <w:rFonts w:ascii="PT Astra Serif" w:hAnsi="PT Astra Serif" w:cs="Arial"/>
          <w:color w:val="000000"/>
          <w:szCs w:val="28"/>
        </w:rPr>
        <w:t>,</w:t>
      </w:r>
      <w:r w:rsidRPr="00337612">
        <w:rPr>
          <w:rFonts w:ascii="PT Astra Serif" w:hAnsi="PT Astra Serif" w:cs="PT Astra Serif"/>
          <w:bCs/>
          <w:szCs w:val="28"/>
        </w:rPr>
        <w:t xml:space="preserve"> результатом предоставления Услуги является решение о предоставлении (об отказе в предоставлении) </w:t>
      </w:r>
      <w:r w:rsidR="00E67815" w:rsidRPr="00E67815">
        <w:rPr>
          <w:rFonts w:ascii="PT Astra Serif" w:hAnsi="PT Astra Serif" w:cs="Arial"/>
          <w:color w:val="000000"/>
          <w:szCs w:val="28"/>
        </w:rPr>
        <w:t>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 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</w:t>
      </w:r>
      <w:r w:rsidRPr="00337612">
        <w:rPr>
          <w:rFonts w:ascii="PT Astra Serif" w:hAnsi="PT Astra Serif" w:cs="PT Astra Serif"/>
          <w:bCs/>
          <w:szCs w:val="28"/>
        </w:rPr>
        <w:t>.</w:t>
      </w:r>
    </w:p>
    <w:p w:rsidR="007E44A8" w:rsidRPr="00337612" w:rsidRDefault="007E44A8" w:rsidP="007E44A8">
      <w:pPr>
        <w:ind w:firstLine="709"/>
        <w:jc w:val="both"/>
        <w:rPr>
          <w:rFonts w:ascii="PT Astra Serif" w:hAnsi="PT Astra Serif" w:cs="PT Astra Serif"/>
          <w:bCs/>
          <w:szCs w:val="28"/>
        </w:rPr>
      </w:pPr>
      <w:r w:rsidRPr="00337612">
        <w:rPr>
          <w:rFonts w:ascii="PT Astra Serif" w:hAnsi="PT Astra Serif" w:cs="PT Astra Serif"/>
          <w:bCs/>
          <w:szCs w:val="28"/>
        </w:rPr>
        <w:t xml:space="preserve">Документом, содержащим результат предоставления Услуги, является </w:t>
      </w:r>
      <w:r w:rsidR="00E67815">
        <w:rPr>
          <w:rFonts w:ascii="PT Astra Serif" w:hAnsi="PT Astra Serif" w:cs="PT Astra Serif"/>
          <w:bCs/>
          <w:szCs w:val="28"/>
        </w:rPr>
        <w:t>постановление Администрации</w:t>
      </w:r>
      <w:r w:rsidRPr="00337612">
        <w:rPr>
          <w:rFonts w:ascii="PT Astra Serif" w:hAnsi="PT Astra Serif" w:cs="PT Astra Serif"/>
          <w:bCs/>
          <w:szCs w:val="28"/>
        </w:rPr>
        <w:t>.</w:t>
      </w:r>
    </w:p>
    <w:p w:rsidR="007E44A8" w:rsidRPr="00337612" w:rsidRDefault="007E44A8" w:rsidP="007E44A8">
      <w:pPr>
        <w:ind w:firstLine="709"/>
        <w:jc w:val="both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bCs/>
          <w:szCs w:val="28"/>
        </w:rPr>
        <w:t xml:space="preserve">8. </w:t>
      </w:r>
      <w:r w:rsidRPr="00337612">
        <w:rPr>
          <w:rFonts w:ascii="PT Astra Serif" w:hAnsi="PT Astra Serif" w:cs="PT Astra Serif"/>
          <w:szCs w:val="28"/>
        </w:rPr>
        <w:t>Необходимость формирования реестровой записи отсутствует.</w:t>
      </w:r>
    </w:p>
    <w:p w:rsidR="00E67815" w:rsidRPr="00337612" w:rsidRDefault="00E67815" w:rsidP="00E67815">
      <w:pPr>
        <w:ind w:firstLine="709"/>
        <w:jc w:val="both"/>
        <w:rPr>
          <w:rFonts w:ascii="PT Astra Serif" w:hAnsi="PT Astra Serif"/>
          <w:color w:val="000000"/>
          <w:szCs w:val="28"/>
        </w:rPr>
      </w:pPr>
      <w:r w:rsidRPr="00337612">
        <w:rPr>
          <w:rFonts w:ascii="PT Astra Serif" w:hAnsi="PT Astra Serif"/>
          <w:color w:val="000000"/>
          <w:szCs w:val="28"/>
        </w:rPr>
        <w:t>9. В зависимости от способа получения результата Услуги, указанного в заявлении о предоставлении Услуги, результат предоставления Услуги:</w:t>
      </w:r>
    </w:p>
    <w:p w:rsidR="00E67815" w:rsidRDefault="00E67815" w:rsidP="00E67815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lastRenderedPageBreak/>
        <w:t>выдается заявителю;</w:t>
      </w:r>
    </w:p>
    <w:p w:rsidR="00E67815" w:rsidRPr="000B0291" w:rsidRDefault="00E67815" w:rsidP="00E67815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>
        <w:t>направляется в МФЦ для выдачи заявителю;</w:t>
      </w:r>
    </w:p>
    <w:p w:rsidR="00E67815" w:rsidRPr="000B0291" w:rsidRDefault="00E67815" w:rsidP="00E67815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t>направляется заявителю по почте на почтовый адрес, указанный в заявлении о предоставлении Услуги;</w:t>
      </w:r>
    </w:p>
    <w:p w:rsidR="00E67815" w:rsidRPr="000B0291" w:rsidRDefault="00E67815" w:rsidP="00E67815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t>направляется в форме электронного документа на адрес электронной почты, указанный в заявлении о предоставлении Услуги и посредством Единого портала.</w:t>
      </w:r>
    </w:p>
    <w:p w:rsidR="00E67815" w:rsidRPr="000B0291" w:rsidRDefault="00E67815" w:rsidP="00E67815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t xml:space="preserve">Результаты Услуги в порядке, определенном </w:t>
      </w:r>
      <w:hyperlink r:id="rId9" w:history="1">
        <w:r w:rsidRPr="000B0291">
          <w:rPr>
            <w:rFonts w:ascii="PT Astra Serif" w:hAnsi="PT Astra Serif"/>
            <w:color w:val="000000"/>
            <w:szCs w:val="28"/>
            <w:lang w:eastAsia="ar-SA"/>
          </w:rPr>
          <w:t>постановлением</w:t>
        </w:r>
      </w:hyperlink>
      <w:r w:rsidRPr="000B0291">
        <w:rPr>
          <w:rFonts w:ascii="PT Astra Serif" w:hAnsi="PT Astra Serif"/>
          <w:color w:val="000000"/>
          <w:szCs w:val="28"/>
          <w:lang w:eastAsia="ar-SA"/>
        </w:rPr>
        <w:t xml:space="preserve"> Правительства Российской Федерации от 1 марта 2022 года № 277, направляются для размещения в личном кабинете заявителя на Едином портале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Срок предоставления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ind w:firstLine="709"/>
        <w:jc w:val="both"/>
        <w:rPr>
          <w:rFonts w:ascii="PT Astra Serif" w:hAnsi="PT Astra Serif" w:cs="PT Astra Serif"/>
          <w:szCs w:val="28"/>
        </w:rPr>
      </w:pPr>
      <w:r w:rsidRPr="00337612">
        <w:rPr>
          <w:rFonts w:ascii="PT Astra Serif" w:hAnsi="PT Astra Serif"/>
          <w:color w:val="000000"/>
          <w:szCs w:val="28"/>
        </w:rPr>
        <w:t xml:space="preserve">10. </w:t>
      </w:r>
      <w:r w:rsidRPr="00337612">
        <w:rPr>
          <w:rFonts w:ascii="PT Astra Serif" w:hAnsi="PT Astra Serif" w:cs="PT Astra Serif"/>
          <w:szCs w:val="28"/>
        </w:rPr>
        <w:t xml:space="preserve">В случае поступления в </w:t>
      </w:r>
      <w:r w:rsidR="00E67815">
        <w:rPr>
          <w:rFonts w:ascii="PT Astra Serif" w:hAnsi="PT Astra Serif" w:cs="PT Astra Serif"/>
          <w:szCs w:val="28"/>
        </w:rPr>
        <w:t>Администрацию</w:t>
      </w:r>
      <w:r w:rsidRPr="00337612">
        <w:rPr>
          <w:rFonts w:ascii="PT Astra Serif" w:hAnsi="PT Astra Serif" w:cs="PT Astra Serif"/>
          <w:szCs w:val="28"/>
        </w:rPr>
        <w:t xml:space="preserve"> заявления о выдаче </w:t>
      </w:r>
      <w:r w:rsidR="00E67815" w:rsidRPr="00E67815">
        <w:rPr>
          <w:rFonts w:ascii="PT Astra Serif" w:hAnsi="PT Astra Serif" w:cs="Arial"/>
          <w:color w:val="000000"/>
          <w:szCs w:val="28"/>
        </w:rPr>
        <w:t>решения 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 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</w:r>
      <w:r w:rsidRPr="00337612">
        <w:rPr>
          <w:rFonts w:ascii="PT Astra Serif" w:hAnsi="PT Astra Serif" w:cs="PT Astra Serif"/>
          <w:szCs w:val="28"/>
        </w:rPr>
        <w:t xml:space="preserve"> в целях, поступившего при личном обращении, посредством почтового отправления, электронной почты, либо при обращении с использованием Единого портала, срок </w:t>
      </w:r>
      <w:r w:rsidR="00E67815" w:rsidRPr="00337612">
        <w:rPr>
          <w:rFonts w:ascii="PT Astra Serif" w:hAnsi="PT Astra Serif" w:cs="PT Astra Serif"/>
          <w:szCs w:val="28"/>
        </w:rPr>
        <w:t xml:space="preserve">принятия решения о предоставлении (отказе в предоставлении) </w:t>
      </w:r>
      <w:r w:rsidRPr="00337612">
        <w:rPr>
          <w:rFonts w:ascii="PT Astra Serif" w:hAnsi="PT Astra Serif" w:cs="PT Astra Serif"/>
          <w:szCs w:val="28"/>
        </w:rPr>
        <w:t xml:space="preserve">Услуги – 30 календарных дней со дня регистрации заявления (а также документов, указанных в пункте 5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Саратовской области от 27 </w:t>
      </w:r>
      <w:r w:rsidR="002B28DD">
        <w:rPr>
          <w:rFonts w:ascii="PT Astra Serif" w:hAnsi="PT Astra Serif" w:cs="PT Astra Serif"/>
          <w:szCs w:val="28"/>
        </w:rPr>
        <w:t>февраля 2015 года № 79-П).</w:t>
      </w:r>
    </w:p>
    <w:p w:rsidR="007E44A8" w:rsidRPr="00337612" w:rsidRDefault="007E44A8" w:rsidP="007E44A8">
      <w:pPr>
        <w:ind w:firstLine="709"/>
        <w:jc w:val="both"/>
        <w:rPr>
          <w:rFonts w:ascii="PT Astra Serif" w:hAnsi="PT Astra Serif"/>
          <w:color w:val="000000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1</w:t>
      </w:r>
      <w:r w:rsidR="002B28DD">
        <w:rPr>
          <w:rFonts w:ascii="PT Astra Serif" w:hAnsi="PT Astra Serif"/>
          <w:color w:val="000000"/>
          <w:sz w:val="28"/>
          <w:szCs w:val="28"/>
        </w:rPr>
        <w:t>1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. Услуга предоставляется без взимания государственной пошлины или иной платы. 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E44A8" w:rsidRPr="00337612" w:rsidRDefault="007E44A8" w:rsidP="007E44A8">
      <w:pPr>
        <w:ind w:firstLine="709"/>
        <w:jc w:val="center"/>
        <w:rPr>
          <w:rFonts w:ascii="PT Astra Serif" w:hAnsi="PT Astra Serif" w:cs="PT Astra Serif"/>
          <w:b/>
          <w:bCs/>
          <w:szCs w:val="28"/>
        </w:rPr>
      </w:pPr>
      <w:r w:rsidRPr="00337612">
        <w:rPr>
          <w:rFonts w:ascii="PT Astra Serif" w:hAnsi="PT Astra Serif" w:cs="PT Astra Serif"/>
          <w:b/>
          <w:bCs/>
          <w:szCs w:val="28"/>
        </w:rPr>
        <w:t xml:space="preserve">Максимальный срок ожидания в очереди при подаче заявителем </w:t>
      </w:r>
      <w:r w:rsidR="00417B1C">
        <w:rPr>
          <w:rFonts w:ascii="PT Astra Serif" w:hAnsi="PT Astra Serif" w:cs="PT Astra Serif"/>
          <w:b/>
          <w:bCs/>
          <w:szCs w:val="28"/>
        </w:rPr>
        <w:t>заявления</w:t>
      </w:r>
      <w:r w:rsidRPr="00337612">
        <w:rPr>
          <w:rFonts w:ascii="PT Astra Serif" w:hAnsi="PT Astra Serif" w:cs="PT Astra Serif"/>
          <w:b/>
          <w:bCs/>
          <w:szCs w:val="28"/>
        </w:rPr>
        <w:t xml:space="preserve"> о предоставлении Услуги и при получении результата предоставления Услуги в случае обращения заявителя </w:t>
      </w:r>
    </w:p>
    <w:p w:rsidR="007E44A8" w:rsidRPr="00337612" w:rsidRDefault="007E44A8" w:rsidP="007E44A8">
      <w:pPr>
        <w:ind w:firstLine="709"/>
        <w:jc w:val="center"/>
        <w:rPr>
          <w:rFonts w:ascii="PT Astra Serif" w:hAnsi="PT Astra Serif" w:cs="PT Astra Serif"/>
          <w:b/>
          <w:bCs/>
          <w:szCs w:val="28"/>
        </w:rPr>
      </w:pPr>
      <w:r w:rsidRPr="00337612">
        <w:rPr>
          <w:rFonts w:ascii="PT Astra Serif" w:hAnsi="PT Astra Serif" w:cs="PT Astra Serif"/>
          <w:b/>
          <w:bCs/>
          <w:szCs w:val="28"/>
        </w:rPr>
        <w:lastRenderedPageBreak/>
        <w:t xml:space="preserve">непосредственно в </w:t>
      </w:r>
      <w:r w:rsidR="000260FB">
        <w:rPr>
          <w:rFonts w:ascii="PT Astra Serif" w:hAnsi="PT Astra Serif" w:cs="PT Astra Serif"/>
          <w:b/>
          <w:bCs/>
          <w:szCs w:val="28"/>
        </w:rPr>
        <w:t>Администрацию</w:t>
      </w:r>
      <w:r w:rsidRPr="00337612">
        <w:rPr>
          <w:rFonts w:ascii="PT Astra Serif" w:hAnsi="PT Astra Serif" w:cs="PT Astra Serif"/>
          <w:b/>
          <w:bCs/>
          <w:szCs w:val="28"/>
        </w:rPr>
        <w:t xml:space="preserve"> или многофункциональный центр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1</w:t>
      </w:r>
      <w:r w:rsidR="002B28DD">
        <w:rPr>
          <w:rFonts w:ascii="PT Astra Serif" w:hAnsi="PT Astra Serif"/>
          <w:color w:val="000000"/>
          <w:sz w:val="28"/>
          <w:szCs w:val="28"/>
        </w:rPr>
        <w:t>2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. Максимальный срок ожидания в очереди при подаче </w:t>
      </w:r>
      <w:r w:rsidR="00417B1C">
        <w:rPr>
          <w:rFonts w:ascii="PT Astra Serif" w:hAnsi="PT Astra Serif"/>
          <w:color w:val="000000"/>
          <w:sz w:val="28"/>
          <w:szCs w:val="28"/>
        </w:rPr>
        <w:t>заявления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 о предоставлении Услуги и при получении результата предоставления такой Услуги в структурном подразделении </w:t>
      </w:r>
      <w:r w:rsidR="002B28DD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337612">
        <w:rPr>
          <w:rFonts w:ascii="PT Astra Serif" w:hAnsi="PT Astra Serif"/>
          <w:color w:val="000000"/>
          <w:sz w:val="28"/>
          <w:szCs w:val="28"/>
        </w:rPr>
        <w:t>, ответственном за прием документов, регистрацию и отправку исходящей корреспонденции составляет пятнадцать минут.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 xml:space="preserve">Срок регистрации </w:t>
      </w:r>
      <w:r w:rsidR="00417B1C">
        <w:rPr>
          <w:rFonts w:ascii="PT Astra Serif" w:hAnsi="PT Astra Serif"/>
          <w:b/>
          <w:color w:val="000000"/>
          <w:sz w:val="28"/>
          <w:szCs w:val="28"/>
        </w:rPr>
        <w:t>заявления</w:t>
      </w:r>
      <w:r w:rsidRPr="00337612">
        <w:rPr>
          <w:rFonts w:ascii="PT Astra Serif" w:hAnsi="PT Astra Serif"/>
          <w:b/>
          <w:color w:val="000000"/>
          <w:sz w:val="28"/>
          <w:szCs w:val="28"/>
        </w:rPr>
        <w:t xml:space="preserve"> заявителя 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о предоставлении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1</w:t>
      </w:r>
      <w:r w:rsidR="002B28DD">
        <w:rPr>
          <w:rFonts w:ascii="PT Astra Serif" w:hAnsi="PT Astra Serif"/>
          <w:color w:val="000000"/>
          <w:sz w:val="28"/>
          <w:szCs w:val="28"/>
        </w:rPr>
        <w:t>3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. Срок регистрации заявления о предоставлении Услуги составляет 1 рабочий день (в течение рабочего дня, в который заявление поступило в </w:t>
      </w:r>
      <w:r w:rsidR="002B28DD">
        <w:rPr>
          <w:rFonts w:ascii="PT Astra Serif" w:hAnsi="PT Astra Serif"/>
          <w:color w:val="000000"/>
          <w:sz w:val="28"/>
          <w:szCs w:val="28"/>
        </w:rPr>
        <w:t>Администрацию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, либо в течение рабочего дня, следующего за днем поступления </w:t>
      </w:r>
      <w:r w:rsidR="00417B1C">
        <w:rPr>
          <w:rFonts w:ascii="PT Astra Serif" w:hAnsi="PT Astra Serif"/>
          <w:color w:val="000000"/>
          <w:sz w:val="28"/>
          <w:szCs w:val="28"/>
        </w:rPr>
        <w:t>заявления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, в случае его поступления в </w:t>
      </w:r>
      <w:r w:rsidR="002B28DD">
        <w:rPr>
          <w:rFonts w:ascii="PT Astra Serif" w:hAnsi="PT Astra Serif"/>
          <w:color w:val="000000"/>
          <w:sz w:val="28"/>
          <w:szCs w:val="28"/>
        </w:rPr>
        <w:t>Администрацию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 в нерабочее время).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Требования к помещениям,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в которых предоставляется Услуга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2B28DD" w:rsidRDefault="007E44A8" w:rsidP="002B28DD">
      <w:pPr>
        <w:ind w:firstLine="540"/>
        <w:jc w:val="both"/>
      </w:pPr>
      <w:r w:rsidRPr="00337612">
        <w:rPr>
          <w:rFonts w:ascii="PT Astra Serif" w:hAnsi="PT Astra Serif"/>
          <w:color w:val="000000"/>
          <w:szCs w:val="28"/>
        </w:rPr>
        <w:t>1</w:t>
      </w:r>
      <w:r w:rsidR="002B28DD">
        <w:rPr>
          <w:rFonts w:ascii="PT Astra Serif" w:hAnsi="PT Astra Serif"/>
          <w:color w:val="000000"/>
          <w:szCs w:val="28"/>
        </w:rPr>
        <w:t>4</w:t>
      </w:r>
      <w:r w:rsidRPr="00337612">
        <w:rPr>
          <w:rFonts w:ascii="PT Astra Serif" w:hAnsi="PT Astra Serif"/>
          <w:color w:val="000000"/>
          <w:szCs w:val="28"/>
        </w:rPr>
        <w:t xml:space="preserve">. </w:t>
      </w:r>
      <w:r w:rsidR="002B28DD" w:rsidRPr="000B0291">
        <w:rPr>
          <w:rFonts w:ascii="PT Astra Serif" w:hAnsi="PT Astra Serif"/>
          <w:color w:val="000000"/>
          <w:szCs w:val="28"/>
          <w:lang w:eastAsia="ar-SA"/>
        </w:rPr>
        <w:t xml:space="preserve">Требования, которым должны соответствовать помещения, в которых предоставляется </w:t>
      </w:r>
      <w:r w:rsidR="002B28DD">
        <w:rPr>
          <w:rFonts w:ascii="PT Astra Serif" w:hAnsi="PT Astra Serif"/>
          <w:color w:val="000000"/>
          <w:szCs w:val="28"/>
          <w:lang w:eastAsia="ar-SA"/>
        </w:rPr>
        <w:t>муниципальная</w:t>
      </w:r>
      <w:r w:rsidR="002B28DD" w:rsidRPr="000B0291">
        <w:rPr>
          <w:rFonts w:ascii="PT Astra Serif" w:hAnsi="PT Astra Serif"/>
          <w:color w:val="000000"/>
          <w:szCs w:val="28"/>
          <w:lang w:eastAsia="ar-SA"/>
        </w:rPr>
        <w:t xml:space="preserve"> услуга, в том числе зал ожидания, места для заполнения </w:t>
      </w:r>
      <w:r w:rsidR="00417B1C">
        <w:rPr>
          <w:rFonts w:ascii="PT Astra Serif" w:hAnsi="PT Astra Serif"/>
          <w:color w:val="000000"/>
          <w:szCs w:val="28"/>
          <w:lang w:eastAsia="ar-SA"/>
        </w:rPr>
        <w:t>заявлений</w:t>
      </w:r>
      <w:r w:rsidR="002B28DD" w:rsidRPr="000B0291">
        <w:rPr>
          <w:rFonts w:ascii="PT Astra Serif" w:hAnsi="PT Astra Serif"/>
          <w:color w:val="000000"/>
          <w:szCs w:val="28"/>
          <w:lang w:eastAsia="ar-SA"/>
        </w:rPr>
        <w:t xml:space="preserve"> о предоставлении </w:t>
      </w:r>
      <w:r w:rsidR="002B28DD">
        <w:rPr>
          <w:rFonts w:ascii="PT Astra Serif" w:hAnsi="PT Astra Serif"/>
          <w:color w:val="000000"/>
          <w:szCs w:val="28"/>
          <w:lang w:eastAsia="ar-SA"/>
        </w:rPr>
        <w:t>муниципальной</w:t>
      </w:r>
      <w:r w:rsidR="002B28DD" w:rsidRPr="000B0291">
        <w:rPr>
          <w:rFonts w:ascii="PT Astra Serif" w:hAnsi="PT Astra Serif"/>
          <w:color w:val="000000"/>
          <w:szCs w:val="28"/>
          <w:lang w:eastAsia="ar-SA"/>
        </w:rPr>
        <w:t xml:space="preserve"> услуги, информационные стенды с образцами их заполнения и перечнем документов и (или) информации, необходимых для предоставления </w:t>
      </w:r>
      <w:r w:rsidR="002B28DD">
        <w:rPr>
          <w:rFonts w:ascii="PT Astra Serif" w:hAnsi="PT Astra Serif"/>
          <w:color w:val="000000"/>
          <w:szCs w:val="28"/>
          <w:lang w:eastAsia="ar-SA"/>
        </w:rPr>
        <w:t>муниципальной</w:t>
      </w:r>
      <w:r w:rsidR="002B28DD" w:rsidRPr="000B0291">
        <w:rPr>
          <w:rFonts w:ascii="PT Astra Serif" w:hAnsi="PT Astra Serif"/>
          <w:color w:val="000000"/>
          <w:szCs w:val="28"/>
          <w:lang w:eastAsia="ar-SA"/>
        </w:rPr>
        <w:t xml:space="preserve">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</w:t>
      </w:r>
      <w:r w:rsidR="002B28DD">
        <w:rPr>
          <w:rFonts w:ascii="PT Astra Serif" w:hAnsi="PT Astra Serif"/>
          <w:color w:val="000000"/>
          <w:szCs w:val="28"/>
          <w:lang w:eastAsia="ar-SA"/>
        </w:rPr>
        <w:t>Администрации</w:t>
      </w:r>
      <w:r w:rsidR="002B28DD" w:rsidRPr="000B0291">
        <w:rPr>
          <w:rFonts w:ascii="PT Astra Serif" w:hAnsi="PT Astra Serif"/>
          <w:color w:val="000000"/>
          <w:szCs w:val="28"/>
          <w:lang w:eastAsia="ar-SA"/>
        </w:rPr>
        <w:t xml:space="preserve"> (</w:t>
      </w:r>
      <w:r w:rsidR="002B28DD" w:rsidRPr="005F2072">
        <w:rPr>
          <w:szCs w:val="28"/>
        </w:rPr>
        <w:t>www.</w:t>
      </w:r>
      <w:r w:rsidR="002B28DD" w:rsidRPr="005F2072">
        <w:rPr>
          <w:szCs w:val="28"/>
          <w:lang w:val="en-US"/>
        </w:rPr>
        <w:t>marksadm</w:t>
      </w:r>
      <w:r w:rsidR="002B28DD" w:rsidRPr="005F2072">
        <w:rPr>
          <w:szCs w:val="28"/>
        </w:rPr>
        <w:t>.ru</w:t>
      </w:r>
      <w:r w:rsidR="002B28DD">
        <w:rPr>
          <w:rFonts w:ascii="PT Astra Serif" w:hAnsi="PT Astra Serif"/>
          <w:color w:val="000000"/>
          <w:szCs w:val="28"/>
          <w:lang w:eastAsia="ar-SA"/>
        </w:rPr>
        <w:t xml:space="preserve">), а также на Едином портале, </w:t>
      </w:r>
      <w:r w:rsidR="002B28DD">
        <w:rPr>
          <w:szCs w:val="28"/>
        </w:rPr>
        <w:t>перечень МФЦ (с указанием контактной информации), через которые может быть подано заявление.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Показатели доступности и качества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2B28DD" w:rsidRPr="00337612" w:rsidRDefault="007E44A8" w:rsidP="002B28DD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1</w:t>
      </w:r>
      <w:r w:rsidR="002B28DD">
        <w:rPr>
          <w:rFonts w:ascii="PT Astra Serif" w:hAnsi="PT Astra Serif"/>
          <w:color w:val="000000"/>
          <w:sz w:val="28"/>
          <w:szCs w:val="28"/>
        </w:rPr>
        <w:t>5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2B28DD" w:rsidRPr="00337612">
        <w:rPr>
          <w:rFonts w:ascii="PT Astra Serif" w:hAnsi="PT Astra Serif"/>
          <w:color w:val="000000"/>
          <w:sz w:val="28"/>
          <w:szCs w:val="28"/>
        </w:rPr>
        <w:t>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</w:t>
      </w:r>
      <w:r w:rsidR="00417B1C">
        <w:rPr>
          <w:rFonts w:ascii="PT Astra Serif" w:hAnsi="PT Astra Serif"/>
          <w:color w:val="000000"/>
          <w:sz w:val="28"/>
          <w:szCs w:val="28"/>
        </w:rPr>
        <w:t>аявления</w:t>
      </w:r>
      <w:r w:rsidR="002B28DD" w:rsidRPr="00337612">
        <w:rPr>
          <w:rFonts w:ascii="PT Astra Serif" w:hAnsi="PT Astra Serif"/>
          <w:color w:val="000000"/>
          <w:sz w:val="28"/>
          <w:szCs w:val="28"/>
        </w:rPr>
        <w:t xml:space="preserve"> на получение Услуги и документов в электронной форме, своевременности предоставления Услуги (отсутствии нарушений сроков предоставления Услуги), предоставлении Услуги в соответствии с вариантом предоставления Услуги, удобстве информирования заявителя о ходе предоставления Услуги, а также получения результата предоставления Услуги размещены </w:t>
      </w:r>
      <w:r w:rsidR="002B28DD" w:rsidRPr="00C653DE">
        <w:rPr>
          <w:rFonts w:ascii="PT Astra Serif" w:hAnsi="PT Astra Serif"/>
          <w:color w:val="000000"/>
          <w:sz w:val="28"/>
          <w:szCs w:val="28"/>
        </w:rPr>
        <w:t>на официальном сайте Администрации (www.marksadm.ru)</w:t>
      </w:r>
      <w:r w:rsidR="002B28DD" w:rsidRPr="00337612">
        <w:rPr>
          <w:rFonts w:ascii="PT Astra Serif" w:hAnsi="PT Astra Serif"/>
          <w:color w:val="000000"/>
          <w:sz w:val="28"/>
          <w:szCs w:val="28"/>
        </w:rPr>
        <w:t>, а также на Едином портале.</w:t>
      </w:r>
    </w:p>
    <w:p w:rsidR="007E44A8" w:rsidRPr="00337612" w:rsidRDefault="007E44A8" w:rsidP="002B28DD">
      <w:pPr>
        <w:ind w:firstLine="540"/>
        <w:jc w:val="both"/>
        <w:rPr>
          <w:rFonts w:ascii="PT Astra Serif" w:hAnsi="PT Astra Serif"/>
          <w:color w:val="000000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Иные требования к предоставлению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ind w:firstLine="709"/>
        <w:jc w:val="both"/>
        <w:rPr>
          <w:rFonts w:ascii="PT Astra Serif" w:hAnsi="PT Astra Serif"/>
          <w:color w:val="000000"/>
          <w:szCs w:val="28"/>
        </w:rPr>
      </w:pPr>
      <w:r w:rsidRPr="00337612">
        <w:rPr>
          <w:rFonts w:ascii="PT Astra Serif" w:hAnsi="PT Astra Serif"/>
          <w:color w:val="000000"/>
          <w:szCs w:val="28"/>
        </w:rPr>
        <w:t xml:space="preserve">17. Предоставление Услуги не связано с получением услуг, которые являются необходимыми и обязательными для предоставления </w:t>
      </w:r>
      <w:r w:rsidR="00417B1C">
        <w:rPr>
          <w:rFonts w:ascii="PT Astra Serif" w:hAnsi="PT Astra Serif"/>
          <w:color w:val="000000"/>
          <w:szCs w:val="28"/>
        </w:rPr>
        <w:t>муниципальной</w:t>
      </w:r>
      <w:r w:rsidRPr="00337612">
        <w:rPr>
          <w:rFonts w:ascii="PT Astra Serif" w:hAnsi="PT Astra Serif"/>
          <w:color w:val="000000"/>
          <w:szCs w:val="28"/>
        </w:rPr>
        <w:t xml:space="preserve"> услуги, в том числе с представлением документов, выдаваемых организациями, участвующими в предоставлении Услуги.</w:t>
      </w:r>
    </w:p>
    <w:p w:rsidR="007359BF" w:rsidRPr="000B0291" w:rsidRDefault="007359BF" w:rsidP="007359BF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t>1</w:t>
      </w:r>
      <w:r>
        <w:rPr>
          <w:rFonts w:ascii="PT Astra Serif" w:hAnsi="PT Astra Serif"/>
          <w:color w:val="000000"/>
          <w:szCs w:val="28"/>
          <w:lang w:eastAsia="ar-SA"/>
        </w:rPr>
        <w:t>8</w:t>
      </w:r>
      <w:r w:rsidRPr="000B0291">
        <w:rPr>
          <w:rFonts w:ascii="PT Astra Serif" w:hAnsi="PT Astra Serif"/>
          <w:color w:val="000000"/>
          <w:szCs w:val="28"/>
          <w:lang w:eastAsia="ar-SA"/>
        </w:rPr>
        <w:t xml:space="preserve">. Информационные системы, используемые для предоставления Услуги: </w:t>
      </w:r>
    </w:p>
    <w:p w:rsidR="007359BF" w:rsidRPr="000B0291" w:rsidRDefault="007359BF" w:rsidP="007359BF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t>Единый портал;</w:t>
      </w:r>
    </w:p>
    <w:p w:rsidR="007359BF" w:rsidRDefault="007359BF" w:rsidP="007359BF">
      <w:pPr>
        <w:suppressAutoHyphens/>
        <w:autoSpaceDN/>
        <w:adjustRightInd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0B0291">
        <w:rPr>
          <w:rFonts w:ascii="PT Astra Serif" w:hAnsi="PT Astra Serif"/>
          <w:color w:val="000000"/>
          <w:szCs w:val="28"/>
          <w:lang w:eastAsia="ar-SA"/>
        </w:rPr>
        <w:t>Федеральная государственная информационная система «Единая система межведомственного электронного</w:t>
      </w:r>
      <w:r>
        <w:rPr>
          <w:rFonts w:ascii="PT Astra Serif" w:hAnsi="PT Astra Serif"/>
          <w:color w:val="000000"/>
          <w:szCs w:val="28"/>
          <w:lang w:eastAsia="ar-SA"/>
        </w:rPr>
        <w:t xml:space="preserve"> взаимодействия» (далее - СМЭВ);</w:t>
      </w:r>
    </w:p>
    <w:p w:rsidR="007359BF" w:rsidRPr="00417B1C" w:rsidRDefault="007359BF" w:rsidP="007359BF">
      <w:pPr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417B1C">
        <w:rPr>
          <w:rFonts w:ascii="PT Astra Serif" w:hAnsi="PT Astra Serif"/>
          <w:color w:val="000000"/>
          <w:szCs w:val="28"/>
          <w:lang w:eastAsia="ar-SA"/>
        </w:rPr>
        <w:t>на Едином портале МФЦ Саратовской области.</w:t>
      </w:r>
    </w:p>
    <w:p w:rsidR="00417B1C" w:rsidRPr="00417B1C" w:rsidRDefault="00417B1C" w:rsidP="00417B1C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417B1C">
        <w:rPr>
          <w:rFonts w:ascii="PT Astra Serif" w:hAnsi="PT Astra Serif"/>
          <w:color w:val="000000"/>
          <w:szCs w:val="28"/>
          <w:lang w:eastAsia="ar-SA"/>
        </w:rPr>
        <w:t>19.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417B1C" w:rsidRPr="00417B1C" w:rsidRDefault="00417B1C" w:rsidP="00417B1C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Cs w:val="28"/>
          <w:lang w:eastAsia="ar-SA"/>
        </w:rPr>
      </w:pPr>
      <w:r w:rsidRPr="00417B1C">
        <w:rPr>
          <w:rFonts w:ascii="PT Astra Serif" w:hAnsi="PT Astra Serif"/>
          <w:color w:val="000000"/>
          <w:szCs w:val="28"/>
          <w:lang w:eastAsia="ar-SA"/>
        </w:rPr>
        <w:t>20.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417B1C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21</w:t>
      </w:r>
      <w:r w:rsidR="007E44A8" w:rsidRPr="00337612">
        <w:rPr>
          <w:rFonts w:ascii="PT Astra Serif" w:hAnsi="PT Astra Serif"/>
          <w:color w:val="000000"/>
          <w:sz w:val="28"/>
          <w:szCs w:val="28"/>
        </w:rPr>
        <w:t xml:space="preserve">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</w:t>
      </w:r>
      <w:r w:rsidR="007E44A8" w:rsidRPr="00337612">
        <w:rPr>
          <w:rFonts w:ascii="PT Astra Serif" w:hAnsi="PT Astra Serif"/>
          <w:color w:val="000000"/>
          <w:sz w:val="28"/>
          <w:szCs w:val="28"/>
        </w:rPr>
        <w:lastRenderedPageBreak/>
        <w:t>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2 Приложения к настоящему Административному регламенту.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>Форма заявления о предоставлении Услуги приведена в Приложении к настоящему Административному регламенту.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Услуги, и исчерпывающий перечень оснований для приостановления предоставления Услуги или отказа в предоставлении Услуги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417B1C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22</w:t>
      </w:r>
      <w:r w:rsidR="007E44A8" w:rsidRPr="00337612">
        <w:rPr>
          <w:rFonts w:ascii="PT Astra Serif" w:hAnsi="PT Astra Serif"/>
          <w:color w:val="000000"/>
          <w:sz w:val="28"/>
          <w:szCs w:val="28"/>
        </w:rPr>
        <w:t>. Оснований для отказа в приеме документов, необходимых для предоставления Услуги, законодательством Российской Федерации не предусмотрено.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0" w:name="Par128"/>
      <w:bookmarkEnd w:id="0"/>
      <w:r w:rsidRPr="00337612">
        <w:rPr>
          <w:rFonts w:ascii="PT Astra Serif" w:hAnsi="PT Astra Serif"/>
          <w:color w:val="000000"/>
          <w:sz w:val="28"/>
          <w:szCs w:val="28"/>
        </w:rPr>
        <w:t>2</w:t>
      </w:r>
      <w:r w:rsidR="00417B1C">
        <w:rPr>
          <w:rFonts w:ascii="PT Astra Serif" w:hAnsi="PT Astra Serif"/>
          <w:color w:val="000000"/>
          <w:sz w:val="28"/>
          <w:szCs w:val="28"/>
        </w:rPr>
        <w:t>3</w:t>
      </w:r>
      <w:r w:rsidRPr="00337612">
        <w:rPr>
          <w:rFonts w:ascii="PT Astra Serif" w:hAnsi="PT Astra Serif"/>
          <w:color w:val="000000"/>
          <w:sz w:val="28"/>
          <w:szCs w:val="28"/>
        </w:rPr>
        <w:t>. Оснований для приостановления предоставления Услуги законодательством Российской Федерации не предусмотрено.</w:t>
      </w: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2</w:t>
      </w:r>
      <w:r w:rsidR="00417B1C">
        <w:rPr>
          <w:rFonts w:ascii="PT Astra Serif" w:hAnsi="PT Astra Serif"/>
          <w:color w:val="000000"/>
          <w:sz w:val="28"/>
          <w:szCs w:val="28"/>
        </w:rPr>
        <w:t>4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. Исчерпывающий перечень оснований для отказа в предоставлении Услуги приведен в Таблице 3 Приложения </w:t>
      </w:r>
      <w:r w:rsidRPr="00337612">
        <w:rPr>
          <w:rFonts w:ascii="PT Astra Serif" w:hAnsi="PT Astra Serif" w:cs="PT Astra Serif"/>
          <w:sz w:val="28"/>
          <w:szCs w:val="28"/>
        </w:rPr>
        <w:t>к  настоящему Административному регламенту.</w:t>
      </w:r>
    </w:p>
    <w:p w:rsidR="007E44A8" w:rsidRPr="00337612" w:rsidRDefault="007E44A8" w:rsidP="007E44A8">
      <w:pPr>
        <w:pStyle w:val="ConsPlusNormal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 xml:space="preserve">III. Состав, последовательность и сроки 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выполнения административных процедур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contextualSpacing/>
        <w:jc w:val="center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b/>
          <w:spacing w:val="-2"/>
          <w:szCs w:val="28"/>
        </w:rPr>
        <w:t xml:space="preserve">Перечень осуществляемых при предоставлении Услуги </w:t>
      </w:r>
    </w:p>
    <w:p w:rsidR="007E44A8" w:rsidRPr="00337612" w:rsidRDefault="007E44A8" w:rsidP="007E44A8">
      <w:pPr>
        <w:contextualSpacing/>
        <w:jc w:val="center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b/>
          <w:spacing w:val="-2"/>
          <w:szCs w:val="28"/>
        </w:rPr>
        <w:t>административных процедур</w:t>
      </w:r>
    </w:p>
    <w:p w:rsidR="007E44A8" w:rsidRPr="00337612" w:rsidRDefault="007E44A8" w:rsidP="007E44A8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</w:p>
    <w:p w:rsidR="007E44A8" w:rsidRPr="00337612" w:rsidRDefault="007E44A8" w:rsidP="007E44A8">
      <w:pPr>
        <w:ind w:firstLine="709"/>
        <w:contextualSpacing/>
        <w:jc w:val="both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spacing w:val="-2"/>
          <w:szCs w:val="28"/>
        </w:rPr>
        <w:t>2</w:t>
      </w:r>
      <w:r w:rsidR="00417B1C">
        <w:rPr>
          <w:rFonts w:ascii="PT Astra Serif" w:hAnsi="PT Astra Serif" w:cs="PT Astra Serif"/>
          <w:spacing w:val="-2"/>
          <w:szCs w:val="28"/>
        </w:rPr>
        <w:t>5</w:t>
      </w:r>
      <w:r w:rsidRPr="00337612">
        <w:rPr>
          <w:rFonts w:ascii="PT Astra Serif" w:hAnsi="PT Astra Serif" w:cs="PT Astra Serif"/>
          <w:spacing w:val="-2"/>
          <w:szCs w:val="28"/>
        </w:rPr>
        <w:t>. Административные процедуры, осуществляемые при предоставлении Услуги:</w:t>
      </w:r>
    </w:p>
    <w:p w:rsidR="007E44A8" w:rsidRPr="00337612" w:rsidRDefault="0080559A" w:rsidP="007E44A8">
      <w:pPr>
        <w:pStyle w:val="ConsPlusNormal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а) прием заявления</w:t>
      </w:r>
      <w:r w:rsidR="007E44A8" w:rsidRPr="00337612">
        <w:rPr>
          <w:rFonts w:ascii="PT Astra Serif" w:hAnsi="PT Astra Serif" w:cs="PT Astra Serif"/>
          <w:sz w:val="28"/>
          <w:szCs w:val="28"/>
        </w:rPr>
        <w:t xml:space="preserve"> и документов и (или) информации, необходимых для предоставления Услуги;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>б) межведомственное информационное взаимодействие;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>в) принятие решения о предоставлении (об отказе в предоставлении) Услуги;</w:t>
      </w:r>
    </w:p>
    <w:p w:rsidR="007E44A8" w:rsidRPr="00337612" w:rsidRDefault="007E44A8" w:rsidP="007E44A8">
      <w:pPr>
        <w:pStyle w:val="ConsPlusNormal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37612">
        <w:rPr>
          <w:rFonts w:ascii="PT Astra Serif" w:hAnsi="PT Astra Serif" w:cs="PT Astra Serif"/>
          <w:sz w:val="28"/>
          <w:szCs w:val="28"/>
        </w:rPr>
        <w:t>г) предоставление результата Услуги.</w:t>
      </w:r>
    </w:p>
    <w:p w:rsidR="007E44A8" w:rsidRPr="00337612" w:rsidRDefault="007E44A8" w:rsidP="007E44A8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 w:rsidRPr="00337612">
        <w:rPr>
          <w:rFonts w:ascii="PT Astra Serif" w:hAnsi="PT Astra Serif" w:cs="PT Astra Serif"/>
          <w:spacing w:val="-2"/>
          <w:szCs w:val="28"/>
        </w:rPr>
        <w:t>2</w:t>
      </w:r>
      <w:r w:rsidR="00417B1C">
        <w:rPr>
          <w:rFonts w:ascii="PT Astra Serif" w:hAnsi="PT Astra Serif" w:cs="PT Astra Serif"/>
          <w:spacing w:val="-2"/>
          <w:szCs w:val="28"/>
        </w:rPr>
        <w:t>6</w:t>
      </w:r>
      <w:r w:rsidRPr="00337612">
        <w:rPr>
          <w:rFonts w:ascii="PT Astra Serif" w:hAnsi="PT Astra Serif" w:cs="PT Astra Serif"/>
          <w:spacing w:val="-2"/>
          <w:szCs w:val="28"/>
        </w:rPr>
        <w:t xml:space="preserve">. При предоставлении Услуги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административной процедуры, предполагающей осуществляемое после принятия решения о предоставлении </w:t>
      </w:r>
      <w:r w:rsidRPr="00337612">
        <w:rPr>
          <w:rFonts w:ascii="PT Astra Serif" w:hAnsi="PT Astra Serif" w:cs="PT Astra Serif"/>
          <w:spacing w:val="-2"/>
          <w:szCs w:val="28"/>
        </w:rPr>
        <w:lastRenderedPageBreak/>
        <w:t>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Услуги, повторение которой в рамках предоставления одной Услуги допускается 2 и более раза) не предусмотрено.</w:t>
      </w:r>
    </w:p>
    <w:p w:rsidR="007E44A8" w:rsidRPr="00337612" w:rsidRDefault="007E44A8" w:rsidP="007E44A8">
      <w:pPr>
        <w:ind w:firstLine="709"/>
        <w:contextualSpacing/>
        <w:jc w:val="both"/>
        <w:rPr>
          <w:rFonts w:ascii="PT Astra Serif" w:hAnsi="PT Astra Serif"/>
          <w:szCs w:val="28"/>
        </w:rPr>
      </w:pP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37612">
        <w:rPr>
          <w:rFonts w:ascii="PT Astra Serif" w:hAnsi="PT Astra Serif"/>
          <w:b/>
          <w:color w:val="000000"/>
          <w:sz w:val="28"/>
          <w:szCs w:val="28"/>
        </w:rPr>
        <w:t>Профилирование заявителя</w:t>
      </w:r>
    </w:p>
    <w:p w:rsidR="007E44A8" w:rsidRPr="00337612" w:rsidRDefault="007E44A8" w:rsidP="007E44A8">
      <w:pPr>
        <w:pStyle w:val="ConsPlusNormal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E44A8" w:rsidRPr="00337612" w:rsidRDefault="007E44A8" w:rsidP="007E44A8">
      <w:pPr>
        <w:pStyle w:val="ConsPlusNormal"/>
        <w:ind w:firstLine="709"/>
        <w:jc w:val="both"/>
        <w:rPr>
          <w:rFonts w:ascii="PT Astra Serif" w:hAnsi="PT Astra Serif" w:cs="PT Astra Serif"/>
          <w:spacing w:val="-2"/>
          <w:sz w:val="28"/>
          <w:szCs w:val="28"/>
        </w:rPr>
      </w:pPr>
      <w:r w:rsidRPr="00337612">
        <w:rPr>
          <w:rFonts w:ascii="PT Astra Serif" w:hAnsi="PT Astra Serif"/>
          <w:color w:val="000000"/>
          <w:sz w:val="28"/>
          <w:szCs w:val="28"/>
        </w:rPr>
        <w:t>2</w:t>
      </w:r>
      <w:r w:rsidR="00417B1C">
        <w:rPr>
          <w:rFonts w:ascii="PT Astra Serif" w:hAnsi="PT Astra Serif"/>
          <w:color w:val="000000"/>
          <w:sz w:val="28"/>
          <w:szCs w:val="28"/>
        </w:rPr>
        <w:t>7</w:t>
      </w:r>
      <w:r w:rsidRPr="00337612">
        <w:rPr>
          <w:rFonts w:ascii="PT Astra Serif" w:hAnsi="PT Astra Serif"/>
          <w:color w:val="000000"/>
          <w:sz w:val="28"/>
          <w:szCs w:val="28"/>
        </w:rPr>
        <w:t xml:space="preserve">. </w:t>
      </w:r>
      <w:r w:rsidRPr="00337612">
        <w:rPr>
          <w:rFonts w:ascii="PT Astra Serif" w:hAnsi="PT Astra Serif" w:cs="PT Astra Serif"/>
          <w:spacing w:val="-2"/>
          <w:sz w:val="28"/>
          <w:szCs w:val="28"/>
        </w:rPr>
        <w:t>Профилирование заявителя определяется путем анкетирования заявителя, в процессе которого устанавливаются категории (признаки) заявителя.</w:t>
      </w:r>
    </w:p>
    <w:p w:rsidR="007E44A8" w:rsidRPr="00337612" w:rsidRDefault="007E44A8" w:rsidP="007E44A8">
      <w:pPr>
        <w:ind w:firstLine="709"/>
        <w:contextualSpacing/>
        <w:jc w:val="both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szCs w:val="28"/>
        </w:rPr>
        <w:t xml:space="preserve">Определение категорий (признаков) заявителя осуществляется в соответствии с Таблицей 1 Приложения к настоящему Административному регламенту путем сопоставления категорий заявителя и значения признаков заявителя, в ходе которого </w:t>
      </w:r>
      <w:r w:rsidRPr="00337612">
        <w:rPr>
          <w:rFonts w:ascii="PT Astra Serif" w:hAnsi="PT Astra Serif" w:cs="PT Astra Serif"/>
          <w:spacing w:val="-2"/>
          <w:szCs w:val="28"/>
        </w:rPr>
        <w:t>определяется полный перечень комбинаций значений признаков заявителя, каждая из которых соответствует определенному перечню документов, которые должен представить заявитель для получения Услуги.</w:t>
      </w:r>
    </w:p>
    <w:p w:rsidR="002B28DD" w:rsidRPr="000B0291" w:rsidRDefault="007E44A8" w:rsidP="002B28DD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 w:rsidRPr="00337612">
        <w:rPr>
          <w:rFonts w:ascii="PT Astra Serif" w:hAnsi="PT Astra Serif"/>
          <w:color w:val="000000"/>
          <w:szCs w:val="28"/>
        </w:rPr>
        <w:t>2</w:t>
      </w:r>
      <w:r w:rsidR="00417B1C">
        <w:rPr>
          <w:rFonts w:ascii="PT Astra Serif" w:hAnsi="PT Astra Serif"/>
          <w:color w:val="000000"/>
          <w:szCs w:val="28"/>
        </w:rPr>
        <w:t>8</w:t>
      </w:r>
      <w:r w:rsidRPr="00337612">
        <w:rPr>
          <w:rFonts w:ascii="PT Astra Serif" w:hAnsi="PT Astra Serif"/>
          <w:color w:val="000000"/>
          <w:szCs w:val="28"/>
        </w:rPr>
        <w:t xml:space="preserve">. </w:t>
      </w:r>
      <w:r w:rsidR="002B28DD" w:rsidRPr="000B0291">
        <w:rPr>
          <w:rFonts w:ascii="PT Astra Serif" w:hAnsi="PT Astra Serif" w:cs="PT Astra Serif"/>
          <w:spacing w:val="-2"/>
          <w:szCs w:val="28"/>
        </w:rPr>
        <w:t>Профилирование осуществляется:</w:t>
      </w:r>
    </w:p>
    <w:p w:rsidR="002B28DD" w:rsidRPr="000B0291" w:rsidRDefault="002B28DD" w:rsidP="002B28DD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 w:rsidRPr="000B0291">
        <w:rPr>
          <w:rFonts w:ascii="PT Astra Serif" w:hAnsi="PT Astra Serif" w:cs="PT Astra Serif"/>
          <w:spacing w:val="-2"/>
          <w:szCs w:val="28"/>
        </w:rPr>
        <w:t xml:space="preserve">в </w:t>
      </w:r>
      <w:r>
        <w:rPr>
          <w:rFonts w:ascii="PT Astra Serif" w:hAnsi="PT Astra Serif" w:cs="PT Astra Serif"/>
          <w:spacing w:val="-2"/>
          <w:szCs w:val="28"/>
        </w:rPr>
        <w:t>Администрации</w:t>
      </w:r>
      <w:r w:rsidRPr="000B0291">
        <w:rPr>
          <w:rFonts w:ascii="PT Astra Serif" w:hAnsi="PT Astra Serif" w:cs="PT Astra Serif"/>
          <w:spacing w:val="-2"/>
          <w:szCs w:val="28"/>
        </w:rPr>
        <w:t xml:space="preserve"> при личном обращении;</w:t>
      </w:r>
    </w:p>
    <w:p w:rsidR="002B28DD" w:rsidRDefault="002B28DD" w:rsidP="002B28DD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 w:rsidRPr="000B0291">
        <w:rPr>
          <w:rFonts w:ascii="PT Astra Serif" w:hAnsi="PT Astra Serif" w:cs="PT Astra Serif"/>
          <w:spacing w:val="-2"/>
          <w:szCs w:val="28"/>
        </w:rPr>
        <w:t>с использованием Единого портала (при н</w:t>
      </w:r>
      <w:r>
        <w:rPr>
          <w:rFonts w:ascii="PT Astra Serif" w:hAnsi="PT Astra Serif" w:cs="PT Astra Serif"/>
          <w:spacing w:val="-2"/>
          <w:szCs w:val="28"/>
        </w:rPr>
        <w:t>аличии технической возможности);</w:t>
      </w:r>
    </w:p>
    <w:p w:rsidR="002B28DD" w:rsidRPr="000B0291" w:rsidRDefault="002B28DD" w:rsidP="002B28DD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>
        <w:rPr>
          <w:szCs w:val="28"/>
        </w:rPr>
        <w:t>через</w:t>
      </w:r>
      <w:r w:rsidRPr="00345AD2">
        <w:rPr>
          <w:szCs w:val="28"/>
        </w:rPr>
        <w:t xml:space="preserve"> МФЦ Саратовской обла</w:t>
      </w:r>
      <w:r>
        <w:rPr>
          <w:szCs w:val="28"/>
        </w:rPr>
        <w:t>сти.</w:t>
      </w:r>
    </w:p>
    <w:p w:rsidR="007E44A8" w:rsidRPr="00337612" w:rsidRDefault="007E44A8" w:rsidP="002B28DD">
      <w:pPr>
        <w:pStyle w:val="ConsPlusNormal"/>
        <w:ind w:firstLine="709"/>
        <w:jc w:val="both"/>
        <w:rPr>
          <w:rFonts w:ascii="PT Astra Serif" w:hAnsi="PT Astra Serif" w:cs="PT Astra Serif"/>
          <w:spacing w:val="-2"/>
          <w:szCs w:val="28"/>
        </w:rPr>
      </w:pPr>
    </w:p>
    <w:p w:rsidR="007E44A8" w:rsidRPr="00337612" w:rsidRDefault="007E44A8" w:rsidP="007E44A8">
      <w:pPr>
        <w:contextualSpacing/>
        <w:jc w:val="center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b/>
          <w:spacing w:val="-2"/>
          <w:szCs w:val="28"/>
          <w:lang w:val="en-US"/>
        </w:rPr>
        <w:t>IV</w:t>
      </w:r>
      <w:r w:rsidRPr="00337612">
        <w:rPr>
          <w:rFonts w:ascii="PT Astra Serif" w:hAnsi="PT Astra Serif" w:cs="PT Astra Serif"/>
          <w:b/>
          <w:spacing w:val="-2"/>
          <w:szCs w:val="28"/>
        </w:rPr>
        <w:t xml:space="preserve">. Способы информирования заявителя об изменении статуса </w:t>
      </w:r>
    </w:p>
    <w:p w:rsidR="007E44A8" w:rsidRPr="00337612" w:rsidRDefault="007E44A8" w:rsidP="007E44A8">
      <w:pPr>
        <w:contextualSpacing/>
        <w:jc w:val="center"/>
        <w:rPr>
          <w:rFonts w:ascii="PT Astra Serif" w:hAnsi="PT Astra Serif"/>
          <w:szCs w:val="28"/>
        </w:rPr>
      </w:pPr>
      <w:r w:rsidRPr="00337612">
        <w:rPr>
          <w:rFonts w:ascii="PT Astra Serif" w:hAnsi="PT Astra Serif" w:cs="PT Astra Serif"/>
          <w:b/>
          <w:spacing w:val="-2"/>
          <w:szCs w:val="28"/>
        </w:rPr>
        <w:t xml:space="preserve">рассмотрения </w:t>
      </w:r>
      <w:r w:rsidR="00417B1C">
        <w:rPr>
          <w:rFonts w:ascii="PT Astra Serif" w:hAnsi="PT Astra Serif" w:cs="PT Astra Serif"/>
          <w:b/>
          <w:spacing w:val="-2"/>
          <w:szCs w:val="28"/>
        </w:rPr>
        <w:t>заявления</w:t>
      </w:r>
      <w:r w:rsidRPr="00337612">
        <w:rPr>
          <w:rFonts w:ascii="PT Astra Serif" w:hAnsi="PT Astra Serif" w:cs="PT Astra Serif"/>
          <w:b/>
          <w:spacing w:val="-2"/>
          <w:szCs w:val="28"/>
        </w:rPr>
        <w:t xml:space="preserve"> о предоставлении Услуги </w:t>
      </w:r>
    </w:p>
    <w:p w:rsidR="007E44A8" w:rsidRPr="00337612" w:rsidRDefault="007E44A8" w:rsidP="007E44A8">
      <w:pPr>
        <w:contextualSpacing/>
        <w:jc w:val="center"/>
        <w:rPr>
          <w:rFonts w:ascii="PT Astra Serif" w:hAnsi="PT Astra Serif" w:cs="PT Astra Serif"/>
          <w:b/>
          <w:spacing w:val="-2"/>
          <w:szCs w:val="28"/>
        </w:rPr>
      </w:pPr>
    </w:p>
    <w:p w:rsidR="007E44A8" w:rsidRDefault="007E44A8" w:rsidP="007E44A8">
      <w:pPr>
        <w:ind w:firstLine="709"/>
        <w:contextualSpacing/>
        <w:jc w:val="both"/>
        <w:rPr>
          <w:rFonts w:ascii="PT Astra Serif" w:hAnsi="PT Astra Serif" w:cs="PT Astra Serif"/>
          <w:spacing w:val="-2"/>
          <w:szCs w:val="28"/>
        </w:rPr>
      </w:pPr>
      <w:r w:rsidRPr="00337612">
        <w:rPr>
          <w:rFonts w:ascii="PT Astra Serif" w:hAnsi="PT Astra Serif" w:cs="PT Astra Serif"/>
          <w:spacing w:val="-2"/>
          <w:szCs w:val="28"/>
        </w:rPr>
        <w:t>2</w:t>
      </w:r>
      <w:r w:rsidR="00417B1C">
        <w:rPr>
          <w:rFonts w:ascii="PT Astra Serif" w:hAnsi="PT Astra Serif" w:cs="PT Astra Serif"/>
          <w:spacing w:val="-2"/>
          <w:szCs w:val="28"/>
        </w:rPr>
        <w:t>9</w:t>
      </w:r>
      <w:r w:rsidRPr="00337612">
        <w:rPr>
          <w:rFonts w:ascii="PT Astra Serif" w:hAnsi="PT Astra Serif" w:cs="PT Astra Serif"/>
          <w:spacing w:val="-2"/>
          <w:szCs w:val="28"/>
        </w:rPr>
        <w:t xml:space="preserve">. Информирование заявителя об изменении статуса рассмотрения </w:t>
      </w:r>
      <w:r w:rsidR="00417B1C">
        <w:rPr>
          <w:rFonts w:ascii="PT Astra Serif" w:hAnsi="PT Astra Serif" w:cs="PT Astra Serif"/>
          <w:spacing w:val="-2"/>
          <w:szCs w:val="28"/>
        </w:rPr>
        <w:t>заявления</w:t>
      </w:r>
      <w:r w:rsidRPr="00337612">
        <w:rPr>
          <w:rFonts w:ascii="PT Astra Serif" w:hAnsi="PT Astra Serif" w:cs="PT Astra Serif"/>
          <w:spacing w:val="-2"/>
          <w:szCs w:val="28"/>
        </w:rPr>
        <w:t xml:space="preserve"> о предоставлении Услуги осуществляется путем внесения сведений  в личный кабинет заявителя на Едином портале посредством СМЭВ.</w:t>
      </w:r>
    </w:p>
    <w:p w:rsidR="005D4A97" w:rsidRPr="00337612" w:rsidRDefault="005D4A97" w:rsidP="007E44A8">
      <w:pPr>
        <w:ind w:firstLine="709"/>
        <w:contextualSpacing/>
        <w:jc w:val="both"/>
        <w:rPr>
          <w:rFonts w:ascii="PT Astra Serif" w:hAnsi="PT Astra Serif"/>
          <w:szCs w:val="28"/>
        </w:rPr>
      </w:pPr>
    </w:p>
    <w:p w:rsidR="00D62476" w:rsidRPr="000B0291" w:rsidRDefault="00D62476" w:rsidP="00D62476">
      <w:pPr>
        <w:contextualSpacing/>
        <w:jc w:val="center"/>
        <w:rPr>
          <w:rFonts w:ascii="PT Astra Serif" w:hAnsi="PT Astra Serif"/>
          <w:szCs w:val="28"/>
        </w:rPr>
      </w:pPr>
      <w:r w:rsidRPr="000B0291">
        <w:rPr>
          <w:rFonts w:ascii="PT Astra Serif" w:hAnsi="PT Astra Serif" w:cs="PT Astra Serif"/>
          <w:b/>
          <w:spacing w:val="-2"/>
          <w:szCs w:val="28"/>
          <w:lang w:val="en-US"/>
        </w:rPr>
        <w:t>IV</w:t>
      </w:r>
      <w:r w:rsidRPr="000B0291">
        <w:rPr>
          <w:rFonts w:ascii="PT Astra Serif" w:hAnsi="PT Astra Serif" w:cs="PT Astra Serif"/>
          <w:b/>
          <w:spacing w:val="-2"/>
          <w:szCs w:val="28"/>
        </w:rPr>
        <w:t xml:space="preserve">. Способы информирования заявителя об изменении статуса </w:t>
      </w:r>
    </w:p>
    <w:p w:rsidR="00D62476" w:rsidRPr="000B0291" w:rsidRDefault="00D62476" w:rsidP="00D62476">
      <w:pPr>
        <w:contextualSpacing/>
        <w:jc w:val="center"/>
        <w:rPr>
          <w:rFonts w:ascii="PT Astra Serif" w:hAnsi="PT Astra Serif"/>
          <w:szCs w:val="28"/>
        </w:rPr>
      </w:pPr>
      <w:r w:rsidRPr="000B0291">
        <w:rPr>
          <w:rFonts w:ascii="PT Astra Serif" w:hAnsi="PT Astra Serif" w:cs="PT Astra Serif"/>
          <w:b/>
          <w:spacing w:val="-2"/>
          <w:szCs w:val="28"/>
        </w:rPr>
        <w:t xml:space="preserve">рассмотрения </w:t>
      </w:r>
      <w:r>
        <w:rPr>
          <w:rFonts w:ascii="PT Astra Serif" w:hAnsi="PT Astra Serif" w:cs="PT Astra Serif"/>
          <w:b/>
          <w:spacing w:val="-2"/>
          <w:szCs w:val="28"/>
        </w:rPr>
        <w:t>заявления</w:t>
      </w:r>
      <w:r w:rsidRPr="000B0291">
        <w:rPr>
          <w:rFonts w:ascii="PT Astra Serif" w:hAnsi="PT Astra Serif" w:cs="PT Astra Serif"/>
          <w:b/>
          <w:spacing w:val="-2"/>
          <w:szCs w:val="28"/>
        </w:rPr>
        <w:t xml:space="preserve"> о предоставлении Услуги </w:t>
      </w:r>
    </w:p>
    <w:p w:rsidR="00D62476" w:rsidRPr="000B0291" w:rsidRDefault="00D62476" w:rsidP="00D62476">
      <w:pPr>
        <w:contextualSpacing/>
        <w:jc w:val="center"/>
        <w:rPr>
          <w:rFonts w:ascii="PT Astra Serif" w:hAnsi="PT Astra Serif" w:cs="PT Astra Serif"/>
          <w:b/>
          <w:spacing w:val="-2"/>
          <w:szCs w:val="28"/>
        </w:rPr>
      </w:pPr>
    </w:p>
    <w:p w:rsidR="00D62476" w:rsidRDefault="00D62476" w:rsidP="00D62476">
      <w:pPr>
        <w:ind w:firstLine="709"/>
        <w:contextualSpacing/>
        <w:jc w:val="both"/>
        <w:rPr>
          <w:rFonts w:ascii="PT Astra Serif" w:eastAsia="Tahoma" w:hAnsi="PT Astra Serif" w:cs="Droid Sans Devanagari"/>
          <w:color w:val="000000"/>
          <w:kern w:val="2"/>
          <w:szCs w:val="28"/>
          <w:lang w:eastAsia="zh-CN" w:bidi="hi-IN"/>
        </w:rPr>
      </w:pPr>
      <w:r>
        <w:rPr>
          <w:rFonts w:ascii="PT Astra Serif" w:hAnsi="PT Astra Serif" w:cs="PT Astra Serif"/>
          <w:spacing w:val="-2"/>
          <w:szCs w:val="28"/>
        </w:rPr>
        <w:t>30</w:t>
      </w:r>
      <w:r w:rsidRPr="000E3776">
        <w:rPr>
          <w:rFonts w:ascii="PT Astra Serif" w:hAnsi="PT Astra Serif" w:cs="PT Astra Serif"/>
          <w:spacing w:val="-2"/>
          <w:szCs w:val="28"/>
        </w:rPr>
        <w:t xml:space="preserve">. </w:t>
      </w:r>
      <w:r w:rsidRPr="000E3776">
        <w:rPr>
          <w:rFonts w:ascii="PT Astra Serif" w:hAnsi="PT Astra Serif"/>
          <w:szCs w:val="28"/>
        </w:rPr>
        <w:t>Информирование заявителя об изменении статуса рассмотрения заявления о предоставлении Услуги осуществляется</w:t>
      </w:r>
      <w:r>
        <w:rPr>
          <w:rFonts w:ascii="PT Astra Serif" w:hAnsi="PT Astra Serif"/>
          <w:szCs w:val="28"/>
        </w:rPr>
        <w:t>:</w:t>
      </w:r>
    </w:p>
    <w:p w:rsidR="00D62476" w:rsidRDefault="00D62476" w:rsidP="00D62476">
      <w:pPr>
        <w:ind w:firstLine="709"/>
        <w:jc w:val="both"/>
        <w:rPr>
          <w:szCs w:val="28"/>
        </w:rPr>
      </w:pPr>
      <w:r>
        <w:rPr>
          <w:szCs w:val="28"/>
        </w:rPr>
        <w:t>посредством информирования при личном обращении (в том числе обращении по телефону) в администрацию района и в МФЦ;</w:t>
      </w:r>
    </w:p>
    <w:p w:rsidR="00D62476" w:rsidRDefault="00D62476" w:rsidP="00D62476">
      <w:pPr>
        <w:ind w:firstLine="709"/>
        <w:jc w:val="both"/>
        <w:rPr>
          <w:szCs w:val="28"/>
        </w:rPr>
      </w:pPr>
      <w:r>
        <w:rPr>
          <w:szCs w:val="28"/>
        </w:rPr>
        <w:t>посредством информирования при письменном обращении (в том числе обращении в электронной форме) с использованием почтовой связи и электронной почты в администрацию района и в МФЦ;</w:t>
      </w:r>
    </w:p>
    <w:p w:rsidR="00D62476" w:rsidRDefault="00D62476" w:rsidP="00D62476">
      <w:pPr>
        <w:ind w:firstLine="709"/>
        <w:jc w:val="both"/>
        <w:rPr>
          <w:szCs w:val="28"/>
        </w:rPr>
      </w:pPr>
      <w:r>
        <w:rPr>
          <w:szCs w:val="28"/>
        </w:rPr>
        <w:t>посредством размещения информации на Едином и региональном портале.</w:t>
      </w:r>
    </w:p>
    <w:p w:rsidR="00D62476" w:rsidRDefault="00D62476" w:rsidP="00D62476">
      <w:pPr>
        <w:ind w:firstLine="709"/>
        <w:jc w:val="both"/>
        <w:rPr>
          <w:szCs w:val="28"/>
        </w:rPr>
      </w:pPr>
    </w:p>
    <w:p w:rsidR="00D62476" w:rsidRDefault="00D62476" w:rsidP="00D62476">
      <w:pPr>
        <w:ind w:firstLine="709"/>
        <w:jc w:val="both"/>
        <w:rPr>
          <w:szCs w:val="28"/>
        </w:rPr>
      </w:pPr>
    </w:p>
    <w:p w:rsidR="00D62476" w:rsidRDefault="00D62476" w:rsidP="00D62476">
      <w:pPr>
        <w:ind w:firstLine="709"/>
        <w:jc w:val="both"/>
      </w:pPr>
    </w:p>
    <w:p w:rsidR="00D62476" w:rsidRDefault="00D62476" w:rsidP="00D62476">
      <w:pPr>
        <w:suppressAutoHyphens/>
        <w:autoSpaceDE/>
        <w:autoSpaceDN/>
        <w:adjustRightInd/>
        <w:ind w:firstLine="539"/>
        <w:jc w:val="both"/>
        <w:rPr>
          <w:rFonts w:ascii="PT Astra Serif" w:eastAsia="Tahoma" w:hAnsi="PT Astra Serif" w:cs="Droid Sans Devanagari"/>
          <w:color w:val="000000"/>
          <w:kern w:val="2"/>
          <w:szCs w:val="28"/>
          <w:lang w:eastAsia="zh-CN" w:bidi="hi-IN"/>
        </w:rPr>
      </w:pPr>
    </w:p>
    <w:p w:rsidR="00D62476" w:rsidRPr="00724D1F" w:rsidRDefault="00D62476" w:rsidP="00D62476">
      <w:pPr>
        <w:pStyle w:val="ae"/>
        <w:jc w:val="center"/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spacing w:val="-2"/>
          <w:sz w:val="28"/>
          <w:szCs w:val="28"/>
          <w:lang w:val="en-US" w:eastAsia="ru-RU"/>
        </w:rPr>
        <w:t>V</w:t>
      </w:r>
      <w:r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  <w:t xml:space="preserve">. </w:t>
      </w:r>
      <w:r w:rsidRPr="00724D1F"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  <w:t>Порядок исправления допущенных опечаток и ошибок в документах, выданных в результате предоставления муниципальной услуги, в том числе исчерпывающий перечень оснований для отказа в исправлении таких опечаток и ошибок</w:t>
      </w:r>
      <w:bookmarkStart w:id="1" w:name="l735"/>
      <w:bookmarkEnd w:id="1"/>
      <w:r w:rsidRPr="00724D1F"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  <w:t>.</w:t>
      </w:r>
    </w:p>
    <w:p w:rsidR="00D62476" w:rsidRPr="00971056" w:rsidRDefault="00D62476" w:rsidP="00D62476">
      <w:pPr>
        <w:pStyle w:val="ae"/>
        <w:jc w:val="both"/>
        <w:rPr>
          <w:sz w:val="28"/>
          <w:szCs w:val="28"/>
        </w:rPr>
      </w:pPr>
    </w:p>
    <w:p w:rsidR="00D62476" w:rsidRPr="00971056" w:rsidRDefault="00D62476" w:rsidP="00D62476">
      <w:pPr>
        <w:ind w:firstLine="709"/>
        <w:jc w:val="both"/>
        <w:rPr>
          <w:szCs w:val="28"/>
        </w:rPr>
      </w:pPr>
      <w:r>
        <w:rPr>
          <w:szCs w:val="28"/>
        </w:rPr>
        <w:t>31</w:t>
      </w:r>
      <w:r w:rsidRPr="00971056">
        <w:rPr>
          <w:szCs w:val="28"/>
        </w:rPr>
        <w:t>. Основанием для исправления допущенных опечаток и ошибок в документах, выданных в результате предоставления муниципальной услуги, является письменное заявление заявителя об исправлении допущенных опечаток и ошибок в документах, выданных в результате предоставления муниципальной услуги</w:t>
      </w:r>
      <w:r w:rsidRPr="004278D3">
        <w:rPr>
          <w:szCs w:val="28"/>
        </w:rPr>
        <w:t>, согласно Приложению.</w:t>
      </w:r>
      <w:r w:rsidRPr="00971056">
        <w:rPr>
          <w:szCs w:val="28"/>
        </w:rPr>
        <w:t xml:space="preserve"> 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К заявлению прикладываются документы удостоверяющие личность заявителя. В случае если от имени заявителя действует представитель, то прикладывается надлежащим образом оформленная доверенность.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bookmarkStart w:id="2" w:name="100828"/>
      <w:bookmarkEnd w:id="2"/>
      <w:r w:rsidRPr="00971056">
        <w:rPr>
          <w:szCs w:val="28"/>
        </w:rPr>
        <w:t xml:space="preserve">Заявление регистрируется в течение одного дня с момента его получения и передается уполномоченному специалисту. 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Ответственный исполнитель в течение четырех дней со дня регистрации запроса: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bookmarkStart w:id="3" w:name="100832"/>
      <w:bookmarkEnd w:id="3"/>
      <w:r w:rsidRPr="00971056">
        <w:rPr>
          <w:szCs w:val="28"/>
        </w:rPr>
        <w:t>устанавливает факт наличия (отсутствия) опечаток и (или) ошибок в документе, выданном в результате предоставления муниципальной услуги;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bookmarkStart w:id="4" w:name="100833"/>
      <w:bookmarkEnd w:id="4"/>
      <w:r w:rsidRPr="00971056">
        <w:rPr>
          <w:szCs w:val="28"/>
        </w:rPr>
        <w:t xml:space="preserve">приобщает к такому заявлению материалы, на основании которых был оформлен подлежащий изменению документ;  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 xml:space="preserve">подготавливает проект решения об оформлении изменений либо отказе в исправлении допущенных опечаток и (или) ошибок в выданных в результате предоставления муниципальной услуги документах </w:t>
      </w:r>
      <w:bookmarkStart w:id="5" w:name="100834"/>
      <w:bookmarkEnd w:id="5"/>
      <w:r w:rsidRPr="00971056">
        <w:rPr>
          <w:szCs w:val="28"/>
        </w:rPr>
        <w:t>и передает данные документы уполномоченному руководителю для подписания;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направляет заявителю решение об оформлении изменений либо отказе в исправлении допущенных опечаток и (или) ошибок в выданных в результате предоставления муниципальной услуги документах.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bookmarkStart w:id="6" w:name="100835"/>
      <w:bookmarkStart w:id="7" w:name="100836"/>
      <w:bookmarkEnd w:id="6"/>
      <w:bookmarkEnd w:id="7"/>
      <w:r w:rsidRPr="00971056">
        <w:rPr>
          <w:szCs w:val="28"/>
        </w:rPr>
        <w:t>Основаниями для отказа в исправлении допущенных опечаток и ошибок в документах, выданных в результате предоставления муниципальной услуги, являются: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- представление заявления неуполномоченным лицом;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 xml:space="preserve">- отсутствие в заявлении информации, позволяющей идентифицировать документ, выданный в результате предоставления муниципальной услуги, подлежащий изменению; 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- отсутствие в документах, выданных в результате предоставления муниципальной услуги, допущенных опечаток и ошибок.</w:t>
      </w:r>
    </w:p>
    <w:p w:rsidR="00D62476" w:rsidRPr="00971056" w:rsidRDefault="00D62476" w:rsidP="00D62476">
      <w:pPr>
        <w:pStyle w:val="ae"/>
        <w:ind w:firstLine="709"/>
        <w:jc w:val="both"/>
        <w:rPr>
          <w:sz w:val="28"/>
          <w:szCs w:val="28"/>
        </w:rPr>
      </w:pPr>
    </w:p>
    <w:p w:rsidR="00D62476" w:rsidRPr="00724D1F" w:rsidRDefault="00D62476" w:rsidP="00D62476">
      <w:pPr>
        <w:pStyle w:val="ae"/>
        <w:jc w:val="center"/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</w:pPr>
      <w:bookmarkStart w:id="8" w:name="100837"/>
      <w:bookmarkStart w:id="9" w:name="100839"/>
      <w:bookmarkEnd w:id="8"/>
      <w:bookmarkEnd w:id="9"/>
      <w:r>
        <w:rPr>
          <w:rFonts w:ascii="PT Astra Serif" w:eastAsia="Times New Roman" w:hAnsi="PT Astra Serif" w:cs="PT Astra Serif"/>
          <w:b/>
          <w:spacing w:val="-2"/>
          <w:sz w:val="28"/>
          <w:szCs w:val="28"/>
          <w:lang w:val="en-US" w:eastAsia="ru-RU"/>
        </w:rPr>
        <w:lastRenderedPageBreak/>
        <w:t>VI</w:t>
      </w:r>
      <w:r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  <w:t xml:space="preserve">. </w:t>
      </w:r>
      <w:r w:rsidRPr="00724D1F"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D62476" w:rsidRPr="00971056" w:rsidRDefault="00D62476" w:rsidP="00D62476">
      <w:pPr>
        <w:pStyle w:val="ae"/>
        <w:jc w:val="both"/>
        <w:rPr>
          <w:sz w:val="28"/>
          <w:szCs w:val="28"/>
        </w:rPr>
      </w:pPr>
    </w:p>
    <w:p w:rsidR="00D62476" w:rsidRPr="00971056" w:rsidRDefault="00D62476" w:rsidP="00D62476">
      <w:pPr>
        <w:ind w:firstLine="709"/>
        <w:jc w:val="both"/>
        <w:rPr>
          <w:szCs w:val="28"/>
        </w:rPr>
      </w:pPr>
      <w:r>
        <w:rPr>
          <w:szCs w:val="28"/>
        </w:rPr>
        <w:t>32</w:t>
      </w:r>
      <w:r w:rsidRPr="00971056">
        <w:rPr>
          <w:szCs w:val="28"/>
        </w:rPr>
        <w:t>. Для выдачи дубликата документа, выданного в результате предоставления муниципальной услуги (далее - дубликат), заявитель представляет в орган местного самоуправления, по почте на бумажном носителе или в форме электронного документа либо в электронной форме с использованием единого портала государственных и муниципальных услуг: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>
        <w:rPr>
          <w:szCs w:val="28"/>
        </w:rPr>
        <w:t>1) заявление о выдаче дубликата, согласно Приложению</w:t>
      </w:r>
      <w:r w:rsidRPr="004278D3">
        <w:rPr>
          <w:szCs w:val="28"/>
        </w:rPr>
        <w:t>;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2) оригинал выданного результата предоставления муниципальной услуги - в случае его порчи;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3) копию документа, удостоверяющего личность;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4) копию надлежаще оформленной доверенности.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 xml:space="preserve">Запрос регистрируется в течение одного дня с момента его получения и передается уполномоченному специалисту. 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Ответственный исполнитель в течение четырех дней со дня регистрации запроса: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 xml:space="preserve">приобщает к такому заявлению копию документа, выданного в результате предоставления муниципальной услуги, хранящуюся в органе местного самоуправления;  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подготавливает решение о выдаче дубликата либо отказ в выдаче дубликата и передает данные документы уполномоченному руководителю для подписания;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направляет заявителю решение о выдаче дубликата либо отказ в выдаче дубликата.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Основаниями для отказа в выдаче дубликата являются: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- представление заявления неуполномоченным лицом;</w:t>
      </w:r>
    </w:p>
    <w:p w:rsidR="00D62476" w:rsidRPr="00971056" w:rsidRDefault="00D62476" w:rsidP="00D62476">
      <w:pPr>
        <w:ind w:firstLine="709"/>
        <w:jc w:val="both"/>
        <w:rPr>
          <w:szCs w:val="28"/>
        </w:rPr>
      </w:pPr>
      <w:r w:rsidRPr="00971056">
        <w:rPr>
          <w:szCs w:val="28"/>
        </w:rPr>
        <w:t>- отсутствие в заявлении информации, позволяющей идентифицировать документ, выданный в результате предоставления муниципальной услуги, подлежащий выдаче в виде дубликата.</w:t>
      </w:r>
    </w:p>
    <w:p w:rsidR="00D62476" w:rsidRPr="00971056" w:rsidRDefault="00D62476" w:rsidP="00D62476">
      <w:pPr>
        <w:pStyle w:val="ae"/>
        <w:ind w:firstLine="709"/>
        <w:jc w:val="both"/>
        <w:rPr>
          <w:sz w:val="28"/>
          <w:szCs w:val="28"/>
        </w:rPr>
      </w:pPr>
    </w:p>
    <w:p w:rsidR="00D62476" w:rsidRPr="00724D1F" w:rsidRDefault="00D62476" w:rsidP="00D62476">
      <w:pPr>
        <w:pStyle w:val="ae"/>
        <w:ind w:firstLine="709"/>
        <w:jc w:val="center"/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spacing w:val="-2"/>
          <w:sz w:val="28"/>
          <w:szCs w:val="28"/>
          <w:lang w:val="en-US" w:eastAsia="ru-RU"/>
        </w:rPr>
        <w:t>VII</w:t>
      </w:r>
      <w:r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  <w:t xml:space="preserve">. </w:t>
      </w:r>
      <w:r w:rsidRPr="00724D1F"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  <w:t>Порядок оставления запроса заявителя о предоставлении муниципальной услуги без рассмотрения</w:t>
      </w:r>
    </w:p>
    <w:p w:rsidR="00D62476" w:rsidRPr="00724D1F" w:rsidRDefault="00D62476" w:rsidP="00D62476">
      <w:pPr>
        <w:pStyle w:val="ae"/>
        <w:ind w:firstLine="709"/>
        <w:jc w:val="both"/>
        <w:rPr>
          <w:rFonts w:ascii="PT Astra Serif" w:eastAsia="Times New Roman" w:hAnsi="PT Astra Serif" w:cs="PT Astra Serif"/>
          <w:b/>
          <w:spacing w:val="-2"/>
          <w:sz w:val="28"/>
          <w:szCs w:val="28"/>
          <w:lang w:eastAsia="ru-RU"/>
        </w:rPr>
      </w:pPr>
    </w:p>
    <w:p w:rsidR="00D62476" w:rsidRPr="004278D3" w:rsidRDefault="00D62476" w:rsidP="00D62476">
      <w:pPr>
        <w:pStyle w:val="ae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8D3">
        <w:rPr>
          <w:rFonts w:ascii="Times New Roman" w:eastAsia="Times New Roman" w:hAnsi="Times New Roman"/>
          <w:sz w:val="28"/>
          <w:szCs w:val="28"/>
          <w:lang w:eastAsia="ru-RU"/>
        </w:rPr>
        <w:t xml:space="preserve">33. Основаниями оставления запроса заявителя о предоставлении муниципальной услуги без рассмотрения является поступление в орган местного самоуправления письменного заявления об оставлении запроса заявителя о предоставлении муниципальной услуги без рассмотрения, согласно Приложению. Данное заявление может быть подано заявителем в любой момент со дня подачи заявления о предоставлении муниципальной услуги до момента оказания муниципальной услуги. </w:t>
      </w:r>
    </w:p>
    <w:p w:rsidR="00D62476" w:rsidRPr="004278D3" w:rsidRDefault="00D62476" w:rsidP="00D62476">
      <w:pPr>
        <w:pStyle w:val="ae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8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 заявлению прикладываются документы удостоверяющие личность заявителя. В случае если от имени заявителя действует представитель, то прикладывается надлежащим образом оформленная доверенность.</w:t>
      </w:r>
    </w:p>
    <w:p w:rsidR="00771746" w:rsidRPr="00B841CD" w:rsidRDefault="007E44A8" w:rsidP="00771746">
      <w:pPr>
        <w:ind w:left="4395"/>
        <w:jc w:val="both"/>
        <w:rPr>
          <w:rFonts w:ascii="PT Astra Serif" w:hAnsi="PT Astra Serif" w:cs="PT Astra Serif"/>
          <w:szCs w:val="28"/>
        </w:rPr>
      </w:pPr>
      <w:r w:rsidRPr="00337612">
        <w:rPr>
          <w:rFonts w:ascii="PT Astra Serif" w:hAnsi="PT Astra Serif" w:cs="PT Astra Serif"/>
          <w:szCs w:val="28"/>
        </w:rPr>
        <w:br w:type="page"/>
      </w:r>
      <w:r w:rsidR="00771746" w:rsidRPr="00B841CD">
        <w:rPr>
          <w:rFonts w:ascii="PT Astra Serif" w:hAnsi="PT Astra Serif" w:cs="PT Astra Serif"/>
          <w:szCs w:val="28"/>
        </w:rPr>
        <w:lastRenderedPageBreak/>
        <w:t xml:space="preserve">Приложение  </w:t>
      </w:r>
    </w:p>
    <w:p w:rsidR="00771746" w:rsidRPr="00B841CD" w:rsidRDefault="00771746" w:rsidP="00771746">
      <w:pPr>
        <w:ind w:left="4395"/>
        <w:rPr>
          <w:rFonts w:ascii="PT Astra Serif" w:hAnsi="PT Astra Serif" w:cs="PT Astra Serif"/>
          <w:szCs w:val="28"/>
        </w:rPr>
      </w:pPr>
      <w:r w:rsidRPr="00B841CD">
        <w:rPr>
          <w:rFonts w:ascii="PT Astra Serif" w:hAnsi="PT Astra Serif" w:cs="PT Astra Serif"/>
          <w:szCs w:val="28"/>
        </w:rPr>
        <w:t xml:space="preserve">к </w:t>
      </w:r>
      <w:hyperlink w:anchor="sub_0" w:history="1">
        <w:r w:rsidRPr="00B841CD">
          <w:rPr>
            <w:rFonts w:ascii="PT Astra Serif" w:hAnsi="PT Astra Serif" w:cs="PT Astra Serif"/>
            <w:szCs w:val="28"/>
          </w:rPr>
          <w:t>постановлению</w:t>
        </w:r>
      </w:hyperlink>
      <w:r w:rsidRPr="00B841CD">
        <w:rPr>
          <w:rFonts w:ascii="PT Astra Serif" w:hAnsi="PT Astra Serif" w:cs="PT Astra Serif"/>
          <w:szCs w:val="28"/>
        </w:rPr>
        <w:t xml:space="preserve"> администрации     Марксовского муниципального района  </w:t>
      </w:r>
    </w:p>
    <w:p w:rsidR="007E44A8" w:rsidRDefault="007E44A8" w:rsidP="00771746">
      <w:pPr>
        <w:ind w:left="4678"/>
        <w:jc w:val="both"/>
        <w:rPr>
          <w:rFonts w:ascii="PT Astra Serif" w:eastAsia="Arial" w:hAnsi="PT Astra Serif" w:cs="PT Astra Serif"/>
          <w:b/>
          <w:color w:val="000000"/>
          <w:szCs w:val="28"/>
        </w:rPr>
      </w:pPr>
    </w:p>
    <w:p w:rsidR="007E44A8" w:rsidRDefault="007E44A8" w:rsidP="007E44A8">
      <w:pPr>
        <w:tabs>
          <w:tab w:val="left" w:pos="6411"/>
        </w:tabs>
        <w:jc w:val="center"/>
      </w:pPr>
      <w:r>
        <w:rPr>
          <w:rFonts w:ascii="PT Astra Serif" w:eastAsia="Arial" w:hAnsi="PT Astra Serif" w:cs="PT Astra Serif"/>
          <w:b/>
          <w:color w:val="000000"/>
          <w:szCs w:val="28"/>
        </w:rPr>
        <w:t>Перечень условных обозначений и сокращений</w:t>
      </w:r>
    </w:p>
    <w:p w:rsidR="007E44A8" w:rsidRDefault="007E44A8" w:rsidP="007E44A8">
      <w:pPr>
        <w:tabs>
          <w:tab w:val="left" w:pos="6411"/>
        </w:tabs>
        <w:jc w:val="center"/>
        <w:rPr>
          <w:rFonts w:ascii="PT Astra Serif" w:eastAsia="Arial" w:hAnsi="PT Astra Serif" w:cs="PT Astra Serif"/>
          <w:b/>
          <w:color w:val="000000"/>
          <w:szCs w:val="28"/>
        </w:rPr>
      </w:pPr>
    </w:p>
    <w:p w:rsidR="007E44A8" w:rsidRDefault="007E44A8" w:rsidP="007E44A8">
      <w:pPr>
        <w:ind w:firstLine="709"/>
        <w:contextualSpacing/>
        <w:jc w:val="both"/>
      </w:pPr>
      <w:r>
        <w:rPr>
          <w:rFonts w:ascii="PT Astra Serif" w:hAnsi="PT Astra Serif" w:cs="PT Astra Serif"/>
          <w:spacing w:val="-2"/>
          <w:szCs w:val="28"/>
        </w:rPr>
        <w:t xml:space="preserve">ЕПГУ – Федеральная государственная информационная система «Единый портал государственных и муниципальных услуг (функций)»; </w:t>
      </w:r>
    </w:p>
    <w:p w:rsidR="007E44A8" w:rsidRDefault="007E44A8" w:rsidP="007E44A8">
      <w:pPr>
        <w:ind w:firstLine="709"/>
        <w:jc w:val="both"/>
        <w:rPr>
          <w:rFonts w:ascii="PT Astra Serif" w:hAnsi="PT Astra Serif" w:cs="PT Astra Serif"/>
          <w:spacing w:val="-2"/>
          <w:szCs w:val="28"/>
        </w:rPr>
      </w:pPr>
      <w:r>
        <w:rPr>
          <w:rFonts w:ascii="PT Astra Serif" w:hAnsi="PT Astra Serif" w:cs="PT Astra Serif"/>
          <w:spacing w:val="-2"/>
          <w:szCs w:val="28"/>
        </w:rPr>
        <w:t>МФЦ – многофункциональный центр предоставления государственных и муниципальных услуг.</w:t>
      </w:r>
    </w:p>
    <w:p w:rsidR="007E44A8" w:rsidRDefault="007E44A8" w:rsidP="007E44A8">
      <w:pPr>
        <w:ind w:firstLine="709"/>
        <w:jc w:val="both"/>
      </w:pPr>
      <w:r>
        <w:rPr>
          <w:rFonts w:ascii="PT Astra Serif" w:eastAsia="Tahoma" w:hAnsi="PT Astra Serif" w:cs="PT Astra Serif"/>
          <w:kern w:val="2"/>
          <w:szCs w:val="28"/>
          <w:lang w:eastAsia="zh-CN" w:bidi="hi-IN"/>
        </w:rPr>
        <w:t>СМЭВ – Федеральная государственная информационная система «Единая система межведомственного электронного взаимодействия».</w:t>
      </w:r>
      <w:r>
        <w:rPr>
          <w:rFonts w:ascii="PT Astra Serif" w:hAnsi="PT Astra Serif" w:cs="PT Astra Serif"/>
          <w:szCs w:val="28"/>
        </w:rPr>
        <w:t xml:space="preserve"> </w:t>
      </w:r>
    </w:p>
    <w:p w:rsidR="007E44A8" w:rsidRDefault="007E44A8" w:rsidP="007E44A8">
      <w:pPr>
        <w:ind w:firstLine="709"/>
        <w:jc w:val="both"/>
        <w:rPr>
          <w:rFonts w:ascii="PT Astra Serif" w:hAnsi="PT Astra Serif" w:cs="PT Astra Serif"/>
          <w:szCs w:val="28"/>
        </w:rPr>
      </w:pPr>
    </w:p>
    <w:p w:rsidR="007E44A8" w:rsidRDefault="007E44A8" w:rsidP="007E44A8">
      <w:pPr>
        <w:widowControl w:val="0"/>
        <w:jc w:val="center"/>
      </w:pPr>
      <w:r>
        <w:rPr>
          <w:rFonts w:ascii="PT Astra Serif" w:eastAsia="font293" w:hAnsi="PT Astra Serif" w:cs="PT Astra Serif"/>
          <w:b/>
          <w:szCs w:val="28"/>
        </w:rPr>
        <w:t>Таблица 1. Перечень категорий (признаков) заявителей</w:t>
      </w:r>
    </w:p>
    <w:p w:rsidR="007E44A8" w:rsidRDefault="007E44A8" w:rsidP="007E44A8">
      <w:pPr>
        <w:widowControl w:val="0"/>
        <w:jc w:val="both"/>
        <w:rPr>
          <w:rFonts w:ascii="PT Astra Serif" w:eastAsia="font293" w:hAnsi="PT Astra Serif" w:cs="PT Astra Serif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2838"/>
        <w:gridCol w:w="6162"/>
      </w:tblGrid>
      <w:tr w:rsidR="007E44A8" w:rsidTr="004067F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4067F0">
            <w:pPr>
              <w:widowControl w:val="0"/>
              <w:jc w:val="center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№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font293" w:hAnsi="PT Astra Serif" w:cs="PT Astra Serif"/>
                <w:sz w:val="24"/>
                <w:szCs w:val="24"/>
              </w:rPr>
              <w:t>п/п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4067F0">
            <w:pPr>
              <w:widowControl w:val="0"/>
              <w:jc w:val="center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Признак заявителя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4067F0">
            <w:pPr>
              <w:widowControl w:val="0"/>
              <w:jc w:val="center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Значения признака заявителя</w:t>
            </w:r>
          </w:p>
        </w:tc>
      </w:tr>
      <w:tr w:rsidR="007E44A8" w:rsidTr="004067F0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Pr="006C7295" w:rsidRDefault="007E44A8" w:rsidP="006C7295">
            <w:pPr>
              <w:widowControl w:val="0"/>
              <w:jc w:val="both"/>
              <w:rPr>
                <w:rFonts w:ascii="PT Astra Serif" w:eastAsia="font293" w:hAnsi="PT Astra Serif" w:cs="PT Astra Serif"/>
                <w:sz w:val="24"/>
                <w:szCs w:val="24"/>
              </w:rPr>
            </w:pPr>
            <w:r w:rsidRPr="00D20322">
              <w:rPr>
                <w:rFonts w:ascii="PT Astra Serif" w:eastAsia="font293" w:hAnsi="PT Astra Serif" w:cs="PT Astra Serif"/>
                <w:sz w:val="24"/>
                <w:szCs w:val="24"/>
              </w:rPr>
              <w:t xml:space="preserve">Результат Услуги: </w:t>
            </w:r>
            <w:r w:rsidRPr="00597808">
              <w:rPr>
                <w:rFonts w:ascii="PT Astra Serif" w:hAnsi="PT Astra Serif" w:cs="PT Astra Serif"/>
                <w:bCs/>
                <w:sz w:val="24"/>
                <w:szCs w:val="28"/>
              </w:rPr>
              <w:t xml:space="preserve">решение о предоставлении (об отказе в предоставлении) </w:t>
            </w:r>
            <w:r w:rsidR="002B28DD">
              <w:rPr>
                <w:rFonts w:ascii="PT Astra Serif" w:hAnsi="PT Astra Serif" w:cs="PT Astra Serif"/>
                <w:bCs/>
                <w:sz w:val="24"/>
                <w:szCs w:val="28"/>
              </w:rPr>
              <w:t xml:space="preserve">решения </w:t>
            </w:r>
            <w:r w:rsidR="002B28DD" w:rsidRPr="002B28DD">
              <w:rPr>
                <w:rFonts w:ascii="PT Astra Serif" w:hAnsi="PT Astra Serif" w:cs="PT Astra Serif"/>
                <w:sz w:val="24"/>
                <w:szCs w:val="24"/>
              </w:rPr>
              <w:t>об использовании земель или земельного участка, находящихся в муниципальной собственности Марксовского муниципального района и муниципального образования город Маркс Марксовского муниципального района, земель или земельного участка, государственная собственность на которые не разграничена, без предоставления земельного участка и установления сервитута, публичного сервитута на размещение объектов, виды которых устанавливаются Правительством Российской Федерации</w:t>
            </w:r>
            <w:r>
              <w:rPr>
                <w:rFonts w:ascii="PT Astra Serif" w:hAnsi="PT Astra Serif" w:cs="PT Astra Serif"/>
                <w:bCs/>
                <w:sz w:val="24"/>
                <w:szCs w:val="28"/>
              </w:rPr>
              <w:t>.</w:t>
            </w:r>
          </w:p>
        </w:tc>
      </w:tr>
      <w:tr w:rsidR="007E44A8" w:rsidTr="004067F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4067F0">
            <w:pPr>
              <w:widowControl w:val="0"/>
              <w:jc w:val="center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1.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4067F0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Категория заявителя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4067F0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1. Физическое лицо.</w:t>
            </w:r>
          </w:p>
          <w:p w:rsidR="007E44A8" w:rsidRDefault="007E44A8" w:rsidP="004067F0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2. Юридическое лицо.</w:t>
            </w:r>
          </w:p>
        </w:tc>
      </w:tr>
      <w:tr w:rsidR="007E44A8" w:rsidTr="004067F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4067F0">
            <w:pPr>
              <w:widowControl w:val="0"/>
              <w:jc w:val="center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2.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4067F0">
            <w:pPr>
              <w:widowControl w:val="0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Лицо, обратившееся за предоставлением услуги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A8" w:rsidRDefault="007E44A8" w:rsidP="004067F0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1. Физическое лицо, обратившееся самостоятельно.</w:t>
            </w:r>
          </w:p>
          <w:p w:rsidR="007E44A8" w:rsidRDefault="007E44A8" w:rsidP="004067F0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2. Уполномоченный представитель физического лица.</w:t>
            </w:r>
          </w:p>
          <w:p w:rsidR="007E44A8" w:rsidRDefault="007E44A8" w:rsidP="004067F0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3. Лицо, имеющее право без доверенности действовать от имени юридического лица.</w:t>
            </w:r>
          </w:p>
          <w:p w:rsidR="007E44A8" w:rsidRDefault="007E44A8" w:rsidP="004067F0">
            <w:pPr>
              <w:widowControl w:val="0"/>
            </w:pPr>
            <w:r>
              <w:rPr>
                <w:rFonts w:ascii="PT Astra Serif" w:eastAsia="font293" w:hAnsi="PT Astra Serif" w:cs="PT Astra Serif"/>
                <w:sz w:val="24"/>
                <w:szCs w:val="24"/>
              </w:rPr>
              <w:t>4. Уполномоченный представитель юридического лица.</w:t>
            </w:r>
          </w:p>
        </w:tc>
      </w:tr>
    </w:tbl>
    <w:p w:rsidR="007E44A8" w:rsidRDefault="007E44A8" w:rsidP="007E44A8">
      <w:pPr>
        <w:sectPr w:rsidR="007E44A8">
          <w:headerReference w:type="default" r:id="rId10"/>
          <w:pgSz w:w="11906" w:h="16838"/>
          <w:pgMar w:top="1134" w:right="850" w:bottom="1134" w:left="1701" w:header="708" w:footer="720" w:gutter="0"/>
          <w:pgNumType w:start="1"/>
          <w:cols w:space="720"/>
          <w:titlePg/>
          <w:docGrid w:linePitch="360" w:charSpace="4096"/>
        </w:sectPr>
      </w:pPr>
    </w:p>
    <w:p w:rsidR="007E44A8" w:rsidRDefault="007E44A8" w:rsidP="007E44A8">
      <w:pPr>
        <w:jc w:val="center"/>
      </w:pPr>
      <w:r>
        <w:rPr>
          <w:rFonts w:ascii="PT Astra Serif" w:hAnsi="PT Astra Serif" w:cs="PT Astra Serif"/>
          <w:b/>
          <w:bCs/>
          <w:spacing w:val="-2"/>
          <w:szCs w:val="28"/>
        </w:rPr>
        <w:lastRenderedPageBreak/>
        <w:t xml:space="preserve">Таблица 2. </w:t>
      </w:r>
      <w:r>
        <w:rPr>
          <w:rFonts w:ascii="PT Astra Serif" w:eastAsia="Arial" w:hAnsi="PT Astra Serif" w:cs="PT Astra Serif"/>
          <w:b/>
          <w:color w:val="000000"/>
          <w:szCs w:val="28"/>
        </w:rPr>
        <w:t>Исчерпывающий перечень документов, необходимых для предоставления государственной услуги</w:t>
      </w:r>
    </w:p>
    <w:p w:rsidR="007E44A8" w:rsidRDefault="007E44A8" w:rsidP="007E44A8">
      <w:pPr>
        <w:jc w:val="both"/>
        <w:rPr>
          <w:rFonts w:ascii="PT Astra Serif" w:hAnsi="PT Astra Serif" w:cs="PT Astra Serif"/>
          <w:b/>
          <w:bCs/>
          <w:spacing w:val="-2"/>
          <w:szCs w:val="28"/>
        </w:rPr>
      </w:pPr>
    </w:p>
    <w:p w:rsidR="007E44A8" w:rsidRDefault="007E44A8" w:rsidP="007E44A8">
      <w:pPr>
        <w:ind w:firstLine="709"/>
        <w:contextualSpacing/>
        <w:rPr>
          <w:rFonts w:ascii="PT Astra Serif" w:hAnsi="PT Astra Serif" w:cs="PT Astra Serif"/>
          <w:b/>
          <w:bCs/>
          <w:spacing w:val="-2"/>
          <w:sz w:val="2"/>
          <w:szCs w:val="2"/>
        </w:rPr>
      </w:pPr>
    </w:p>
    <w:tbl>
      <w:tblPr>
        <w:tblW w:w="15426" w:type="dxa"/>
        <w:tblInd w:w="-5" w:type="dxa"/>
        <w:tblLayout w:type="fixed"/>
        <w:tblLook w:val="0000"/>
      </w:tblPr>
      <w:tblGrid>
        <w:gridCol w:w="584"/>
        <w:gridCol w:w="2223"/>
        <w:gridCol w:w="1984"/>
        <w:gridCol w:w="4253"/>
        <w:gridCol w:w="2404"/>
        <w:gridCol w:w="3401"/>
        <w:gridCol w:w="577"/>
      </w:tblGrid>
      <w:tr w:rsidR="007E44A8" w:rsidTr="000260FB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№</w:t>
            </w:r>
            <w:r>
              <w:rPr>
                <w:rFonts w:ascii="PT Astra Serif" w:eastAsia="PT Astra Serif" w:hAnsi="PT Astra Serif" w:cs="PT Astra Serif"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п/п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ind w:left="-12" w:firstLine="12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Категория (признак) заявителя (лицо, обратившееся за предоставлением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Значение признака заявителя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Способ подачи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Требования</w:t>
            </w:r>
          </w:p>
          <w:p w:rsidR="007E44A8" w:rsidRDefault="007E44A8" w:rsidP="000260FB">
            <w:pPr>
              <w:spacing w:line="240" w:lineRule="exact"/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к документам (формат предоставления, форма)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Количество</w:t>
            </w:r>
          </w:p>
        </w:tc>
      </w:tr>
    </w:tbl>
    <w:p w:rsidR="007E44A8" w:rsidRDefault="007E44A8" w:rsidP="000260FB">
      <w:pPr>
        <w:spacing w:line="240" w:lineRule="exact"/>
        <w:ind w:firstLine="709"/>
        <w:rPr>
          <w:rFonts w:cs="font293"/>
          <w:sz w:val="2"/>
          <w:szCs w:val="2"/>
        </w:rPr>
      </w:pPr>
    </w:p>
    <w:tbl>
      <w:tblPr>
        <w:tblW w:w="15426" w:type="dxa"/>
        <w:tblInd w:w="-5" w:type="dxa"/>
        <w:tblLayout w:type="fixed"/>
        <w:tblLook w:val="0000"/>
      </w:tblPr>
      <w:tblGrid>
        <w:gridCol w:w="584"/>
        <w:gridCol w:w="2223"/>
        <w:gridCol w:w="1984"/>
        <w:gridCol w:w="4253"/>
        <w:gridCol w:w="2404"/>
        <w:gridCol w:w="3401"/>
        <w:gridCol w:w="577"/>
      </w:tblGrid>
      <w:tr w:rsidR="007E44A8" w:rsidTr="000260FB">
        <w:trPr>
          <w:cantSplit/>
          <w:tblHeader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4A8" w:rsidRDefault="007E44A8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7</w:t>
            </w:r>
          </w:p>
        </w:tc>
      </w:tr>
      <w:tr w:rsidR="00417B1C" w:rsidTr="00771746">
        <w:trPr>
          <w:trHeight w:val="113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7B1C" w:rsidRDefault="00771746" w:rsidP="000260FB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7B1C" w:rsidRPr="00502A34" w:rsidRDefault="00417B1C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Физическое лицо</w:t>
            </w:r>
            <w:r>
              <w:t>.</w:t>
            </w:r>
          </w:p>
          <w:p w:rsidR="00417B1C" w:rsidRDefault="00417B1C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Юридическое лицо.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7B1C" w:rsidRDefault="00417B1C" w:rsidP="000260FB">
            <w:pPr>
              <w:spacing w:line="240" w:lineRule="exact"/>
              <w:jc w:val="center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Обратившееся самостоятельно</w:t>
            </w:r>
          </w:p>
          <w:p w:rsidR="00417B1C" w:rsidRDefault="00417B1C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7B1C" w:rsidRPr="00CD0ECE" w:rsidRDefault="00417B1C" w:rsidP="006C7295">
            <w:pPr>
              <w:jc w:val="both"/>
              <w:rPr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8"/>
              </w:rPr>
              <w:t>З</w:t>
            </w:r>
            <w:r w:rsidRPr="00CD0ECE">
              <w:rPr>
                <w:rFonts w:ascii="PT Astra Serif" w:hAnsi="PT Astra Serif"/>
                <w:color w:val="000000"/>
                <w:sz w:val="24"/>
                <w:szCs w:val="28"/>
              </w:rPr>
              <w:t>аявление о предоставлении Услуги</w:t>
            </w:r>
          </w:p>
          <w:p w:rsidR="00417B1C" w:rsidRPr="00CD0ECE" w:rsidRDefault="00417B1C" w:rsidP="006C7295">
            <w:pPr>
              <w:jc w:val="both"/>
              <w:rPr>
                <w:sz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7B1C" w:rsidRDefault="00417B1C" w:rsidP="000260FB">
            <w:pPr>
              <w:spacing w:line="240" w:lineRule="exact"/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Лично 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 по электронной почте,</w:t>
            </w:r>
          </w:p>
          <w:p w:rsidR="00417B1C" w:rsidRDefault="00417B1C" w:rsidP="000260FB">
            <w:pPr>
              <w:spacing w:line="240" w:lineRule="exact"/>
              <w:jc w:val="both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почте, ЕПГУ.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7B1C" w:rsidRDefault="00417B1C" w:rsidP="000260FB">
            <w:pPr>
              <w:spacing w:line="240" w:lineRule="exact"/>
              <w:jc w:val="both"/>
            </w:pPr>
            <w:r w:rsidRPr="005A502C"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 xml:space="preserve">Бумажный формат,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электронный формат,</w:t>
            </w:r>
            <w:r w:rsidRPr="005A502C"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 xml:space="preserve"> (примерная форма заявления приведена в приложении № 2 к настоящему Регламенту)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 оригинал.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7B1C" w:rsidRDefault="00417B1C" w:rsidP="000260FB">
            <w:pPr>
              <w:spacing w:line="240" w:lineRule="exact"/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1</w:t>
            </w:r>
          </w:p>
        </w:tc>
      </w:tr>
      <w:tr w:rsidR="00417B1C" w:rsidTr="00771746">
        <w:trPr>
          <w:trHeight w:val="405"/>
        </w:trPr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7B1C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2</w:t>
            </w: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7B1C" w:rsidRDefault="00417B1C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7B1C" w:rsidRDefault="00417B1C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B1C" w:rsidRDefault="00417B1C" w:rsidP="000260FB">
            <w:pPr>
              <w:spacing w:line="240" w:lineRule="exact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Документы, удостоверяющие личность заявителя:</w:t>
            </w:r>
          </w:p>
          <w:p w:rsidR="00417B1C" w:rsidRDefault="00417B1C" w:rsidP="00141BA5">
            <w:pPr>
              <w:spacing w:line="240" w:lineRule="exact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паспорт гражданина Российской Федерации; паспорт иностранного гражданина; иной документ, удостоверяющий личность гражданина Российской Федерации в соответствии с законодательством Российской Федерации;</w:t>
            </w:r>
          </w:p>
          <w:p w:rsidR="00417B1C" w:rsidRDefault="00417B1C" w:rsidP="000260FB">
            <w:pPr>
              <w:spacing w:line="240" w:lineRule="exact"/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иной документ, удостоверяющий личность иностранного гражданина (лица без гражданства) в соответствии с законодательством Российской Федерации.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974" w:rsidRPr="00457974" w:rsidRDefault="00457974" w:rsidP="00457974">
            <w:pPr>
              <w:spacing w:line="216" w:lineRule="auto"/>
              <w:jc w:val="both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457974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Лично в администрации, МФЦ - оригинал,</w:t>
            </w:r>
          </w:p>
          <w:p w:rsidR="00417B1C" w:rsidRDefault="00457974" w:rsidP="00457974">
            <w:pPr>
              <w:spacing w:line="216" w:lineRule="auto"/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 w:rsidRPr="00457974"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по электронной почте, по почте, ЕПГУ сведения из документа, удостоверяющего личность заявителя, формируются при подтверждении учетной записи в ЕСИА, в соответствии с пп. 1, 2 ч. 11 ст. 10 Федерального </w:t>
            </w:r>
            <w:hyperlink r:id="rId11" w:history="1">
              <w:r w:rsidRPr="00457974">
                <w:rPr>
                  <w:rFonts w:ascii="PT Astra Serif" w:hAnsi="PT Astra Serif" w:cs="PT Astra Serif"/>
                  <w:spacing w:val="-2"/>
                  <w:sz w:val="24"/>
                  <w:szCs w:val="24"/>
                </w:rPr>
                <w:t>закона</w:t>
              </w:r>
            </w:hyperlink>
            <w:r w:rsidRPr="00457974"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№ 210-ФЗ от  27.07.2010 г.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B1C" w:rsidRDefault="00417B1C" w:rsidP="000260FB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При личном приеме в 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при подаче заявления почтовым отправлением необходима копия документа.</w:t>
            </w:r>
          </w:p>
          <w:p w:rsidR="00417B1C" w:rsidRDefault="00417B1C" w:rsidP="000260FB">
            <w:pPr>
              <w:spacing w:line="240" w:lineRule="exact"/>
              <w:contextualSpacing/>
            </w:pPr>
          </w:p>
          <w:p w:rsidR="00417B1C" w:rsidRDefault="00417B1C" w:rsidP="000260FB">
            <w:pPr>
              <w:spacing w:line="240" w:lineRule="exact"/>
              <w:contextualSpacing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Иностранные граждане и лица без гражданства представляют документы на русском языке или вместе с заверенным переводом на русский язык.</w:t>
            </w:r>
          </w:p>
          <w:p w:rsidR="00417B1C" w:rsidRDefault="00417B1C" w:rsidP="000260FB">
            <w:pPr>
              <w:spacing w:line="240" w:lineRule="exact"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B1C" w:rsidRDefault="00417B1C" w:rsidP="000260FB">
            <w:pPr>
              <w:spacing w:line="240" w:lineRule="exact"/>
              <w:contextualSpacing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1</w:t>
            </w:r>
          </w:p>
        </w:tc>
      </w:tr>
      <w:tr w:rsidR="00771746" w:rsidTr="00771746">
        <w:trPr>
          <w:trHeight w:val="199"/>
        </w:trPr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pacing w:line="240" w:lineRule="exact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80559A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</w:tr>
      <w:tr w:rsidR="00771746" w:rsidTr="00771746">
        <w:trPr>
          <w:trHeight w:val="926"/>
        </w:trPr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3</w:t>
            </w:r>
          </w:p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Pr="00D14B00" w:rsidRDefault="00771746" w:rsidP="00141BA5">
            <w:pPr>
              <w:spacing w:line="220" w:lineRule="exact"/>
              <w:ind w:firstLine="17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8"/>
              </w:rPr>
              <w:lastRenderedPageBreak/>
              <w:t>С</w:t>
            </w:r>
            <w:r w:rsidRPr="006428C9">
              <w:rPr>
                <w:rFonts w:ascii="PT Astra Serif" w:hAnsi="PT Astra Serif"/>
                <w:color w:val="000000"/>
                <w:sz w:val="24"/>
                <w:szCs w:val="28"/>
              </w:rPr>
              <w:t>хема границ предполагаемых к использованию земель или части</w:t>
            </w:r>
          </w:p>
          <w:p w:rsidR="00771746" w:rsidRPr="006428C9" w:rsidRDefault="00771746" w:rsidP="00141BA5">
            <w:pPr>
              <w:spacing w:line="220" w:lineRule="exact"/>
              <w:ind w:firstLine="170"/>
              <w:jc w:val="both"/>
              <w:rPr>
                <w:rFonts w:ascii="PT Astra Serif" w:hAnsi="PT Astra Serif"/>
                <w:color w:val="000000"/>
                <w:sz w:val="24"/>
                <w:szCs w:val="28"/>
              </w:rPr>
            </w:pPr>
            <w:r w:rsidRPr="006428C9">
              <w:rPr>
                <w:rFonts w:ascii="PT Astra Serif" w:hAnsi="PT Astra Serif"/>
                <w:color w:val="000000"/>
                <w:sz w:val="24"/>
                <w:szCs w:val="28"/>
              </w:rPr>
              <w:t xml:space="preserve"> земельного участка на кадастровом плане территории;</w:t>
            </w:r>
          </w:p>
          <w:p w:rsidR="00771746" w:rsidRPr="00D14B00" w:rsidRDefault="00771746" w:rsidP="00141BA5">
            <w:pPr>
              <w:spacing w:line="220" w:lineRule="exact"/>
              <w:ind w:firstLine="17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Лично 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 по электронной почте,</w:t>
            </w:r>
          </w:p>
          <w:p w:rsidR="00771746" w:rsidRDefault="00771746" w:rsidP="00141BA5">
            <w:pPr>
              <w:spacing w:line="240" w:lineRule="exact"/>
              <w:jc w:val="both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почте, ЕПГУ.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При личном приеме 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оригинал документа.</w:t>
            </w:r>
          </w:p>
          <w:p w:rsidR="00771746" w:rsidRDefault="00771746" w:rsidP="000260FB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При подаче заявления почтовым отправлением и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>(или) по электронной почте копия документа.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>1 и более</w:t>
            </w:r>
          </w:p>
        </w:tc>
      </w:tr>
      <w:tr w:rsidR="00771746" w:rsidTr="00771746">
        <w:trPr>
          <w:trHeight w:val="3206"/>
        </w:trPr>
        <w:tc>
          <w:tcPr>
            <w:tcW w:w="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lastRenderedPageBreak/>
              <w:t>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771746">
            <w:pPr>
              <w:spacing w:line="220" w:lineRule="exact"/>
              <w:jc w:val="both"/>
              <w:rPr>
                <w:rFonts w:ascii="PT Astra Serif" w:hAnsi="PT Astra Serif"/>
                <w:color w:val="000000"/>
                <w:sz w:val="24"/>
                <w:szCs w:val="28"/>
              </w:rPr>
            </w:pPr>
            <w:r>
              <w:rPr>
                <w:rFonts w:ascii="PT Astra Serif" w:hAnsi="PT Astra Serif"/>
                <w:color w:val="000000"/>
                <w:sz w:val="24"/>
                <w:szCs w:val="28"/>
              </w:rPr>
              <w:t>П</w:t>
            </w:r>
            <w:r w:rsidRPr="006428C9">
              <w:rPr>
                <w:rFonts w:ascii="PT Astra Serif" w:hAnsi="PT Astra Serif"/>
                <w:color w:val="000000"/>
                <w:sz w:val="24"/>
                <w:szCs w:val="28"/>
              </w:rPr>
              <w:t>роект благоустройства, соответствующий утвержденным правилам благоустройства территории муниципального образования, в случае, если планируется использовать земли или земельные участки для размещения элементов благоустройства территории, в том числе малых архитектурных форм, за исключением некапитальных нестационарных строений и сооружений, рекламных конструкций, применяемых как составные части благоустройства территории (далее – проект благоустройства);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771746">
            <w:pPr>
              <w:spacing w:line="240" w:lineRule="exact"/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Лично 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 по электронной почте,</w:t>
            </w:r>
          </w:p>
          <w:p w:rsidR="00771746" w:rsidRDefault="00771746" w:rsidP="00771746">
            <w:pPr>
              <w:spacing w:line="240" w:lineRule="exact"/>
              <w:jc w:val="both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почте, ЕПГУ.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771746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При личном приеме 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оригинал документа.</w:t>
            </w:r>
          </w:p>
          <w:p w:rsidR="00771746" w:rsidRDefault="00771746" w:rsidP="00771746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При подаче заявления почтовым отправлением и (или) по электронной почте копия документа.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1 и более</w:t>
            </w:r>
          </w:p>
        </w:tc>
      </w:tr>
      <w:tr w:rsidR="00771746" w:rsidTr="00771746">
        <w:trPr>
          <w:trHeight w:val="5325"/>
        </w:trPr>
        <w:tc>
          <w:tcPr>
            <w:tcW w:w="5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771746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771746">
            <w:pPr>
              <w:spacing w:line="220" w:lineRule="exact"/>
              <w:jc w:val="both"/>
              <w:rPr>
                <w:rFonts w:ascii="PT Astra Serif" w:hAnsi="PT Astra Serif"/>
                <w:color w:val="000000"/>
                <w:sz w:val="24"/>
                <w:szCs w:val="28"/>
              </w:rPr>
            </w:pPr>
            <w:r>
              <w:rPr>
                <w:rFonts w:ascii="PT Astra Serif" w:hAnsi="PT Astra Serif"/>
                <w:color w:val="000000"/>
                <w:sz w:val="24"/>
                <w:szCs w:val="28"/>
              </w:rPr>
              <w:t>К</w:t>
            </w:r>
            <w:r w:rsidRPr="006428C9">
              <w:rPr>
                <w:rFonts w:ascii="PT Astra Serif" w:hAnsi="PT Astra Serif"/>
                <w:color w:val="000000"/>
                <w:sz w:val="24"/>
                <w:szCs w:val="28"/>
              </w:rPr>
              <w:t>опия проекта организации строительства, содержащегося в проектной документации соответствующего объекта капитального строительства, в случае, если планируется использовать земли или земельные участки для площадок для размещения строительной техники и строительных грузов, если проектом организации строительства размещение таких площадок предусмотрено за границами земельного участка, на котором планируются и (или) осуществляются строительство, реконструкция объекта капитального строительства, а также некапитальные строения, предназначенные для обеспечения потребностей застройщика (мобильные бытовые городки (комплексы произв</w:t>
            </w:r>
            <w:r>
              <w:rPr>
                <w:rFonts w:ascii="PT Astra Serif" w:hAnsi="PT Astra Serif"/>
                <w:color w:val="000000"/>
                <w:sz w:val="24"/>
                <w:szCs w:val="28"/>
              </w:rPr>
              <w:t>одственного быта), офисы продаж</w:t>
            </w:r>
            <w:r w:rsidRPr="006428C9">
              <w:rPr>
                <w:rFonts w:ascii="PT Astra Serif" w:hAnsi="PT Astra Serif"/>
                <w:color w:val="000000"/>
                <w:sz w:val="24"/>
                <w:szCs w:val="28"/>
              </w:rPr>
              <w:t>).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771746">
            <w:pPr>
              <w:spacing w:line="240" w:lineRule="exact"/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771746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</w:tr>
      <w:tr w:rsidR="00771746" w:rsidTr="00141BA5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napToGrid w:val="0"/>
              <w:spacing w:line="26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Pr="00502A34" w:rsidRDefault="00771746" w:rsidP="00141BA5">
            <w:pPr>
              <w:spacing w:line="26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Физическое лицо</w:t>
            </w:r>
            <w:r>
              <w:t>.</w:t>
            </w:r>
          </w:p>
          <w:p w:rsidR="00771746" w:rsidRDefault="00771746" w:rsidP="00141BA5">
            <w:pPr>
              <w:snapToGrid w:val="0"/>
              <w:spacing w:line="26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lastRenderedPageBreak/>
              <w:t>Юридическое лицо.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napToGrid w:val="0"/>
              <w:spacing w:line="26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lastRenderedPageBreak/>
              <w:t>Уполномоченны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lastRenderedPageBreak/>
              <w:t xml:space="preserve">й представитель физического или юридического лица.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pacing w:line="260" w:lineRule="exact"/>
              <w:contextualSpacing/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 xml:space="preserve">Документы, подтверждающие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>полномочия представителя заявителя действовать от имени заявителя:</w:t>
            </w:r>
          </w:p>
          <w:p w:rsidR="00771746" w:rsidRDefault="00771746" w:rsidP="00141BA5">
            <w:pPr>
              <w:spacing w:line="260" w:lineRule="exact"/>
              <w:contextualSpacing/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доверенность, подтверждающая полномочия представителя заявителя;</w:t>
            </w:r>
          </w:p>
          <w:p w:rsidR="00771746" w:rsidRPr="006428C9" w:rsidRDefault="00771746" w:rsidP="00141BA5">
            <w:pPr>
              <w:spacing w:line="260" w:lineRule="exact"/>
              <w:ind w:firstLine="170"/>
              <w:jc w:val="both"/>
              <w:rPr>
                <w:rFonts w:ascii="PT Astra Serif" w:hAnsi="PT Astra Serif"/>
                <w:color w:val="000000"/>
                <w:sz w:val="24"/>
                <w:szCs w:val="28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иной документ, удостоверяющий право представителя заявителя в соответствии с законодательством Российской Федерации выступать от имени заявителя.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Pr="00457974" w:rsidRDefault="00771746" w:rsidP="00457974">
            <w:pPr>
              <w:spacing w:line="216" w:lineRule="auto"/>
              <w:jc w:val="both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457974"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 xml:space="preserve">Лично в </w:t>
            </w:r>
            <w:r w:rsidRPr="00457974"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>администрации, МФЦ - оригинал,</w:t>
            </w:r>
          </w:p>
          <w:p w:rsidR="00771746" w:rsidRPr="00457974" w:rsidRDefault="00771746" w:rsidP="00457974">
            <w:pPr>
              <w:spacing w:line="216" w:lineRule="auto"/>
              <w:jc w:val="both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457974"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по электронной почте, по почте, ЕПГУ сведения из документа, удостоверяющего личность заявителя, формируются при подтверждении учетной записи в ЕСИА, в соответствии с пп. 1, 2 ч. 11 ст. 10 Федерального </w:t>
            </w:r>
            <w:hyperlink r:id="rId12" w:history="1">
              <w:r w:rsidRPr="00457974">
                <w:rPr>
                  <w:rFonts w:ascii="PT Astra Serif" w:hAnsi="PT Astra Serif" w:cs="PT Astra Serif"/>
                  <w:spacing w:val="-2"/>
                  <w:sz w:val="24"/>
                  <w:szCs w:val="24"/>
                </w:rPr>
                <w:t>закона</w:t>
              </w:r>
            </w:hyperlink>
            <w:r w:rsidRPr="00457974"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№ 210-ФЗ от  27.07.2010 г.</w:t>
            </w:r>
          </w:p>
          <w:p w:rsidR="00771746" w:rsidRPr="00457974" w:rsidRDefault="00771746" w:rsidP="00141BA5">
            <w:pPr>
              <w:spacing w:line="260" w:lineRule="exact"/>
              <w:jc w:val="both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pacing w:line="260" w:lineRule="exact"/>
              <w:contextualSpacing/>
              <w:jc w:val="both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 xml:space="preserve">Доверенность оформляется в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lastRenderedPageBreak/>
              <w:t>соответствии с законодательством Российской Федерации;</w:t>
            </w:r>
          </w:p>
          <w:p w:rsidR="00771746" w:rsidRPr="00417B1C" w:rsidRDefault="00771746" w:rsidP="00141BA5">
            <w:pPr>
              <w:spacing w:line="26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При личном приеме 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 - оригинал документа представляется на обозрение, при подаче заявления почтовым отправлением необходима копия документа, заверенная в порядке, установленном законодательством Российской Федерации.</w:t>
            </w:r>
          </w:p>
          <w:p w:rsidR="00771746" w:rsidRDefault="00771746" w:rsidP="00141BA5">
            <w:pPr>
              <w:spacing w:line="26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Иностранные граждане и лица без гражданства представляют документы на русском языке </w:t>
            </w:r>
            <w:r w:rsidRPr="00CF545F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или вместе с заверенным переводом на русский язык.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contextualSpacing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</w:tc>
      </w:tr>
      <w:tr w:rsidR="00771746" w:rsidTr="004067F0">
        <w:tc>
          <w:tcPr>
            <w:tcW w:w="14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pacing w:line="260" w:lineRule="exact"/>
              <w:contextualSpacing/>
              <w:jc w:val="center"/>
            </w:pPr>
            <w:r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lastRenderedPageBreak/>
              <w:t>Перечень документов, которые заявитель вправе представить по собственной инициативе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napToGrid w:val="0"/>
              <w:spacing w:line="240" w:lineRule="exact"/>
              <w:contextualSpacing/>
              <w:jc w:val="center"/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</w:pPr>
          </w:p>
        </w:tc>
      </w:tr>
      <w:tr w:rsidR="00771746" w:rsidTr="000260FB">
        <w:trPr>
          <w:trHeight w:val="252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pacing w:line="26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pacing w:line="260" w:lineRule="exact"/>
              <w:jc w:val="center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Физическое лицо</w:t>
            </w:r>
          </w:p>
          <w:p w:rsidR="00771746" w:rsidRDefault="00771746" w:rsidP="00141BA5">
            <w:pPr>
              <w:spacing w:line="260" w:lineRule="exact"/>
              <w:jc w:val="center"/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Юридическое лицо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pacing w:line="260" w:lineRule="exact"/>
              <w:jc w:val="center"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Обратившиеся самостоятельно.</w:t>
            </w:r>
          </w:p>
          <w:p w:rsidR="00771746" w:rsidRDefault="00771746" w:rsidP="00141BA5">
            <w:pPr>
              <w:spacing w:line="260" w:lineRule="exact"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71746" w:rsidRDefault="00771746" w:rsidP="00141BA5">
            <w:pPr>
              <w:spacing w:line="260" w:lineRule="exact"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Уполномоченный представитель физического или юридического лица.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038" w:rsidRPr="0055588C" w:rsidRDefault="00134038" w:rsidP="00134038">
            <w:pPr>
              <w:spacing w:line="240" w:lineRule="exact"/>
              <w:ind w:firstLine="17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5588C">
              <w:rPr>
                <w:rFonts w:ascii="PT Astra Serif" w:hAnsi="PT Astra Serif"/>
                <w:color w:val="000000"/>
                <w:sz w:val="24"/>
                <w:szCs w:val="24"/>
              </w:rPr>
              <w:t>К заявлению заявителем могут быть приложены:</w:t>
            </w:r>
          </w:p>
          <w:p w:rsidR="00134038" w:rsidRPr="0055588C" w:rsidRDefault="00134038" w:rsidP="00134038">
            <w:pPr>
              <w:spacing w:line="240" w:lineRule="exact"/>
              <w:ind w:firstLine="17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- </w:t>
            </w:r>
            <w:r w:rsidRPr="0055588C">
              <w:rPr>
                <w:rFonts w:ascii="PT Astra Serif" w:hAnsi="PT Astra Serif"/>
                <w:color w:val="000000"/>
                <w:sz w:val="24"/>
                <w:szCs w:val="24"/>
              </w:rPr>
              <w:t>выписка из Единого государственного реестра недвижимости (ЕГРН) об объекте недвижимости;</w:t>
            </w:r>
          </w:p>
          <w:p w:rsidR="00134038" w:rsidRPr="0055588C" w:rsidRDefault="00134038" w:rsidP="00134038">
            <w:pPr>
              <w:spacing w:line="240" w:lineRule="exact"/>
              <w:ind w:firstLine="17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- </w:t>
            </w:r>
            <w:r w:rsidRPr="0055588C">
              <w:rPr>
                <w:rFonts w:ascii="PT Astra Serif" w:hAnsi="PT Astra Serif"/>
                <w:color w:val="000000"/>
                <w:sz w:val="24"/>
                <w:szCs w:val="24"/>
              </w:rPr>
              <w:t>копия лицензии, удостоверяющей право проведения работ по геологическому изучению недр;</w:t>
            </w:r>
          </w:p>
          <w:p w:rsidR="00771746" w:rsidRPr="005A2054" w:rsidRDefault="00134038" w:rsidP="00134038">
            <w:pPr>
              <w:spacing w:line="260" w:lineRule="exact"/>
              <w:ind w:firstLine="17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- </w:t>
            </w:r>
            <w:r w:rsidRPr="0055588C">
              <w:rPr>
                <w:rFonts w:ascii="PT Astra Serif" w:hAnsi="PT Astra Serif"/>
                <w:color w:val="000000"/>
                <w:sz w:val="24"/>
                <w:szCs w:val="24"/>
              </w:rPr>
              <w:t>иные документы, подтверждающие основания для использования земель или земельного участка в целях, предусмотренных пунктом 1 статьи 39.34 Земельного кодекса РФ.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pacing w:line="260" w:lineRule="exact"/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Лично в администрации,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МФЦ</w:t>
            </w: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, по электронной почте,</w:t>
            </w:r>
          </w:p>
          <w:p w:rsidR="00771746" w:rsidRDefault="00771746" w:rsidP="00141BA5">
            <w:pPr>
              <w:spacing w:line="260" w:lineRule="exact"/>
              <w:jc w:val="both"/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spacing w:val="-2"/>
                <w:sz w:val="24"/>
                <w:szCs w:val="24"/>
              </w:rPr>
              <w:t>по почте, ЕПГУ.</w:t>
            </w:r>
          </w:p>
          <w:p w:rsidR="00771746" w:rsidRDefault="00771746" w:rsidP="00141BA5">
            <w:pPr>
              <w:spacing w:line="260" w:lineRule="exact"/>
              <w:jc w:val="both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141BA5">
            <w:pPr>
              <w:spacing w:line="260" w:lineRule="exact"/>
              <w:contextualSpacing/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746" w:rsidRDefault="00771746" w:rsidP="000260FB">
            <w:pPr>
              <w:spacing w:line="240" w:lineRule="exact"/>
              <w:contextualSpacing/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1 и более</w:t>
            </w:r>
          </w:p>
        </w:tc>
      </w:tr>
    </w:tbl>
    <w:p w:rsidR="007E44A8" w:rsidRDefault="007E44A8" w:rsidP="007E44A8">
      <w:pPr>
        <w:contextualSpacing/>
        <w:jc w:val="center"/>
        <w:rPr>
          <w:rFonts w:ascii="PT Astra Serif" w:hAnsi="PT Astra Serif"/>
          <w:color w:val="000000"/>
          <w:highlight w:val="yellow"/>
        </w:rPr>
        <w:sectPr w:rsidR="007E44A8" w:rsidSect="000260FB">
          <w:headerReference w:type="default" r:id="rId13"/>
          <w:pgSz w:w="16838" w:h="11906" w:orient="landscape"/>
          <w:pgMar w:top="993" w:right="1021" w:bottom="709" w:left="1021" w:header="567" w:footer="0" w:gutter="0"/>
          <w:cols w:space="720"/>
          <w:formProt w:val="0"/>
          <w:docGrid w:linePitch="381" w:charSpace="8192"/>
        </w:sectPr>
      </w:pPr>
    </w:p>
    <w:p w:rsidR="007E44A8" w:rsidRDefault="007E44A8" w:rsidP="007E44A8">
      <w:pPr>
        <w:contextualSpacing/>
        <w:jc w:val="center"/>
      </w:pPr>
      <w:r>
        <w:rPr>
          <w:rFonts w:ascii="PT Astra Serif" w:hAnsi="PT Astra Serif" w:cs="PT Astra Serif"/>
          <w:b/>
          <w:spacing w:val="-2"/>
          <w:sz w:val="24"/>
          <w:szCs w:val="24"/>
        </w:rPr>
        <w:lastRenderedPageBreak/>
        <w:t xml:space="preserve">Таблица 3. </w:t>
      </w:r>
      <w:r>
        <w:rPr>
          <w:rFonts w:ascii="PT Astra Serif" w:eastAsia="Arial" w:hAnsi="PT Astra Serif" w:cs="PT Astra Serif"/>
          <w:b/>
          <w:color w:val="000000"/>
          <w:sz w:val="24"/>
          <w:szCs w:val="24"/>
        </w:rPr>
        <w:t xml:space="preserve">Исчерпывающий перечень оснований для отказа в приеме </w:t>
      </w:r>
      <w:r w:rsidR="00417B1C">
        <w:rPr>
          <w:rFonts w:ascii="PT Astra Serif" w:eastAsia="Arial" w:hAnsi="PT Astra Serif" w:cs="PT Astra Serif"/>
          <w:b/>
          <w:color w:val="000000"/>
          <w:sz w:val="24"/>
          <w:szCs w:val="24"/>
        </w:rPr>
        <w:t>заявления</w:t>
      </w:r>
      <w:r>
        <w:rPr>
          <w:rFonts w:ascii="PT Astra Serif" w:eastAsia="Arial" w:hAnsi="PT Astra Serif" w:cs="PT Astra Serif"/>
          <w:b/>
          <w:color w:val="000000"/>
          <w:sz w:val="24"/>
          <w:szCs w:val="24"/>
        </w:rPr>
        <w:t xml:space="preserve">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7E44A8" w:rsidRDefault="007E44A8" w:rsidP="007E44A8">
      <w:pPr>
        <w:ind w:firstLine="709"/>
        <w:contextualSpacing/>
        <w:jc w:val="both"/>
        <w:rPr>
          <w:rFonts w:ascii="PT Astra Serif" w:hAnsi="PT Astra Serif" w:cs="PT Astra Serif"/>
          <w:spacing w:val="-2"/>
          <w:sz w:val="24"/>
          <w:szCs w:val="24"/>
        </w:rPr>
      </w:pPr>
    </w:p>
    <w:tbl>
      <w:tblPr>
        <w:tblW w:w="9580" w:type="dxa"/>
        <w:tblInd w:w="-5" w:type="dxa"/>
        <w:tblLayout w:type="fixed"/>
        <w:tblLook w:val="04A0"/>
      </w:tblPr>
      <w:tblGrid>
        <w:gridCol w:w="2510"/>
        <w:gridCol w:w="13"/>
        <w:gridCol w:w="7057"/>
      </w:tblGrid>
      <w:tr w:rsidR="007E44A8" w:rsidTr="004067F0"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4067F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>Наименование категории (признака) заявителя</w:t>
            </w:r>
          </w:p>
        </w:tc>
        <w:tc>
          <w:tcPr>
            <w:tcW w:w="7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4067F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>Перечень оснований</w:t>
            </w:r>
          </w:p>
        </w:tc>
      </w:tr>
      <w:tr w:rsidR="007E44A8" w:rsidTr="004067F0"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417B1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 xml:space="preserve">Основания для отказа в приеме </w:t>
            </w:r>
            <w:r w:rsidR="00417B1C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>заявления</w:t>
            </w: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 xml:space="preserve"> о предоставлении Услуги</w:t>
            </w:r>
          </w:p>
        </w:tc>
      </w:tr>
      <w:tr w:rsidR="007E44A8" w:rsidTr="004067F0">
        <w:trPr>
          <w:trHeight w:val="829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Default="007E44A8" w:rsidP="004067F0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Физическое или юридическое лицо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.</w:t>
            </w:r>
          </w:p>
          <w:p w:rsidR="007E44A8" w:rsidRDefault="007E44A8" w:rsidP="004067F0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E44A8" w:rsidRPr="00C53CF7" w:rsidRDefault="007E44A8" w:rsidP="004067F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Уполномоченный представитель физического или юридического лица.</w:t>
            </w:r>
          </w:p>
        </w:tc>
        <w:tc>
          <w:tcPr>
            <w:tcW w:w="7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038" w:rsidRDefault="00134038" w:rsidP="00134038">
            <w:pPr>
              <w:pStyle w:val="a6"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Оснований для отказа в приеме документов:</w:t>
            </w:r>
          </w:p>
          <w:p w:rsidR="00134038" w:rsidRPr="00986BB3" w:rsidRDefault="00134038" w:rsidP="00134038">
            <w:pPr>
              <w:pStyle w:val="a6"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 w:rsidRPr="00986BB3">
              <w:rPr>
                <w:rFonts w:ascii="PT Astra Serif" w:hAnsi="PT Astra Serif"/>
                <w:color w:val="000000"/>
                <w:sz w:val="24"/>
              </w:rPr>
              <w:t>1) заявление подписано лицом, не имеющим полномочий на подписание данного заявления;</w:t>
            </w:r>
          </w:p>
          <w:p w:rsidR="007E44A8" w:rsidRPr="00C53CF7" w:rsidRDefault="00134038" w:rsidP="00134038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</w:t>
            </w:r>
            <w:r w:rsidRPr="00986BB3">
              <w:rPr>
                <w:rFonts w:ascii="PT Astra Serif" w:hAnsi="PT Astra Serif"/>
                <w:color w:val="000000"/>
                <w:sz w:val="24"/>
              </w:rPr>
              <w:t>) заявление и прилагаемые документы содержат неоговоренные подчистки, приписки, зачеркнутые слова или исправления</w:t>
            </w:r>
            <w:r w:rsidR="007E44A8" w:rsidRPr="00C53CF7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</w:tr>
      <w:tr w:rsidR="007E44A8" w:rsidTr="004067F0">
        <w:trPr>
          <w:trHeight w:val="302"/>
        </w:trPr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4067F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>Основания для приостановления предоставления Услуги</w:t>
            </w:r>
          </w:p>
        </w:tc>
      </w:tr>
      <w:tr w:rsidR="007E44A8" w:rsidTr="004067F0">
        <w:trPr>
          <w:trHeight w:val="56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Default="007E44A8" w:rsidP="004067F0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Физическое или юридическое лицо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.</w:t>
            </w:r>
          </w:p>
          <w:p w:rsidR="007E44A8" w:rsidRDefault="007E44A8" w:rsidP="004067F0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E44A8" w:rsidRPr="00C53CF7" w:rsidRDefault="007E44A8" w:rsidP="004067F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Уполномоченный представитель физического или юридического лица.</w:t>
            </w:r>
          </w:p>
        </w:tc>
        <w:tc>
          <w:tcPr>
            <w:tcW w:w="7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4067F0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7E44A8" w:rsidTr="004067F0">
        <w:trPr>
          <w:trHeight w:val="295"/>
        </w:trPr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417B1C">
            <w:pPr>
              <w:jc w:val="center"/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</w:pPr>
            <w:r w:rsidRPr="00C53CF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Основания для отказа в рассмотрении </w:t>
            </w:r>
            <w:r w:rsidR="00417B1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заявления</w:t>
            </w:r>
          </w:p>
        </w:tc>
      </w:tr>
      <w:tr w:rsidR="007E44A8" w:rsidTr="004067F0">
        <w:trPr>
          <w:trHeight w:val="56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Default="007E44A8" w:rsidP="004067F0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Физическое или юридическое лицо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.</w:t>
            </w:r>
          </w:p>
          <w:p w:rsidR="007E44A8" w:rsidRDefault="007E44A8" w:rsidP="004067F0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E44A8" w:rsidRPr="00C53CF7" w:rsidRDefault="007E44A8" w:rsidP="004067F0">
            <w:pPr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Уполномоченный представитель физического или юридического лица.</w:t>
            </w:r>
          </w:p>
        </w:tc>
        <w:tc>
          <w:tcPr>
            <w:tcW w:w="7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4067F0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53CF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 </w:t>
            </w:r>
            <w:r w:rsidR="00417B1C">
              <w:rPr>
                <w:rFonts w:ascii="PT Astra Serif" w:hAnsi="PT Astra Serif"/>
                <w:color w:val="000000"/>
                <w:sz w:val="24"/>
                <w:szCs w:val="24"/>
              </w:rPr>
              <w:t>заявлением</w:t>
            </w:r>
            <w:r w:rsidRPr="00C53CF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обратилось ненадлежащее лицо.</w:t>
            </w:r>
          </w:p>
          <w:p w:rsidR="007E44A8" w:rsidRPr="00C53CF7" w:rsidRDefault="007E44A8" w:rsidP="00417B1C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53CF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 </w:t>
            </w:r>
            <w:r w:rsidR="00417B1C">
              <w:rPr>
                <w:rFonts w:ascii="PT Astra Serif" w:hAnsi="PT Astra Serif"/>
                <w:color w:val="000000"/>
                <w:sz w:val="24"/>
                <w:szCs w:val="24"/>
              </w:rPr>
              <w:t>заявлению</w:t>
            </w:r>
            <w:r w:rsidRPr="00C53CF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приложены документы, состав, форма или содержание которых не соответствует требованиям </w:t>
            </w:r>
            <w:r w:rsidR="00417B1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действующего </w:t>
            </w:r>
            <w:r w:rsidRPr="00C53CF7">
              <w:rPr>
                <w:rFonts w:ascii="PT Astra Serif" w:hAnsi="PT Astra Serif"/>
                <w:color w:val="000000"/>
                <w:sz w:val="24"/>
                <w:szCs w:val="24"/>
              </w:rPr>
              <w:t>земельного законодательства.</w:t>
            </w:r>
          </w:p>
        </w:tc>
      </w:tr>
      <w:tr w:rsidR="007E44A8" w:rsidTr="004067F0">
        <w:trPr>
          <w:trHeight w:val="290"/>
        </w:trPr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Pr="00C53CF7" w:rsidRDefault="007E44A8" w:rsidP="004067F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b/>
                <w:spacing w:val="-2"/>
                <w:sz w:val="24"/>
                <w:szCs w:val="24"/>
              </w:rPr>
              <w:t>Основания для отказа в предоставлении Услуги</w:t>
            </w:r>
          </w:p>
        </w:tc>
      </w:tr>
      <w:tr w:rsidR="007E44A8" w:rsidTr="004067F0">
        <w:trPr>
          <w:trHeight w:val="3339"/>
        </w:trPr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4A8" w:rsidRDefault="007E44A8" w:rsidP="004067F0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Физическое, лицо.</w:t>
            </w:r>
          </w:p>
          <w:p w:rsidR="007E44A8" w:rsidRDefault="007E44A8" w:rsidP="004067F0">
            <w:pPr>
              <w:pStyle w:val="ConsPlusNormal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Юридическое лицо.</w:t>
            </w:r>
          </w:p>
          <w:p w:rsidR="007E44A8" w:rsidRDefault="007E44A8" w:rsidP="004067F0">
            <w:pPr>
              <w:pStyle w:val="ConsPlusNormal"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</w:p>
          <w:p w:rsidR="007E44A8" w:rsidRPr="00C53CF7" w:rsidRDefault="007E44A8" w:rsidP="004067F0">
            <w:pPr>
              <w:pStyle w:val="ConsPlusNormal"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 xml:space="preserve">Уполномоченный представитель физического 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или</w:t>
            </w:r>
          </w:p>
          <w:p w:rsidR="007E44A8" w:rsidRPr="00846BAC" w:rsidRDefault="007E44A8" w:rsidP="004067F0">
            <w:pPr>
              <w:pStyle w:val="ConsPlusNormal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C53CF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юридического лица</w:t>
            </w:r>
            <w:r>
              <w:rPr>
                <w:rFonts w:ascii="PT Astra Serif" w:hAnsi="PT Astra Serif" w:cs="PT Astra Serif"/>
                <w:spacing w:val="-2"/>
                <w:sz w:val="24"/>
                <w:szCs w:val="24"/>
              </w:rPr>
              <w:t>.</w:t>
            </w:r>
          </w:p>
          <w:p w:rsidR="007E44A8" w:rsidRPr="00846BAC" w:rsidRDefault="007E44A8" w:rsidP="004067F0">
            <w:pPr>
              <w:pStyle w:val="ConsPlusNormal"/>
              <w:jc w:val="both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40B" w:rsidRPr="0049440B" w:rsidRDefault="0049440B" w:rsidP="0049440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color w:val="000000"/>
              </w:rPr>
            </w:pPr>
            <w:r w:rsidRPr="0049440B">
              <w:rPr>
                <w:rFonts w:ascii="PT Astra Serif" w:hAnsi="PT Astra Serif"/>
                <w:color w:val="000000"/>
              </w:rPr>
              <w:t>- заявление подано с нарушением требований, установленных</w:t>
            </w:r>
            <w:r w:rsidR="00D62476">
              <w:rPr>
                <w:rFonts w:ascii="PT Astra Serif" w:hAnsi="PT Astra Serif"/>
                <w:color w:val="000000"/>
              </w:rPr>
              <w:t xml:space="preserve"> </w:t>
            </w:r>
            <w:hyperlink r:id="rId14" w:anchor="/document/17907324/entry/1003" w:history="1">
              <w:r w:rsidRPr="0049440B">
                <w:rPr>
                  <w:rFonts w:ascii="PT Astra Serif" w:hAnsi="PT Astra Serif"/>
                  <w:color w:val="000000"/>
                </w:rPr>
                <w:t>пунктами 3-5</w:t>
              </w:r>
            </w:hyperlink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49440B">
              <w:rPr>
                <w:rFonts w:ascii="PT Astra Serif" w:hAnsi="PT Astra Serif"/>
                <w:color w:val="000000"/>
              </w:rPr>
              <w:t>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Саратовской области от 27 февраля 2015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49440B">
              <w:rPr>
                <w:rFonts w:ascii="PT Astra Serif" w:hAnsi="PT Astra Serif"/>
                <w:color w:val="000000"/>
              </w:rPr>
              <w:t>г. №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49440B">
              <w:rPr>
                <w:rFonts w:ascii="PT Astra Serif" w:hAnsi="PT Astra Serif"/>
                <w:color w:val="000000"/>
              </w:rPr>
              <w:t>79-П;</w:t>
            </w:r>
          </w:p>
          <w:p w:rsidR="006C7295" w:rsidRPr="0049440B" w:rsidRDefault="0049440B" w:rsidP="0049440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color w:val="000000"/>
              </w:rPr>
            </w:pPr>
            <w:r w:rsidRPr="0049440B">
              <w:rPr>
                <w:rFonts w:ascii="PT Astra Serif" w:hAnsi="PT Astra Serif"/>
                <w:color w:val="000000"/>
              </w:rPr>
              <w:t xml:space="preserve">- </w:t>
            </w:r>
            <w:r w:rsidR="006C7295" w:rsidRPr="0049440B">
              <w:rPr>
                <w:rFonts w:ascii="PT Astra Serif" w:hAnsi="PT Astra Serif"/>
                <w:color w:val="000000"/>
              </w:rPr>
              <w:t>в заявлении указаны предполагаемые к размещению</w:t>
            </w:r>
            <w:r w:rsidR="00D62476">
              <w:rPr>
                <w:rFonts w:ascii="PT Astra Serif" w:hAnsi="PT Astra Serif"/>
                <w:color w:val="000000"/>
              </w:rPr>
              <w:t xml:space="preserve"> </w:t>
            </w:r>
            <w:hyperlink r:id="rId15" w:anchor="/document/70815020/entry/1000" w:history="1">
              <w:r w:rsidR="006C7295" w:rsidRPr="0049440B">
                <w:rPr>
                  <w:rFonts w:ascii="PT Astra Serif" w:hAnsi="PT Astra Serif"/>
                  <w:color w:val="000000"/>
                </w:rPr>
                <w:t>Объекты</w:t>
              </w:r>
            </w:hyperlink>
            <w:r w:rsidR="00D62476">
              <w:rPr>
                <w:rFonts w:ascii="PT Astra Serif" w:hAnsi="PT Astra Serif"/>
                <w:color w:val="000000"/>
              </w:rPr>
              <w:t xml:space="preserve"> </w:t>
            </w:r>
            <w:r w:rsidR="006C7295" w:rsidRPr="0049440B">
              <w:rPr>
                <w:rFonts w:ascii="PT Astra Serif" w:hAnsi="PT Astra Serif"/>
                <w:color w:val="000000"/>
              </w:rPr>
              <w:t>не предусмотренные</w:t>
            </w:r>
            <w:r w:rsidR="00D62476">
              <w:rPr>
                <w:rFonts w:ascii="PT Astra Serif" w:hAnsi="PT Astra Serif"/>
                <w:color w:val="000000"/>
              </w:rPr>
              <w:t xml:space="preserve"> </w:t>
            </w:r>
            <w:hyperlink r:id="rId16" w:anchor="/document/70815020/entry/1000" w:history="1">
              <w:r w:rsidR="006C7295" w:rsidRPr="0049440B">
                <w:rPr>
                  <w:rFonts w:ascii="PT Astra Serif" w:hAnsi="PT Astra Serif"/>
                  <w:color w:val="000000"/>
                </w:rPr>
                <w:t>перечнем</w:t>
              </w:r>
            </w:hyperlink>
            <w:r w:rsidR="00D62476">
              <w:rPr>
                <w:rFonts w:ascii="PT Astra Serif" w:hAnsi="PT Astra Serif"/>
                <w:color w:val="000000"/>
              </w:rPr>
              <w:t xml:space="preserve"> </w:t>
            </w:r>
            <w:r w:rsidR="006C7295" w:rsidRPr="0049440B">
              <w:rPr>
                <w:rFonts w:ascii="PT Astra Serif" w:hAnsi="PT Astra Serif"/>
                <w:color w:val="000000"/>
              </w:rPr>
              <w:t>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утвержденным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hyperlink r:id="rId17" w:anchor="/document/70815020/entry/0" w:history="1">
              <w:r w:rsidR="006C7295" w:rsidRPr="0049440B">
                <w:rPr>
                  <w:rFonts w:ascii="PT Astra Serif" w:hAnsi="PT Astra Serif"/>
                  <w:color w:val="000000"/>
                </w:rPr>
                <w:t>постановлением</w:t>
              </w:r>
            </w:hyperlink>
            <w:r>
              <w:rPr>
                <w:rFonts w:ascii="PT Astra Serif" w:hAnsi="PT Astra Serif"/>
                <w:color w:val="000000"/>
              </w:rPr>
              <w:t xml:space="preserve"> </w:t>
            </w:r>
            <w:r w:rsidR="006C7295" w:rsidRPr="0049440B">
              <w:rPr>
                <w:rFonts w:ascii="PT Astra Serif" w:hAnsi="PT Astra Serif"/>
                <w:color w:val="000000"/>
              </w:rPr>
              <w:t xml:space="preserve">Правительства Российской Федерации от 3 декабря 2014 года </w:t>
            </w:r>
            <w:r w:rsidRPr="0049440B">
              <w:rPr>
                <w:rFonts w:ascii="PT Astra Serif" w:hAnsi="PT Astra Serif"/>
                <w:color w:val="000000"/>
              </w:rPr>
              <w:t>№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="006C7295" w:rsidRPr="0049440B">
              <w:rPr>
                <w:rFonts w:ascii="PT Astra Serif" w:hAnsi="PT Astra Serif"/>
                <w:color w:val="000000"/>
              </w:rPr>
              <w:t>1300;</w:t>
            </w:r>
          </w:p>
          <w:p w:rsidR="006C7295" w:rsidRPr="0049440B" w:rsidRDefault="0049440B" w:rsidP="0049440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color w:val="000000"/>
              </w:rPr>
            </w:pPr>
            <w:r w:rsidRPr="0049440B">
              <w:rPr>
                <w:rFonts w:ascii="PT Astra Serif" w:hAnsi="PT Astra Serif"/>
                <w:color w:val="000000"/>
              </w:rPr>
              <w:t xml:space="preserve">- </w:t>
            </w:r>
            <w:r w:rsidR="006C7295" w:rsidRPr="0049440B">
              <w:rPr>
                <w:rFonts w:ascii="PT Astra Serif" w:hAnsi="PT Astra Serif"/>
                <w:color w:val="000000"/>
              </w:rPr>
              <w:t xml:space="preserve">в заявлении указана цель использования земель или земельного </w:t>
            </w:r>
            <w:r w:rsidR="006C7295" w:rsidRPr="0049440B">
              <w:rPr>
                <w:rFonts w:ascii="PT Astra Serif" w:hAnsi="PT Astra Serif"/>
                <w:color w:val="000000"/>
              </w:rPr>
              <w:lastRenderedPageBreak/>
              <w:t>участка, не соответствующая назначению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hyperlink r:id="rId18" w:anchor="/document/70815020/entry/1000" w:history="1">
              <w:r w:rsidR="006C7295" w:rsidRPr="0049440B">
                <w:rPr>
                  <w:rFonts w:ascii="PT Astra Serif" w:hAnsi="PT Astra Serif"/>
                  <w:color w:val="000000"/>
                </w:rPr>
                <w:t>Объектов</w:t>
              </w:r>
            </w:hyperlink>
            <w:r>
              <w:rPr>
                <w:rFonts w:ascii="PT Astra Serif" w:hAnsi="PT Astra Serif"/>
                <w:color w:val="000000"/>
              </w:rPr>
              <w:t xml:space="preserve"> </w:t>
            </w:r>
            <w:r w:rsidR="006C7295" w:rsidRPr="0049440B">
              <w:rPr>
                <w:rFonts w:ascii="PT Astra Serif" w:hAnsi="PT Astra Serif"/>
                <w:color w:val="000000"/>
              </w:rPr>
              <w:t>(Объекта);</w:t>
            </w:r>
          </w:p>
          <w:p w:rsidR="006C7295" w:rsidRPr="0049440B" w:rsidRDefault="0049440B" w:rsidP="0049440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color w:val="000000"/>
              </w:rPr>
            </w:pPr>
            <w:r w:rsidRPr="0049440B">
              <w:rPr>
                <w:rFonts w:ascii="PT Astra Serif" w:hAnsi="PT Astra Serif"/>
                <w:color w:val="000000"/>
              </w:rPr>
              <w:t xml:space="preserve">- </w:t>
            </w:r>
            <w:r w:rsidR="006C7295" w:rsidRPr="0049440B">
              <w:rPr>
                <w:rFonts w:ascii="PT Astra Serif" w:hAnsi="PT Astra Serif"/>
                <w:color w:val="000000"/>
              </w:rPr>
              <w:t>размещение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hyperlink r:id="rId19" w:anchor="/document/70815020/entry/1000" w:history="1">
              <w:r w:rsidR="006C7295" w:rsidRPr="0049440B">
                <w:rPr>
                  <w:rFonts w:ascii="PT Astra Serif" w:hAnsi="PT Astra Serif"/>
                  <w:color w:val="000000"/>
                </w:rPr>
                <w:t>Объектов</w:t>
              </w:r>
            </w:hyperlink>
            <w:r>
              <w:rPr>
                <w:rFonts w:ascii="PT Astra Serif" w:hAnsi="PT Astra Serif"/>
                <w:color w:val="000000"/>
              </w:rPr>
              <w:t xml:space="preserve"> </w:t>
            </w:r>
            <w:r w:rsidR="006C7295" w:rsidRPr="0049440B">
              <w:rPr>
                <w:rFonts w:ascii="PT Astra Serif" w:hAnsi="PT Astra Serif"/>
                <w:color w:val="000000"/>
              </w:rPr>
              <w:t>(Объекта) приведет к невозможности использования земельного участка в соответствии с его разрешенным использованием;</w:t>
            </w:r>
          </w:p>
          <w:p w:rsidR="006C7295" w:rsidRPr="0049440B" w:rsidRDefault="0049440B" w:rsidP="0049440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color w:val="000000"/>
              </w:rPr>
            </w:pPr>
            <w:r w:rsidRPr="0049440B">
              <w:rPr>
                <w:rFonts w:ascii="PT Astra Serif" w:hAnsi="PT Astra Serif"/>
                <w:color w:val="000000"/>
              </w:rPr>
              <w:t xml:space="preserve">- </w:t>
            </w:r>
            <w:r w:rsidR="006C7295" w:rsidRPr="0049440B">
              <w:rPr>
                <w:rFonts w:ascii="PT Astra Serif" w:hAnsi="PT Astra Serif"/>
                <w:color w:val="000000"/>
              </w:rPr>
              <w:t>размещаемые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hyperlink r:id="rId20" w:anchor="/document/70815020/entry/1000" w:history="1">
              <w:r w:rsidR="006C7295" w:rsidRPr="0049440B">
                <w:rPr>
                  <w:rFonts w:ascii="PT Astra Serif" w:hAnsi="PT Astra Serif"/>
                  <w:color w:val="000000"/>
                </w:rPr>
                <w:t>Объекты</w:t>
              </w:r>
            </w:hyperlink>
            <w:r>
              <w:rPr>
                <w:rFonts w:ascii="PT Astra Serif" w:hAnsi="PT Astra Serif"/>
                <w:color w:val="000000"/>
              </w:rPr>
              <w:t xml:space="preserve"> </w:t>
            </w:r>
            <w:r w:rsidR="006C7295" w:rsidRPr="0049440B">
              <w:rPr>
                <w:rFonts w:ascii="PT Astra Serif" w:hAnsi="PT Astra Serif"/>
                <w:color w:val="000000"/>
              </w:rPr>
              <w:t>(Объект) не соответствуют утвержденным документам территориального планирования соответствующего муниципального образования области;</w:t>
            </w:r>
          </w:p>
          <w:p w:rsidR="00D62476" w:rsidRDefault="0049440B" w:rsidP="0049440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color w:val="000000"/>
              </w:rPr>
            </w:pPr>
            <w:r w:rsidRPr="0049440B">
              <w:rPr>
                <w:rFonts w:ascii="PT Astra Serif" w:hAnsi="PT Astra Serif"/>
                <w:color w:val="000000"/>
              </w:rPr>
              <w:t>-</w:t>
            </w:r>
            <w:r w:rsidR="006C7295" w:rsidRPr="0049440B">
              <w:rPr>
                <w:rFonts w:ascii="PT Astra Serif" w:hAnsi="PT Astra Serif"/>
                <w:color w:val="000000"/>
              </w:rPr>
              <w:t xml:space="preserve"> в отношении испрашиваемых к использованию земли или земельного участка имеется ранее поступившее заявление от другого лица, отвечающее требованиям, предъявляемым к содержанию заявления, а также к прилагаемым к нему документам, за исключением случаев подачи заявления о размещении объектов, право размещения которых приобретается на торгах, в соответствии с</w:t>
            </w:r>
            <w:r w:rsidR="00D62476">
              <w:rPr>
                <w:rFonts w:ascii="PT Astra Serif" w:hAnsi="PT Astra Serif"/>
                <w:color w:val="000000"/>
              </w:rPr>
              <w:t xml:space="preserve"> </w:t>
            </w:r>
            <w:hyperlink r:id="rId21" w:anchor="/document/17907324/entry/10136" w:history="1">
              <w:r w:rsidR="006C7295" w:rsidRPr="0049440B">
                <w:rPr>
                  <w:rFonts w:ascii="PT Astra Serif" w:hAnsi="PT Astra Serif"/>
                  <w:color w:val="000000"/>
                </w:rPr>
                <w:t>частью шестой пункта 13</w:t>
              </w:r>
            </w:hyperlink>
            <w:r>
              <w:rPr>
                <w:rFonts w:ascii="PT Astra Serif" w:hAnsi="PT Astra Serif"/>
                <w:color w:val="000000"/>
              </w:rPr>
              <w:t xml:space="preserve"> </w:t>
            </w:r>
            <w:r w:rsidR="006C7295" w:rsidRPr="0049440B">
              <w:rPr>
                <w:rFonts w:ascii="PT Astra Serif" w:hAnsi="PT Astra Serif"/>
                <w:color w:val="000000"/>
              </w:rPr>
              <w:t>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Саратовской области от 27 февраля 2015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="006C7295" w:rsidRPr="0049440B">
              <w:rPr>
                <w:rFonts w:ascii="PT Astra Serif" w:hAnsi="PT Astra Serif"/>
                <w:color w:val="000000"/>
              </w:rPr>
              <w:t>г. №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="006C7295" w:rsidRPr="0049440B">
              <w:rPr>
                <w:rFonts w:ascii="PT Astra Serif" w:hAnsi="PT Astra Serif"/>
                <w:color w:val="000000"/>
              </w:rPr>
              <w:t>79-П</w:t>
            </w:r>
            <w:r w:rsidR="00D62476">
              <w:rPr>
                <w:rFonts w:ascii="PT Astra Serif" w:hAnsi="PT Astra Serif"/>
                <w:color w:val="000000"/>
              </w:rPr>
              <w:t>;</w:t>
            </w:r>
          </w:p>
          <w:p w:rsidR="006C7295" w:rsidRPr="0049440B" w:rsidRDefault="0049440B" w:rsidP="0049440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color w:val="000000"/>
              </w:rPr>
            </w:pPr>
            <w:r w:rsidRPr="0049440B">
              <w:rPr>
                <w:rFonts w:ascii="PT Astra Serif" w:hAnsi="PT Astra Serif"/>
                <w:color w:val="000000"/>
              </w:rPr>
              <w:t>-</w:t>
            </w:r>
            <w:r w:rsidR="006C7295" w:rsidRPr="0049440B">
              <w:rPr>
                <w:rFonts w:ascii="PT Astra Serif" w:hAnsi="PT Astra Serif"/>
                <w:color w:val="000000"/>
              </w:rPr>
              <w:t xml:space="preserve"> земельный участок, на использование которого испрашивается решение, предоставлен физическому или юридическому лицу либо в отношении земельного участка или земель принято решение об использовании;</w:t>
            </w:r>
          </w:p>
          <w:p w:rsidR="006C7295" w:rsidRPr="0049440B" w:rsidRDefault="0049440B" w:rsidP="0049440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color w:val="000000"/>
              </w:rPr>
            </w:pPr>
            <w:r w:rsidRPr="0049440B">
              <w:rPr>
                <w:rFonts w:ascii="PT Astra Serif" w:hAnsi="PT Astra Serif"/>
                <w:color w:val="000000"/>
              </w:rPr>
              <w:t>-</w:t>
            </w:r>
            <w:r w:rsidR="006C7295" w:rsidRPr="0049440B">
              <w:rPr>
                <w:rFonts w:ascii="PT Astra Serif" w:hAnsi="PT Astra Serif"/>
                <w:color w:val="000000"/>
              </w:rPr>
              <w:t xml:space="preserve"> опубликовано извещение о проведении аукциона по продаже земельного участка, на котором планируется размещение объекта, или аукциона на право заключения договора аренды такого земельного участка;</w:t>
            </w:r>
          </w:p>
          <w:p w:rsidR="007E44A8" w:rsidRPr="0049440B" w:rsidRDefault="0049440B" w:rsidP="00D6247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color w:val="000000"/>
              </w:rPr>
            </w:pPr>
            <w:r w:rsidRPr="0049440B">
              <w:rPr>
                <w:rFonts w:ascii="PT Astra Serif" w:hAnsi="PT Astra Serif"/>
                <w:color w:val="000000"/>
              </w:rPr>
              <w:t>-</w:t>
            </w:r>
            <w:r w:rsidR="006C7295" w:rsidRPr="0049440B">
              <w:rPr>
                <w:rFonts w:ascii="PT Astra Serif" w:hAnsi="PT Astra Serif"/>
                <w:color w:val="000000"/>
              </w:rPr>
              <w:t xml:space="preserve"> проект благоустройства территории не соответствует утвержденным правилам благоустройства территории муниципального образования, в случае, если планируется использовать земли или земельные участки для размещения элементов благоустройства территории, в том числе малых архитектурных форм, за исключением некапитальных нестационарных строений и сооружений, рекламных конструкций, применяемых как составные части благоустройства территории.</w:t>
            </w:r>
          </w:p>
        </w:tc>
      </w:tr>
    </w:tbl>
    <w:p w:rsidR="007E44A8" w:rsidRDefault="007E44A8" w:rsidP="007E44A8">
      <w:pPr>
        <w:jc w:val="both"/>
        <w:rPr>
          <w:rFonts w:ascii="PT Astra Serif" w:hAnsi="PT Astra Serif"/>
          <w:color w:val="000000"/>
          <w:highlight w:val="yellow"/>
        </w:rPr>
        <w:sectPr w:rsidR="007E44A8" w:rsidSect="00337612">
          <w:pgSz w:w="11906" w:h="16838"/>
          <w:pgMar w:top="1134" w:right="850" w:bottom="1134" w:left="1701" w:header="567" w:footer="0" w:gutter="0"/>
          <w:cols w:space="720"/>
          <w:formProt w:val="0"/>
          <w:docGrid w:linePitch="381" w:charSpace="8192"/>
        </w:sectPr>
      </w:pPr>
    </w:p>
    <w:p w:rsidR="007E44A8" w:rsidRPr="00086E18" w:rsidRDefault="007E44A8" w:rsidP="007E44A8">
      <w:pPr>
        <w:ind w:left="482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7E44A8" w:rsidRPr="00086E18" w:rsidRDefault="00417B1C" w:rsidP="007E44A8">
      <w:pPr>
        <w:ind w:left="5103" w:right="-2"/>
        <w:jc w:val="right"/>
        <w:outlineLvl w:val="0"/>
        <w:rPr>
          <w:rFonts w:ascii="PT Astra Serif" w:hAnsi="PT Astra Serif"/>
          <w:b/>
          <w:sz w:val="24"/>
          <w:szCs w:val="24"/>
          <w:lang w:eastAsia="ar-SA"/>
        </w:rPr>
      </w:pPr>
      <w:r>
        <w:rPr>
          <w:rFonts w:ascii="PT Astra Serif" w:hAnsi="PT Astra Serif"/>
          <w:b/>
          <w:sz w:val="24"/>
          <w:szCs w:val="24"/>
          <w:lang w:eastAsia="ar-SA"/>
        </w:rPr>
        <w:t>Ф</w:t>
      </w:r>
      <w:r w:rsidR="007E44A8" w:rsidRPr="00086E18">
        <w:rPr>
          <w:rFonts w:ascii="PT Astra Serif" w:hAnsi="PT Astra Serif"/>
          <w:b/>
          <w:sz w:val="24"/>
          <w:szCs w:val="24"/>
          <w:lang w:eastAsia="ar-SA"/>
        </w:rPr>
        <w:t>орма заявления</w:t>
      </w:r>
    </w:p>
    <w:p w:rsidR="007E44A8" w:rsidRPr="00C53CF7" w:rsidRDefault="007E44A8" w:rsidP="007E44A8">
      <w:pPr>
        <w:rPr>
          <w:rFonts w:ascii="PT Astra Serif" w:hAnsi="PT Astra Serif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75"/>
        <w:tblW w:w="9747" w:type="dxa"/>
        <w:tblLook w:val="04A0"/>
      </w:tblPr>
      <w:tblGrid>
        <w:gridCol w:w="4219"/>
        <w:gridCol w:w="291"/>
        <w:gridCol w:w="1268"/>
        <w:gridCol w:w="851"/>
        <w:gridCol w:w="142"/>
        <w:gridCol w:w="2976"/>
      </w:tblGrid>
      <w:tr w:rsidR="007E44A8" w:rsidRPr="006C5A0B" w:rsidTr="004067F0">
        <w:trPr>
          <w:trHeight w:val="563"/>
        </w:trPr>
        <w:tc>
          <w:tcPr>
            <w:tcW w:w="4219" w:type="dxa"/>
            <w:vMerge w:val="restart"/>
          </w:tcPr>
          <w:p w:rsidR="007E44A8" w:rsidRPr="006C5A0B" w:rsidRDefault="007E44A8" w:rsidP="004067F0">
            <w:pPr>
              <w:outlineLvl w:val="0"/>
              <w:rPr>
                <w:rFonts w:ascii="PT Astra Serif" w:hAnsi="PT Astra Serif"/>
                <w:b/>
                <w:sz w:val="20"/>
                <w:lang w:eastAsia="ar-SA"/>
              </w:rPr>
            </w:pPr>
            <w:r w:rsidRPr="006C5A0B">
              <w:rPr>
                <w:rFonts w:ascii="PT Astra Serif" w:hAnsi="PT Astra Serif"/>
                <w:i/>
                <w:sz w:val="20"/>
                <w:lang w:eastAsia="ar-SA"/>
              </w:rPr>
              <w:t>Исходящий номер, дата</w:t>
            </w:r>
          </w:p>
        </w:tc>
        <w:tc>
          <w:tcPr>
            <w:tcW w:w="5528" w:type="dxa"/>
            <w:gridSpan w:val="5"/>
          </w:tcPr>
          <w:p w:rsidR="007E44A8" w:rsidRPr="006C5A0B" w:rsidRDefault="005A502C" w:rsidP="004067F0">
            <w:pPr>
              <w:ind w:left="-113"/>
              <w:rPr>
                <w:rFonts w:ascii="PT Astra Serif" w:hAnsi="PT Astra Serif"/>
                <w:b/>
                <w:sz w:val="20"/>
              </w:rPr>
            </w:pPr>
            <w:r w:rsidRPr="001366D4">
              <w:rPr>
                <w:rFonts w:ascii="PT Astra Serif" w:hAnsi="PT Astra Serif"/>
                <w:b/>
                <w:sz w:val="24"/>
                <w:szCs w:val="24"/>
              </w:rPr>
              <w:t>Администрация Марксовского муниципального района Саратовской области</w:t>
            </w:r>
            <w:r w:rsidRPr="006C5A0B">
              <w:rPr>
                <w:rFonts w:ascii="PT Astra Serif" w:hAnsi="PT Astra Serif"/>
                <w:b/>
                <w:sz w:val="20"/>
              </w:rPr>
              <w:t xml:space="preserve"> </w:t>
            </w:r>
          </w:p>
        </w:tc>
      </w:tr>
      <w:tr w:rsidR="007E44A8" w:rsidRPr="006C5A0B" w:rsidTr="004067F0">
        <w:trPr>
          <w:trHeight w:val="263"/>
        </w:trPr>
        <w:tc>
          <w:tcPr>
            <w:tcW w:w="4219" w:type="dxa"/>
            <w:vMerge/>
          </w:tcPr>
          <w:p w:rsidR="007E44A8" w:rsidRPr="006C5A0B" w:rsidRDefault="007E44A8" w:rsidP="004067F0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291" w:type="dxa"/>
            <w:vAlign w:val="bottom"/>
          </w:tcPr>
          <w:p w:rsidR="007E44A8" w:rsidRPr="006C5A0B" w:rsidRDefault="007E44A8" w:rsidP="004067F0">
            <w:pPr>
              <w:ind w:left="-113"/>
              <w:rPr>
                <w:rFonts w:ascii="PT Astra Serif" w:hAnsi="PT Astra Serif"/>
                <w:b/>
                <w:sz w:val="20"/>
                <w:lang w:val="en-US"/>
              </w:rPr>
            </w:pPr>
            <w:r w:rsidRPr="006C5A0B">
              <w:rPr>
                <w:rFonts w:ascii="PT Astra Serif" w:hAnsi="PT Astra Serif"/>
                <w:sz w:val="20"/>
              </w:rPr>
              <w:t>от</w:t>
            </w:r>
          </w:p>
        </w:tc>
        <w:tc>
          <w:tcPr>
            <w:tcW w:w="5237" w:type="dxa"/>
            <w:gridSpan w:val="4"/>
            <w:tcBorders>
              <w:bottom w:val="single" w:sz="4" w:space="0" w:color="auto"/>
            </w:tcBorders>
            <w:vAlign w:val="bottom"/>
          </w:tcPr>
          <w:p w:rsidR="007E44A8" w:rsidRPr="006C5A0B" w:rsidRDefault="007E44A8" w:rsidP="004067F0">
            <w:pPr>
              <w:rPr>
                <w:rFonts w:ascii="PT Astra Serif" w:hAnsi="PT Astra Serif"/>
                <w:b/>
                <w:sz w:val="20"/>
              </w:rPr>
            </w:pPr>
          </w:p>
        </w:tc>
      </w:tr>
      <w:tr w:rsidR="007E44A8" w:rsidRPr="006C5A0B" w:rsidTr="004067F0">
        <w:trPr>
          <w:trHeight w:val="892"/>
        </w:trPr>
        <w:tc>
          <w:tcPr>
            <w:tcW w:w="4219" w:type="dxa"/>
            <w:vMerge/>
          </w:tcPr>
          <w:p w:rsidR="007E44A8" w:rsidRPr="006C5A0B" w:rsidRDefault="007E44A8" w:rsidP="004067F0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5528" w:type="dxa"/>
            <w:gridSpan w:val="5"/>
          </w:tcPr>
          <w:p w:rsidR="007E44A8" w:rsidRPr="006C5A0B" w:rsidRDefault="007E44A8" w:rsidP="004067F0">
            <w:pPr>
              <w:ind w:left="170"/>
              <w:jc w:val="center"/>
              <w:rPr>
                <w:rFonts w:ascii="PT Astra Serif" w:hAnsi="PT Astra Serif"/>
                <w:i/>
                <w:sz w:val="18"/>
                <w:szCs w:val="18"/>
              </w:rPr>
            </w:pPr>
            <w:r w:rsidRPr="006C5A0B">
              <w:rPr>
                <w:rFonts w:ascii="PT Astra Serif" w:hAnsi="PT Astra Serif"/>
                <w:sz w:val="18"/>
                <w:szCs w:val="18"/>
              </w:rPr>
              <w:t xml:space="preserve">для юридических лиц – </w:t>
            </w:r>
            <w:r w:rsidRPr="006C5A0B">
              <w:rPr>
                <w:rFonts w:ascii="PT Astra Serif" w:hAnsi="PT Astra Serif"/>
                <w:i/>
                <w:sz w:val="18"/>
                <w:szCs w:val="18"/>
              </w:rPr>
              <w:t>полное наименование, организационно-правовая форма, место нахождения, сведения о государственной регистрации, ИНН</w:t>
            </w:r>
            <w:r w:rsidRPr="006C5A0B">
              <w:rPr>
                <w:rFonts w:ascii="PT Astra Serif" w:hAnsi="PT Astra Serif"/>
                <w:sz w:val="18"/>
                <w:szCs w:val="18"/>
              </w:rPr>
              <w:t xml:space="preserve">;  для физических лиц – </w:t>
            </w:r>
            <w:r w:rsidRPr="006C5A0B">
              <w:rPr>
                <w:rFonts w:ascii="PT Astra Serif" w:hAnsi="PT Astra Serif"/>
                <w:i/>
                <w:sz w:val="18"/>
                <w:szCs w:val="18"/>
              </w:rPr>
              <w:t>фамилия, имя,</w:t>
            </w:r>
          </w:p>
          <w:p w:rsidR="007E44A8" w:rsidRPr="006C5A0B" w:rsidRDefault="007E44A8" w:rsidP="004067F0">
            <w:pPr>
              <w:ind w:left="17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C5A0B">
              <w:rPr>
                <w:rFonts w:ascii="PT Astra Serif" w:hAnsi="PT Astra Serif"/>
                <w:i/>
                <w:sz w:val="18"/>
                <w:szCs w:val="18"/>
              </w:rPr>
              <w:t>отчество, реквизиты документа, удостоверяющего личность, место жительства</w:t>
            </w:r>
            <w:r w:rsidRPr="006C5A0B">
              <w:rPr>
                <w:rFonts w:ascii="PT Astra Serif" w:hAnsi="PT Astra Serif"/>
                <w:sz w:val="18"/>
                <w:szCs w:val="18"/>
              </w:rPr>
              <w:t>)</w:t>
            </w:r>
          </w:p>
        </w:tc>
      </w:tr>
      <w:tr w:rsidR="007E44A8" w:rsidRPr="006C5A0B" w:rsidTr="004067F0">
        <w:trPr>
          <w:trHeight w:val="276"/>
        </w:trPr>
        <w:tc>
          <w:tcPr>
            <w:tcW w:w="4219" w:type="dxa"/>
            <w:vMerge/>
          </w:tcPr>
          <w:p w:rsidR="007E44A8" w:rsidRPr="006C5A0B" w:rsidRDefault="007E44A8" w:rsidP="004067F0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44A8" w:rsidRPr="006C5A0B" w:rsidRDefault="007E44A8" w:rsidP="004067F0">
            <w:pPr>
              <w:rPr>
                <w:rFonts w:ascii="PT Astra Serif" w:hAnsi="PT Astra Serif"/>
                <w:b/>
                <w:sz w:val="20"/>
              </w:rPr>
            </w:pPr>
          </w:p>
        </w:tc>
      </w:tr>
      <w:tr w:rsidR="007E44A8" w:rsidRPr="006C5A0B" w:rsidTr="004067F0">
        <w:trPr>
          <w:trHeight w:val="266"/>
        </w:trPr>
        <w:tc>
          <w:tcPr>
            <w:tcW w:w="4219" w:type="dxa"/>
            <w:vMerge/>
          </w:tcPr>
          <w:p w:rsidR="007E44A8" w:rsidRPr="006C5A0B" w:rsidRDefault="007E44A8" w:rsidP="004067F0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bottom"/>
          </w:tcPr>
          <w:p w:rsidR="007E44A8" w:rsidRPr="006C5A0B" w:rsidRDefault="007E44A8" w:rsidP="004067F0">
            <w:pPr>
              <w:ind w:left="-113"/>
              <w:jc w:val="both"/>
              <w:rPr>
                <w:rFonts w:ascii="PT Astra Serif" w:hAnsi="PT Astra Serif"/>
                <w:sz w:val="20"/>
              </w:rPr>
            </w:pPr>
            <w:r w:rsidRPr="006C5A0B">
              <w:rPr>
                <w:rFonts w:ascii="PT Astra Serif" w:hAnsi="PT Astra Serif"/>
                <w:sz w:val="20"/>
              </w:rPr>
              <w:t>Почтовый адрес: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44A8" w:rsidRPr="006C5A0B" w:rsidRDefault="007E44A8" w:rsidP="004067F0">
            <w:pPr>
              <w:rPr>
                <w:rFonts w:ascii="PT Astra Serif" w:hAnsi="PT Astra Serif"/>
                <w:b/>
                <w:sz w:val="20"/>
              </w:rPr>
            </w:pPr>
          </w:p>
        </w:tc>
      </w:tr>
      <w:tr w:rsidR="007E44A8" w:rsidRPr="006C5A0B" w:rsidTr="004067F0">
        <w:trPr>
          <w:trHeight w:val="246"/>
        </w:trPr>
        <w:tc>
          <w:tcPr>
            <w:tcW w:w="4219" w:type="dxa"/>
            <w:vMerge/>
          </w:tcPr>
          <w:p w:rsidR="007E44A8" w:rsidRPr="006C5A0B" w:rsidRDefault="007E44A8" w:rsidP="004067F0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vAlign w:val="bottom"/>
          </w:tcPr>
          <w:p w:rsidR="007E44A8" w:rsidRPr="006C5A0B" w:rsidRDefault="007E44A8" w:rsidP="004067F0">
            <w:pPr>
              <w:ind w:left="-113"/>
              <w:rPr>
                <w:rFonts w:ascii="PT Astra Serif" w:hAnsi="PT Astra Serif"/>
                <w:sz w:val="20"/>
              </w:rPr>
            </w:pPr>
            <w:r w:rsidRPr="006C5A0B">
              <w:rPr>
                <w:rFonts w:ascii="PT Astra Serif" w:hAnsi="PT Astra Serif"/>
                <w:sz w:val="20"/>
              </w:rPr>
              <w:t>Адрес электронной почты: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44A8" w:rsidRPr="006C5A0B" w:rsidRDefault="007E44A8" w:rsidP="004067F0">
            <w:pPr>
              <w:rPr>
                <w:rFonts w:ascii="PT Astra Serif" w:hAnsi="PT Astra Serif"/>
                <w:b/>
                <w:sz w:val="20"/>
              </w:rPr>
            </w:pPr>
          </w:p>
        </w:tc>
      </w:tr>
      <w:tr w:rsidR="007E44A8" w:rsidRPr="006C5A0B" w:rsidTr="004067F0">
        <w:trPr>
          <w:trHeight w:val="265"/>
        </w:trPr>
        <w:tc>
          <w:tcPr>
            <w:tcW w:w="4219" w:type="dxa"/>
            <w:vMerge/>
          </w:tcPr>
          <w:p w:rsidR="007E44A8" w:rsidRPr="006C5A0B" w:rsidRDefault="007E44A8" w:rsidP="004067F0">
            <w:pPr>
              <w:ind w:left="-113"/>
              <w:rPr>
                <w:rFonts w:ascii="PT Astra Serif" w:hAnsi="PT Astra Serif"/>
                <w:sz w:val="20"/>
              </w:rPr>
            </w:pPr>
          </w:p>
        </w:tc>
        <w:tc>
          <w:tcPr>
            <w:tcW w:w="2552" w:type="dxa"/>
            <w:gridSpan w:val="4"/>
            <w:vAlign w:val="bottom"/>
          </w:tcPr>
          <w:p w:rsidR="007E44A8" w:rsidRPr="006C5A0B" w:rsidRDefault="007E44A8" w:rsidP="004067F0">
            <w:pPr>
              <w:ind w:left="-113"/>
              <w:rPr>
                <w:rFonts w:ascii="PT Astra Serif" w:hAnsi="PT Astra Serif"/>
                <w:sz w:val="20"/>
              </w:rPr>
            </w:pPr>
            <w:r w:rsidRPr="006C5A0B">
              <w:rPr>
                <w:rFonts w:ascii="PT Astra Serif" w:hAnsi="PT Astra Serif"/>
                <w:sz w:val="20"/>
              </w:rPr>
              <w:t>Контактный телефон (факс):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44A8" w:rsidRPr="006C5A0B" w:rsidRDefault="007E44A8" w:rsidP="004067F0">
            <w:pPr>
              <w:rPr>
                <w:rFonts w:ascii="PT Astra Serif" w:hAnsi="PT Astra Serif"/>
                <w:b/>
                <w:sz w:val="20"/>
              </w:rPr>
            </w:pPr>
          </w:p>
        </w:tc>
      </w:tr>
    </w:tbl>
    <w:p w:rsidR="007E44A8" w:rsidRDefault="007E44A8" w:rsidP="007E44A8">
      <w:pPr>
        <w:jc w:val="center"/>
        <w:outlineLvl w:val="0"/>
        <w:rPr>
          <w:lang w:eastAsia="ar-SA"/>
        </w:rPr>
      </w:pPr>
    </w:p>
    <w:p w:rsidR="00F602BC" w:rsidRPr="00F602BC" w:rsidRDefault="00F602BC" w:rsidP="00F602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Заявление</w:t>
      </w:r>
    </w:p>
    <w:p w:rsidR="00F602BC" w:rsidRPr="00F602BC" w:rsidRDefault="00F602BC" w:rsidP="00F602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 xml:space="preserve">о размещении объектов на землях или земельных участках, находящихся в муниципальной собственности Марксовского муниципального района и муниципального образования город Маркс Марксовского муниципального района, на землях или земельных участках, государственная собственность на которые не разграничена, без предоставления земельного участка и установления сервитута, публичного сервитута </w:t>
      </w:r>
    </w:p>
    <w:p w:rsidR="00F602BC" w:rsidRPr="00F602BC" w:rsidRDefault="00F602BC" w:rsidP="00F602B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2BC" w:rsidRPr="00F602BC" w:rsidRDefault="00F602BC" w:rsidP="00F602B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Прошу принять решение об использовании  земель  или земельного участка, находящихся в муниципальной собственности Марксовского муниципального района и муниципального образования город Маркс Марксовского муниципального района, земель или земельного участка, государственная собственность  на  которые  не разграничена, без предоставления земельного участка и установления сервитута, публичного сервитута, с адресным ориентиром: ________________________________________________________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согласно прилагаемой схеме в целях размещения _________________________________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DD6565">
        <w:rPr>
          <w:rFonts w:ascii="Times New Roman" w:hAnsi="Times New Roman" w:cs="Times New Roman"/>
          <w:sz w:val="24"/>
          <w:szCs w:val="24"/>
        </w:rPr>
        <w:t>_________</w:t>
      </w:r>
      <w:r w:rsidRPr="00F602BC">
        <w:rPr>
          <w:rFonts w:ascii="Times New Roman" w:hAnsi="Times New Roman" w:cs="Times New Roman"/>
          <w:sz w:val="24"/>
          <w:szCs w:val="24"/>
        </w:rPr>
        <w:t>___________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 xml:space="preserve">(указать вид объектов, планируемых к размещению, в соответствии с </w:t>
      </w:r>
      <w:hyperlink r:id="rId22" w:history="1">
        <w:r w:rsidRPr="00F602B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602B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 декабря 2014 г. № 1300 «Об утверждении перечня видов объектов, размещение которых может 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сервитутов»)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на срок _____________________________________________________________________.</w:t>
      </w:r>
    </w:p>
    <w:p w:rsidR="00F602BC" w:rsidRPr="00F602BC" w:rsidRDefault="00F602BC" w:rsidP="00F602B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2BC" w:rsidRPr="00F602BC" w:rsidRDefault="00F602BC" w:rsidP="00F602B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 xml:space="preserve"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 предоставленных для обеспечения обороны и  безопасности, земель  промышленности, энергетики, транспорта,  связи,  радиовещания,  телевидения,  информатики, земель для обеспечения космической деятельности, земель обороны, безопасности и земель иного  специального назначения (за исключением земель, указанных в </w:t>
      </w:r>
      <w:hyperlink r:id="rId23" w:history="1">
        <w:r w:rsidRPr="00F602BC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F602BC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F602BC">
          <w:rPr>
            <w:rFonts w:ascii="Times New Roman" w:hAnsi="Times New Roman" w:cs="Times New Roman"/>
            <w:sz w:val="24"/>
            <w:szCs w:val="24"/>
          </w:rPr>
          <w:t>части  2  статьи  23</w:t>
        </w:r>
      </w:hyperlink>
      <w:r w:rsidRPr="00F602BC">
        <w:rPr>
          <w:rFonts w:ascii="Times New Roman" w:hAnsi="Times New Roman" w:cs="Times New Roman"/>
          <w:sz w:val="24"/>
          <w:szCs w:val="24"/>
        </w:rPr>
        <w:t xml:space="preserve">  Лесного кодекса Российской Федерации) (в случае такой необходимости)___________________________________________________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DD6565">
        <w:rPr>
          <w:rFonts w:ascii="Times New Roman" w:hAnsi="Times New Roman" w:cs="Times New Roman"/>
          <w:sz w:val="24"/>
          <w:szCs w:val="24"/>
        </w:rPr>
        <w:t>_________</w:t>
      </w:r>
      <w:r w:rsidRPr="00F602BC">
        <w:rPr>
          <w:rFonts w:ascii="Times New Roman" w:hAnsi="Times New Roman" w:cs="Times New Roman"/>
          <w:sz w:val="24"/>
          <w:szCs w:val="24"/>
        </w:rPr>
        <w:t>________________________________.</w:t>
      </w:r>
    </w:p>
    <w:p w:rsidR="00F602BC" w:rsidRPr="00F602BC" w:rsidRDefault="00F602BC" w:rsidP="00F602B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Даю согласие на осуществление сноса или демонтажа объектов, если их наличие приводит к невозможности использования земельного участка в соответствии с его разрешенным использованием, за исключением случаев, установленных федеральным законодательством.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lastRenderedPageBreak/>
        <w:t>__________________  ______________________   ________________________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602BC">
        <w:rPr>
          <w:rFonts w:ascii="Times New Roman" w:hAnsi="Times New Roman" w:cs="Times New Roman"/>
          <w:sz w:val="16"/>
          <w:szCs w:val="16"/>
        </w:rPr>
        <w:t xml:space="preserve">            (должность)                                   (подпись)                                         (Ф.И.О.)</w:t>
      </w:r>
    </w:p>
    <w:p w:rsidR="00F602BC" w:rsidRPr="00F602BC" w:rsidRDefault="00F602BC" w:rsidP="00F602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602BC" w:rsidRPr="00F602BC" w:rsidRDefault="00F602BC" w:rsidP="00F602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заявлению:</w:t>
      </w:r>
    </w:p>
    <w:p w:rsidR="00F602BC" w:rsidRPr="00F602BC" w:rsidRDefault="00F602BC" w:rsidP="00F602B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46"/>
        <w:gridCol w:w="2814"/>
      </w:tblGrid>
      <w:tr w:rsidR="00F602BC" w:rsidRPr="00F602BC" w:rsidTr="00F602BC">
        <w:tc>
          <w:tcPr>
            <w:tcW w:w="6746" w:type="dxa"/>
          </w:tcPr>
          <w:p w:rsidR="00F602BC" w:rsidRPr="00F602BC" w:rsidRDefault="00F602BC" w:rsidP="00F60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B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814" w:type="dxa"/>
          </w:tcPr>
          <w:p w:rsidR="00F602BC" w:rsidRPr="00F602BC" w:rsidRDefault="00F602BC" w:rsidP="00F602B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BC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</w:tr>
      <w:tr w:rsidR="00F602BC" w:rsidRPr="00F602BC" w:rsidTr="00F602BC">
        <w:tc>
          <w:tcPr>
            <w:tcW w:w="6746" w:type="dxa"/>
          </w:tcPr>
          <w:p w:rsidR="00F602BC" w:rsidRPr="00F602BC" w:rsidRDefault="00F602BC" w:rsidP="00F602B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F602BC" w:rsidRPr="00F602BC" w:rsidRDefault="00F602BC" w:rsidP="00F602B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2BC" w:rsidRPr="00F602BC" w:rsidTr="00F602BC">
        <w:tc>
          <w:tcPr>
            <w:tcW w:w="6746" w:type="dxa"/>
          </w:tcPr>
          <w:p w:rsidR="00F602BC" w:rsidRPr="00F602BC" w:rsidRDefault="00F602BC" w:rsidP="00F602B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F602BC" w:rsidRPr="00F602BC" w:rsidRDefault="00F602BC" w:rsidP="00F602B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2BC" w:rsidRPr="00F602BC" w:rsidTr="00F602BC">
        <w:tc>
          <w:tcPr>
            <w:tcW w:w="6746" w:type="dxa"/>
          </w:tcPr>
          <w:p w:rsidR="00F602BC" w:rsidRPr="00F602BC" w:rsidRDefault="00F602BC" w:rsidP="00F602B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F602BC" w:rsidRPr="00F602BC" w:rsidRDefault="00F602BC" w:rsidP="00F602B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02BC" w:rsidRPr="00F602BC" w:rsidRDefault="00F602BC" w:rsidP="00F602B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Способ получения постановления администрации Марксовского муниципального района с приложением представленных документов: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 xml:space="preserve">    лично ___________________________________________________________;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 xml:space="preserve">    почтовым отправлением по адресу: __________________________________;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 xml:space="preserve">    на электронную почту _________________________________________.</w:t>
      </w:r>
    </w:p>
    <w:p w:rsidR="00F602BC" w:rsidRPr="00DD6565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__________________  ______________________   ________________________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</w:rPr>
      </w:pPr>
      <w:r w:rsidRPr="00F602BC">
        <w:rPr>
          <w:rFonts w:ascii="Times New Roman" w:hAnsi="Times New Roman" w:cs="Times New Roman"/>
        </w:rPr>
        <w:t xml:space="preserve">            (должность)                                   (подпись)                                         (Ф.И.О.)</w:t>
      </w:r>
    </w:p>
    <w:p w:rsidR="00F602BC" w:rsidRPr="00F602BC" w:rsidRDefault="00F602BC" w:rsidP="00F602B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2BC" w:rsidRPr="00DD6565" w:rsidRDefault="00F602BC" w:rsidP="00F602B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2BC" w:rsidRPr="00F602BC" w:rsidRDefault="00F602BC" w:rsidP="00F602B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>Действующий(ая) на основании доверенности ________________________________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Pr="00134038">
        <w:rPr>
          <w:rFonts w:ascii="Times New Roman" w:hAnsi="Times New Roman" w:cs="Times New Roman"/>
          <w:sz w:val="24"/>
          <w:szCs w:val="24"/>
        </w:rPr>
        <w:t>___________</w:t>
      </w:r>
      <w:r w:rsidRPr="00F602BC">
        <w:rPr>
          <w:rFonts w:ascii="Times New Roman" w:hAnsi="Times New Roman" w:cs="Times New Roman"/>
          <w:sz w:val="24"/>
          <w:szCs w:val="24"/>
        </w:rPr>
        <w:t xml:space="preserve">_______                              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02BC">
        <w:rPr>
          <w:rFonts w:ascii="Times New Roman" w:hAnsi="Times New Roman" w:cs="Times New Roman"/>
          <w:sz w:val="24"/>
          <w:szCs w:val="24"/>
        </w:rPr>
        <w:t xml:space="preserve">                                               (реквизиты доверенности)</w:t>
      </w:r>
    </w:p>
    <w:p w:rsidR="00F602BC" w:rsidRPr="00134038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602BC" w:rsidRPr="00134038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4038" w:rsidRDefault="00134038" w:rsidP="00134038">
      <w:pPr>
        <w:jc w:val="both"/>
        <w:rPr>
          <w:sz w:val="24"/>
          <w:szCs w:val="24"/>
        </w:rPr>
      </w:pPr>
      <w:r w:rsidRPr="00810273">
        <w:rPr>
          <w:sz w:val="24"/>
          <w:szCs w:val="24"/>
        </w:rPr>
        <w:t xml:space="preserve">В соответствии с </w:t>
      </w:r>
      <w:hyperlink r:id="rId25" w:history="1">
        <w:r w:rsidRPr="00F126B8">
          <w:rPr>
            <w:sz w:val="24"/>
            <w:szCs w:val="24"/>
          </w:rPr>
          <w:t>Федеральным законом</w:t>
        </w:r>
      </w:hyperlink>
      <w:r w:rsidRPr="00810273">
        <w:rPr>
          <w:sz w:val="24"/>
          <w:szCs w:val="24"/>
        </w:rPr>
        <w:t xml:space="preserve"> от 27 июля 2006 г. № 152-ФЗ «О персональных данных», даю согласие на обработку своих персональных данных.</w:t>
      </w:r>
    </w:p>
    <w:p w:rsidR="00134038" w:rsidRPr="00810273" w:rsidRDefault="00134038" w:rsidP="00134038">
      <w:pPr>
        <w:ind w:firstLine="720"/>
        <w:jc w:val="both"/>
        <w:rPr>
          <w:sz w:val="24"/>
          <w:szCs w:val="24"/>
        </w:rPr>
      </w:pPr>
    </w:p>
    <w:p w:rsidR="00134038" w:rsidRPr="00810273" w:rsidRDefault="00134038" w:rsidP="00134038">
      <w:pPr>
        <w:jc w:val="both"/>
        <w:rPr>
          <w:sz w:val="24"/>
          <w:szCs w:val="24"/>
        </w:rPr>
      </w:pPr>
      <w:r w:rsidRPr="00810273">
        <w:rPr>
          <w:sz w:val="24"/>
          <w:szCs w:val="24"/>
        </w:rPr>
        <w:t>«____»______________ 20___ г. _______________ ___________________</w:t>
      </w:r>
      <w:r>
        <w:rPr>
          <w:sz w:val="24"/>
          <w:szCs w:val="24"/>
        </w:rPr>
        <w:t>_______________</w:t>
      </w:r>
    </w:p>
    <w:p w:rsidR="00134038" w:rsidRPr="00810273" w:rsidRDefault="00134038" w:rsidP="00134038">
      <w:pPr>
        <w:rPr>
          <w:sz w:val="20"/>
        </w:rPr>
      </w:pPr>
      <w:r w:rsidRPr="00810273">
        <w:rPr>
          <w:sz w:val="24"/>
          <w:szCs w:val="24"/>
        </w:rPr>
        <w:tab/>
      </w:r>
      <w:r w:rsidRPr="00810273">
        <w:rPr>
          <w:sz w:val="24"/>
          <w:szCs w:val="24"/>
        </w:rPr>
        <w:tab/>
      </w:r>
      <w:r w:rsidRPr="00810273">
        <w:rPr>
          <w:sz w:val="24"/>
          <w:szCs w:val="24"/>
        </w:rPr>
        <w:tab/>
      </w:r>
      <w:r w:rsidRPr="00810273">
        <w:rPr>
          <w:sz w:val="24"/>
          <w:szCs w:val="24"/>
        </w:rPr>
        <w:tab/>
      </w:r>
      <w:r w:rsidRPr="00810273">
        <w:rPr>
          <w:sz w:val="24"/>
          <w:szCs w:val="24"/>
        </w:rPr>
        <w:tab/>
      </w:r>
      <w:r w:rsidRPr="00810273">
        <w:rPr>
          <w:sz w:val="24"/>
          <w:szCs w:val="24"/>
        </w:rPr>
        <w:tab/>
      </w:r>
      <w:r w:rsidRPr="00810273">
        <w:rPr>
          <w:sz w:val="20"/>
        </w:rPr>
        <w:t>(подпись)            (инициалы, фамилия)</w:t>
      </w:r>
    </w:p>
    <w:p w:rsidR="00F602BC" w:rsidRPr="00F602BC" w:rsidRDefault="00F602BC" w:rsidP="00F602BC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jc w:val="center"/>
        <w:tblInd w:w="20" w:type="dxa"/>
        <w:tblLook w:val="04A0"/>
      </w:tblPr>
      <w:tblGrid>
        <w:gridCol w:w="240"/>
        <w:gridCol w:w="567"/>
        <w:gridCol w:w="284"/>
        <w:gridCol w:w="1166"/>
        <w:gridCol w:w="430"/>
        <w:gridCol w:w="395"/>
        <w:gridCol w:w="411"/>
        <w:gridCol w:w="1352"/>
        <w:gridCol w:w="1937"/>
        <w:gridCol w:w="521"/>
        <w:gridCol w:w="1923"/>
        <w:gridCol w:w="323"/>
      </w:tblGrid>
      <w:tr w:rsidR="00F602BC" w:rsidRPr="00F92C68" w:rsidTr="00F602BC">
        <w:trPr>
          <w:trHeight w:val="279"/>
          <w:jc w:val="center"/>
        </w:trPr>
        <w:tc>
          <w:tcPr>
            <w:tcW w:w="240" w:type="dxa"/>
            <w:vAlign w:val="bottom"/>
          </w:tcPr>
          <w:p w:rsidR="00F602BC" w:rsidRPr="00F92C68" w:rsidRDefault="00F602BC" w:rsidP="00F602BC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284" w:type="dxa"/>
            <w:vAlign w:val="bottom"/>
          </w:tcPr>
          <w:p w:rsidR="00F602BC" w:rsidRPr="00F92C68" w:rsidRDefault="00F602BC" w:rsidP="00F602BC">
            <w:pPr>
              <w:ind w:left="-108"/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430" w:type="dxa"/>
            <w:vAlign w:val="bottom"/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vAlign w:val="bottom"/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411" w:type="dxa"/>
            <w:vAlign w:val="bottom"/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г.</w:t>
            </w:r>
          </w:p>
        </w:tc>
        <w:tc>
          <w:tcPr>
            <w:tcW w:w="1352" w:type="dxa"/>
            <w:vAlign w:val="bottom"/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ПРИНЯЛ:      /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bottom"/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521" w:type="dxa"/>
            <w:vAlign w:val="bottom"/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/    /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bottom"/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323" w:type="dxa"/>
            <w:vAlign w:val="bottom"/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2C68">
              <w:rPr>
                <w:rFonts w:ascii="PT Astra Serif" w:hAnsi="PT Astra Serif"/>
                <w:sz w:val="18"/>
                <w:szCs w:val="18"/>
                <w:lang w:eastAsia="ar-SA"/>
              </w:rPr>
              <w:t>/</w:t>
            </w:r>
          </w:p>
        </w:tc>
      </w:tr>
      <w:tr w:rsidR="00F602BC" w:rsidRPr="00F92C68" w:rsidTr="00F602BC">
        <w:trPr>
          <w:trHeight w:val="102"/>
          <w:jc w:val="center"/>
        </w:trPr>
        <w:tc>
          <w:tcPr>
            <w:tcW w:w="240" w:type="dxa"/>
          </w:tcPr>
          <w:p w:rsidR="00F602BC" w:rsidRPr="00F92C68" w:rsidRDefault="00F602BC" w:rsidP="00F602B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602BC" w:rsidRPr="00F92C68" w:rsidRDefault="00F602BC" w:rsidP="00F602B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284" w:type="dxa"/>
          </w:tcPr>
          <w:p w:rsidR="00F602BC" w:rsidRPr="00F92C68" w:rsidRDefault="00F602BC" w:rsidP="00F602B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F602BC" w:rsidRPr="00F92C68" w:rsidRDefault="00F602BC" w:rsidP="00F602B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430" w:type="dxa"/>
          </w:tcPr>
          <w:p w:rsidR="00F602BC" w:rsidRPr="00F92C68" w:rsidRDefault="00F602BC" w:rsidP="00F602B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</w:tcPr>
          <w:p w:rsidR="00F602BC" w:rsidRPr="00F92C68" w:rsidRDefault="00F602BC" w:rsidP="00F602B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411" w:type="dxa"/>
          </w:tcPr>
          <w:p w:rsidR="00F602BC" w:rsidRPr="00F92C68" w:rsidRDefault="00F602BC" w:rsidP="00F602B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1352" w:type="dxa"/>
          </w:tcPr>
          <w:p w:rsidR="00F602BC" w:rsidRPr="00F92C68" w:rsidRDefault="00F602BC" w:rsidP="00F602B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  <w:r w:rsidRPr="00F92C68">
              <w:rPr>
                <w:rFonts w:ascii="PT Astra Serif" w:hAnsi="PT Astra Serif"/>
                <w:sz w:val="16"/>
                <w:szCs w:val="16"/>
                <w:lang w:eastAsia="ar-SA"/>
              </w:rPr>
              <w:t>(подпись)</w:t>
            </w:r>
          </w:p>
        </w:tc>
        <w:tc>
          <w:tcPr>
            <w:tcW w:w="521" w:type="dxa"/>
          </w:tcPr>
          <w:p w:rsidR="00F602BC" w:rsidRPr="00F92C68" w:rsidRDefault="00F602BC" w:rsidP="00F602B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  <w:tc>
          <w:tcPr>
            <w:tcW w:w="1923" w:type="dxa"/>
            <w:tcBorders>
              <w:top w:val="single" w:sz="4" w:space="0" w:color="auto"/>
            </w:tcBorders>
          </w:tcPr>
          <w:p w:rsidR="00F602BC" w:rsidRPr="00F92C68" w:rsidRDefault="00F602BC" w:rsidP="00F602BC">
            <w:pPr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  <w:r w:rsidRPr="00F92C68">
              <w:rPr>
                <w:rFonts w:ascii="PT Astra Serif" w:hAnsi="PT Astra Serif"/>
                <w:sz w:val="16"/>
                <w:szCs w:val="16"/>
                <w:lang w:eastAsia="ar-SA"/>
              </w:rPr>
              <w:t>(Ф.И.О.)</w:t>
            </w:r>
          </w:p>
        </w:tc>
        <w:tc>
          <w:tcPr>
            <w:tcW w:w="323" w:type="dxa"/>
          </w:tcPr>
          <w:p w:rsidR="00F602BC" w:rsidRPr="00F92C68" w:rsidRDefault="00F602BC" w:rsidP="00F602BC">
            <w:pPr>
              <w:rPr>
                <w:rFonts w:ascii="PT Astra Serif" w:hAnsi="PT Astra Serif"/>
                <w:sz w:val="18"/>
                <w:szCs w:val="18"/>
                <w:lang w:eastAsia="ar-SA"/>
              </w:rPr>
            </w:pPr>
          </w:p>
        </w:tc>
      </w:tr>
    </w:tbl>
    <w:p w:rsidR="00F602BC" w:rsidRDefault="00F602BC" w:rsidP="00F602BC">
      <w:pPr>
        <w:pStyle w:val="ConsPlusNonformat"/>
        <w:jc w:val="both"/>
        <w:rPr>
          <w:rFonts w:ascii="Times New Roman" w:hAnsi="Times New Roman" w:cs="Times New Roman"/>
          <w:lang w:val="en-US"/>
        </w:rPr>
      </w:pPr>
    </w:p>
    <w:p w:rsidR="007A26F7" w:rsidRDefault="007A26F7" w:rsidP="00F602BC">
      <w:pPr>
        <w:rPr>
          <w:bCs/>
          <w:color w:val="000000"/>
          <w:szCs w:val="28"/>
        </w:rPr>
      </w:pPr>
    </w:p>
    <w:p w:rsidR="00417B1C" w:rsidRDefault="00417B1C" w:rsidP="00F602BC">
      <w:pPr>
        <w:rPr>
          <w:bCs/>
          <w:color w:val="000000"/>
          <w:szCs w:val="28"/>
        </w:rPr>
      </w:pPr>
    </w:p>
    <w:p w:rsidR="00134038" w:rsidRDefault="00134038" w:rsidP="00F602BC">
      <w:pPr>
        <w:rPr>
          <w:bCs/>
          <w:color w:val="000000"/>
          <w:szCs w:val="28"/>
        </w:rPr>
      </w:pPr>
    </w:p>
    <w:p w:rsidR="00134038" w:rsidRDefault="00134038" w:rsidP="00F602BC">
      <w:pPr>
        <w:rPr>
          <w:bCs/>
          <w:color w:val="000000"/>
          <w:szCs w:val="28"/>
        </w:rPr>
      </w:pPr>
    </w:p>
    <w:p w:rsidR="00134038" w:rsidRDefault="00134038" w:rsidP="00F602BC">
      <w:pPr>
        <w:rPr>
          <w:bCs/>
          <w:color w:val="000000"/>
          <w:szCs w:val="28"/>
        </w:rPr>
      </w:pPr>
    </w:p>
    <w:p w:rsidR="00134038" w:rsidRDefault="00134038" w:rsidP="00F602BC">
      <w:pPr>
        <w:rPr>
          <w:bCs/>
          <w:color w:val="000000"/>
          <w:szCs w:val="28"/>
        </w:rPr>
      </w:pPr>
    </w:p>
    <w:p w:rsidR="00134038" w:rsidRDefault="00134038" w:rsidP="00F602BC">
      <w:pPr>
        <w:rPr>
          <w:bCs/>
          <w:color w:val="000000"/>
          <w:szCs w:val="28"/>
        </w:rPr>
      </w:pPr>
    </w:p>
    <w:p w:rsidR="00134038" w:rsidRDefault="00134038" w:rsidP="00F602BC">
      <w:pPr>
        <w:rPr>
          <w:bCs/>
          <w:color w:val="000000"/>
          <w:szCs w:val="28"/>
        </w:rPr>
      </w:pPr>
    </w:p>
    <w:p w:rsidR="00134038" w:rsidRDefault="00134038" w:rsidP="00F602BC">
      <w:pPr>
        <w:rPr>
          <w:bCs/>
          <w:color w:val="000000"/>
          <w:szCs w:val="28"/>
        </w:rPr>
      </w:pPr>
    </w:p>
    <w:p w:rsidR="00134038" w:rsidRDefault="00134038" w:rsidP="00F602BC">
      <w:pPr>
        <w:rPr>
          <w:bCs/>
          <w:color w:val="000000"/>
          <w:szCs w:val="28"/>
        </w:rPr>
      </w:pPr>
    </w:p>
    <w:p w:rsidR="00F602BC" w:rsidRDefault="00F602BC" w:rsidP="00F602BC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Заместитель главы администрации</w:t>
      </w:r>
    </w:p>
    <w:p w:rsidR="00584B8C" w:rsidRPr="00804C74" w:rsidRDefault="00F602BC" w:rsidP="007A26F7">
      <w:pPr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bCs/>
          <w:color w:val="000000"/>
          <w:szCs w:val="28"/>
        </w:rPr>
        <w:t>Марксовского муниципального района</w:t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  <w:t xml:space="preserve">   А.Ж. Актаев</w:t>
      </w:r>
    </w:p>
    <w:sectPr w:rsidR="00584B8C" w:rsidRPr="00804C74" w:rsidSect="007A26F7">
      <w:headerReference w:type="first" r:id="rId26"/>
      <w:pgSz w:w="11906" w:h="16838"/>
      <w:pgMar w:top="1134" w:right="850" w:bottom="851" w:left="1701" w:header="284" w:footer="720" w:gutter="0"/>
      <w:cols w:space="72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BAC" w:rsidRDefault="00846BAC">
      <w:r>
        <w:separator/>
      </w:r>
    </w:p>
  </w:endnote>
  <w:endnote w:type="continuationSeparator" w:id="0">
    <w:p w:rsidR="00846BAC" w:rsidRDefault="00846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293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BAC" w:rsidRDefault="00846BAC">
      <w:r>
        <w:separator/>
      </w:r>
    </w:p>
  </w:footnote>
  <w:footnote w:type="continuationSeparator" w:id="0">
    <w:p w:rsidR="00846BAC" w:rsidRDefault="00846B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746" w:rsidRDefault="00B962D3">
    <w:pPr>
      <w:pStyle w:val="a3"/>
      <w:jc w:val="center"/>
    </w:pPr>
    <w:fldSimple w:instr=" PAGE ">
      <w:r w:rsidR="006257DE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746" w:rsidRPr="00141BA5" w:rsidRDefault="00B962D3" w:rsidP="00141BA5">
    <w:pPr>
      <w:pStyle w:val="a3"/>
      <w:jc w:val="center"/>
      <w:rPr>
        <w:rStyle w:val="ab"/>
        <w:szCs w:val="24"/>
      </w:rPr>
    </w:pPr>
    <w:fldSimple w:instr=" PAGE   \* MERGEFORMAT ">
      <w:r w:rsidR="006257DE">
        <w:rPr>
          <w:noProof/>
        </w:rPr>
        <w:t>20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746" w:rsidRPr="00F46F77" w:rsidRDefault="00771746" w:rsidP="00141BA5">
    <w:pPr>
      <w:pStyle w:val="a3"/>
      <w:jc w:val="center"/>
    </w:pPr>
    <w:r>
      <w:t>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25834"/>
    <w:multiLevelType w:val="hybridMultilevel"/>
    <w:tmpl w:val="6A1C0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20"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A5B"/>
    <w:rsid w:val="00000532"/>
    <w:rsid w:val="00003495"/>
    <w:rsid w:val="000260FB"/>
    <w:rsid w:val="0004202C"/>
    <w:rsid w:val="000431F4"/>
    <w:rsid w:val="00050B56"/>
    <w:rsid w:val="00055B95"/>
    <w:rsid w:val="0005652C"/>
    <w:rsid w:val="00061E1D"/>
    <w:rsid w:val="00067736"/>
    <w:rsid w:val="0007236D"/>
    <w:rsid w:val="00077F75"/>
    <w:rsid w:val="00084F14"/>
    <w:rsid w:val="000878F6"/>
    <w:rsid w:val="0009435D"/>
    <w:rsid w:val="00097F54"/>
    <w:rsid w:val="000A0431"/>
    <w:rsid w:val="000A1FAE"/>
    <w:rsid w:val="000B2901"/>
    <w:rsid w:val="000B5E19"/>
    <w:rsid w:val="000B7B86"/>
    <w:rsid w:val="000C7365"/>
    <w:rsid w:val="000C748C"/>
    <w:rsid w:val="000F0A29"/>
    <w:rsid w:val="00103AF9"/>
    <w:rsid w:val="00105710"/>
    <w:rsid w:val="00106A55"/>
    <w:rsid w:val="001079EA"/>
    <w:rsid w:val="001233FF"/>
    <w:rsid w:val="00124E69"/>
    <w:rsid w:val="001265BC"/>
    <w:rsid w:val="00126CE6"/>
    <w:rsid w:val="00131B59"/>
    <w:rsid w:val="001331DA"/>
    <w:rsid w:val="00133241"/>
    <w:rsid w:val="00134038"/>
    <w:rsid w:val="00140A76"/>
    <w:rsid w:val="00141BA5"/>
    <w:rsid w:val="00143042"/>
    <w:rsid w:val="00144A48"/>
    <w:rsid w:val="001603B6"/>
    <w:rsid w:val="00161773"/>
    <w:rsid w:val="00174BC2"/>
    <w:rsid w:val="001779D4"/>
    <w:rsid w:val="001921FA"/>
    <w:rsid w:val="001A7327"/>
    <w:rsid w:val="001B3932"/>
    <w:rsid w:val="001B49D0"/>
    <w:rsid w:val="001C098B"/>
    <w:rsid w:val="001C6C6F"/>
    <w:rsid w:val="001D3426"/>
    <w:rsid w:val="001E5A5B"/>
    <w:rsid w:val="001E6405"/>
    <w:rsid w:val="001E69EE"/>
    <w:rsid w:val="00201213"/>
    <w:rsid w:val="0020692E"/>
    <w:rsid w:val="00206CB7"/>
    <w:rsid w:val="0021057D"/>
    <w:rsid w:val="00211147"/>
    <w:rsid w:val="00211DF0"/>
    <w:rsid w:val="00220D20"/>
    <w:rsid w:val="002344E5"/>
    <w:rsid w:val="002404F2"/>
    <w:rsid w:val="0024191A"/>
    <w:rsid w:val="00242686"/>
    <w:rsid w:val="002541AB"/>
    <w:rsid w:val="00261258"/>
    <w:rsid w:val="002737A8"/>
    <w:rsid w:val="002814BD"/>
    <w:rsid w:val="00281757"/>
    <w:rsid w:val="002840D7"/>
    <w:rsid w:val="00284940"/>
    <w:rsid w:val="0029107E"/>
    <w:rsid w:val="002A2653"/>
    <w:rsid w:val="002B21D3"/>
    <w:rsid w:val="002B28DD"/>
    <w:rsid w:val="002B6A98"/>
    <w:rsid w:val="002E06B0"/>
    <w:rsid w:val="002E1013"/>
    <w:rsid w:val="002E773D"/>
    <w:rsid w:val="00300D03"/>
    <w:rsid w:val="003049CE"/>
    <w:rsid w:val="003053FC"/>
    <w:rsid w:val="00305DBE"/>
    <w:rsid w:val="003108E3"/>
    <w:rsid w:val="00314080"/>
    <w:rsid w:val="00314B9D"/>
    <w:rsid w:val="003166A8"/>
    <w:rsid w:val="003262F2"/>
    <w:rsid w:val="00333CF7"/>
    <w:rsid w:val="0033492D"/>
    <w:rsid w:val="00335640"/>
    <w:rsid w:val="00335704"/>
    <w:rsid w:val="00337612"/>
    <w:rsid w:val="00337F68"/>
    <w:rsid w:val="00341B8F"/>
    <w:rsid w:val="00344430"/>
    <w:rsid w:val="00364D82"/>
    <w:rsid w:val="00367808"/>
    <w:rsid w:val="00367CAA"/>
    <w:rsid w:val="003704CB"/>
    <w:rsid w:val="00372100"/>
    <w:rsid w:val="00381C13"/>
    <w:rsid w:val="003824B4"/>
    <w:rsid w:val="00387801"/>
    <w:rsid w:val="003944E9"/>
    <w:rsid w:val="003970ED"/>
    <w:rsid w:val="003A2E98"/>
    <w:rsid w:val="003A33E2"/>
    <w:rsid w:val="003A49FF"/>
    <w:rsid w:val="003A69C4"/>
    <w:rsid w:val="003B69FE"/>
    <w:rsid w:val="003C4904"/>
    <w:rsid w:val="003C4EC3"/>
    <w:rsid w:val="003D55D5"/>
    <w:rsid w:val="003D59BF"/>
    <w:rsid w:val="003E6F46"/>
    <w:rsid w:val="003F04D2"/>
    <w:rsid w:val="00403EA8"/>
    <w:rsid w:val="0040595A"/>
    <w:rsid w:val="004067F0"/>
    <w:rsid w:val="00416ACE"/>
    <w:rsid w:val="00417B1C"/>
    <w:rsid w:val="0043451A"/>
    <w:rsid w:val="00435FAF"/>
    <w:rsid w:val="00440289"/>
    <w:rsid w:val="004511F9"/>
    <w:rsid w:val="00451312"/>
    <w:rsid w:val="0045175A"/>
    <w:rsid w:val="0045396F"/>
    <w:rsid w:val="00457974"/>
    <w:rsid w:val="00462C27"/>
    <w:rsid w:val="00463615"/>
    <w:rsid w:val="00483367"/>
    <w:rsid w:val="004875D7"/>
    <w:rsid w:val="00490E07"/>
    <w:rsid w:val="00490E89"/>
    <w:rsid w:val="0049440B"/>
    <w:rsid w:val="004A723E"/>
    <w:rsid w:val="004B0D64"/>
    <w:rsid w:val="004B64D6"/>
    <w:rsid w:val="004B7B07"/>
    <w:rsid w:val="004C1FC4"/>
    <w:rsid w:val="004C5066"/>
    <w:rsid w:val="004D0A6F"/>
    <w:rsid w:val="004D2FA3"/>
    <w:rsid w:val="004D51EB"/>
    <w:rsid w:val="004E3A1D"/>
    <w:rsid w:val="004E4151"/>
    <w:rsid w:val="004E5879"/>
    <w:rsid w:val="004F3D54"/>
    <w:rsid w:val="005077FB"/>
    <w:rsid w:val="005108CA"/>
    <w:rsid w:val="00517ECB"/>
    <w:rsid w:val="00522E28"/>
    <w:rsid w:val="00524527"/>
    <w:rsid w:val="005349C4"/>
    <w:rsid w:val="00540739"/>
    <w:rsid w:val="00540B00"/>
    <w:rsid w:val="005442EA"/>
    <w:rsid w:val="005765B3"/>
    <w:rsid w:val="00582542"/>
    <w:rsid w:val="00582C7F"/>
    <w:rsid w:val="00584B8C"/>
    <w:rsid w:val="005853FD"/>
    <w:rsid w:val="005903C8"/>
    <w:rsid w:val="00590DF4"/>
    <w:rsid w:val="005A502C"/>
    <w:rsid w:val="005B0564"/>
    <w:rsid w:val="005B204F"/>
    <w:rsid w:val="005B4286"/>
    <w:rsid w:val="005B685D"/>
    <w:rsid w:val="005B7D0E"/>
    <w:rsid w:val="005D075F"/>
    <w:rsid w:val="005D0BA3"/>
    <w:rsid w:val="005D236B"/>
    <w:rsid w:val="005D4A97"/>
    <w:rsid w:val="005D5177"/>
    <w:rsid w:val="005D6215"/>
    <w:rsid w:val="005E7002"/>
    <w:rsid w:val="005E702F"/>
    <w:rsid w:val="005E79CA"/>
    <w:rsid w:val="005F574B"/>
    <w:rsid w:val="005F5796"/>
    <w:rsid w:val="006022C1"/>
    <w:rsid w:val="00607970"/>
    <w:rsid w:val="00612A48"/>
    <w:rsid w:val="00616AF8"/>
    <w:rsid w:val="00617C09"/>
    <w:rsid w:val="006257DE"/>
    <w:rsid w:val="006325CA"/>
    <w:rsid w:val="00643432"/>
    <w:rsid w:val="00653F80"/>
    <w:rsid w:val="0068050E"/>
    <w:rsid w:val="006815F7"/>
    <w:rsid w:val="00682283"/>
    <w:rsid w:val="00694F4F"/>
    <w:rsid w:val="006B03BE"/>
    <w:rsid w:val="006B3C56"/>
    <w:rsid w:val="006B496C"/>
    <w:rsid w:val="006B4CC6"/>
    <w:rsid w:val="006C5BF3"/>
    <w:rsid w:val="006C5FA1"/>
    <w:rsid w:val="006C623B"/>
    <w:rsid w:val="006C7295"/>
    <w:rsid w:val="006D07C8"/>
    <w:rsid w:val="006E192B"/>
    <w:rsid w:val="006F1B78"/>
    <w:rsid w:val="006F2EF1"/>
    <w:rsid w:val="006F3A25"/>
    <w:rsid w:val="00706A22"/>
    <w:rsid w:val="0072385B"/>
    <w:rsid w:val="007300F1"/>
    <w:rsid w:val="007359BF"/>
    <w:rsid w:val="00743EF3"/>
    <w:rsid w:val="007463D8"/>
    <w:rsid w:val="00750DAE"/>
    <w:rsid w:val="007556B5"/>
    <w:rsid w:val="00756822"/>
    <w:rsid w:val="00757D94"/>
    <w:rsid w:val="00762403"/>
    <w:rsid w:val="00766309"/>
    <w:rsid w:val="00767CCC"/>
    <w:rsid w:val="00771746"/>
    <w:rsid w:val="007737DF"/>
    <w:rsid w:val="00786ED2"/>
    <w:rsid w:val="00790EF4"/>
    <w:rsid w:val="00791CA4"/>
    <w:rsid w:val="00793A65"/>
    <w:rsid w:val="00794B44"/>
    <w:rsid w:val="007A26F7"/>
    <w:rsid w:val="007A64B0"/>
    <w:rsid w:val="007B7D19"/>
    <w:rsid w:val="007C13D9"/>
    <w:rsid w:val="007D0756"/>
    <w:rsid w:val="007E44A8"/>
    <w:rsid w:val="007F2111"/>
    <w:rsid w:val="0080200D"/>
    <w:rsid w:val="00804C74"/>
    <w:rsid w:val="008050CA"/>
    <w:rsid w:val="0080559A"/>
    <w:rsid w:val="00805888"/>
    <w:rsid w:val="00810DAA"/>
    <w:rsid w:val="00832ECA"/>
    <w:rsid w:val="00834030"/>
    <w:rsid w:val="00837310"/>
    <w:rsid w:val="00841FF3"/>
    <w:rsid w:val="00844102"/>
    <w:rsid w:val="00846BAC"/>
    <w:rsid w:val="008511E1"/>
    <w:rsid w:val="008518B0"/>
    <w:rsid w:val="0085358E"/>
    <w:rsid w:val="008537B0"/>
    <w:rsid w:val="0085507A"/>
    <w:rsid w:val="00856C83"/>
    <w:rsid w:val="0086239D"/>
    <w:rsid w:val="008635A7"/>
    <w:rsid w:val="008700DB"/>
    <w:rsid w:val="00870833"/>
    <w:rsid w:val="00870BCD"/>
    <w:rsid w:val="00873BDF"/>
    <w:rsid w:val="00884D73"/>
    <w:rsid w:val="00885DA7"/>
    <w:rsid w:val="0089299A"/>
    <w:rsid w:val="00893D9B"/>
    <w:rsid w:val="00894A66"/>
    <w:rsid w:val="00897E98"/>
    <w:rsid w:val="008A594B"/>
    <w:rsid w:val="008B58E6"/>
    <w:rsid w:val="008B76A1"/>
    <w:rsid w:val="008D7C0F"/>
    <w:rsid w:val="008E5B47"/>
    <w:rsid w:val="008F218F"/>
    <w:rsid w:val="00911C04"/>
    <w:rsid w:val="009173B8"/>
    <w:rsid w:val="00926248"/>
    <w:rsid w:val="0092677E"/>
    <w:rsid w:val="00931F73"/>
    <w:rsid w:val="00933700"/>
    <w:rsid w:val="009340E2"/>
    <w:rsid w:val="00936B16"/>
    <w:rsid w:val="00942C7B"/>
    <w:rsid w:val="00943FD6"/>
    <w:rsid w:val="009449BD"/>
    <w:rsid w:val="0094677E"/>
    <w:rsid w:val="009546D3"/>
    <w:rsid w:val="00961887"/>
    <w:rsid w:val="00963C34"/>
    <w:rsid w:val="00965821"/>
    <w:rsid w:val="00967F05"/>
    <w:rsid w:val="00977606"/>
    <w:rsid w:val="009820E1"/>
    <w:rsid w:val="009832A5"/>
    <w:rsid w:val="009837A6"/>
    <w:rsid w:val="00990536"/>
    <w:rsid w:val="009A6286"/>
    <w:rsid w:val="009B0830"/>
    <w:rsid w:val="009B113A"/>
    <w:rsid w:val="009B260A"/>
    <w:rsid w:val="009D6955"/>
    <w:rsid w:val="009E30B1"/>
    <w:rsid w:val="009F0DED"/>
    <w:rsid w:val="00A17986"/>
    <w:rsid w:val="00A26730"/>
    <w:rsid w:val="00A31A44"/>
    <w:rsid w:val="00A42394"/>
    <w:rsid w:val="00A5679E"/>
    <w:rsid w:val="00A644F6"/>
    <w:rsid w:val="00A73CE8"/>
    <w:rsid w:val="00A742F7"/>
    <w:rsid w:val="00A9024C"/>
    <w:rsid w:val="00A919A0"/>
    <w:rsid w:val="00A9302B"/>
    <w:rsid w:val="00AA2939"/>
    <w:rsid w:val="00AB3B2B"/>
    <w:rsid w:val="00AD5378"/>
    <w:rsid w:val="00AF12E4"/>
    <w:rsid w:val="00B0406C"/>
    <w:rsid w:val="00B169CD"/>
    <w:rsid w:val="00B17D5A"/>
    <w:rsid w:val="00B272CE"/>
    <w:rsid w:val="00B371D5"/>
    <w:rsid w:val="00B426C8"/>
    <w:rsid w:val="00B430DE"/>
    <w:rsid w:val="00B43E83"/>
    <w:rsid w:val="00B457F4"/>
    <w:rsid w:val="00B617A4"/>
    <w:rsid w:val="00B62D7C"/>
    <w:rsid w:val="00B7086A"/>
    <w:rsid w:val="00B71489"/>
    <w:rsid w:val="00B932C2"/>
    <w:rsid w:val="00B9521B"/>
    <w:rsid w:val="00B962D3"/>
    <w:rsid w:val="00BA3D53"/>
    <w:rsid w:val="00BA74CB"/>
    <w:rsid w:val="00BB6036"/>
    <w:rsid w:val="00BC0A47"/>
    <w:rsid w:val="00BC0BC0"/>
    <w:rsid w:val="00BD2F04"/>
    <w:rsid w:val="00BE4FEF"/>
    <w:rsid w:val="00BE7263"/>
    <w:rsid w:val="00BF48D1"/>
    <w:rsid w:val="00BF6132"/>
    <w:rsid w:val="00BF7290"/>
    <w:rsid w:val="00C01E17"/>
    <w:rsid w:val="00C0452D"/>
    <w:rsid w:val="00C16A87"/>
    <w:rsid w:val="00C21EDA"/>
    <w:rsid w:val="00C301E8"/>
    <w:rsid w:val="00C31B26"/>
    <w:rsid w:val="00C3657E"/>
    <w:rsid w:val="00C40630"/>
    <w:rsid w:val="00C47FE8"/>
    <w:rsid w:val="00C5325E"/>
    <w:rsid w:val="00C56392"/>
    <w:rsid w:val="00C56E29"/>
    <w:rsid w:val="00C853CB"/>
    <w:rsid w:val="00C91A96"/>
    <w:rsid w:val="00CA2831"/>
    <w:rsid w:val="00CA438D"/>
    <w:rsid w:val="00CA6850"/>
    <w:rsid w:val="00CA78E0"/>
    <w:rsid w:val="00CB7FD2"/>
    <w:rsid w:val="00CC098B"/>
    <w:rsid w:val="00CC2F84"/>
    <w:rsid w:val="00CC3238"/>
    <w:rsid w:val="00CD4FD5"/>
    <w:rsid w:val="00CE2706"/>
    <w:rsid w:val="00CE361E"/>
    <w:rsid w:val="00CE647F"/>
    <w:rsid w:val="00CF0E2B"/>
    <w:rsid w:val="00D11853"/>
    <w:rsid w:val="00D1396D"/>
    <w:rsid w:val="00D13996"/>
    <w:rsid w:val="00D16AC2"/>
    <w:rsid w:val="00D20D16"/>
    <w:rsid w:val="00D26991"/>
    <w:rsid w:val="00D276EA"/>
    <w:rsid w:val="00D40A11"/>
    <w:rsid w:val="00D41727"/>
    <w:rsid w:val="00D510CF"/>
    <w:rsid w:val="00D55A55"/>
    <w:rsid w:val="00D55B6A"/>
    <w:rsid w:val="00D62476"/>
    <w:rsid w:val="00D63DDA"/>
    <w:rsid w:val="00D64757"/>
    <w:rsid w:val="00D647C5"/>
    <w:rsid w:val="00D64FBF"/>
    <w:rsid w:val="00D71BAF"/>
    <w:rsid w:val="00D73495"/>
    <w:rsid w:val="00D74BFA"/>
    <w:rsid w:val="00D75CB7"/>
    <w:rsid w:val="00D80BD9"/>
    <w:rsid w:val="00D80DAD"/>
    <w:rsid w:val="00D939E8"/>
    <w:rsid w:val="00DA04AE"/>
    <w:rsid w:val="00DA4E06"/>
    <w:rsid w:val="00DB5B14"/>
    <w:rsid w:val="00DC27E0"/>
    <w:rsid w:val="00DC75F9"/>
    <w:rsid w:val="00DD6565"/>
    <w:rsid w:val="00DF003E"/>
    <w:rsid w:val="00DF48A7"/>
    <w:rsid w:val="00DF6D00"/>
    <w:rsid w:val="00DF7E3D"/>
    <w:rsid w:val="00E012AF"/>
    <w:rsid w:val="00E01D78"/>
    <w:rsid w:val="00E01EBC"/>
    <w:rsid w:val="00E0366B"/>
    <w:rsid w:val="00E126D5"/>
    <w:rsid w:val="00E21EB9"/>
    <w:rsid w:val="00E23332"/>
    <w:rsid w:val="00E349F5"/>
    <w:rsid w:val="00E47156"/>
    <w:rsid w:val="00E55A79"/>
    <w:rsid w:val="00E661E9"/>
    <w:rsid w:val="00E67815"/>
    <w:rsid w:val="00E70B04"/>
    <w:rsid w:val="00E751E9"/>
    <w:rsid w:val="00E7662B"/>
    <w:rsid w:val="00E80711"/>
    <w:rsid w:val="00E80875"/>
    <w:rsid w:val="00E81C7D"/>
    <w:rsid w:val="00E952D2"/>
    <w:rsid w:val="00E95A9A"/>
    <w:rsid w:val="00EA1303"/>
    <w:rsid w:val="00EA2A79"/>
    <w:rsid w:val="00EA555B"/>
    <w:rsid w:val="00EB232B"/>
    <w:rsid w:val="00EB5F38"/>
    <w:rsid w:val="00EB7D39"/>
    <w:rsid w:val="00EB7F42"/>
    <w:rsid w:val="00EC437A"/>
    <w:rsid w:val="00EC7528"/>
    <w:rsid w:val="00ED089B"/>
    <w:rsid w:val="00EE5143"/>
    <w:rsid w:val="00EF3814"/>
    <w:rsid w:val="00EF618A"/>
    <w:rsid w:val="00EF71EE"/>
    <w:rsid w:val="00EF7505"/>
    <w:rsid w:val="00EF773D"/>
    <w:rsid w:val="00F013B3"/>
    <w:rsid w:val="00F047CE"/>
    <w:rsid w:val="00F157D5"/>
    <w:rsid w:val="00F37642"/>
    <w:rsid w:val="00F42D29"/>
    <w:rsid w:val="00F4530A"/>
    <w:rsid w:val="00F4629E"/>
    <w:rsid w:val="00F46F77"/>
    <w:rsid w:val="00F47B78"/>
    <w:rsid w:val="00F602BC"/>
    <w:rsid w:val="00F60908"/>
    <w:rsid w:val="00F70F74"/>
    <w:rsid w:val="00F750E1"/>
    <w:rsid w:val="00F75C49"/>
    <w:rsid w:val="00F819C8"/>
    <w:rsid w:val="00F85EF7"/>
    <w:rsid w:val="00FA1AA2"/>
    <w:rsid w:val="00FB60FA"/>
    <w:rsid w:val="00FC6089"/>
    <w:rsid w:val="00FC7192"/>
    <w:rsid w:val="00FD33B1"/>
    <w:rsid w:val="00FD5A15"/>
    <w:rsid w:val="00FD6DE5"/>
    <w:rsid w:val="00FE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3FD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qFormat/>
    <w:rsid w:val="005853FD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53FD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</w:style>
  <w:style w:type="paragraph" w:styleId="a5">
    <w:name w:val="footer"/>
    <w:basedOn w:val="a"/>
    <w:rsid w:val="005853FD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5853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ody Text"/>
    <w:basedOn w:val="a"/>
    <w:link w:val="a7"/>
    <w:rsid w:val="005853FD"/>
    <w:pPr>
      <w:overflowPunct/>
      <w:autoSpaceDE/>
      <w:autoSpaceDN/>
      <w:adjustRightInd/>
      <w:textAlignment w:val="auto"/>
    </w:pPr>
    <w:rPr>
      <w:szCs w:val="24"/>
    </w:rPr>
  </w:style>
  <w:style w:type="paragraph" w:styleId="a8">
    <w:name w:val="Balloon Text"/>
    <w:basedOn w:val="a"/>
    <w:link w:val="a9"/>
    <w:rsid w:val="00E01D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01D7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4C5066"/>
    <w:rPr>
      <w:sz w:val="28"/>
    </w:rPr>
  </w:style>
  <w:style w:type="character" w:styleId="aa">
    <w:name w:val="Hyperlink"/>
    <w:basedOn w:val="a0"/>
    <w:rsid w:val="00BF7290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3166A8"/>
    <w:pPr>
      <w:widowControl w:val="0"/>
      <w:autoSpaceDE w:val="0"/>
      <w:autoSpaceDN w:val="0"/>
    </w:pPr>
    <w:rPr>
      <w:rFonts w:ascii="Arial" w:hAnsi="Arial"/>
      <w:szCs w:val="22"/>
    </w:rPr>
  </w:style>
  <w:style w:type="character" w:customStyle="1" w:styleId="2">
    <w:name w:val="Верхний колонтитул Знак2"/>
    <w:basedOn w:val="a0"/>
    <w:uiPriority w:val="99"/>
    <w:rsid w:val="00CC098B"/>
    <w:rPr>
      <w:sz w:val="22"/>
      <w:szCs w:val="22"/>
      <w:lang w:eastAsia="en-US"/>
    </w:rPr>
  </w:style>
  <w:style w:type="character" w:customStyle="1" w:styleId="ab">
    <w:name w:val="Без интервала Знак"/>
    <w:basedOn w:val="a0"/>
    <w:qFormat/>
    <w:rsid w:val="00E21EB9"/>
  </w:style>
  <w:style w:type="character" w:customStyle="1" w:styleId="a7">
    <w:name w:val="Основной текст Знак"/>
    <w:basedOn w:val="a0"/>
    <w:link w:val="a6"/>
    <w:rsid w:val="004067F0"/>
    <w:rPr>
      <w:sz w:val="28"/>
      <w:szCs w:val="24"/>
    </w:rPr>
  </w:style>
  <w:style w:type="character" w:customStyle="1" w:styleId="ac">
    <w:name w:val="Цветовое выделение"/>
    <w:rsid w:val="004067F0"/>
    <w:rPr>
      <w:b/>
      <w:color w:val="26282F"/>
    </w:rPr>
  </w:style>
  <w:style w:type="paragraph" w:customStyle="1" w:styleId="ConsPlusNonformat">
    <w:name w:val="ConsPlusNonformat"/>
    <w:rsid w:val="00F602B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Таблицы (моноширинный)"/>
    <w:basedOn w:val="a"/>
    <w:next w:val="a"/>
    <w:uiPriority w:val="99"/>
    <w:rsid w:val="007A26F7"/>
    <w:pPr>
      <w:widowControl w:val="0"/>
      <w:overflowPunct/>
      <w:textAlignment w:val="auto"/>
    </w:pPr>
    <w:rPr>
      <w:rFonts w:ascii="Courier New" w:hAnsi="Courier New" w:cs="Courier New"/>
      <w:sz w:val="24"/>
      <w:szCs w:val="24"/>
    </w:rPr>
  </w:style>
  <w:style w:type="paragraph" w:customStyle="1" w:styleId="s1">
    <w:name w:val="s_1"/>
    <w:basedOn w:val="a"/>
    <w:rsid w:val="006C729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22">
    <w:name w:val="s_22"/>
    <w:basedOn w:val="a"/>
    <w:rsid w:val="006C729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e">
    <w:name w:val="No Spacing"/>
    <w:uiPriority w:val="1"/>
    <w:qFormat/>
    <w:rsid w:val="00D62476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D62476"/>
    <w:rPr>
      <w:rFonts w:ascii="Arial" w:hAnsi="Arial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9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22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264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3878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453&amp;dst=100094" TargetMode="External"/><Relationship Id="rId13" Type="http://schemas.openxmlformats.org/officeDocument/2006/relationships/header" Target="header2.xml"/><Relationship Id="rId18" Type="http://schemas.openxmlformats.org/officeDocument/2006/relationships/hyperlink" Target="https://internet.garant.ru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0453&amp;dst=100094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garantf1://12048567.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0453&amp;dst=100094" TargetMode="External"/><Relationship Id="rId24" Type="http://schemas.openxmlformats.org/officeDocument/2006/relationships/hyperlink" Target="consultantplus://offline/ref=88A6AD059AE936B35675F2353761448806840641C9599A039FED1CEF8DDD86C9C44DF4562EC41F1AF3CE099BF23706F28B5555698Cb8r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consultantplus://offline/ref=88A6AD059AE936B35675F2353761448806840641C9599A039FED1CEF8DDD86C9C44DF4562EC41F1AF3CE099BF23706F28B5555698Cb8rAN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230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consultantplus://offline/ref=88A6AD059AE936B35675F23537614488068B0A43CE539A039FED1CEF8DDD86C9D64DAC5228C80A4EA1945E96F2b3r1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133F6-8228-4D8C-8130-A949C901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6169</Words>
  <Characters>35167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</vt:lpstr>
    </vt:vector>
  </TitlesOfParts>
  <Company/>
  <LinksUpToDate>false</LinksUpToDate>
  <CharactersWithSpaces>41254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</dc:title>
  <dc:creator>Машбюро</dc:creator>
  <cp:lastModifiedBy>сметанина-иа</cp:lastModifiedBy>
  <cp:revision>18</cp:revision>
  <cp:lastPrinted>2026-06-04T06:28:00Z</cp:lastPrinted>
  <dcterms:created xsi:type="dcterms:W3CDTF">2025-09-23T07:13:00Z</dcterms:created>
  <dcterms:modified xsi:type="dcterms:W3CDTF">2026-07-02T06:34:00Z</dcterms:modified>
</cp:coreProperties>
</file>