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CA" w:rsidRPr="001253CA" w:rsidRDefault="001253CA" w:rsidP="001253CA">
      <w:pPr>
        <w:jc w:val="center"/>
        <w:rPr>
          <w:b/>
          <w:sz w:val="28"/>
          <w:szCs w:val="28"/>
        </w:rPr>
      </w:pPr>
      <w:r w:rsidRPr="001253CA">
        <w:rPr>
          <w:b/>
          <w:sz w:val="28"/>
          <w:szCs w:val="28"/>
        </w:rPr>
        <w:t xml:space="preserve">Информация о  питьевом водоснабжении  муниципального образования </w:t>
      </w:r>
      <w:proofErr w:type="gramStart"/>
      <w:r w:rsidRPr="001253CA">
        <w:rPr>
          <w:b/>
          <w:sz w:val="28"/>
          <w:szCs w:val="28"/>
        </w:rPr>
        <w:t>г</w:t>
      </w:r>
      <w:proofErr w:type="gramEnd"/>
      <w:r w:rsidRPr="001253CA">
        <w:rPr>
          <w:b/>
          <w:sz w:val="28"/>
          <w:szCs w:val="28"/>
        </w:rPr>
        <w:t>. Маркс»</w:t>
      </w:r>
    </w:p>
    <w:p w:rsidR="001253CA" w:rsidRPr="001253CA" w:rsidRDefault="001253CA" w:rsidP="001253CA">
      <w:pPr>
        <w:rPr>
          <w:sz w:val="28"/>
          <w:szCs w:val="28"/>
        </w:rPr>
      </w:pPr>
    </w:p>
    <w:p w:rsidR="001253CA" w:rsidRPr="001253CA" w:rsidRDefault="001253CA" w:rsidP="001253CA">
      <w:pPr>
        <w:ind w:firstLine="567"/>
        <w:jc w:val="both"/>
        <w:rPr>
          <w:bCs/>
          <w:sz w:val="28"/>
          <w:szCs w:val="28"/>
        </w:rPr>
      </w:pPr>
      <w:r w:rsidRPr="001253CA">
        <w:rPr>
          <w:bCs/>
          <w:sz w:val="28"/>
          <w:szCs w:val="28"/>
        </w:rPr>
        <w:t xml:space="preserve">Границы муниципального образования город Маркс установлены Законом Саратовской области </w:t>
      </w:r>
      <w:proofErr w:type="gramStart"/>
      <w:r w:rsidRPr="001253CA">
        <w:rPr>
          <w:bCs/>
          <w:sz w:val="28"/>
          <w:szCs w:val="28"/>
        </w:rPr>
        <w:t>от</w:t>
      </w:r>
      <w:proofErr w:type="gramEnd"/>
      <w:r w:rsidRPr="001253CA">
        <w:rPr>
          <w:bCs/>
          <w:sz w:val="28"/>
          <w:szCs w:val="28"/>
        </w:rPr>
        <w:t xml:space="preserve"> </w:t>
      </w:r>
      <w:proofErr w:type="gramStart"/>
      <w:r w:rsidRPr="001253CA">
        <w:rPr>
          <w:bCs/>
          <w:sz w:val="28"/>
          <w:szCs w:val="28"/>
        </w:rPr>
        <w:t>Закон</w:t>
      </w:r>
      <w:proofErr w:type="gramEnd"/>
      <w:r w:rsidRPr="001253CA">
        <w:rPr>
          <w:bCs/>
          <w:sz w:val="28"/>
          <w:szCs w:val="28"/>
        </w:rPr>
        <w:t xml:space="preserve"> Саратовской области №78-ЗСО от 23.12.2004 г. «О муниципальных образованиях, входящих в состав Марксовского муниципального района».</w:t>
      </w:r>
    </w:p>
    <w:p w:rsidR="001253CA" w:rsidRPr="001253CA" w:rsidRDefault="001253CA" w:rsidP="001253CA">
      <w:pPr>
        <w:ind w:firstLine="567"/>
        <w:jc w:val="both"/>
        <w:rPr>
          <w:bCs/>
          <w:sz w:val="28"/>
          <w:szCs w:val="28"/>
        </w:rPr>
      </w:pPr>
      <w:r w:rsidRPr="001253CA">
        <w:rPr>
          <w:bCs/>
          <w:sz w:val="28"/>
          <w:szCs w:val="28"/>
        </w:rPr>
        <w:t xml:space="preserve">Маркс – центр Марксовского муниципального района Саратовской области, входящей в Приволжский федеральный округ, индустриальный центр, в котором сосредоточены различные отрасли народного хозяйства. </w:t>
      </w:r>
    </w:p>
    <w:p w:rsidR="001253CA" w:rsidRPr="001253CA" w:rsidRDefault="001253CA" w:rsidP="001253CA">
      <w:pPr>
        <w:ind w:firstLine="567"/>
        <w:jc w:val="both"/>
        <w:rPr>
          <w:bCs/>
          <w:sz w:val="28"/>
          <w:szCs w:val="28"/>
        </w:rPr>
      </w:pPr>
      <w:r w:rsidRPr="001253CA">
        <w:rPr>
          <w:bCs/>
          <w:sz w:val="28"/>
          <w:szCs w:val="28"/>
        </w:rPr>
        <w:t xml:space="preserve">Марксовский район занимает центральное положение в Саратовской области, площадь его территории 2.9 тыс. кв. км. Западная граница района – р. Волга – Волгоградское водохранилище и </w:t>
      </w:r>
      <w:proofErr w:type="spellStart"/>
      <w:r w:rsidRPr="001253CA">
        <w:rPr>
          <w:bCs/>
          <w:sz w:val="28"/>
          <w:szCs w:val="28"/>
        </w:rPr>
        <w:t>Энгельсский</w:t>
      </w:r>
      <w:proofErr w:type="spellEnd"/>
      <w:r w:rsidRPr="001253CA">
        <w:rPr>
          <w:bCs/>
          <w:sz w:val="28"/>
          <w:szCs w:val="28"/>
        </w:rPr>
        <w:t xml:space="preserve"> район, северная – </w:t>
      </w:r>
      <w:proofErr w:type="spellStart"/>
      <w:r w:rsidRPr="001253CA">
        <w:rPr>
          <w:bCs/>
          <w:sz w:val="28"/>
          <w:szCs w:val="28"/>
        </w:rPr>
        <w:t>Балаковский</w:t>
      </w:r>
      <w:proofErr w:type="spellEnd"/>
      <w:r w:rsidRPr="001253CA">
        <w:rPr>
          <w:bCs/>
          <w:sz w:val="28"/>
          <w:szCs w:val="28"/>
        </w:rPr>
        <w:t xml:space="preserve"> район, восточная – </w:t>
      </w:r>
      <w:proofErr w:type="spellStart"/>
      <w:r w:rsidRPr="001253CA">
        <w:rPr>
          <w:bCs/>
          <w:sz w:val="28"/>
          <w:szCs w:val="28"/>
        </w:rPr>
        <w:t>Ершовский</w:t>
      </w:r>
      <w:proofErr w:type="spellEnd"/>
      <w:r w:rsidRPr="001253CA">
        <w:rPr>
          <w:bCs/>
          <w:sz w:val="28"/>
          <w:szCs w:val="28"/>
        </w:rPr>
        <w:t xml:space="preserve"> район, с юга с районом граничат </w:t>
      </w:r>
      <w:proofErr w:type="spellStart"/>
      <w:r w:rsidRPr="001253CA">
        <w:rPr>
          <w:bCs/>
          <w:sz w:val="28"/>
          <w:szCs w:val="28"/>
        </w:rPr>
        <w:t>Мокроусовский</w:t>
      </w:r>
      <w:proofErr w:type="spellEnd"/>
      <w:r w:rsidRPr="001253CA">
        <w:rPr>
          <w:bCs/>
          <w:sz w:val="28"/>
          <w:szCs w:val="28"/>
        </w:rPr>
        <w:t xml:space="preserve"> и Советский районы. </w:t>
      </w:r>
    </w:p>
    <w:p w:rsidR="001253CA" w:rsidRPr="001253CA" w:rsidRDefault="001253CA" w:rsidP="001253CA">
      <w:pPr>
        <w:ind w:firstLine="567"/>
        <w:jc w:val="both"/>
        <w:rPr>
          <w:bCs/>
          <w:sz w:val="28"/>
          <w:szCs w:val="28"/>
        </w:rPr>
      </w:pPr>
      <w:r w:rsidRPr="001253CA">
        <w:rPr>
          <w:bCs/>
          <w:sz w:val="28"/>
          <w:szCs w:val="28"/>
        </w:rPr>
        <w:t xml:space="preserve">Административный центр района – муниципальное образование город Маркс. </w:t>
      </w:r>
    </w:p>
    <w:p w:rsidR="001253CA" w:rsidRPr="001253CA" w:rsidRDefault="001253CA" w:rsidP="001253CA">
      <w:pPr>
        <w:ind w:firstLine="567"/>
        <w:jc w:val="both"/>
        <w:rPr>
          <w:bCs/>
          <w:sz w:val="28"/>
          <w:szCs w:val="28"/>
        </w:rPr>
      </w:pPr>
      <w:r w:rsidRPr="001253CA">
        <w:rPr>
          <w:bCs/>
          <w:sz w:val="28"/>
          <w:szCs w:val="28"/>
        </w:rPr>
        <w:t xml:space="preserve">Общая численность населения, проживающего в районе, составляет 65.7 тыс. человек. На территории муниципального района расположено 7 муниципальных образований, 57 населённых пункта. </w:t>
      </w:r>
    </w:p>
    <w:p w:rsidR="001253CA" w:rsidRPr="001253CA" w:rsidRDefault="001253CA" w:rsidP="001253CA">
      <w:pPr>
        <w:ind w:firstLine="567"/>
        <w:jc w:val="both"/>
        <w:rPr>
          <w:bCs/>
          <w:sz w:val="28"/>
          <w:szCs w:val="28"/>
        </w:rPr>
      </w:pPr>
      <w:r w:rsidRPr="001253CA">
        <w:rPr>
          <w:bCs/>
          <w:sz w:val="28"/>
          <w:szCs w:val="28"/>
        </w:rPr>
        <w:t xml:space="preserve">Транспортная сеть района имеет линейный характер. Основу этой сети составляют автотрасса регионального значения Волгоград-Энгельс-Самара, которая дает выход транспорту в прилегающие районы области и за ее пределы. Немаловажное значение имеет основная водная артерия Европейской части России - Волга в данном случае – Волгоградское водохранилище. </w:t>
      </w:r>
    </w:p>
    <w:p w:rsidR="001253CA" w:rsidRPr="001253CA" w:rsidRDefault="001253CA" w:rsidP="001253CA">
      <w:pPr>
        <w:ind w:firstLine="567"/>
        <w:jc w:val="both"/>
        <w:rPr>
          <w:bCs/>
          <w:sz w:val="28"/>
          <w:szCs w:val="28"/>
        </w:rPr>
      </w:pPr>
      <w:r w:rsidRPr="001253CA">
        <w:rPr>
          <w:bCs/>
          <w:sz w:val="28"/>
          <w:szCs w:val="28"/>
        </w:rPr>
        <w:t xml:space="preserve">Таким образом, Марксовский муниципальный район — компактная, относительно плотно населенная территория, с хорошо развитой транспортной инфраструктурой и достаточно высоким </w:t>
      </w:r>
      <w:proofErr w:type="spellStart"/>
      <w:r w:rsidRPr="001253CA">
        <w:rPr>
          <w:bCs/>
          <w:sz w:val="28"/>
          <w:szCs w:val="28"/>
        </w:rPr>
        <w:t>трудоресурсным</w:t>
      </w:r>
      <w:proofErr w:type="spellEnd"/>
      <w:r w:rsidRPr="001253CA">
        <w:rPr>
          <w:bCs/>
          <w:sz w:val="28"/>
          <w:szCs w:val="28"/>
        </w:rPr>
        <w:t xml:space="preserve"> потенциалом. </w:t>
      </w:r>
    </w:p>
    <w:p w:rsidR="001253CA" w:rsidRPr="001253CA" w:rsidRDefault="001253CA" w:rsidP="001253CA">
      <w:pPr>
        <w:ind w:firstLine="567"/>
        <w:jc w:val="both"/>
        <w:rPr>
          <w:bCs/>
          <w:sz w:val="28"/>
          <w:szCs w:val="28"/>
        </w:rPr>
      </w:pPr>
      <w:r w:rsidRPr="001253CA">
        <w:rPr>
          <w:bCs/>
          <w:sz w:val="28"/>
          <w:szCs w:val="28"/>
        </w:rPr>
        <w:t xml:space="preserve">Будущее Марксовского района связано с созданием условий для развития агропромышленного производства, использованием выгодного транспортно-географического положения, а также реализацией городом Марксом статусных функций спутника регионального центра Саратовской области. </w:t>
      </w:r>
    </w:p>
    <w:p w:rsidR="001253CA" w:rsidRPr="001253CA" w:rsidRDefault="001253CA" w:rsidP="001253CA">
      <w:pPr>
        <w:ind w:firstLine="567"/>
        <w:jc w:val="both"/>
        <w:rPr>
          <w:bCs/>
          <w:sz w:val="28"/>
          <w:szCs w:val="28"/>
        </w:rPr>
      </w:pPr>
      <w:r w:rsidRPr="001253CA">
        <w:rPr>
          <w:bCs/>
          <w:sz w:val="28"/>
          <w:szCs w:val="28"/>
        </w:rPr>
        <w:t xml:space="preserve">Территория муниципального образования город Маркс расположена в западной, прибрежной части района и имеет смежные границы: </w:t>
      </w:r>
    </w:p>
    <w:p w:rsidR="001253CA" w:rsidRPr="001253CA" w:rsidRDefault="001253CA" w:rsidP="001253CA">
      <w:pPr>
        <w:ind w:firstLine="567"/>
        <w:jc w:val="both"/>
        <w:rPr>
          <w:bCs/>
          <w:sz w:val="28"/>
          <w:szCs w:val="28"/>
        </w:rPr>
      </w:pPr>
      <w:r w:rsidRPr="001253CA">
        <w:rPr>
          <w:bCs/>
          <w:sz w:val="28"/>
          <w:szCs w:val="28"/>
        </w:rPr>
        <w:t xml:space="preserve">- на западе и северо-западе – с р. Волга – Волгоградским, на севере - с Подлесновским МО, на юге с Приволжским МО. </w:t>
      </w:r>
    </w:p>
    <w:p w:rsidR="001253CA" w:rsidRPr="001253CA" w:rsidRDefault="001253CA" w:rsidP="001253CA">
      <w:pPr>
        <w:ind w:firstLine="567"/>
        <w:jc w:val="both"/>
        <w:rPr>
          <w:bCs/>
          <w:sz w:val="28"/>
          <w:szCs w:val="28"/>
        </w:rPr>
      </w:pPr>
      <w:r w:rsidRPr="001253CA">
        <w:rPr>
          <w:bCs/>
          <w:sz w:val="28"/>
          <w:szCs w:val="28"/>
        </w:rPr>
        <w:t xml:space="preserve">Муниципальное образование город Маркс расположен на левом берегу р. Волги в 75 км к северу от Саратова. </w:t>
      </w:r>
    </w:p>
    <w:p w:rsidR="001253CA" w:rsidRPr="001253CA" w:rsidRDefault="001253CA" w:rsidP="001253CA">
      <w:pPr>
        <w:ind w:firstLine="567"/>
        <w:jc w:val="both"/>
        <w:rPr>
          <w:bCs/>
          <w:sz w:val="28"/>
          <w:szCs w:val="28"/>
        </w:rPr>
      </w:pPr>
      <w:r w:rsidRPr="001253CA">
        <w:rPr>
          <w:bCs/>
          <w:sz w:val="28"/>
          <w:szCs w:val="28"/>
        </w:rPr>
        <w:t>Маркс – город областного подчинения, центр одноименного района.</w:t>
      </w:r>
    </w:p>
    <w:p w:rsidR="001253CA" w:rsidRPr="001253CA" w:rsidRDefault="001253CA" w:rsidP="001253CA">
      <w:pPr>
        <w:ind w:firstLine="567"/>
        <w:jc w:val="both"/>
        <w:rPr>
          <w:bCs/>
          <w:sz w:val="28"/>
          <w:szCs w:val="28"/>
        </w:rPr>
      </w:pPr>
      <w:r w:rsidRPr="001253CA">
        <w:rPr>
          <w:bCs/>
          <w:sz w:val="28"/>
          <w:szCs w:val="28"/>
        </w:rPr>
        <w:t xml:space="preserve">Площадь муниципального образования составляет 6775.5 га. Население насчитывает 31,2 тыс. человек. </w:t>
      </w:r>
    </w:p>
    <w:p w:rsidR="001253CA" w:rsidRPr="001253CA" w:rsidRDefault="001253CA" w:rsidP="001253CA">
      <w:pPr>
        <w:ind w:firstLine="567"/>
        <w:jc w:val="both"/>
        <w:rPr>
          <w:bCs/>
          <w:sz w:val="28"/>
          <w:szCs w:val="28"/>
        </w:rPr>
      </w:pPr>
      <w:r w:rsidRPr="001253CA">
        <w:rPr>
          <w:bCs/>
          <w:sz w:val="28"/>
          <w:szCs w:val="28"/>
        </w:rPr>
        <w:t>С областным центром город Ма</w:t>
      </w:r>
      <w:proofErr w:type="gramStart"/>
      <w:r w:rsidRPr="001253CA">
        <w:rPr>
          <w:bCs/>
          <w:sz w:val="28"/>
          <w:szCs w:val="28"/>
        </w:rPr>
        <w:t>ркс св</w:t>
      </w:r>
      <w:proofErr w:type="gramEnd"/>
      <w:r w:rsidRPr="001253CA">
        <w:rPr>
          <w:bCs/>
          <w:sz w:val="28"/>
          <w:szCs w:val="28"/>
        </w:rPr>
        <w:t xml:space="preserve">язан круглогодичным ежедневным автобусным сообщением. В летний период времени через пристань Маркс осуществляется связь водным транспортом местными линиями с областным центром и городами и поселками области, расположенными на Волге. </w:t>
      </w:r>
    </w:p>
    <w:p w:rsidR="001253CA" w:rsidRPr="001253CA" w:rsidRDefault="001253CA" w:rsidP="001253CA">
      <w:pPr>
        <w:ind w:firstLine="567"/>
        <w:jc w:val="both"/>
        <w:rPr>
          <w:bCs/>
          <w:sz w:val="28"/>
          <w:szCs w:val="28"/>
        </w:rPr>
      </w:pPr>
      <w:r w:rsidRPr="001253CA">
        <w:rPr>
          <w:bCs/>
          <w:sz w:val="28"/>
          <w:szCs w:val="28"/>
        </w:rPr>
        <w:t xml:space="preserve">Так как Марксовский район исторически сложился, как сельскохозяйственный, то и город был, в основном, настроен на переработку </w:t>
      </w:r>
      <w:r w:rsidRPr="001253CA">
        <w:rPr>
          <w:bCs/>
          <w:sz w:val="28"/>
          <w:szCs w:val="28"/>
        </w:rPr>
        <w:lastRenderedPageBreak/>
        <w:t xml:space="preserve">сельскохозяйственного сырья. В настоящее время Маркс – промышленный город с развитыми агропромышленными функциями. </w:t>
      </w:r>
    </w:p>
    <w:p w:rsidR="001253CA" w:rsidRPr="001253CA" w:rsidRDefault="001253CA" w:rsidP="001253CA">
      <w:pPr>
        <w:ind w:firstLine="567"/>
        <w:jc w:val="both"/>
        <w:rPr>
          <w:bCs/>
          <w:sz w:val="28"/>
          <w:szCs w:val="28"/>
        </w:rPr>
      </w:pPr>
      <w:r w:rsidRPr="001253CA">
        <w:rPr>
          <w:bCs/>
          <w:sz w:val="28"/>
          <w:szCs w:val="28"/>
        </w:rPr>
        <w:t xml:space="preserve">На территории муниципального образования функционируют два градообразующих предприятия ОАО «ВДА» и ЗАО «Агат». Перерабатывающая промышленность представлена предприятиями ОАО «Маслодел», ООО «Товарное хозяйство» и </w:t>
      </w:r>
      <w:proofErr w:type="spellStart"/>
      <w:r w:rsidRPr="001253CA">
        <w:rPr>
          <w:bCs/>
          <w:sz w:val="28"/>
          <w:szCs w:val="28"/>
        </w:rPr>
        <w:t>Пивзавод</w:t>
      </w:r>
      <w:proofErr w:type="spellEnd"/>
      <w:r w:rsidRPr="001253CA">
        <w:rPr>
          <w:bCs/>
          <w:sz w:val="28"/>
          <w:szCs w:val="28"/>
        </w:rPr>
        <w:t xml:space="preserve"> «Марксовский».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Схема водоснабжения города определена видом источника водоснабжения, качеством воды в нем, рельефом местности, режимом водопотребления.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Системой водоснабжения города является комплекс сооружений и устройств, обеспечивающий снабжение водой всех потребителей в любое время суток в необходимом количестве и с требуемым качеством.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Задачами систем водоснабжения являются: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- добыча воды;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- при необходимости, подача ее к местам обработки и очистки;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- хранение воды в специальных резервуарах;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- подача воды в водопроводную сеть к потребителям.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 xml:space="preserve">Важнейшим элементом системы водоснабжения города являются водопроводные сети. К сетям водоснабжения предъявляются повышенные требования бесперебойной подачи воды в течение суток в требуемом количестве и надлежащего качества. Сети водопровода подразделяются </w:t>
      </w:r>
      <w:proofErr w:type="gramStart"/>
      <w:r w:rsidRPr="001253CA">
        <w:rPr>
          <w:sz w:val="28"/>
          <w:szCs w:val="28"/>
        </w:rPr>
        <w:t>на</w:t>
      </w:r>
      <w:proofErr w:type="gramEnd"/>
      <w:r w:rsidRPr="001253CA">
        <w:rPr>
          <w:sz w:val="28"/>
          <w:szCs w:val="28"/>
        </w:rPr>
        <w:t xml:space="preserve"> магистральные и распределительные.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Магистральные сети предназначены, в основном, для подачи воды транзитом к отдаленным объектам. Они идут в направлении движения основных потоков воды.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Распределительные сети подают воду к отдельным объектам, и транзитные потоки там незначительны. Водопроводные сети проложены в земле, ниже уровня проникновения в грунт отрицательных температур.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В городе Маркс система водоснабжения представлена двумя эксплуатационными зонами: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Эксплуатационная зона водоснабжающей организац</w:t>
      </w:r>
      <w:proofErr w:type="gramStart"/>
      <w:r w:rsidRPr="001253CA">
        <w:rPr>
          <w:sz w:val="28"/>
          <w:szCs w:val="28"/>
        </w:rPr>
        <w:t>ии ООО</w:t>
      </w:r>
      <w:proofErr w:type="gramEnd"/>
      <w:r w:rsidRPr="001253CA">
        <w:rPr>
          <w:sz w:val="28"/>
          <w:szCs w:val="28"/>
        </w:rPr>
        <w:t xml:space="preserve"> «Технопром».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proofErr w:type="gramStart"/>
      <w:r w:rsidRPr="001253CA">
        <w:rPr>
          <w:sz w:val="28"/>
          <w:szCs w:val="28"/>
        </w:rPr>
        <w:t>Обеспечивает услугами централизованного водоснабжения промышленное предприятие ООО «ВДА» для производственных целей (расположено по адресу ул. 4-линия, д.2), а также многоквартирные дома (расположенные по адресам ул. 3-линия д. 1,1а,3; ул. 4-линия д. 1,3,5; ул. Кирова д.88, 90, 90/1, 92; уд.</w:t>
      </w:r>
      <w:proofErr w:type="gramEnd"/>
      <w:r w:rsidRPr="001253CA">
        <w:rPr>
          <w:sz w:val="28"/>
          <w:szCs w:val="28"/>
        </w:rPr>
        <w:t xml:space="preserve"> Коммунистическая д. 101, 59,70а,77,78а,80,95,97,99; ул. Победы д. 11; ул. Фабричный проезд д. 3,7,9; ул. Фабричная д. 1,11,2</w:t>
      </w:r>
      <w:proofErr w:type="gramStart"/>
      <w:r w:rsidRPr="001253CA">
        <w:rPr>
          <w:sz w:val="28"/>
          <w:szCs w:val="28"/>
        </w:rPr>
        <w:t>А</w:t>
      </w:r>
      <w:proofErr w:type="gramEnd"/>
      <w:r w:rsidRPr="001253CA">
        <w:rPr>
          <w:sz w:val="28"/>
          <w:szCs w:val="28"/>
        </w:rPr>
        <w:t>,4,6,8,9).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ООО «Волжский дизельный альянс» — промышленное предприятие, расположенное в городе Маркс - один из крупнейших производителей топливной аппаратуры для дизелей магистральных и маневровых тепловозов, эксплуатируемых обществом «Российские железные дороги», для морских и речных судов Российского Флота и для дизелестроительных и судостроительных заводов.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Эксплуатационная зона водоснабжающей организац</w:t>
      </w:r>
      <w:proofErr w:type="gramStart"/>
      <w:r w:rsidRPr="001253CA">
        <w:rPr>
          <w:sz w:val="28"/>
          <w:szCs w:val="28"/>
        </w:rPr>
        <w:t>ии ООО</w:t>
      </w:r>
      <w:proofErr w:type="gramEnd"/>
      <w:r w:rsidRPr="001253CA">
        <w:rPr>
          <w:sz w:val="28"/>
          <w:szCs w:val="28"/>
        </w:rPr>
        <w:t xml:space="preserve"> «Водоканал-Плюс».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 xml:space="preserve">Обеспечивает услугами централизованного водоснабжения население </w:t>
      </w:r>
      <w:r w:rsidRPr="001253CA">
        <w:rPr>
          <w:sz w:val="28"/>
          <w:szCs w:val="28"/>
        </w:rPr>
        <w:lastRenderedPageBreak/>
        <w:t>(жилые дома), промышленных, бюджетных, прочих потребителей города Маркс.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Источником водоснабжения населения</w:t>
      </w:r>
      <w:r w:rsidRPr="001253CA">
        <w:rPr>
          <w:sz w:val="28"/>
          <w:szCs w:val="28"/>
        </w:rPr>
        <w:tab/>
        <w:t xml:space="preserve">города Маркс являются подземные воды, используемые для хозяйственно-питьевого, производственного и противопожарного водоснабжения, подъем которых осуществляется с помощью 27 артезианской скважины (7 водозаборов), суммарная производительность артезианских скважин – 591 куб.м./час или 14184 куб.м./сутки. Суммарное количество насосных агрегатов – 27 единиц. 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 xml:space="preserve">Сооружения очистки и подготовки воды в городе Маркс отсутствуют. </w:t>
      </w:r>
    </w:p>
    <w:p w:rsidR="001253CA" w:rsidRPr="001253CA" w:rsidRDefault="001253CA" w:rsidP="001253CA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>В инфраструктуре водоснабжения города Маркс также имеются резервуары (баки) запаса чистой воды, в которые поступает поднятая на поверхность вода и далее по магистральным и распределительным сетям водоснабжения транспортируется потребителям.</w:t>
      </w:r>
    </w:p>
    <w:p w:rsidR="001253CA" w:rsidRPr="001253CA" w:rsidRDefault="001253CA" w:rsidP="001253CA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>Суммарная протяженность сетей водоснабжения в МО город Маркс составляет 72,246 км, в том числе:</w:t>
      </w:r>
    </w:p>
    <w:p w:rsidR="001253CA" w:rsidRPr="001253CA" w:rsidRDefault="001253CA" w:rsidP="001253CA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>- сетей водоснабжения, принадлежащих на праве собственности Администрации МО город Маркс - 65,561 км</w:t>
      </w:r>
      <w:proofErr w:type="gramStart"/>
      <w:r w:rsidRPr="001253CA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253CA" w:rsidRPr="001253CA" w:rsidRDefault="001253CA" w:rsidP="001253CA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>- сетей водоснабжения, принадлежащих на праве собственности ООО «Водоканал-Плюс» - 6,185 км</w:t>
      </w:r>
      <w:proofErr w:type="gramStart"/>
      <w:r w:rsidRPr="001253CA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1253CA" w:rsidRPr="001253CA" w:rsidRDefault="001253CA" w:rsidP="001253CA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>- сетей водоснабжения, принадлежащих на праве собственност</w:t>
      </w:r>
      <w:proofErr w:type="gramStart"/>
      <w:r w:rsidRPr="001253CA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1253CA">
        <w:rPr>
          <w:rFonts w:ascii="Times New Roman" w:hAnsi="Times New Roman" w:cs="Times New Roman"/>
          <w:sz w:val="28"/>
          <w:szCs w:val="28"/>
        </w:rPr>
        <w:t xml:space="preserve"> «Технопром» - 0,5 км. </w:t>
      </w:r>
    </w:p>
    <w:p w:rsidR="001253CA" w:rsidRPr="001253CA" w:rsidRDefault="001253CA" w:rsidP="001253CA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3CA">
        <w:rPr>
          <w:rFonts w:ascii="Times New Roman" w:hAnsi="Times New Roman" w:cs="Times New Roman"/>
          <w:sz w:val="28"/>
          <w:szCs w:val="28"/>
        </w:rPr>
        <w:t xml:space="preserve">Диаметр сетей водоснабжения – 50 – 315 мм, материал труб – сталь, чугун, асбест, ПНД. Годы ввода в эксплуатацию сетей водоснабжения – 1963 – 1991 годы. </w:t>
      </w:r>
    </w:p>
    <w:p w:rsidR="001253CA" w:rsidRPr="001253CA" w:rsidRDefault="001253CA" w:rsidP="001253CA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</w:rPr>
      </w:pPr>
      <w:bookmarkStart w:id="0" w:name="_Toc150948854"/>
      <w:r w:rsidRPr="001253CA">
        <w:rPr>
          <w:rFonts w:ascii="Times New Roman" w:hAnsi="Times New Roman"/>
          <w:b w:val="0"/>
          <w:i w:val="0"/>
          <w:lang w:val="ru-RU"/>
        </w:rPr>
        <w:tab/>
      </w:r>
      <w:bookmarkEnd w:id="0"/>
      <w:r w:rsidRPr="001253CA">
        <w:rPr>
          <w:rFonts w:ascii="Times New Roman" w:hAnsi="Times New Roman"/>
          <w:b w:val="0"/>
          <w:i w:val="0"/>
        </w:rPr>
        <w:t xml:space="preserve">88 % жилого фонда города охвачена централизованной системой водоснабжения в эксплуатационной зоне водоснабжающей организации ООО «Водоканал-Плюс». </w:t>
      </w:r>
    </w:p>
    <w:p w:rsidR="001253CA" w:rsidRPr="001253CA" w:rsidRDefault="001253CA" w:rsidP="001253CA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</w:rPr>
      </w:pPr>
      <w:bookmarkStart w:id="1" w:name="_Toc150948855"/>
      <w:r w:rsidRPr="001253CA">
        <w:rPr>
          <w:rFonts w:ascii="Times New Roman" w:hAnsi="Times New Roman"/>
          <w:b w:val="0"/>
          <w:i w:val="0"/>
          <w:lang w:val="ru-RU"/>
        </w:rPr>
        <w:tab/>
      </w:r>
      <w:r w:rsidRPr="001253CA">
        <w:rPr>
          <w:rFonts w:ascii="Times New Roman" w:hAnsi="Times New Roman"/>
          <w:b w:val="0"/>
          <w:i w:val="0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  <w:bookmarkEnd w:id="1"/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2" w:firstLine="567"/>
        <w:jc w:val="both"/>
        <w:rPr>
          <w:sz w:val="28"/>
          <w:szCs w:val="28"/>
        </w:rPr>
      </w:pPr>
      <w:proofErr w:type="gramStart"/>
      <w:r w:rsidRPr="001253CA">
        <w:rPr>
          <w:sz w:val="28"/>
          <w:szCs w:val="28"/>
        </w:rPr>
        <w:t>Федеральным законом от 7 декабря 2011 г. № 416-ФЗ «О водоснабжении и водоотведении» и постановлением Правительства РФ от 05.09.2013 года № 782 «О схемах водоснабжения и водоотведения» (вместе с «Правилами разработки и утверждения схем водоснабжения и водоотведения», «Требованиями к содержанию схем водоснабжения и водоотведения») было введено понятие «технологическая зона водоснабжения» - часть водопроводной сети, принадлежащая организации, осуществляющей горячее водоснабжение или холодное водоснабжение, в</w:t>
      </w:r>
      <w:proofErr w:type="gramEnd"/>
      <w:r w:rsidRPr="001253CA">
        <w:rPr>
          <w:sz w:val="28"/>
          <w:szCs w:val="28"/>
        </w:rPr>
        <w:t xml:space="preserve"> </w:t>
      </w:r>
      <w:proofErr w:type="gramStart"/>
      <w:r w:rsidRPr="001253CA">
        <w:rPr>
          <w:sz w:val="28"/>
          <w:szCs w:val="28"/>
        </w:rPr>
        <w:t>пределах</w:t>
      </w:r>
      <w:proofErr w:type="gramEnd"/>
      <w:r w:rsidRPr="001253CA">
        <w:rPr>
          <w:sz w:val="28"/>
          <w:szCs w:val="28"/>
        </w:rPr>
        <w:t xml:space="preserve">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2" w:firstLine="567"/>
        <w:jc w:val="both"/>
        <w:rPr>
          <w:sz w:val="28"/>
          <w:szCs w:val="28"/>
        </w:rPr>
      </w:pPr>
      <w:proofErr w:type="gramStart"/>
      <w:r w:rsidRPr="001253CA">
        <w:rPr>
          <w:sz w:val="28"/>
          <w:szCs w:val="28"/>
        </w:rPr>
        <w:t>Исходя из приведенного определения технологической зоны водоснабжения, в централизованной системе водоснабжения города Маркс можно выделить семь технологических зон водоснабжения от восьми водозаборов (7 технологических зон водоснабжения в эксплуатационной зоне ООО «Водоканал-плюс» и 1 технологическая зона в эксплуатационной зоне ООО «Технопром»), включающая в себя все сооружения подъема воды, а также все магистральные и распределительные трубопроводы.</w:t>
      </w:r>
      <w:proofErr w:type="gramEnd"/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lastRenderedPageBreak/>
        <w:t>Численность населения, обеспечиваемого питьевой водой – 25 038 человек в эксплуатационной зоне ООО «Водоканал-Плюс», 30743 человека, суммарная потребность в питьевой воде – 3514,96 куб.м./сутки.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 xml:space="preserve">88 % жилого фонда города </w:t>
      </w:r>
      <w:proofErr w:type="gramStart"/>
      <w:r w:rsidRPr="001253CA">
        <w:rPr>
          <w:sz w:val="28"/>
          <w:szCs w:val="28"/>
        </w:rPr>
        <w:t>представлена</w:t>
      </w:r>
      <w:proofErr w:type="gramEnd"/>
      <w:r w:rsidRPr="001253CA">
        <w:rPr>
          <w:sz w:val="28"/>
          <w:szCs w:val="28"/>
        </w:rPr>
        <w:t xml:space="preserve"> централизованной системой водоснабжения в эксплуатационной зоне водоснабжающей организации ООО «Водоканал-Плюс». 100-% жилого фонда города представлена централизованной системой водоснабжения. </w:t>
      </w:r>
    </w:p>
    <w:p w:rsidR="001253CA" w:rsidRPr="001253CA" w:rsidRDefault="001253CA" w:rsidP="001253CA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i w:val="0"/>
        </w:rPr>
      </w:pPr>
      <w:bookmarkStart w:id="2" w:name="_Toc150948856"/>
      <w:r w:rsidRPr="001253CA">
        <w:rPr>
          <w:rFonts w:ascii="Times New Roman" w:hAnsi="Times New Roman"/>
          <w:b w:val="0"/>
          <w:i w:val="0"/>
          <w:lang w:val="ru-RU"/>
        </w:rPr>
        <w:tab/>
      </w:r>
      <w:r w:rsidRPr="001253CA">
        <w:rPr>
          <w:rFonts w:ascii="Times New Roman" w:hAnsi="Times New Roman"/>
          <w:b w:val="0"/>
          <w:i w:val="0"/>
        </w:rPr>
        <w:t>Описание результатов технического обследования централизованных систем водоснабжения</w:t>
      </w:r>
      <w:bookmarkEnd w:id="2"/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7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Описание состояния существующих источников водоснабжения и водозаборных сооружений.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Эксплуатационная зон</w:t>
      </w:r>
      <w:proofErr w:type="gramStart"/>
      <w:r w:rsidRPr="001253CA">
        <w:rPr>
          <w:sz w:val="28"/>
          <w:szCs w:val="28"/>
        </w:rPr>
        <w:t>а ООО</w:t>
      </w:r>
      <w:proofErr w:type="gramEnd"/>
      <w:r w:rsidRPr="001253CA">
        <w:rPr>
          <w:sz w:val="28"/>
          <w:szCs w:val="28"/>
        </w:rPr>
        <w:t xml:space="preserve"> «Водоканал-плюс» представлена семью водозаборами, подача воды осуществляется от 27 рабочих артезианских скважин. 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Характеристика существующих источников водоснабжения и водозаборных сооружений МО город Маркс в эксплуатационной зоне ООО «Водоканал-плюс» представлена в таблице ниже (</w:t>
      </w:r>
      <w:fldSimple w:instr=" REF _Ref139372930 \h  \* MERGEFORMAT ">
        <w:r w:rsidRPr="001253CA">
          <w:rPr>
            <w:sz w:val="28"/>
            <w:szCs w:val="28"/>
          </w:rPr>
          <w:t>Таблица 1</w:t>
        </w:r>
      </w:fldSimple>
      <w:r w:rsidRPr="001253CA">
        <w:rPr>
          <w:sz w:val="28"/>
          <w:szCs w:val="28"/>
        </w:rPr>
        <w:t xml:space="preserve">). 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proofErr w:type="gramStart"/>
      <w:r w:rsidRPr="001253CA">
        <w:rPr>
          <w:sz w:val="28"/>
          <w:szCs w:val="28"/>
        </w:rPr>
        <w:t>Характеристика артезианских скважин в эксплуатационной зоне ООО «Водоканал-плюс» МО город Маркс представлена ниже (</w:t>
      </w:r>
      <w:r w:rsidRPr="001253CA">
        <w:rPr>
          <w:sz w:val="28"/>
          <w:szCs w:val="28"/>
        </w:rPr>
        <w:fldChar w:fldCharType="begin"/>
      </w:r>
      <w:r w:rsidRPr="001253CA">
        <w:rPr>
          <w:sz w:val="28"/>
          <w:szCs w:val="28"/>
        </w:rPr>
        <w:instrText xml:space="preserve"> REF _Ref144195140 \h </w:instrText>
      </w:r>
      <w:r w:rsidRPr="001253CA">
        <w:rPr>
          <w:sz w:val="28"/>
          <w:szCs w:val="28"/>
        </w:rPr>
      </w:r>
      <w:r w:rsidRPr="001253CA">
        <w:rPr>
          <w:sz w:val="28"/>
          <w:szCs w:val="28"/>
        </w:rPr>
        <w:instrText xml:space="preserve"> \* MERGEFORMAT </w:instrText>
      </w:r>
      <w:r w:rsidRPr="001253CA">
        <w:rPr>
          <w:sz w:val="28"/>
          <w:szCs w:val="28"/>
        </w:rPr>
        <w:fldChar w:fldCharType="separate"/>
      </w:r>
      <w:proofErr w:type="gramEnd"/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proofErr w:type="gramStart"/>
      <w:r w:rsidRPr="001253CA">
        <w:rPr>
          <w:sz w:val="28"/>
          <w:szCs w:val="28"/>
        </w:rPr>
        <w:t xml:space="preserve">Таблица </w:t>
      </w:r>
      <w:r w:rsidRPr="001253CA">
        <w:rPr>
          <w:noProof/>
          <w:sz w:val="28"/>
          <w:szCs w:val="28"/>
        </w:rPr>
        <w:t>2</w:t>
      </w:r>
      <w:r w:rsidRPr="001253CA">
        <w:rPr>
          <w:sz w:val="28"/>
          <w:szCs w:val="28"/>
        </w:rPr>
        <w:fldChar w:fldCharType="end"/>
      </w:r>
      <w:r w:rsidRPr="001253CA">
        <w:rPr>
          <w:sz w:val="28"/>
          <w:szCs w:val="28"/>
        </w:rPr>
        <w:t>).</w:t>
      </w:r>
      <w:proofErr w:type="gramEnd"/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Эксплуатационная зон</w:t>
      </w:r>
      <w:proofErr w:type="gramStart"/>
      <w:r w:rsidRPr="001253CA">
        <w:rPr>
          <w:sz w:val="28"/>
          <w:szCs w:val="28"/>
        </w:rPr>
        <w:t>а ООО</w:t>
      </w:r>
      <w:proofErr w:type="gramEnd"/>
      <w:r w:rsidRPr="001253CA">
        <w:rPr>
          <w:sz w:val="28"/>
          <w:szCs w:val="28"/>
        </w:rPr>
        <w:t xml:space="preserve"> «Технопром» представлена одним водозабором (здание (насосная станция 2-го подъёма с резервуарами)), подача воды осуществляется от 3 рабочих артезианских скважин.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На рисунке ниже представлена типовая схема артезианской скважины города Маркс.</w:t>
      </w:r>
    </w:p>
    <w:p w:rsidR="001253CA" w:rsidRPr="001253CA" w:rsidRDefault="001253CA" w:rsidP="001253CA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1253CA" w:rsidRPr="001253CA" w:rsidRDefault="001253CA" w:rsidP="001253CA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1253CA" w:rsidRPr="001253CA" w:rsidRDefault="001253CA" w:rsidP="001253CA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1253CA" w:rsidRPr="001253CA" w:rsidRDefault="001253CA" w:rsidP="001253CA">
      <w:pPr>
        <w:widowControl w:val="0"/>
        <w:autoSpaceDE w:val="0"/>
        <w:ind w:firstLine="540"/>
        <w:jc w:val="both"/>
        <w:rPr>
          <w:sz w:val="28"/>
          <w:szCs w:val="28"/>
        </w:rPr>
        <w:sectPr w:rsidR="001253CA" w:rsidRPr="001253CA" w:rsidSect="002D48AB">
          <w:pgSz w:w="11906" w:h="16838"/>
          <w:pgMar w:top="851" w:right="851" w:bottom="851" w:left="1418" w:header="709" w:footer="284" w:gutter="0"/>
          <w:cols w:space="708"/>
          <w:docGrid w:linePitch="360"/>
        </w:sectPr>
      </w:pPr>
    </w:p>
    <w:p w:rsidR="001253CA" w:rsidRPr="001253CA" w:rsidRDefault="001253CA" w:rsidP="001253CA">
      <w:pPr>
        <w:pStyle w:val="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39372930"/>
      <w:r w:rsidRPr="001253C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Pr="001253CA">
        <w:rPr>
          <w:rFonts w:ascii="Times New Roman" w:hAnsi="Times New Roman" w:cs="Times New Roman"/>
          <w:sz w:val="28"/>
          <w:szCs w:val="28"/>
        </w:rPr>
        <w:fldChar w:fldCharType="begin"/>
      </w:r>
      <w:r w:rsidRPr="001253CA">
        <w:rPr>
          <w:rFonts w:ascii="Times New Roman" w:hAnsi="Times New Roman" w:cs="Times New Roman"/>
          <w:sz w:val="28"/>
          <w:szCs w:val="28"/>
        </w:rPr>
        <w:instrText xml:space="preserve"> SEQ Таблица \* ARABIC </w:instrText>
      </w:r>
      <w:r w:rsidRPr="001253CA">
        <w:rPr>
          <w:rFonts w:ascii="Times New Roman" w:hAnsi="Times New Roman" w:cs="Times New Roman"/>
          <w:sz w:val="28"/>
          <w:szCs w:val="28"/>
        </w:rPr>
        <w:fldChar w:fldCharType="separate"/>
      </w:r>
      <w:r w:rsidRPr="001253CA">
        <w:rPr>
          <w:rFonts w:ascii="Times New Roman" w:hAnsi="Times New Roman" w:cs="Times New Roman"/>
          <w:noProof/>
          <w:sz w:val="28"/>
          <w:szCs w:val="28"/>
        </w:rPr>
        <w:t>1</w:t>
      </w:r>
      <w:r w:rsidRPr="001253CA"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  <w:r w:rsidRPr="001253CA">
        <w:rPr>
          <w:rFonts w:ascii="Times New Roman" w:hAnsi="Times New Roman" w:cs="Times New Roman"/>
          <w:sz w:val="28"/>
          <w:szCs w:val="28"/>
        </w:rPr>
        <w:t xml:space="preserve"> - Характеристика существующих источников водоснабжения и водозаборных сооружений в эксплуатационной зоне ООО «Водоканал-плюс» МО город Маркс</w:t>
      </w:r>
    </w:p>
    <w:tbl>
      <w:tblPr>
        <w:tblW w:w="4965" w:type="pct"/>
        <w:tblInd w:w="108" w:type="dxa"/>
        <w:tblLook w:val="04A0"/>
      </w:tblPr>
      <w:tblGrid>
        <w:gridCol w:w="1205"/>
        <w:gridCol w:w="2882"/>
        <w:gridCol w:w="4702"/>
        <w:gridCol w:w="3446"/>
        <w:gridCol w:w="2933"/>
      </w:tblGrid>
      <w:tr w:rsidR="001253CA" w:rsidRPr="001253CA" w:rsidTr="00194C77">
        <w:trPr>
          <w:trHeight w:val="227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bCs/>
                <w:sz w:val="28"/>
                <w:szCs w:val="28"/>
              </w:rPr>
            </w:pPr>
            <w:r w:rsidRPr="001253C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bCs/>
                <w:sz w:val="28"/>
                <w:szCs w:val="28"/>
              </w:rPr>
            </w:pPr>
            <w:r w:rsidRPr="001253CA">
              <w:rPr>
                <w:bCs/>
                <w:sz w:val="28"/>
                <w:szCs w:val="28"/>
              </w:rPr>
              <w:t>Номер скважины</w:t>
            </w:r>
          </w:p>
        </w:tc>
        <w:tc>
          <w:tcPr>
            <w:tcW w:w="1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bCs/>
                <w:sz w:val="28"/>
                <w:szCs w:val="28"/>
              </w:rPr>
            </w:pPr>
            <w:r w:rsidRPr="001253CA">
              <w:rPr>
                <w:bCs/>
                <w:sz w:val="28"/>
                <w:szCs w:val="28"/>
              </w:rPr>
              <w:t>Обслуживаемый район, численность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bCs/>
                <w:sz w:val="28"/>
                <w:szCs w:val="28"/>
              </w:rPr>
            </w:pPr>
            <w:r w:rsidRPr="001253CA">
              <w:rPr>
                <w:bCs/>
                <w:sz w:val="28"/>
                <w:szCs w:val="28"/>
              </w:rPr>
              <w:t>Год ввода в эксплуатацию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bCs/>
                <w:sz w:val="28"/>
                <w:szCs w:val="28"/>
              </w:rPr>
            </w:pPr>
            <w:r w:rsidRPr="001253CA">
              <w:rPr>
                <w:bCs/>
                <w:sz w:val="28"/>
                <w:szCs w:val="28"/>
              </w:rPr>
              <w:t>Водозабор</w:t>
            </w: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6</w:t>
            </w:r>
          </w:p>
        </w:tc>
        <w:tc>
          <w:tcPr>
            <w:tcW w:w="15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Город Маркс, от улицы Загородная Роща до ул. 1-я Линия, Мирный переулок; от объездной автодороги до ул. Берег Волги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2019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Водозабор №2</w:t>
            </w: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7</w:t>
            </w:r>
          </w:p>
        </w:tc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2009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9</w:t>
            </w:r>
          </w:p>
        </w:tc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1985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10</w:t>
            </w:r>
          </w:p>
        </w:tc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2009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11</w:t>
            </w:r>
          </w:p>
        </w:tc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2009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12</w:t>
            </w:r>
          </w:p>
        </w:tc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2009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7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13</w:t>
            </w:r>
          </w:p>
        </w:tc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1985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8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14</w:t>
            </w:r>
          </w:p>
        </w:tc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1999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15</w:t>
            </w:r>
          </w:p>
        </w:tc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2001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16</w:t>
            </w:r>
          </w:p>
        </w:tc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2009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17</w:t>
            </w:r>
          </w:p>
        </w:tc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2008</w:t>
            </w:r>
          </w:p>
        </w:tc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12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</w:t>
            </w:r>
          </w:p>
        </w:tc>
        <w:tc>
          <w:tcPr>
            <w:tcW w:w="155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proofErr w:type="gramStart"/>
            <w:r w:rsidRPr="001253CA">
              <w:rPr>
                <w:sz w:val="28"/>
                <w:szCs w:val="28"/>
              </w:rPr>
              <w:t>Ул. Волжская, от 1-й до 10-й; 1-й Вишневый проезд;  ул. 2-я Солнечная;  ул. Березовая;  ул. Вишневая;  ул. Гагарина;  ул. Загородная Роща;  ул. Заречная;  ул. Лодочная;  Мельничный проезд;  пер. Тихий;  ул. Северная;  ул. Солнечная;  ул. Счастливая;  водозабор № 2</w:t>
            </w:r>
            <w:proofErr w:type="gramEnd"/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1992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Водозабор №3</w:t>
            </w: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13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</w:t>
            </w:r>
          </w:p>
        </w:tc>
        <w:tc>
          <w:tcPr>
            <w:tcW w:w="15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1985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14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3</w:t>
            </w:r>
          </w:p>
        </w:tc>
        <w:tc>
          <w:tcPr>
            <w:tcW w:w="15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1990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15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4</w:t>
            </w:r>
          </w:p>
        </w:tc>
        <w:tc>
          <w:tcPr>
            <w:tcW w:w="15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1994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16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5</w:t>
            </w:r>
          </w:p>
        </w:tc>
        <w:tc>
          <w:tcPr>
            <w:tcW w:w="15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2002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17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6</w:t>
            </w:r>
          </w:p>
        </w:tc>
        <w:tc>
          <w:tcPr>
            <w:tcW w:w="1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2004</w:t>
            </w:r>
          </w:p>
        </w:tc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18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01/23</w:t>
            </w:r>
          </w:p>
        </w:tc>
        <w:tc>
          <w:tcPr>
            <w:tcW w:w="15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МР №7; ул. Куйбышева, д. 231(А, Б</w:t>
            </w:r>
            <w:proofErr w:type="gramStart"/>
            <w:r w:rsidRPr="001253CA">
              <w:rPr>
                <w:sz w:val="28"/>
                <w:szCs w:val="28"/>
              </w:rPr>
              <w:t>,В</w:t>
            </w:r>
            <w:proofErr w:type="gramEnd"/>
            <w:r w:rsidRPr="001253CA">
              <w:rPr>
                <w:sz w:val="28"/>
                <w:szCs w:val="28"/>
              </w:rPr>
              <w:t xml:space="preserve">,Д,Д-к2,Ж), 233-239; ул. Воинская; ул. Мамина; ул. Свободы, д. 232-242; 249-273; ул. Красная, д. 190-220, 197-229; ул. Красноармейская, д. 186-224; улица Калинина, пер. Калинина, ул. 1-я Линия, д. 25-37, 20-36; ул. Колхозная, д. 162-200, 171-201; </w:t>
            </w:r>
            <w:proofErr w:type="spellStart"/>
            <w:r w:rsidRPr="001253CA">
              <w:rPr>
                <w:sz w:val="28"/>
                <w:szCs w:val="28"/>
              </w:rPr>
              <w:t>пр-кт</w:t>
            </w:r>
            <w:proofErr w:type="spellEnd"/>
            <w:r w:rsidRPr="001253CA">
              <w:rPr>
                <w:sz w:val="28"/>
                <w:szCs w:val="28"/>
              </w:rPr>
              <w:t xml:space="preserve"> Ленина, д. 66,68,70,76а,76Б, 90А; </w:t>
            </w:r>
            <w:proofErr w:type="spellStart"/>
            <w:r w:rsidRPr="001253CA">
              <w:rPr>
                <w:sz w:val="28"/>
                <w:szCs w:val="28"/>
              </w:rPr>
              <w:t>пр-</w:t>
            </w:r>
            <w:r w:rsidRPr="001253CA">
              <w:rPr>
                <w:sz w:val="28"/>
                <w:szCs w:val="28"/>
              </w:rPr>
              <w:lastRenderedPageBreak/>
              <w:t>кт</w:t>
            </w:r>
            <w:proofErr w:type="spellEnd"/>
            <w:r w:rsidRPr="001253CA">
              <w:rPr>
                <w:sz w:val="28"/>
                <w:szCs w:val="28"/>
              </w:rPr>
              <w:t xml:space="preserve"> Строителей, 18,18</w:t>
            </w:r>
            <w:proofErr w:type="gramStart"/>
            <w:r w:rsidRPr="001253CA">
              <w:rPr>
                <w:sz w:val="28"/>
                <w:szCs w:val="28"/>
              </w:rPr>
              <w:t>А</w:t>
            </w:r>
            <w:proofErr w:type="gramEnd"/>
            <w:r w:rsidRPr="001253CA">
              <w:rPr>
                <w:sz w:val="28"/>
                <w:szCs w:val="28"/>
              </w:rPr>
              <w:t>,18Б,18В; ул. 5-я Линия, д. 37-57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lastRenderedPageBreak/>
              <w:t>2023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Водозабор №4</w:t>
            </w: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</w:t>
            </w:r>
          </w:p>
        </w:tc>
        <w:tc>
          <w:tcPr>
            <w:tcW w:w="15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2019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3</w:t>
            </w:r>
          </w:p>
        </w:tc>
        <w:tc>
          <w:tcPr>
            <w:tcW w:w="15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2023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5</w:t>
            </w:r>
          </w:p>
        </w:tc>
        <w:tc>
          <w:tcPr>
            <w:tcW w:w="155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2004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253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22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7</w:t>
            </w:r>
          </w:p>
        </w:tc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2004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551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23</w:t>
            </w:r>
          </w:p>
        </w:tc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8</w:t>
            </w:r>
          </w:p>
        </w:tc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2004</w:t>
            </w:r>
          </w:p>
        </w:tc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322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2/88</w:t>
            </w:r>
          </w:p>
        </w:tc>
        <w:tc>
          <w:tcPr>
            <w:tcW w:w="1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proofErr w:type="gramStart"/>
            <w:r w:rsidRPr="001253CA">
              <w:rPr>
                <w:sz w:val="28"/>
                <w:szCs w:val="28"/>
              </w:rPr>
              <w:t>Ул. 1-я Аэродромная; ул. 2-я Аэродромная; ул. Аэродромная, д. 1-42; ул. Комсомольская, д. 1-34; ул. Лаврова; ул. Новоселов; ул. Октябрьская, д. 1А,1Б,1В,1В/2,1Г,1Д; ул. Садовая;  ул. Сосновая; ул. Ягодная</w:t>
            </w:r>
            <w:proofErr w:type="gramEnd"/>
          </w:p>
        </w:tc>
        <w:tc>
          <w:tcPr>
            <w:tcW w:w="1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1988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Скважина ул. Аэродромная</w:t>
            </w:r>
          </w:p>
        </w:tc>
      </w:tr>
      <w:tr w:rsidR="001253CA" w:rsidRPr="001253CA" w:rsidTr="00194C77">
        <w:trPr>
          <w:trHeight w:val="322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proofErr w:type="gramStart"/>
            <w:r w:rsidRPr="001253CA">
              <w:rPr>
                <w:sz w:val="28"/>
                <w:szCs w:val="28"/>
              </w:rPr>
              <w:t>Ул. Дорожная; ул. Заводская; ул. Куйбышева, д. 224,228,234-2; ул. Бебеля, д. 180-182,203-209; ул. Энгельса, д. 199,201</w:t>
            </w:r>
            <w:proofErr w:type="gramEnd"/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2004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 xml:space="preserve">Скважина р-н ГОУ НПО </w:t>
            </w:r>
            <w:proofErr w:type="gramStart"/>
            <w:r w:rsidRPr="001253CA">
              <w:rPr>
                <w:sz w:val="28"/>
                <w:szCs w:val="28"/>
              </w:rPr>
              <w:t>ПЛ</w:t>
            </w:r>
            <w:proofErr w:type="gramEnd"/>
            <w:r w:rsidRPr="001253CA">
              <w:rPr>
                <w:sz w:val="28"/>
                <w:szCs w:val="28"/>
              </w:rPr>
              <w:t xml:space="preserve"> № 18</w:t>
            </w:r>
          </w:p>
        </w:tc>
      </w:tr>
      <w:tr w:rsidR="001253CA" w:rsidRPr="001253CA" w:rsidTr="00194C77">
        <w:trPr>
          <w:trHeight w:val="227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26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1/92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proofErr w:type="gramStart"/>
            <w:r w:rsidRPr="001253CA">
              <w:rPr>
                <w:sz w:val="28"/>
                <w:szCs w:val="28"/>
              </w:rPr>
              <w:t>Ул. Свободы, от ул. 2-я Линия до ул. 4-я Линия; ул. Красная, от ул. 2-я Линия до ул. 4-я Линия; ул. 2-я Линия, от ул. Красная до ул. Красноармейская; ул. 3-я Линия, от ул. Красная до ул. Красноармейская</w:t>
            </w:r>
            <w:proofErr w:type="gramEnd"/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1992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Скважина ул. Рабочая, 195</w:t>
            </w:r>
          </w:p>
        </w:tc>
      </w:tr>
      <w:tr w:rsidR="001253CA" w:rsidRPr="001253CA" w:rsidTr="00194C77">
        <w:trPr>
          <w:trHeight w:val="322"/>
        </w:trPr>
        <w:tc>
          <w:tcPr>
            <w:tcW w:w="3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27</w:t>
            </w:r>
          </w:p>
        </w:tc>
        <w:tc>
          <w:tcPr>
            <w:tcW w:w="9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proofErr w:type="gramStart"/>
            <w:r w:rsidRPr="001253CA">
              <w:rPr>
                <w:sz w:val="28"/>
                <w:szCs w:val="28"/>
              </w:rPr>
              <w:t>б</w:t>
            </w:r>
            <w:proofErr w:type="gramEnd"/>
            <w:r w:rsidRPr="001253CA">
              <w:rPr>
                <w:sz w:val="28"/>
                <w:szCs w:val="28"/>
              </w:rPr>
              <w:t>/</w:t>
            </w:r>
            <w:proofErr w:type="spellStart"/>
            <w:r w:rsidRPr="001253CA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Ул. Загородная Роща, 51 (ЦРБ)</w:t>
            </w:r>
          </w:p>
        </w:tc>
        <w:tc>
          <w:tcPr>
            <w:tcW w:w="11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1999</w:t>
            </w:r>
          </w:p>
        </w:tc>
        <w:tc>
          <w:tcPr>
            <w:tcW w:w="9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Скважина ул. Загородная Роща, 51 (ЦРБ)</w:t>
            </w:r>
          </w:p>
        </w:tc>
      </w:tr>
      <w:tr w:rsidR="001253CA" w:rsidRPr="001253CA" w:rsidTr="00194C77">
        <w:trPr>
          <w:trHeight w:val="322"/>
        </w:trPr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53CA" w:rsidRPr="001253CA" w:rsidRDefault="001253CA" w:rsidP="001253CA">
      <w:pPr>
        <w:widowControl w:val="0"/>
        <w:autoSpaceDE w:val="0"/>
        <w:autoSpaceDN w:val="0"/>
        <w:adjustRightInd w:val="0"/>
        <w:ind w:left="1287" w:right="4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 xml:space="preserve"> </w:t>
      </w:r>
      <w:bookmarkStart w:id="4" w:name="_Ref144195140"/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left="1287" w:right="4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 xml:space="preserve">Таблица </w:t>
      </w:r>
      <w:r w:rsidRPr="001253CA">
        <w:rPr>
          <w:sz w:val="28"/>
          <w:szCs w:val="28"/>
        </w:rPr>
        <w:fldChar w:fldCharType="begin"/>
      </w:r>
      <w:r w:rsidRPr="001253CA">
        <w:rPr>
          <w:sz w:val="28"/>
          <w:szCs w:val="28"/>
        </w:rPr>
        <w:instrText xml:space="preserve"> SEQ Таблица \* ARABIC </w:instrText>
      </w:r>
      <w:r w:rsidRPr="001253CA">
        <w:rPr>
          <w:sz w:val="28"/>
          <w:szCs w:val="28"/>
        </w:rPr>
        <w:fldChar w:fldCharType="separate"/>
      </w:r>
      <w:r w:rsidRPr="001253CA">
        <w:rPr>
          <w:noProof/>
          <w:sz w:val="28"/>
          <w:szCs w:val="28"/>
        </w:rPr>
        <w:t>2</w:t>
      </w:r>
      <w:r w:rsidRPr="001253CA">
        <w:rPr>
          <w:sz w:val="28"/>
          <w:szCs w:val="28"/>
        </w:rPr>
        <w:fldChar w:fldCharType="end"/>
      </w:r>
      <w:bookmarkEnd w:id="4"/>
      <w:r w:rsidRPr="001253CA">
        <w:rPr>
          <w:sz w:val="28"/>
          <w:szCs w:val="28"/>
        </w:rPr>
        <w:t xml:space="preserve"> - Характеристика артезианских скважин в технологических зонах водоснабжения МО город Маркс</w:t>
      </w:r>
    </w:p>
    <w:tbl>
      <w:tblPr>
        <w:tblW w:w="4965" w:type="pct"/>
        <w:tblInd w:w="108" w:type="dxa"/>
        <w:tblLook w:val="04A0"/>
      </w:tblPr>
      <w:tblGrid>
        <w:gridCol w:w="834"/>
        <w:gridCol w:w="2069"/>
        <w:gridCol w:w="2712"/>
        <w:gridCol w:w="2512"/>
        <w:gridCol w:w="2175"/>
        <w:gridCol w:w="2685"/>
        <w:gridCol w:w="2181"/>
      </w:tblGrid>
      <w:tr w:rsidR="001253CA" w:rsidRPr="001253CA" w:rsidTr="00194C77">
        <w:trPr>
          <w:trHeight w:val="227"/>
          <w:tblHeader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bCs/>
                <w:sz w:val="28"/>
                <w:szCs w:val="28"/>
              </w:rPr>
            </w:pPr>
            <w:r w:rsidRPr="001253C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bCs/>
                <w:sz w:val="28"/>
                <w:szCs w:val="28"/>
              </w:rPr>
            </w:pPr>
            <w:r w:rsidRPr="001253CA">
              <w:rPr>
                <w:bCs/>
                <w:sz w:val="28"/>
                <w:szCs w:val="28"/>
              </w:rPr>
              <w:t>Номер скважины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bCs/>
                <w:sz w:val="28"/>
                <w:szCs w:val="28"/>
              </w:rPr>
            </w:pPr>
            <w:r w:rsidRPr="001253CA">
              <w:rPr>
                <w:bCs/>
                <w:sz w:val="28"/>
                <w:szCs w:val="28"/>
              </w:rPr>
              <w:t>Год ввода в эксплуатацию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bCs/>
                <w:sz w:val="28"/>
                <w:szCs w:val="28"/>
              </w:rPr>
            </w:pPr>
            <w:r w:rsidRPr="001253CA">
              <w:rPr>
                <w:bCs/>
                <w:sz w:val="28"/>
                <w:szCs w:val="28"/>
              </w:rPr>
              <w:t xml:space="preserve">Глубина скважины, </w:t>
            </w:r>
            <w:proofErr w:type="gramStart"/>
            <w:r w:rsidRPr="001253CA">
              <w:rPr>
                <w:bCs/>
                <w:sz w:val="28"/>
                <w:szCs w:val="28"/>
              </w:rPr>
              <w:t>м</w:t>
            </w:r>
            <w:proofErr w:type="gramEnd"/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bCs/>
                <w:sz w:val="28"/>
                <w:szCs w:val="28"/>
              </w:rPr>
            </w:pPr>
            <w:r w:rsidRPr="001253CA">
              <w:rPr>
                <w:bCs/>
                <w:sz w:val="28"/>
                <w:szCs w:val="28"/>
              </w:rPr>
              <w:t>Дебет скважины, куб</w:t>
            </w:r>
            <w:proofErr w:type="gramStart"/>
            <w:r w:rsidRPr="001253CA">
              <w:rPr>
                <w:bCs/>
                <w:sz w:val="28"/>
                <w:szCs w:val="28"/>
              </w:rPr>
              <w:t>.м</w:t>
            </w:r>
            <w:proofErr w:type="gramEnd"/>
            <w:r w:rsidRPr="001253CA">
              <w:rPr>
                <w:bCs/>
                <w:sz w:val="28"/>
                <w:szCs w:val="28"/>
              </w:rPr>
              <w:t>/ч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bCs/>
                <w:sz w:val="28"/>
                <w:szCs w:val="28"/>
              </w:rPr>
            </w:pPr>
            <w:r w:rsidRPr="001253CA">
              <w:rPr>
                <w:bCs/>
                <w:sz w:val="28"/>
                <w:szCs w:val="28"/>
              </w:rPr>
              <w:t>Тип насоса, мощность двигателя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bCs/>
                <w:sz w:val="28"/>
                <w:szCs w:val="28"/>
              </w:rPr>
            </w:pPr>
            <w:r w:rsidRPr="001253CA">
              <w:rPr>
                <w:bCs/>
                <w:sz w:val="28"/>
                <w:szCs w:val="28"/>
              </w:rPr>
              <w:t>Наличие ЧР, марка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2019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6-16-180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58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8-16-80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1985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6-16-90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8-25-100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40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8-40-90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8-25-100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1985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6-10-80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1999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40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8-40-90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40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8-40-90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107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8-25-100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2008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102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40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8-40-90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1992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6-10-110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1985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34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8-25-100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1990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6-16-90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15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4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1994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31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10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6-10-80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Да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16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5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2002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50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16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6-16-90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50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6-16-110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01/23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2023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91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6-16-110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2019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221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6-16-190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53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3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2023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230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16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6-16-140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27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115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25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8-25-100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53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22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7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42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25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8-25-100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53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23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8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115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25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8-25-100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53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24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2/88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1988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38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25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8-25-100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253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25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2004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115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16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8-16-110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Да</w:t>
            </w:r>
          </w:p>
        </w:tc>
      </w:tr>
      <w:tr w:rsidR="001253CA" w:rsidRPr="001253CA" w:rsidTr="00194C77">
        <w:trPr>
          <w:trHeight w:val="253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26</w:t>
            </w: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1/92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1992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38</w:t>
            </w:r>
          </w:p>
        </w:tc>
        <w:tc>
          <w:tcPr>
            <w:tcW w:w="7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16</w:t>
            </w:r>
          </w:p>
        </w:tc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8-16-140</w:t>
            </w:r>
          </w:p>
        </w:tc>
        <w:tc>
          <w:tcPr>
            <w:tcW w:w="7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322"/>
        </w:trPr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27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proofErr w:type="gramStart"/>
            <w:r w:rsidRPr="001253CA">
              <w:rPr>
                <w:sz w:val="28"/>
                <w:szCs w:val="28"/>
              </w:rPr>
              <w:t>б</w:t>
            </w:r>
            <w:proofErr w:type="gramEnd"/>
            <w:r w:rsidRPr="001253CA">
              <w:rPr>
                <w:sz w:val="28"/>
                <w:szCs w:val="28"/>
              </w:rPr>
              <w:t>/</w:t>
            </w:r>
            <w:proofErr w:type="spellStart"/>
            <w:r w:rsidRPr="001253CA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1999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71</w:t>
            </w:r>
          </w:p>
        </w:tc>
        <w:tc>
          <w:tcPr>
            <w:tcW w:w="7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25</w:t>
            </w: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ЭЦВ 8-25-100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Нет</w:t>
            </w:r>
          </w:p>
        </w:tc>
      </w:tr>
      <w:tr w:rsidR="001253CA" w:rsidRPr="001253CA" w:rsidTr="00194C77">
        <w:trPr>
          <w:trHeight w:val="322"/>
        </w:trPr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7" w:firstLine="567"/>
        <w:jc w:val="both"/>
        <w:rPr>
          <w:sz w:val="28"/>
          <w:szCs w:val="28"/>
          <w:lang/>
        </w:rPr>
        <w:sectPr w:rsidR="001253CA" w:rsidRPr="001253CA" w:rsidSect="001253CA">
          <w:pgSz w:w="16840" w:h="11920" w:orient="landscape"/>
          <w:pgMar w:top="568" w:right="1021" w:bottom="459" w:left="760" w:header="0" w:footer="573" w:gutter="0"/>
          <w:cols w:space="720"/>
          <w:noEndnote/>
        </w:sectPr>
      </w:pP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lastRenderedPageBreak/>
        <w:t>В эксплуатационной зоне ООО «Водоканал-плюс» годы ввода в эксплуатацию артезианских скважин – 1985 – 2023 годы, глубина скважин варьируется от 34 метров до 230 метров, суммарная производительность артезианских скважин составляет 591 куб.м./час или 14 184 куб.м./сутки.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7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 xml:space="preserve">Качество питьевой воды, подаваемой населению МО город Маркс с водозаборных сооружений, является достаточно надежной в эпидемиологическом отношении, по санитарно-химическим показателям соответствует требованиям </w:t>
      </w:r>
      <w:proofErr w:type="spellStart"/>
      <w:r w:rsidRPr="001253CA">
        <w:rPr>
          <w:sz w:val="28"/>
          <w:szCs w:val="28"/>
        </w:rPr>
        <w:t>СанПиН</w:t>
      </w:r>
      <w:proofErr w:type="spellEnd"/>
      <w:r w:rsidRPr="001253CA">
        <w:rPr>
          <w:sz w:val="28"/>
          <w:szCs w:val="28"/>
        </w:rPr>
        <w:t xml:space="preserve">. 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 xml:space="preserve">Сооружения очистки и подготовки воды в городе Маркс отсутствуют. 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 xml:space="preserve">По микробиологическим показателям вода соответствует требованиям </w:t>
      </w:r>
      <w:proofErr w:type="spellStart"/>
      <w:r w:rsidRPr="001253CA">
        <w:rPr>
          <w:sz w:val="28"/>
          <w:szCs w:val="28"/>
        </w:rPr>
        <w:t>СанПиН</w:t>
      </w:r>
      <w:proofErr w:type="spellEnd"/>
      <w:r w:rsidRPr="001253CA">
        <w:rPr>
          <w:sz w:val="28"/>
          <w:szCs w:val="28"/>
        </w:rPr>
        <w:t>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 xml:space="preserve">По показателям радиационной безопасности вода соответствует нормам НРБ-99, СП 2.6.1.758-99, </w:t>
      </w:r>
      <w:proofErr w:type="spellStart"/>
      <w:r w:rsidRPr="001253CA">
        <w:rPr>
          <w:sz w:val="28"/>
          <w:szCs w:val="28"/>
        </w:rPr>
        <w:t>СанПиН</w:t>
      </w:r>
      <w:proofErr w:type="spellEnd"/>
      <w:r w:rsidRPr="001253CA">
        <w:rPr>
          <w:sz w:val="28"/>
          <w:szCs w:val="28"/>
        </w:rPr>
        <w:t xml:space="preserve"> 2.6.1.1292-03, </w:t>
      </w:r>
      <w:proofErr w:type="spellStart"/>
      <w:r w:rsidRPr="001253CA">
        <w:rPr>
          <w:sz w:val="28"/>
          <w:szCs w:val="28"/>
        </w:rPr>
        <w:t>СанПиН</w:t>
      </w:r>
      <w:proofErr w:type="spellEnd"/>
      <w:r w:rsidRPr="001253CA">
        <w:rPr>
          <w:sz w:val="28"/>
          <w:szCs w:val="28"/>
        </w:rPr>
        <w:t xml:space="preserve"> 2.1.4.1074-01, МУ 2.6.1.1981-05, МУ 067 от 25.02.97 г.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r w:rsidRPr="001253CA">
        <w:rPr>
          <w:sz w:val="28"/>
          <w:szCs w:val="28"/>
        </w:rPr>
        <w:t xml:space="preserve">В таблице ниже представлены показатели качества воды в эксплуатационной зоне ООО «Водоканал-плюс» по состоянию на 2023 год в </w:t>
      </w:r>
      <w:proofErr w:type="gramStart"/>
      <w:r w:rsidRPr="001253CA">
        <w:rPr>
          <w:sz w:val="28"/>
          <w:szCs w:val="28"/>
        </w:rPr>
        <w:t>г</w:t>
      </w:r>
      <w:proofErr w:type="gramEnd"/>
      <w:r w:rsidRPr="001253CA">
        <w:rPr>
          <w:sz w:val="28"/>
          <w:szCs w:val="28"/>
        </w:rPr>
        <w:t>. Маркс (</w:t>
      </w:r>
      <w:fldSimple w:instr=" REF _Ref150952300 \h  \* MERGEFORMAT ">
        <w:r w:rsidRPr="001253CA">
          <w:rPr>
            <w:sz w:val="28"/>
            <w:szCs w:val="28"/>
          </w:rPr>
          <w:t xml:space="preserve">Таблица </w:t>
        </w:r>
        <w:r w:rsidRPr="001253CA">
          <w:rPr>
            <w:noProof/>
            <w:sz w:val="28"/>
            <w:szCs w:val="28"/>
          </w:rPr>
          <w:t>3</w:t>
        </w:r>
      </w:fldSimple>
      <w:r w:rsidRPr="001253CA">
        <w:rPr>
          <w:sz w:val="28"/>
          <w:szCs w:val="28"/>
        </w:rPr>
        <w:t>).</w:t>
      </w:r>
    </w:p>
    <w:p w:rsidR="001253CA" w:rsidRPr="001253CA" w:rsidRDefault="001253CA" w:rsidP="001253CA">
      <w:pPr>
        <w:widowControl w:val="0"/>
        <w:autoSpaceDE w:val="0"/>
        <w:autoSpaceDN w:val="0"/>
        <w:adjustRightInd w:val="0"/>
        <w:ind w:right="48" w:firstLine="567"/>
        <w:jc w:val="both"/>
        <w:rPr>
          <w:sz w:val="28"/>
          <w:szCs w:val="28"/>
        </w:rPr>
      </w:pPr>
      <w:bookmarkStart w:id="5" w:name="_Ref150952300"/>
      <w:r w:rsidRPr="001253CA">
        <w:rPr>
          <w:sz w:val="28"/>
          <w:szCs w:val="28"/>
        </w:rPr>
        <w:t xml:space="preserve">Таблица </w:t>
      </w:r>
      <w:r w:rsidRPr="001253CA">
        <w:rPr>
          <w:sz w:val="28"/>
          <w:szCs w:val="28"/>
        </w:rPr>
        <w:fldChar w:fldCharType="begin"/>
      </w:r>
      <w:r w:rsidRPr="001253CA">
        <w:rPr>
          <w:sz w:val="28"/>
          <w:szCs w:val="28"/>
        </w:rPr>
        <w:instrText xml:space="preserve"> SEQ Таблица \* ARABIC </w:instrText>
      </w:r>
      <w:r w:rsidRPr="001253CA">
        <w:rPr>
          <w:sz w:val="28"/>
          <w:szCs w:val="28"/>
        </w:rPr>
        <w:fldChar w:fldCharType="separate"/>
      </w:r>
      <w:r w:rsidRPr="001253CA">
        <w:rPr>
          <w:noProof/>
          <w:sz w:val="28"/>
          <w:szCs w:val="28"/>
        </w:rPr>
        <w:t>3</w:t>
      </w:r>
      <w:r w:rsidRPr="001253CA">
        <w:rPr>
          <w:sz w:val="28"/>
          <w:szCs w:val="28"/>
        </w:rPr>
        <w:fldChar w:fldCharType="end"/>
      </w:r>
      <w:bookmarkEnd w:id="5"/>
      <w:r w:rsidRPr="001253CA">
        <w:rPr>
          <w:sz w:val="28"/>
          <w:szCs w:val="28"/>
        </w:rPr>
        <w:t xml:space="preserve"> - Показатели качества воды в эксплуатационной зоне ООО «Водоканал-плюс» </w:t>
      </w:r>
      <w:proofErr w:type="gramStart"/>
      <w:r w:rsidRPr="001253CA">
        <w:rPr>
          <w:sz w:val="28"/>
          <w:szCs w:val="28"/>
        </w:rPr>
        <w:t>г</w:t>
      </w:r>
      <w:proofErr w:type="gramEnd"/>
      <w:r w:rsidRPr="001253CA">
        <w:rPr>
          <w:sz w:val="28"/>
          <w:szCs w:val="28"/>
        </w:rPr>
        <w:t>. Маркс по состоянию на 2023 год</w:t>
      </w:r>
    </w:p>
    <w:tbl>
      <w:tblPr>
        <w:tblW w:w="4907" w:type="pct"/>
        <w:tblLook w:val="04A0"/>
      </w:tblPr>
      <w:tblGrid>
        <w:gridCol w:w="6267"/>
        <w:gridCol w:w="3126"/>
      </w:tblGrid>
      <w:tr w:rsidR="001253CA" w:rsidRPr="001253CA" w:rsidTr="00194C77">
        <w:trPr>
          <w:trHeight w:val="340"/>
          <w:tblHeader/>
        </w:trPr>
        <w:tc>
          <w:tcPr>
            <w:tcW w:w="3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Показатель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Концентрация, мг/дм3</w:t>
            </w:r>
          </w:p>
        </w:tc>
      </w:tr>
      <w:tr w:rsidR="001253CA" w:rsidRPr="001253CA" w:rsidTr="00194C77">
        <w:trPr>
          <w:trHeight w:val="340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 xml:space="preserve">Запах 20 </w:t>
            </w:r>
            <w:proofErr w:type="spellStart"/>
            <w:r w:rsidRPr="001253CA">
              <w:rPr>
                <w:sz w:val="28"/>
                <w:szCs w:val="28"/>
                <w:vertAlign w:val="superscript"/>
              </w:rPr>
              <w:t>о</w:t>
            </w:r>
            <w:r w:rsidRPr="001253CA">
              <w:rPr>
                <w:sz w:val="28"/>
                <w:szCs w:val="28"/>
              </w:rPr>
              <w:t>С</w:t>
            </w:r>
            <w:proofErr w:type="spellEnd"/>
            <w:r w:rsidRPr="001253CA">
              <w:rPr>
                <w:sz w:val="28"/>
                <w:szCs w:val="28"/>
              </w:rPr>
              <w:t xml:space="preserve"> /60 </w:t>
            </w:r>
            <w:proofErr w:type="spellStart"/>
            <w:r w:rsidRPr="001253CA">
              <w:rPr>
                <w:sz w:val="28"/>
                <w:szCs w:val="28"/>
                <w:vertAlign w:val="superscript"/>
              </w:rPr>
              <w:t>о</w:t>
            </w:r>
            <w:r w:rsidRPr="001253CA">
              <w:rPr>
                <w:sz w:val="28"/>
                <w:szCs w:val="28"/>
              </w:rPr>
              <w:t>С</w:t>
            </w:r>
            <w:proofErr w:type="spellEnd"/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0</w:t>
            </w:r>
          </w:p>
        </w:tc>
      </w:tr>
      <w:tr w:rsidR="001253CA" w:rsidRPr="001253CA" w:rsidTr="00194C77">
        <w:trPr>
          <w:trHeight w:val="340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Цветность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17,7</w:t>
            </w:r>
          </w:p>
        </w:tc>
      </w:tr>
      <w:tr w:rsidR="001253CA" w:rsidRPr="001253CA" w:rsidTr="00194C77">
        <w:trPr>
          <w:trHeight w:val="340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Мутность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1,0</w:t>
            </w:r>
          </w:p>
        </w:tc>
      </w:tr>
      <w:tr w:rsidR="001253CA" w:rsidRPr="001253CA" w:rsidTr="00194C77">
        <w:trPr>
          <w:trHeight w:val="340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Водородный показатель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7,2</w:t>
            </w:r>
          </w:p>
        </w:tc>
      </w:tr>
      <w:tr w:rsidR="001253CA" w:rsidRPr="001253CA" w:rsidTr="00194C77">
        <w:trPr>
          <w:trHeight w:val="340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Сухой остаток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552,2</w:t>
            </w:r>
          </w:p>
        </w:tc>
      </w:tr>
      <w:tr w:rsidR="001253CA" w:rsidRPr="001253CA" w:rsidTr="00194C77">
        <w:trPr>
          <w:trHeight w:val="340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 xml:space="preserve">Окисляемость </w:t>
            </w:r>
            <w:proofErr w:type="spellStart"/>
            <w:r w:rsidRPr="001253CA">
              <w:rPr>
                <w:sz w:val="28"/>
                <w:szCs w:val="28"/>
              </w:rPr>
              <w:t>перманганатная</w:t>
            </w:r>
            <w:proofErr w:type="spellEnd"/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3,4</w:t>
            </w:r>
          </w:p>
        </w:tc>
      </w:tr>
      <w:tr w:rsidR="001253CA" w:rsidRPr="001253CA" w:rsidTr="00194C77">
        <w:trPr>
          <w:trHeight w:val="340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Жесткость общая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5,2</w:t>
            </w:r>
          </w:p>
        </w:tc>
      </w:tr>
      <w:tr w:rsidR="001253CA" w:rsidRPr="001253CA" w:rsidTr="00194C77">
        <w:trPr>
          <w:trHeight w:val="340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Щелочность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5,7</w:t>
            </w:r>
          </w:p>
        </w:tc>
      </w:tr>
      <w:tr w:rsidR="001253CA" w:rsidRPr="001253CA" w:rsidTr="00194C77">
        <w:trPr>
          <w:trHeight w:val="340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АПАВ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0,025</w:t>
            </w:r>
          </w:p>
        </w:tc>
      </w:tr>
      <w:tr w:rsidR="001253CA" w:rsidRPr="001253CA" w:rsidTr="00194C77">
        <w:trPr>
          <w:trHeight w:val="340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Железо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0,3</w:t>
            </w:r>
          </w:p>
        </w:tc>
      </w:tr>
      <w:tr w:rsidR="001253CA" w:rsidRPr="001253CA" w:rsidTr="00194C77">
        <w:trPr>
          <w:trHeight w:val="340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Медь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0,0005</w:t>
            </w:r>
          </w:p>
        </w:tc>
      </w:tr>
      <w:tr w:rsidR="001253CA" w:rsidRPr="001253CA" w:rsidTr="00194C77">
        <w:trPr>
          <w:trHeight w:val="340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Марганец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0,01</w:t>
            </w:r>
          </w:p>
        </w:tc>
      </w:tr>
      <w:tr w:rsidR="001253CA" w:rsidRPr="001253CA" w:rsidTr="00194C77">
        <w:trPr>
          <w:trHeight w:val="340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Нитриты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0,1</w:t>
            </w:r>
          </w:p>
        </w:tc>
      </w:tr>
      <w:tr w:rsidR="001253CA" w:rsidRPr="001253CA" w:rsidTr="00194C77">
        <w:trPr>
          <w:trHeight w:val="340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Нитраты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4,0</w:t>
            </w:r>
          </w:p>
        </w:tc>
      </w:tr>
      <w:tr w:rsidR="001253CA" w:rsidRPr="001253CA" w:rsidTr="00194C77">
        <w:trPr>
          <w:trHeight w:val="340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Хлориды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119,0</w:t>
            </w:r>
          </w:p>
        </w:tc>
      </w:tr>
      <w:tr w:rsidR="001253CA" w:rsidRPr="001253CA" w:rsidTr="00194C77">
        <w:trPr>
          <w:trHeight w:val="340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Сульфаты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156,0</w:t>
            </w:r>
          </w:p>
        </w:tc>
      </w:tr>
      <w:tr w:rsidR="001253CA" w:rsidRPr="001253CA" w:rsidTr="00194C77">
        <w:trPr>
          <w:trHeight w:val="340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Фториды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0,21</w:t>
            </w:r>
          </w:p>
        </w:tc>
      </w:tr>
      <w:tr w:rsidR="001253CA" w:rsidRPr="001253CA" w:rsidTr="00194C77">
        <w:trPr>
          <w:trHeight w:val="293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proofErr w:type="spellStart"/>
            <w:r w:rsidRPr="001253CA">
              <w:rPr>
                <w:sz w:val="28"/>
                <w:szCs w:val="28"/>
              </w:rPr>
              <w:t>Escherichia</w:t>
            </w:r>
            <w:proofErr w:type="spellEnd"/>
            <w:r w:rsidRPr="001253CA">
              <w:rPr>
                <w:sz w:val="28"/>
                <w:szCs w:val="28"/>
              </w:rPr>
              <w:t xml:space="preserve"> </w:t>
            </w:r>
            <w:proofErr w:type="spellStart"/>
            <w:r w:rsidRPr="001253CA">
              <w:rPr>
                <w:sz w:val="28"/>
                <w:szCs w:val="28"/>
              </w:rPr>
              <w:t>coli</w:t>
            </w:r>
            <w:proofErr w:type="spellEnd"/>
            <w:r w:rsidRPr="001253CA">
              <w:rPr>
                <w:sz w:val="28"/>
                <w:szCs w:val="28"/>
              </w:rPr>
              <w:t xml:space="preserve"> (</w:t>
            </w:r>
            <w:proofErr w:type="spellStart"/>
            <w:r w:rsidRPr="001253CA">
              <w:rPr>
                <w:sz w:val="28"/>
                <w:szCs w:val="28"/>
              </w:rPr>
              <w:t>E.coli</w:t>
            </w:r>
            <w:proofErr w:type="spellEnd"/>
            <w:r w:rsidRPr="001253CA">
              <w:rPr>
                <w:sz w:val="28"/>
                <w:szCs w:val="28"/>
              </w:rPr>
              <w:t>)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 xml:space="preserve">не </w:t>
            </w:r>
            <w:proofErr w:type="gramStart"/>
            <w:r w:rsidRPr="001253CA">
              <w:rPr>
                <w:sz w:val="28"/>
                <w:szCs w:val="28"/>
              </w:rPr>
              <w:t>обнаружены</w:t>
            </w:r>
            <w:proofErr w:type="gramEnd"/>
          </w:p>
        </w:tc>
      </w:tr>
      <w:tr w:rsidR="001253CA" w:rsidRPr="001253CA" w:rsidTr="00194C77">
        <w:trPr>
          <w:trHeight w:val="272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proofErr w:type="spellStart"/>
            <w:r w:rsidRPr="001253CA">
              <w:rPr>
                <w:sz w:val="28"/>
                <w:szCs w:val="28"/>
              </w:rPr>
              <w:t>Энтерококи</w:t>
            </w:r>
            <w:proofErr w:type="spellEnd"/>
            <w:r w:rsidRPr="001253CA">
              <w:rPr>
                <w:sz w:val="28"/>
                <w:szCs w:val="28"/>
              </w:rPr>
              <w:t xml:space="preserve"> (фекальные </w:t>
            </w:r>
            <w:proofErr w:type="spellStart"/>
            <w:r w:rsidRPr="001253CA">
              <w:rPr>
                <w:sz w:val="28"/>
                <w:szCs w:val="28"/>
              </w:rPr>
              <w:t>стептококки</w:t>
            </w:r>
            <w:proofErr w:type="spellEnd"/>
            <w:r w:rsidRPr="001253CA">
              <w:rPr>
                <w:sz w:val="28"/>
                <w:szCs w:val="28"/>
              </w:rPr>
              <w:t>)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 xml:space="preserve">не </w:t>
            </w:r>
            <w:proofErr w:type="gramStart"/>
            <w:r w:rsidRPr="001253CA">
              <w:rPr>
                <w:sz w:val="28"/>
                <w:szCs w:val="28"/>
              </w:rPr>
              <w:t>обнаружены</w:t>
            </w:r>
            <w:proofErr w:type="gramEnd"/>
          </w:p>
        </w:tc>
      </w:tr>
      <w:tr w:rsidR="001253CA" w:rsidRPr="001253CA" w:rsidTr="00194C77">
        <w:trPr>
          <w:trHeight w:val="340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Определение ОКБ, ТКБ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 xml:space="preserve">не </w:t>
            </w:r>
            <w:proofErr w:type="gramStart"/>
            <w:r w:rsidRPr="001253CA">
              <w:rPr>
                <w:sz w:val="28"/>
                <w:szCs w:val="28"/>
              </w:rPr>
              <w:t>обнаружены</w:t>
            </w:r>
            <w:proofErr w:type="gramEnd"/>
          </w:p>
        </w:tc>
      </w:tr>
      <w:tr w:rsidR="001253CA" w:rsidRPr="001253CA" w:rsidTr="00194C77">
        <w:trPr>
          <w:trHeight w:val="340"/>
        </w:trPr>
        <w:tc>
          <w:tcPr>
            <w:tcW w:w="3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Определение ОМЧ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3CA" w:rsidRPr="001253CA" w:rsidRDefault="001253CA" w:rsidP="00194C77">
            <w:pPr>
              <w:jc w:val="center"/>
              <w:rPr>
                <w:sz w:val="28"/>
                <w:szCs w:val="28"/>
              </w:rPr>
            </w:pPr>
            <w:r w:rsidRPr="001253CA">
              <w:rPr>
                <w:sz w:val="28"/>
                <w:szCs w:val="28"/>
              </w:rPr>
              <w:t>0,2</w:t>
            </w:r>
          </w:p>
        </w:tc>
      </w:tr>
    </w:tbl>
    <w:p w:rsidR="00E21684" w:rsidRDefault="00E21684"/>
    <w:sectPr w:rsidR="00E21684" w:rsidSect="001253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53CA"/>
    <w:rsid w:val="00124CE6"/>
    <w:rsid w:val="001253CA"/>
    <w:rsid w:val="00446AAA"/>
    <w:rsid w:val="004F4453"/>
    <w:rsid w:val="00504FC1"/>
    <w:rsid w:val="00610ED8"/>
    <w:rsid w:val="007A18CE"/>
    <w:rsid w:val="00A43C8F"/>
    <w:rsid w:val="00A55D2D"/>
    <w:rsid w:val="00B30D3C"/>
    <w:rsid w:val="00BF3F64"/>
    <w:rsid w:val="00CB7F63"/>
    <w:rsid w:val="00E21684"/>
    <w:rsid w:val="00F11E1D"/>
    <w:rsid w:val="00F7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53CA"/>
    <w:pPr>
      <w:keepNext/>
      <w:spacing w:before="240" w:after="60" w:line="259" w:lineRule="auto"/>
      <w:outlineLvl w:val="1"/>
    </w:pPr>
    <w:rPr>
      <w:rFonts w:ascii="Calibri Light" w:hAnsi="Calibri Light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3CA"/>
    <w:rPr>
      <w:rFonts w:ascii="Calibri Light" w:eastAsia="Times New Roman" w:hAnsi="Calibri Light" w:cs="Times New Roman"/>
      <w:b/>
      <w:bCs/>
      <w:i/>
      <w:iCs/>
      <w:sz w:val="28"/>
      <w:szCs w:val="28"/>
      <w:lang/>
    </w:rPr>
  </w:style>
  <w:style w:type="character" w:customStyle="1" w:styleId="a3">
    <w:name w:val="Основной текст_"/>
    <w:link w:val="1"/>
    <w:rsid w:val="001253CA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1253CA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2180</Words>
  <Characters>12427</Characters>
  <Application>Microsoft Office Word</Application>
  <DocSecurity>0</DocSecurity>
  <Lines>103</Lines>
  <Paragraphs>29</Paragraphs>
  <ScaleCrop>false</ScaleCrop>
  <Company>Krokoz™</Company>
  <LinksUpToDate>false</LinksUpToDate>
  <CharactersWithSpaces>14578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жуйкова-лс</dc:creator>
  <cp:keywords/>
  <dc:description/>
  <cp:lastModifiedBy>жуйкова-лс</cp:lastModifiedBy>
  <cp:revision>2</cp:revision>
  <dcterms:created xsi:type="dcterms:W3CDTF">2024-09-20T12:10:00Z</dcterms:created>
  <dcterms:modified xsi:type="dcterms:W3CDTF">2024-09-20T12:11:00Z</dcterms:modified>
</cp:coreProperties>
</file>