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C0" w:rsidRDefault="00615BC0" w:rsidP="00615BC0">
      <w:pPr>
        <w:pStyle w:val="ae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МАРКСОВСКОГО МУНИЦИПАЛЬНОГО</w:t>
      </w:r>
    </w:p>
    <w:p w:rsidR="00615BC0" w:rsidRDefault="00615BC0" w:rsidP="00615BC0">
      <w:pPr>
        <w:pStyle w:val="ae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</w:p>
    <w:p w:rsidR="00615BC0" w:rsidRPr="00615BC0" w:rsidRDefault="00615BC0" w:rsidP="00615BC0">
      <w:pPr>
        <w:tabs>
          <w:tab w:val="left" w:pos="3810"/>
        </w:tabs>
        <w:spacing w:line="216" w:lineRule="auto"/>
        <w:rPr>
          <w:rFonts w:ascii="Times New Roman" w:hAnsi="Times New Roman"/>
          <w:snapToGrid w:val="0"/>
          <w:sz w:val="28"/>
          <w:szCs w:val="28"/>
        </w:rPr>
      </w:pPr>
      <w:r w:rsidRPr="00615BC0">
        <w:rPr>
          <w:rFonts w:ascii="Times New Roman" w:hAnsi="Times New Roman"/>
          <w:snapToGrid w:val="0"/>
          <w:sz w:val="28"/>
          <w:szCs w:val="28"/>
        </w:rPr>
        <w:t xml:space="preserve">от  </w:t>
      </w:r>
      <w:r w:rsidR="000E13D2">
        <w:rPr>
          <w:rFonts w:ascii="Times New Roman" w:hAnsi="Times New Roman"/>
          <w:snapToGrid w:val="0"/>
          <w:sz w:val="28"/>
          <w:szCs w:val="28"/>
        </w:rPr>
        <w:t xml:space="preserve">25.06.2026 </w:t>
      </w:r>
      <w:r w:rsidR="000B4617">
        <w:rPr>
          <w:rFonts w:ascii="Times New Roman" w:hAnsi="Times New Roman"/>
          <w:snapToGrid w:val="0"/>
          <w:sz w:val="28"/>
          <w:szCs w:val="28"/>
        </w:rPr>
        <w:t xml:space="preserve"> г.   № </w:t>
      </w:r>
      <w:r w:rsidR="000E13D2">
        <w:rPr>
          <w:rFonts w:ascii="Times New Roman" w:hAnsi="Times New Roman"/>
          <w:snapToGrid w:val="0"/>
          <w:sz w:val="28"/>
          <w:szCs w:val="28"/>
        </w:rPr>
        <w:t>1442</w:t>
      </w:r>
    </w:p>
    <w:p w:rsidR="00A97AC6" w:rsidRPr="000D3778" w:rsidRDefault="00557448" w:rsidP="00A97AC6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изменения</w:t>
      </w:r>
      <w:r w:rsidR="00A97AC6" w:rsidRPr="000D3778">
        <w:rPr>
          <w:rFonts w:ascii="Times New Roman" w:hAnsi="Times New Roman"/>
          <w:sz w:val="28"/>
          <w:szCs w:val="28"/>
        </w:rPr>
        <w:t xml:space="preserve"> в постановление администрации Марксовского муниципального</w:t>
      </w:r>
      <w:r w:rsidR="00A97AC6">
        <w:rPr>
          <w:rFonts w:ascii="Times New Roman" w:hAnsi="Times New Roman"/>
          <w:sz w:val="28"/>
          <w:szCs w:val="28"/>
        </w:rPr>
        <w:t xml:space="preserve"> района от 16 апреля 2026 года № 807</w:t>
      </w:r>
      <w:r w:rsidR="00A97AC6" w:rsidRPr="000D3778">
        <w:rPr>
          <w:rFonts w:ascii="Times New Roman" w:hAnsi="Times New Roman"/>
          <w:sz w:val="28"/>
          <w:szCs w:val="28"/>
        </w:rPr>
        <w:t xml:space="preserve"> «</w:t>
      </w:r>
      <w:r w:rsidR="00A97AC6"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 w:rsidR="00A97AC6">
        <w:rPr>
          <w:rFonts w:ascii="Times New Roman" w:hAnsi="Times New Roman"/>
          <w:sz w:val="28"/>
          <w:szCs w:val="28"/>
        </w:rPr>
        <w:t xml:space="preserve"> </w:t>
      </w:r>
      <w:r w:rsidR="00A97AC6"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A97AC6">
        <w:rPr>
          <w:rFonts w:ascii="Times New Roman" w:hAnsi="Times New Roman"/>
          <w:sz w:val="28"/>
          <w:szCs w:val="28"/>
        </w:rPr>
        <w:t>26-2027</w:t>
      </w:r>
      <w:r w:rsidR="00A97AC6" w:rsidRPr="00C077E6">
        <w:rPr>
          <w:rFonts w:ascii="Times New Roman" w:hAnsi="Times New Roman"/>
          <w:sz w:val="28"/>
          <w:szCs w:val="28"/>
        </w:rPr>
        <w:t xml:space="preserve"> г</w:t>
      </w:r>
      <w:r w:rsidR="00A97AC6">
        <w:rPr>
          <w:rFonts w:ascii="Times New Roman" w:hAnsi="Times New Roman"/>
          <w:sz w:val="28"/>
          <w:szCs w:val="28"/>
        </w:rPr>
        <w:t>одов</w:t>
      </w:r>
      <w:r w:rsidR="00A97AC6" w:rsidRPr="000D3778">
        <w:rPr>
          <w:rFonts w:ascii="Times New Roman" w:hAnsi="Times New Roman"/>
          <w:sz w:val="28"/>
          <w:szCs w:val="28"/>
        </w:rPr>
        <w:t>»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</w:p>
    <w:p w:rsidR="007359F3" w:rsidRPr="00FD7044" w:rsidRDefault="00A97AC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A6430">
        <w:rPr>
          <w:rFonts w:ascii="Times New Roman" w:hAnsi="Times New Roman"/>
          <w:sz w:val="28"/>
          <w:szCs w:val="28"/>
        </w:rPr>
        <w:t xml:space="preserve">Внести в постановление администрации Марксовского муниципального района </w:t>
      </w:r>
      <w:r>
        <w:rPr>
          <w:rFonts w:ascii="Times New Roman" w:hAnsi="Times New Roman"/>
          <w:sz w:val="28"/>
          <w:szCs w:val="28"/>
        </w:rPr>
        <w:t>от 16 апреля 2026 года № 807</w:t>
      </w:r>
      <w:r w:rsidRPr="000D3778">
        <w:rPr>
          <w:rFonts w:ascii="Times New Roman" w:hAnsi="Times New Roman"/>
          <w:sz w:val="28"/>
          <w:szCs w:val="28"/>
        </w:rPr>
        <w:t xml:space="preserve"> «</w:t>
      </w: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>
        <w:rPr>
          <w:rFonts w:ascii="Times New Roman" w:hAnsi="Times New Roman"/>
          <w:sz w:val="28"/>
          <w:szCs w:val="28"/>
        </w:rPr>
        <w:t>26-2027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одов</w:t>
      </w:r>
      <w:r w:rsidRPr="000D377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1F51">
        <w:rPr>
          <w:rFonts w:ascii="Times New Roman" w:hAnsi="Times New Roman"/>
          <w:sz w:val="28"/>
          <w:szCs w:val="28"/>
        </w:rPr>
        <w:t>изменени</w:t>
      </w:r>
      <w:r>
        <w:rPr>
          <w:rFonts w:ascii="Times New Roman" w:hAnsi="Times New Roman"/>
          <w:sz w:val="28"/>
          <w:szCs w:val="28"/>
        </w:rPr>
        <w:t xml:space="preserve">е, </w:t>
      </w:r>
      <w:r>
        <w:rPr>
          <w:rFonts w:ascii="Times New Roman" w:eastAsia="Times New Roman CYR" w:hAnsi="Times New Roman"/>
          <w:bCs/>
          <w:sz w:val="28"/>
          <w:szCs w:val="28"/>
        </w:rPr>
        <w:t xml:space="preserve">изложив приложение </w:t>
      </w:r>
      <w:r w:rsidR="00557448">
        <w:rPr>
          <w:rFonts w:ascii="Times New Roman" w:eastAsia="Times New Roman CYR" w:hAnsi="Times New Roman"/>
          <w:bCs/>
          <w:sz w:val="28"/>
          <w:szCs w:val="28"/>
        </w:rPr>
        <w:t>№</w:t>
      </w:r>
      <w:r>
        <w:rPr>
          <w:rFonts w:ascii="Times New Roman" w:eastAsia="Times New Roman CYR" w:hAnsi="Times New Roman"/>
          <w:bCs/>
          <w:sz w:val="28"/>
          <w:szCs w:val="28"/>
        </w:rPr>
        <w:t xml:space="preserve"> 3 </w:t>
      </w:r>
      <w:r>
        <w:rPr>
          <w:rFonts w:ascii="Times New Roman" w:hAnsi="Times New Roman"/>
          <w:sz w:val="28"/>
          <w:szCs w:val="28"/>
        </w:rPr>
        <w:t>в редакции согласно приложению.</w:t>
      </w:r>
    </w:p>
    <w:p w:rsidR="00477C40" w:rsidRPr="00477C40" w:rsidRDefault="00A97AC6" w:rsidP="00A858A5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r w:rsidR="00810F77" w:rsidRPr="00810F77">
        <w:rPr>
          <w:rFonts w:ascii="Times New Roman" w:hAnsi="Times New Roman"/>
          <w:sz w:val="28"/>
        </w:rPr>
        <w:t>Контроль за исполнением настоящего постановления возложить на заместителя главы администрации Марксовского муниципального района, курирующего сферу ЖКХ.</w:t>
      </w:r>
    </w:p>
    <w:p w:rsidR="00A858A5" w:rsidRDefault="00A858A5" w:rsidP="00A858A5">
      <w:pPr>
        <w:spacing w:line="216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</w:t>
      </w:r>
      <w:r w:rsidR="00414CC6">
        <w:rPr>
          <w:rFonts w:ascii="Times New Roman" w:hAnsi="Times New Roman"/>
          <w:sz w:val="28"/>
          <w:szCs w:val="28"/>
        </w:rPr>
        <w:t xml:space="preserve">                             </w:t>
      </w:r>
      <w:r w:rsidRPr="00A858A5">
        <w:rPr>
          <w:rFonts w:ascii="Times New Roman" w:hAnsi="Times New Roman"/>
          <w:sz w:val="28"/>
          <w:szCs w:val="28"/>
        </w:rPr>
        <w:t xml:space="preserve"> </w:t>
      </w:r>
      <w:r w:rsidR="00414CC6">
        <w:rPr>
          <w:rFonts w:ascii="Times New Roman" w:hAnsi="Times New Roman"/>
          <w:sz w:val="28"/>
          <w:szCs w:val="28"/>
        </w:rPr>
        <w:t>В.С. Прохорова</w:t>
      </w: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A97AC6" w:rsidRDefault="00A97AC6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414CC6" w:rsidRDefault="00810F77" w:rsidP="00A97AC6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CF4354" w:rsidRPr="00260FAF">
        <w:rPr>
          <w:sz w:val="28"/>
          <w:szCs w:val="28"/>
        </w:rPr>
        <w:t xml:space="preserve">                                         </w:t>
      </w:r>
      <w:r w:rsidR="00260FAF">
        <w:rPr>
          <w:sz w:val="28"/>
          <w:szCs w:val="28"/>
        </w:rPr>
        <w:t xml:space="preserve">             </w:t>
      </w:r>
    </w:p>
    <w:p w:rsidR="00320432" w:rsidRPr="00260FAF" w:rsidRDefault="00A97AC6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320432" w:rsidRPr="00260FAF">
        <w:rPr>
          <w:sz w:val="28"/>
          <w:szCs w:val="28"/>
        </w:rPr>
        <w:t>Приложение к постановлению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320432" w:rsidRDefault="00320432" w:rsidP="00320432">
      <w:pPr>
        <w:pStyle w:val="a7"/>
        <w:jc w:val="center"/>
        <w:rPr>
          <w:rFonts w:ascii="Times New Roman" w:hAnsi="Times New Roman"/>
          <w:snapToGrid w:val="0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A97AC6">
        <w:rPr>
          <w:rFonts w:ascii="Times New Roman" w:hAnsi="Times New Roman"/>
          <w:sz w:val="28"/>
          <w:szCs w:val="28"/>
        </w:rPr>
        <w:t xml:space="preserve">  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>от</w:t>
      </w:r>
      <w:r w:rsidR="000E13D2">
        <w:rPr>
          <w:rFonts w:ascii="Times New Roman" w:hAnsi="Times New Roman"/>
          <w:snapToGrid w:val="0"/>
          <w:sz w:val="28"/>
          <w:szCs w:val="28"/>
        </w:rPr>
        <w:t xml:space="preserve"> 25.06.2026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г.   № </w:t>
      </w:r>
      <w:r w:rsidR="000E13D2">
        <w:rPr>
          <w:rFonts w:ascii="Times New Roman" w:hAnsi="Times New Roman"/>
          <w:snapToGrid w:val="0"/>
          <w:sz w:val="28"/>
          <w:szCs w:val="28"/>
        </w:rPr>
        <w:t>1442</w:t>
      </w:r>
    </w:p>
    <w:p w:rsidR="00320432" w:rsidRPr="00260FAF" w:rsidRDefault="00320432" w:rsidP="00320432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Pr="00260FAF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BD20A5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202</w:t>
      </w:r>
      <w:r>
        <w:rPr>
          <w:rFonts w:ascii="Times New Roman" w:hAnsi="Times New Roman"/>
          <w:sz w:val="28"/>
          <w:szCs w:val="28"/>
        </w:rPr>
        <w:t>6-2027</w:t>
      </w:r>
      <w:r w:rsidRPr="00BD20A5">
        <w:rPr>
          <w:rFonts w:ascii="Times New Roman" w:hAnsi="Times New Roman"/>
          <w:sz w:val="28"/>
          <w:szCs w:val="28"/>
        </w:rPr>
        <w:t xml:space="preserve"> годов управляющих компаний, товариществ собственников жилья, лиц, с которыми в соответствии с </w:t>
      </w:r>
      <w:hyperlink r:id="rId8" w:anchor="l3863" w:tgtFrame="_blank" w:history="1">
        <w:r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</w:p>
    <w:p w:rsidR="00414CC6" w:rsidRPr="00260FAF" w:rsidRDefault="00414CC6" w:rsidP="00414CC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10F77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 (в соответствии с должностной инструкцией, курирующий сферу ЖКХ)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414CC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конкурсный управляющий МУП «Тепло»</w:t>
            </w:r>
            <w:r w:rsidR="007E4952" w:rsidRPr="00604B62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</w:t>
            </w:r>
            <w:r w:rsidR="00557448">
              <w:rPr>
                <w:rFonts w:ascii="Times New Roman" w:hAnsi="Times New Roman"/>
                <w:sz w:val="28"/>
                <w:szCs w:val="28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</w:rPr>
              <w:t>ь Государственной жилищной инспекции Саратовской области (по согласованию)</w:t>
            </w:r>
            <w:r w:rsidR="00A97A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97AC6" w:rsidRDefault="00A97A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97AC6" w:rsidRPr="00414CC6" w:rsidRDefault="00A97AC6" w:rsidP="00557448">
            <w:pPr>
              <w:ind w:left="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4CC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главный инженер</w:t>
            </w:r>
            <w:r w:rsidRPr="00414CC6">
              <w:rPr>
                <w:rFonts w:ascii="Times New Roman" w:hAnsi="Times New Roman"/>
                <w:sz w:val="28"/>
                <w:szCs w:val="28"/>
              </w:rPr>
              <w:t xml:space="preserve"> филиала АО «Газпром газораспределение Саратовская область» в г. Марксе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4CC6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A97AC6" w:rsidRPr="00260FAF" w:rsidRDefault="00A97A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A97AC6" w:rsidRPr="00A97AC6" w:rsidRDefault="00A97AC6" w:rsidP="00A97AC6">
      <w:pPr>
        <w:pStyle w:val="af1"/>
        <w:keepNext/>
        <w:keepLines/>
        <w:jc w:val="both"/>
        <w:rPr>
          <w:rFonts w:ascii="Times New Roman" w:hAnsi="Times New Roman"/>
          <w:sz w:val="28"/>
          <w:szCs w:val="28"/>
        </w:rPr>
      </w:pPr>
      <w:r w:rsidRPr="00A97AC6">
        <w:rPr>
          <w:rFonts w:ascii="Times New Roman" w:hAnsi="Times New Roman"/>
          <w:sz w:val="28"/>
          <w:szCs w:val="28"/>
        </w:rPr>
        <w:t xml:space="preserve">Начальник отдела по жилищной </w:t>
      </w:r>
    </w:p>
    <w:p w:rsidR="00A97AC6" w:rsidRPr="00A97AC6" w:rsidRDefault="00A97AC6" w:rsidP="00A97AC6">
      <w:pPr>
        <w:pStyle w:val="af1"/>
        <w:keepNext/>
        <w:keepLines/>
        <w:jc w:val="both"/>
        <w:rPr>
          <w:rFonts w:ascii="Times New Roman" w:hAnsi="Times New Roman"/>
          <w:sz w:val="28"/>
          <w:szCs w:val="28"/>
        </w:rPr>
      </w:pPr>
      <w:r w:rsidRPr="00A97AC6">
        <w:rPr>
          <w:rFonts w:ascii="Times New Roman" w:hAnsi="Times New Roman"/>
          <w:sz w:val="28"/>
          <w:szCs w:val="28"/>
        </w:rPr>
        <w:t>политике администрации</w:t>
      </w:r>
    </w:p>
    <w:p w:rsidR="00A97AC6" w:rsidRPr="00A97AC6" w:rsidRDefault="00A97AC6" w:rsidP="00A97AC6">
      <w:pPr>
        <w:pStyle w:val="af1"/>
        <w:keepNext/>
        <w:keepLines/>
        <w:jc w:val="both"/>
        <w:rPr>
          <w:rFonts w:ascii="Times New Roman" w:hAnsi="Times New Roman"/>
          <w:sz w:val="28"/>
          <w:szCs w:val="28"/>
        </w:rPr>
      </w:pPr>
      <w:r w:rsidRPr="00A97AC6">
        <w:rPr>
          <w:rFonts w:ascii="Times New Roman" w:hAnsi="Times New Roman"/>
          <w:sz w:val="28"/>
          <w:szCs w:val="28"/>
        </w:rPr>
        <w:t xml:space="preserve">Марксовского муниципального района                                  </w:t>
      </w:r>
      <w:r w:rsidRPr="00A97AC6">
        <w:rPr>
          <w:rFonts w:ascii="Times New Roman" w:hAnsi="Times New Roman"/>
          <w:sz w:val="28"/>
          <w:szCs w:val="28"/>
        </w:rPr>
        <w:tab/>
      </w:r>
      <w:r w:rsidR="00557448">
        <w:rPr>
          <w:rFonts w:ascii="Times New Roman" w:hAnsi="Times New Roman"/>
          <w:sz w:val="28"/>
          <w:szCs w:val="28"/>
        </w:rPr>
        <w:t xml:space="preserve">   </w:t>
      </w:r>
      <w:r w:rsidRPr="00A97AC6">
        <w:rPr>
          <w:rFonts w:ascii="Times New Roman" w:hAnsi="Times New Roman"/>
          <w:sz w:val="28"/>
          <w:szCs w:val="28"/>
        </w:rPr>
        <w:t>Е.В. Березина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sectPr w:rsidR="00414CC6" w:rsidSect="00FD7044">
      <w:footerReference w:type="default" r:id="rId9"/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432" w:rsidRDefault="00320432" w:rsidP="00A858A5">
      <w:pPr>
        <w:spacing w:after="0" w:line="240" w:lineRule="auto"/>
      </w:pPr>
      <w:r>
        <w:separator/>
      </w:r>
    </w:p>
  </w:endnote>
  <w:endnote w:type="continuationSeparator" w:id="0">
    <w:p w:rsidR="00320432" w:rsidRDefault="00320432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32" w:rsidRDefault="0032043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432" w:rsidRDefault="00320432" w:rsidP="00A858A5">
      <w:pPr>
        <w:spacing w:after="0" w:line="240" w:lineRule="auto"/>
      </w:pPr>
      <w:r>
        <w:separator/>
      </w:r>
    </w:p>
  </w:footnote>
  <w:footnote w:type="continuationSeparator" w:id="0">
    <w:p w:rsidR="00320432" w:rsidRDefault="00320432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13D2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0F46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889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432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4CC6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448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43E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59F3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52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0F77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97AC6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11B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1E26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09DA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307C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4BA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CC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f1">
    <w:name w:val="Normal (Web)"/>
    <w:basedOn w:val="a"/>
    <w:uiPriority w:val="99"/>
    <w:unhideWhenUsed/>
    <w:rsid w:val="00A97AC6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7712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3BA41-82A9-4217-8C75-4ED031B8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3155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23</cp:revision>
  <cp:lastPrinted>2026-06-19T05:38:00Z</cp:lastPrinted>
  <dcterms:created xsi:type="dcterms:W3CDTF">2023-05-15T07:05:00Z</dcterms:created>
  <dcterms:modified xsi:type="dcterms:W3CDTF">2026-09-09T12:20:00Z</dcterms:modified>
</cp:coreProperties>
</file>